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DE9BE">
      <w:pPr>
        <w:widowControl/>
        <w:jc w:val="left"/>
        <w:rPr>
          <w:b/>
          <w:sz w:val="44"/>
          <w:szCs w:val="44"/>
        </w:rPr>
      </w:pPr>
    </w:p>
    <w:p w14:paraId="520CD2FF">
      <w:pPr>
        <w:widowControl/>
        <w:spacing w:line="720" w:lineRule="auto"/>
        <w:jc w:val="left"/>
        <w:rPr>
          <w:b/>
          <w:sz w:val="44"/>
          <w:szCs w:val="44"/>
        </w:rPr>
      </w:pPr>
      <w:r>
        <w:rPr>
          <w:b/>
          <w:sz w:val="44"/>
          <w:szCs w:val="44"/>
        </w:rPr>
        <w:drawing>
          <wp:inline distT="0" distB="0" distL="0" distR="0">
            <wp:extent cx="5095875" cy="990600"/>
            <wp:effectExtent l="0" t="0" r="9525" b="0"/>
            <wp:docPr id="287106972"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06972" name="图片 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095875" cy="990600"/>
                    </a:xfrm>
                    <a:prstGeom prst="rect">
                      <a:avLst/>
                    </a:prstGeom>
                    <a:noFill/>
                    <a:ln>
                      <a:noFill/>
                    </a:ln>
                  </pic:spPr>
                </pic:pic>
              </a:graphicData>
            </a:graphic>
          </wp:inline>
        </w:drawing>
      </w:r>
    </w:p>
    <w:p w14:paraId="51076A96">
      <w:pPr>
        <w:spacing w:line="360" w:lineRule="auto"/>
        <w:jc w:val="distribute"/>
        <w:rPr>
          <w:rFonts w:hint="eastAsia" w:ascii="黑体" w:hAnsi="黑体" w:eastAsia="黑体"/>
          <w:b/>
          <w:bCs/>
          <w:spacing w:val="24"/>
          <w:sz w:val="84"/>
          <w:szCs w:val="84"/>
        </w:rPr>
      </w:pPr>
    </w:p>
    <w:p w14:paraId="2490D030">
      <w:pPr>
        <w:spacing w:line="360" w:lineRule="auto"/>
        <w:jc w:val="distribute"/>
        <w:outlineLvl w:val="0"/>
        <w:rPr>
          <w:rFonts w:ascii="黑体" w:hAnsi="黑体" w:eastAsia="黑体"/>
          <w:b/>
          <w:bCs/>
          <w:spacing w:val="24"/>
          <w:sz w:val="84"/>
          <w:szCs w:val="84"/>
        </w:rPr>
      </w:pPr>
      <w:bookmarkStart w:id="0" w:name="_Toc31266"/>
      <w:bookmarkStart w:id="1" w:name="_Toc22505"/>
      <w:bookmarkStart w:id="2" w:name="_Toc3353"/>
      <w:r>
        <w:rPr>
          <w:rFonts w:hint="eastAsia" w:ascii="黑体" w:hAnsi="黑体" w:eastAsia="黑体"/>
          <w:b/>
          <w:bCs/>
          <w:spacing w:val="24"/>
          <w:sz w:val="84"/>
          <w:szCs w:val="84"/>
        </w:rPr>
        <w:t>20</w:t>
      </w:r>
      <w:r>
        <w:rPr>
          <w:rFonts w:ascii="黑体" w:hAnsi="黑体" w:eastAsia="黑体"/>
          <w:b/>
          <w:bCs/>
          <w:spacing w:val="24"/>
          <w:sz w:val="84"/>
          <w:szCs w:val="84"/>
        </w:rPr>
        <w:t>2</w:t>
      </w:r>
      <w:r>
        <w:rPr>
          <w:rFonts w:hint="eastAsia" w:ascii="黑体" w:hAnsi="黑体" w:eastAsia="黑体"/>
          <w:b/>
          <w:bCs/>
          <w:spacing w:val="24"/>
          <w:sz w:val="84"/>
          <w:szCs w:val="84"/>
        </w:rPr>
        <w:t>4级人才培养方案</w:t>
      </w:r>
      <w:bookmarkEnd w:id="0"/>
      <w:bookmarkEnd w:id="1"/>
      <w:bookmarkEnd w:id="2"/>
    </w:p>
    <w:p w14:paraId="628F9727">
      <w:pPr>
        <w:spacing w:line="360" w:lineRule="auto"/>
        <w:jc w:val="center"/>
        <w:rPr>
          <w:rFonts w:ascii="黑体" w:hAnsi="黑体" w:eastAsia="黑体"/>
          <w:b/>
          <w:bCs/>
          <w:spacing w:val="24"/>
          <w:sz w:val="84"/>
          <w:szCs w:val="84"/>
        </w:rPr>
      </w:pPr>
    </w:p>
    <w:p w14:paraId="39A6AB94">
      <w:pPr>
        <w:jc w:val="center"/>
        <w:outlineLvl w:val="0"/>
        <w:rPr>
          <w:rFonts w:hint="eastAsia" w:ascii="宋体" w:hAnsi="宋体"/>
          <w:b/>
          <w:bCs/>
          <w:spacing w:val="24"/>
          <w:sz w:val="66"/>
          <w:szCs w:val="66"/>
        </w:rPr>
      </w:pPr>
      <w:bookmarkStart w:id="3" w:name="_Toc30251"/>
      <w:bookmarkStart w:id="4" w:name="_Toc8587"/>
      <w:bookmarkStart w:id="5" w:name="_Toc13490"/>
      <w:r>
        <w:rPr>
          <w:rFonts w:hint="eastAsia" w:ascii="宋体" w:hAnsi="宋体"/>
          <w:b/>
          <w:bCs/>
          <w:spacing w:val="24"/>
          <w:sz w:val="66"/>
          <w:szCs w:val="66"/>
          <w:lang w:val="en-US" w:eastAsia="zh-CN"/>
        </w:rPr>
        <w:t>戏剧影视表演</w:t>
      </w:r>
      <w:r>
        <w:rPr>
          <w:rFonts w:hint="eastAsia" w:ascii="宋体" w:hAnsi="宋体"/>
          <w:b/>
          <w:bCs/>
          <w:spacing w:val="24"/>
          <w:sz w:val="66"/>
          <w:szCs w:val="66"/>
        </w:rPr>
        <w:t>专业</w:t>
      </w:r>
      <w:bookmarkEnd w:id="3"/>
      <w:bookmarkEnd w:id="4"/>
      <w:bookmarkEnd w:id="5"/>
    </w:p>
    <w:p w14:paraId="4A1122A2">
      <w:pPr>
        <w:jc w:val="center"/>
        <w:rPr>
          <w:rFonts w:ascii="黑体" w:hAnsi="黑体" w:eastAsia="黑体"/>
          <w:b/>
          <w:sz w:val="84"/>
          <w:szCs w:val="84"/>
        </w:rPr>
      </w:pPr>
    </w:p>
    <w:p w14:paraId="0E6A80D7">
      <w:pPr>
        <w:jc w:val="center"/>
        <w:rPr>
          <w:b/>
          <w:sz w:val="44"/>
          <w:szCs w:val="44"/>
        </w:rPr>
      </w:pPr>
    </w:p>
    <w:p w14:paraId="26DD5F5F">
      <w:pPr>
        <w:rPr>
          <w:b/>
          <w:sz w:val="44"/>
          <w:szCs w:val="44"/>
        </w:rPr>
      </w:pPr>
    </w:p>
    <w:p w14:paraId="15A079E2">
      <w:pPr>
        <w:jc w:val="center"/>
        <w:rPr>
          <w:b/>
          <w:sz w:val="44"/>
          <w:szCs w:val="44"/>
        </w:rPr>
      </w:pPr>
    </w:p>
    <w:p w14:paraId="487099AF">
      <w:pPr>
        <w:jc w:val="center"/>
        <w:rPr>
          <w:b/>
          <w:sz w:val="44"/>
          <w:szCs w:val="44"/>
        </w:rPr>
      </w:pPr>
    </w:p>
    <w:p w14:paraId="22C4AC76">
      <w:pPr>
        <w:pStyle w:val="2"/>
        <w:ind w:firstLine="0" w:firstLineChars="0"/>
        <w:rPr>
          <w:b/>
          <w:sz w:val="44"/>
          <w:szCs w:val="44"/>
        </w:rPr>
      </w:pPr>
    </w:p>
    <w:p w14:paraId="6E18F532">
      <w:pPr>
        <w:autoSpaceDE w:val="0"/>
        <w:autoSpaceDN w:val="0"/>
        <w:adjustRightInd w:val="0"/>
        <w:spacing w:line="500" w:lineRule="exact"/>
        <w:jc w:val="center"/>
        <w:rPr>
          <w:rFonts w:ascii="楷体_GB2312" w:eastAsia="楷体_GB2312" w:cs="仿宋_GB2312"/>
          <w:bCs/>
          <w:color w:val="000000"/>
          <w:kern w:val="0"/>
          <w:sz w:val="44"/>
          <w:szCs w:val="44"/>
        </w:rPr>
      </w:pPr>
    </w:p>
    <w:p w14:paraId="4E836032">
      <w:pPr>
        <w:autoSpaceDE w:val="0"/>
        <w:autoSpaceDN w:val="0"/>
        <w:adjustRightInd w:val="0"/>
        <w:spacing w:line="500" w:lineRule="exact"/>
        <w:jc w:val="center"/>
        <w:rPr>
          <w:rFonts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二〇二四年五月</w:t>
      </w:r>
    </w:p>
    <w:p w14:paraId="210E40B2">
      <w:pPr>
        <w:autoSpaceDE w:val="0"/>
        <w:autoSpaceDN w:val="0"/>
        <w:adjustRightInd w:val="0"/>
        <w:spacing w:line="500" w:lineRule="exact"/>
        <w:jc w:val="center"/>
        <w:rPr>
          <w:rFonts w:ascii="楷体_GB2312" w:eastAsia="楷体_GB2312" w:cs="仿宋_GB2312"/>
          <w:bCs/>
          <w:color w:val="000000"/>
          <w:kern w:val="0"/>
          <w:sz w:val="44"/>
          <w:szCs w:val="44"/>
        </w:rPr>
      </w:pPr>
    </w:p>
    <w:p w14:paraId="3AD4C109">
      <w:pPr>
        <w:autoSpaceDE w:val="0"/>
        <w:autoSpaceDN w:val="0"/>
        <w:adjustRightInd w:val="0"/>
        <w:spacing w:line="500" w:lineRule="exact"/>
        <w:jc w:val="center"/>
        <w:outlineLvl w:val="0"/>
        <w:rPr>
          <w:rFonts w:ascii="楷体_GB2312" w:eastAsia="楷体_GB2312" w:cs="仿宋_GB2312"/>
          <w:bCs/>
          <w:color w:val="000000"/>
          <w:kern w:val="0"/>
          <w:sz w:val="44"/>
          <w:szCs w:val="44"/>
        </w:rPr>
      </w:pPr>
      <w:bookmarkStart w:id="6" w:name="_Toc25578"/>
      <w:bookmarkStart w:id="7" w:name="_Toc2838"/>
      <w:bookmarkStart w:id="8" w:name="_Toc5395"/>
      <w:r>
        <w:rPr>
          <w:rFonts w:hint="eastAsia" w:ascii="楷体_GB2312" w:eastAsia="楷体_GB2312" w:cs="仿宋_GB2312"/>
          <w:bCs/>
          <w:color w:val="000000"/>
          <w:kern w:val="0"/>
          <w:sz w:val="44"/>
          <w:szCs w:val="44"/>
        </w:rPr>
        <w:t>教学科研部</w:t>
      </w:r>
      <w:bookmarkEnd w:id="6"/>
      <w:bookmarkEnd w:id="7"/>
      <w:bookmarkEnd w:id="8"/>
    </w:p>
    <w:p w14:paraId="7F87FA98">
      <w:pPr>
        <w:pStyle w:val="2"/>
        <w:ind w:firstLine="420"/>
      </w:pPr>
      <w:r>
        <w:br w:type="page"/>
      </w:r>
    </w:p>
    <w:p w14:paraId="4C3E6B3D">
      <w:pPr>
        <w:autoSpaceDE w:val="0"/>
        <w:autoSpaceDN w:val="0"/>
        <w:adjustRightInd w:val="0"/>
        <w:spacing w:line="500" w:lineRule="exact"/>
        <w:jc w:val="center"/>
        <w:rPr>
          <w:rFonts w:hint="eastAsia"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目录</w:t>
      </w:r>
    </w:p>
    <w:p w14:paraId="0B64E766">
      <w:pPr>
        <w:pStyle w:val="2"/>
        <w:ind w:firstLine="0" w:firstLineChars="0"/>
        <w:rPr>
          <w:rFonts w:hint="eastAsia" w:ascii="楷体_GB2312" w:eastAsia="楷体_GB2312" w:cs="仿宋_GB2312" w:hAnsiTheme="minorHAnsi"/>
          <w:b/>
          <w:bCs/>
          <w:color w:val="000000"/>
          <w:kern w:val="0"/>
          <w:sz w:val="21"/>
          <w:szCs w:val="44"/>
          <w:lang w:val="zh-CN" w:eastAsia="zh-CN" w:bidi="ar-SA"/>
        </w:rPr>
      </w:pPr>
    </w:p>
    <w:sdt>
      <w:sdtPr>
        <w:rPr>
          <w:rFonts w:ascii="宋体" w:hAnsi="宋体" w:eastAsia="宋体" w:cs="Times New Roman"/>
          <w:kern w:val="2"/>
          <w:sz w:val="21"/>
          <w:szCs w:val="22"/>
          <w:lang w:val="en-US" w:eastAsia="zh-CN" w:bidi="ar-SA"/>
        </w:rPr>
        <w:id w:val="147478982"/>
        <w15:color w:val="DBDBDB"/>
        <w:docPartObj>
          <w:docPartGallery w:val="Table of Contents"/>
          <w:docPartUnique/>
        </w:docPartObj>
      </w:sdtPr>
      <w:sdtEndPr>
        <w:rPr>
          <w:rFonts w:hint="eastAsia" w:ascii="楷体_GB2312" w:eastAsia="楷体_GB2312" w:cs="仿宋_GB2312" w:hAnsiTheme="minorHAnsi"/>
          <w:b/>
          <w:bCs/>
          <w:color w:val="000000"/>
          <w:kern w:val="0"/>
          <w:sz w:val="21"/>
          <w:szCs w:val="44"/>
          <w:lang w:val="zh-CN" w:eastAsia="zh-CN" w:bidi="ar-SA"/>
        </w:rPr>
      </w:sdtEndPr>
      <w:sdtContent>
        <w:p w14:paraId="7012B42A">
          <w:pPr>
            <w:spacing w:before="0" w:beforeLines="0" w:after="0" w:afterLines="0" w:line="240" w:lineRule="auto"/>
            <w:ind w:left="0" w:leftChars="0" w:right="0" w:rightChars="0" w:firstLine="0" w:firstLineChars="0"/>
            <w:jc w:val="center"/>
          </w:pPr>
        </w:p>
        <w:p w14:paraId="4082CFF7">
          <w:pPr>
            <w:pStyle w:val="85"/>
            <w:tabs>
              <w:tab w:val="right" w:leader="dot" w:pos="8306"/>
            </w:tabs>
            <w:rPr>
              <w:b/>
            </w:rPr>
          </w:pPr>
          <w:r>
            <w:rPr>
              <w:rFonts w:hint="eastAsia" w:ascii="楷体_GB2312" w:eastAsia="楷体_GB2312" w:cs="仿宋_GB2312" w:hAnsiTheme="minorHAnsi"/>
              <w:b/>
              <w:bCs/>
              <w:color w:val="000000"/>
              <w:kern w:val="0"/>
              <w:sz w:val="21"/>
              <w:szCs w:val="44"/>
              <w:lang w:val="zh-CN" w:eastAsia="zh-CN" w:bidi="ar-SA"/>
            </w:rPr>
            <w:fldChar w:fldCharType="begin"/>
          </w:r>
          <w:r>
            <w:rPr>
              <w:rFonts w:hint="eastAsia" w:ascii="楷体_GB2312" w:eastAsia="楷体_GB2312" w:cs="仿宋_GB2312" w:hAnsiTheme="minorHAnsi"/>
              <w:b/>
              <w:bCs/>
              <w:color w:val="000000"/>
              <w:kern w:val="0"/>
              <w:sz w:val="21"/>
              <w:szCs w:val="44"/>
              <w:lang w:val="zh-CN" w:eastAsia="zh-CN" w:bidi="ar-SA"/>
            </w:rPr>
            <w:instrText xml:space="preserve">TOC \o "1-2" \h \u </w:instrText>
          </w:r>
          <w:r>
            <w:rPr>
              <w:rFonts w:hint="eastAsia" w:ascii="楷体_GB2312" w:eastAsia="楷体_GB2312" w:cs="仿宋_GB2312" w:hAnsiTheme="minorHAnsi"/>
              <w:b/>
              <w:bCs/>
              <w:color w:val="000000"/>
              <w:kern w:val="0"/>
              <w:sz w:val="21"/>
              <w:szCs w:val="44"/>
              <w:lang w:val="zh-CN" w:eastAsia="zh-CN" w:bidi="ar-SA"/>
            </w:rPr>
            <w:fldChar w:fldCharType="separate"/>
          </w:r>
          <w:r>
            <w:rPr>
              <w:rFonts w:hint="eastAsia" w:ascii="楷体_GB2312" w:eastAsia="楷体_GB2312" w:cs="仿宋_GB2312" w:hAnsiTheme="minorHAnsi"/>
              <w:b/>
              <w:bCs/>
              <w:color w:val="000000"/>
              <w:kern w:val="0"/>
              <w:szCs w:val="44"/>
              <w:lang w:val="zh-CN" w:eastAsia="zh-CN" w:bidi="ar-SA"/>
            </w:rPr>
            <w:fldChar w:fldCharType="begin"/>
          </w:r>
          <w:r>
            <w:rPr>
              <w:rFonts w:hint="eastAsia" w:ascii="楷体_GB2312" w:eastAsia="楷体_GB2312" w:cs="仿宋_GB2312" w:hAnsiTheme="minorHAnsi"/>
              <w:b/>
              <w:bCs/>
              <w:kern w:val="0"/>
              <w:szCs w:val="44"/>
              <w:lang w:val="zh-CN" w:eastAsia="zh-CN" w:bidi="ar-SA"/>
            </w:rPr>
            <w:instrText xml:space="preserve"> HYPERLINK \l _Toc3776 </w:instrText>
          </w:r>
          <w:r>
            <w:rPr>
              <w:rFonts w:hint="eastAsia" w:ascii="楷体_GB2312" w:eastAsia="楷体_GB2312" w:cs="仿宋_GB2312" w:hAnsiTheme="minorHAnsi"/>
              <w:b/>
              <w:bCs/>
              <w:kern w:val="0"/>
              <w:szCs w:val="44"/>
              <w:lang w:val="zh-CN" w:eastAsia="zh-CN" w:bidi="ar-SA"/>
            </w:rPr>
            <w:fldChar w:fldCharType="separate"/>
          </w:r>
          <w:r>
            <w:rPr>
              <w:b/>
              <w:szCs w:val="44"/>
            </w:rPr>
            <w:t>202</w:t>
          </w:r>
          <w:r>
            <w:rPr>
              <w:rFonts w:hint="eastAsia"/>
              <w:b/>
              <w:szCs w:val="44"/>
            </w:rPr>
            <w:t>4级</w:t>
          </w:r>
          <w:r>
            <w:rPr>
              <w:rFonts w:hint="eastAsia"/>
              <w:b/>
              <w:szCs w:val="44"/>
              <w:lang w:val="en-US" w:eastAsia="zh-CN"/>
            </w:rPr>
            <w:t>戏剧影视表演</w:t>
          </w:r>
          <w:r>
            <w:rPr>
              <w:rFonts w:hint="eastAsia"/>
              <w:b/>
              <w:szCs w:val="44"/>
            </w:rPr>
            <w:t>专业</w:t>
          </w:r>
          <w:r>
            <w:rPr>
              <w:rFonts w:hAnsi="宋体"/>
              <w:b/>
              <w:szCs w:val="44"/>
            </w:rPr>
            <w:t>人才培养方案</w:t>
          </w:r>
          <w:r>
            <w:rPr>
              <w:b/>
            </w:rPr>
            <w:tab/>
          </w:r>
          <w:r>
            <w:rPr>
              <w:b/>
            </w:rPr>
            <w:fldChar w:fldCharType="begin"/>
          </w:r>
          <w:r>
            <w:rPr>
              <w:b/>
            </w:rPr>
            <w:instrText xml:space="preserve"> PAGEREF _Toc3776 \h </w:instrText>
          </w:r>
          <w:r>
            <w:rPr>
              <w:b/>
            </w:rPr>
            <w:fldChar w:fldCharType="separate"/>
          </w:r>
          <w:r>
            <w:rPr>
              <w:b/>
            </w:rPr>
            <w:t>3</w:t>
          </w:r>
          <w:r>
            <w:rPr>
              <w:b/>
            </w:rPr>
            <w:fldChar w:fldCharType="end"/>
          </w:r>
          <w:r>
            <w:rPr>
              <w:rFonts w:hint="eastAsia" w:ascii="楷体_GB2312" w:eastAsia="楷体_GB2312" w:cs="仿宋_GB2312" w:hAnsiTheme="minorHAnsi"/>
              <w:b/>
              <w:bCs/>
              <w:color w:val="000000"/>
              <w:kern w:val="0"/>
              <w:szCs w:val="44"/>
              <w:lang w:val="zh-CN" w:eastAsia="zh-CN" w:bidi="ar-SA"/>
            </w:rPr>
            <w:fldChar w:fldCharType="end"/>
          </w:r>
        </w:p>
        <w:p w14:paraId="5681709D">
          <w:pPr>
            <w:pStyle w:val="85"/>
            <w:tabs>
              <w:tab w:val="right" w:leader="dot" w:pos="8306"/>
            </w:tabs>
            <w:rPr>
              <w:b/>
            </w:rPr>
          </w:pPr>
          <w:r>
            <w:rPr>
              <w:rFonts w:hint="eastAsia" w:ascii="楷体_GB2312" w:eastAsia="楷体_GB2312" w:cs="仿宋_GB2312" w:hAnsiTheme="minorHAnsi"/>
              <w:b/>
              <w:bCs/>
              <w:color w:val="000000"/>
              <w:kern w:val="0"/>
              <w:szCs w:val="44"/>
              <w:lang w:val="zh-CN" w:eastAsia="zh-CN" w:bidi="ar-SA"/>
            </w:rPr>
            <w:fldChar w:fldCharType="begin"/>
          </w:r>
          <w:r>
            <w:rPr>
              <w:rFonts w:hint="eastAsia" w:ascii="楷体_GB2312" w:eastAsia="楷体_GB2312" w:cs="仿宋_GB2312" w:hAnsiTheme="minorHAnsi"/>
              <w:b/>
              <w:bCs/>
              <w:kern w:val="0"/>
              <w:szCs w:val="44"/>
              <w:lang w:val="zh-CN" w:eastAsia="zh-CN" w:bidi="ar-SA"/>
            </w:rPr>
            <w:instrText xml:space="preserve"> HYPERLINK \l _Toc2353 </w:instrText>
          </w:r>
          <w:r>
            <w:rPr>
              <w:rFonts w:hint="eastAsia" w:ascii="楷体_GB2312" w:eastAsia="楷体_GB2312" w:cs="仿宋_GB2312" w:hAnsiTheme="minorHAnsi"/>
              <w:b/>
              <w:bCs/>
              <w:kern w:val="0"/>
              <w:szCs w:val="44"/>
              <w:lang w:val="zh-CN" w:eastAsia="zh-CN" w:bidi="ar-SA"/>
            </w:rPr>
            <w:fldChar w:fldCharType="separate"/>
          </w:r>
          <w:r>
            <w:rPr>
              <w:rFonts w:hint="default" w:eastAsia="黑体"/>
              <w:b/>
              <w:bCs/>
              <w:kern w:val="44"/>
              <w:szCs w:val="30"/>
            </w:rPr>
            <w:t xml:space="preserve">一、 </w:t>
          </w:r>
          <w:r>
            <w:rPr>
              <w:rFonts w:hint="eastAsia" w:eastAsia="黑体"/>
              <w:b/>
              <w:bCs/>
              <w:kern w:val="44"/>
              <w:szCs w:val="30"/>
            </w:rPr>
            <w:t>专业名称及代码</w:t>
          </w:r>
          <w:r>
            <w:rPr>
              <w:b/>
            </w:rPr>
            <w:tab/>
          </w:r>
          <w:r>
            <w:rPr>
              <w:b/>
            </w:rPr>
            <w:fldChar w:fldCharType="begin"/>
          </w:r>
          <w:r>
            <w:rPr>
              <w:b/>
            </w:rPr>
            <w:instrText xml:space="preserve"> PAGEREF _Toc2353 \h </w:instrText>
          </w:r>
          <w:r>
            <w:rPr>
              <w:b/>
            </w:rPr>
            <w:fldChar w:fldCharType="separate"/>
          </w:r>
          <w:r>
            <w:rPr>
              <w:b/>
            </w:rPr>
            <w:t>3</w:t>
          </w:r>
          <w:r>
            <w:rPr>
              <w:b/>
            </w:rPr>
            <w:fldChar w:fldCharType="end"/>
          </w:r>
          <w:r>
            <w:rPr>
              <w:rFonts w:hint="eastAsia" w:ascii="楷体_GB2312" w:eastAsia="楷体_GB2312" w:cs="仿宋_GB2312" w:hAnsiTheme="minorHAnsi"/>
              <w:b/>
              <w:bCs/>
              <w:color w:val="000000"/>
              <w:kern w:val="0"/>
              <w:szCs w:val="44"/>
              <w:lang w:val="zh-CN" w:eastAsia="zh-CN" w:bidi="ar-SA"/>
            </w:rPr>
            <w:fldChar w:fldCharType="end"/>
          </w:r>
        </w:p>
        <w:p w14:paraId="46457618">
          <w:pPr>
            <w:pStyle w:val="86"/>
            <w:tabs>
              <w:tab w:val="right" w:leader="dot" w:pos="8306"/>
            </w:tabs>
          </w:pPr>
          <w:r>
            <w:rPr>
              <w:rFonts w:hint="eastAsia" w:ascii="楷体_GB2312" w:eastAsia="楷体_GB2312" w:cs="仿宋_GB2312" w:hAnsiTheme="minorHAnsi"/>
              <w:bCs/>
              <w:color w:val="000000"/>
              <w:kern w:val="0"/>
              <w:szCs w:val="44"/>
              <w:lang w:val="zh-CN" w:eastAsia="zh-CN" w:bidi="ar-SA"/>
            </w:rPr>
            <w:fldChar w:fldCharType="begin"/>
          </w:r>
          <w:r>
            <w:rPr>
              <w:rFonts w:hint="eastAsia" w:ascii="楷体_GB2312" w:eastAsia="楷体_GB2312" w:cs="仿宋_GB2312" w:hAnsiTheme="minorHAnsi"/>
              <w:bCs/>
              <w:kern w:val="0"/>
              <w:szCs w:val="44"/>
              <w:lang w:val="zh-CN" w:eastAsia="zh-CN" w:bidi="ar-SA"/>
            </w:rPr>
            <w:instrText xml:space="preserve"> HYPERLINK \l _Toc31662 </w:instrText>
          </w:r>
          <w:r>
            <w:rPr>
              <w:rFonts w:hint="eastAsia" w:ascii="楷体_GB2312" w:eastAsia="楷体_GB2312" w:cs="仿宋_GB2312" w:hAnsiTheme="minorHAnsi"/>
              <w:bCs/>
              <w:kern w:val="0"/>
              <w:szCs w:val="44"/>
              <w:lang w:val="zh-CN" w:eastAsia="zh-CN" w:bidi="ar-SA"/>
            </w:rPr>
            <w:fldChar w:fldCharType="separate"/>
          </w:r>
          <w:r>
            <w:rPr>
              <w:rFonts w:hint="eastAsia" w:ascii="宋体" w:hAnsi="宋体"/>
              <w:bCs/>
              <w:kern w:val="44"/>
              <w:szCs w:val="21"/>
            </w:rPr>
            <w:t>专业名称：戏剧影视表演</w:t>
          </w:r>
          <w:r>
            <w:tab/>
          </w:r>
          <w:r>
            <w:fldChar w:fldCharType="begin"/>
          </w:r>
          <w:r>
            <w:instrText xml:space="preserve"> PAGEREF _Toc31662 \h </w:instrText>
          </w:r>
          <w:r>
            <w:fldChar w:fldCharType="separate"/>
          </w:r>
          <w:r>
            <w:t>3</w:t>
          </w:r>
          <w:r>
            <w:fldChar w:fldCharType="end"/>
          </w:r>
          <w:r>
            <w:rPr>
              <w:rFonts w:hint="eastAsia" w:ascii="楷体_GB2312" w:eastAsia="楷体_GB2312" w:cs="仿宋_GB2312" w:hAnsiTheme="minorHAnsi"/>
              <w:bCs/>
              <w:color w:val="000000"/>
              <w:kern w:val="0"/>
              <w:szCs w:val="44"/>
              <w:lang w:val="zh-CN" w:eastAsia="zh-CN" w:bidi="ar-SA"/>
            </w:rPr>
            <w:fldChar w:fldCharType="end"/>
          </w:r>
        </w:p>
        <w:p w14:paraId="2168A556">
          <w:pPr>
            <w:pStyle w:val="86"/>
            <w:tabs>
              <w:tab w:val="right" w:leader="dot" w:pos="8306"/>
            </w:tabs>
          </w:pPr>
          <w:r>
            <w:rPr>
              <w:rFonts w:hint="eastAsia" w:ascii="楷体_GB2312" w:eastAsia="楷体_GB2312" w:cs="仿宋_GB2312" w:hAnsiTheme="minorHAnsi"/>
              <w:bCs/>
              <w:color w:val="000000"/>
              <w:kern w:val="0"/>
              <w:szCs w:val="44"/>
              <w:lang w:val="zh-CN" w:eastAsia="zh-CN" w:bidi="ar-SA"/>
            </w:rPr>
            <w:fldChar w:fldCharType="begin"/>
          </w:r>
          <w:r>
            <w:rPr>
              <w:rFonts w:hint="eastAsia" w:ascii="楷体_GB2312" w:eastAsia="楷体_GB2312" w:cs="仿宋_GB2312" w:hAnsiTheme="minorHAnsi"/>
              <w:bCs/>
              <w:kern w:val="0"/>
              <w:szCs w:val="44"/>
              <w:lang w:val="zh-CN" w:eastAsia="zh-CN" w:bidi="ar-SA"/>
            </w:rPr>
            <w:instrText xml:space="preserve"> HYPERLINK \l _Toc18100 </w:instrText>
          </w:r>
          <w:r>
            <w:rPr>
              <w:rFonts w:hint="eastAsia" w:ascii="楷体_GB2312" w:eastAsia="楷体_GB2312" w:cs="仿宋_GB2312" w:hAnsiTheme="minorHAnsi"/>
              <w:bCs/>
              <w:kern w:val="0"/>
              <w:szCs w:val="44"/>
              <w:lang w:val="zh-CN" w:eastAsia="zh-CN" w:bidi="ar-SA"/>
            </w:rPr>
            <w:fldChar w:fldCharType="separate"/>
          </w:r>
          <w:r>
            <w:rPr>
              <w:rFonts w:hint="eastAsia" w:ascii="宋体" w:hAnsi="宋体"/>
              <w:bCs/>
              <w:kern w:val="44"/>
              <w:szCs w:val="21"/>
            </w:rPr>
            <w:t>专业代码：</w:t>
          </w:r>
          <w:r>
            <w:rPr>
              <w:rFonts w:hint="eastAsia" w:ascii="宋体" w:hAnsi="宋体"/>
              <w:bCs/>
              <w:kern w:val="44"/>
              <w:szCs w:val="21"/>
              <w:lang w:val="en-US" w:eastAsia="zh-CN"/>
            </w:rPr>
            <w:t>550205</w:t>
          </w:r>
          <w:r>
            <w:tab/>
          </w:r>
          <w:r>
            <w:fldChar w:fldCharType="begin"/>
          </w:r>
          <w:r>
            <w:instrText xml:space="preserve"> PAGEREF _Toc18100 \h </w:instrText>
          </w:r>
          <w:r>
            <w:fldChar w:fldCharType="separate"/>
          </w:r>
          <w:r>
            <w:t>3</w:t>
          </w:r>
          <w:r>
            <w:fldChar w:fldCharType="end"/>
          </w:r>
          <w:r>
            <w:rPr>
              <w:rFonts w:hint="eastAsia" w:ascii="楷体_GB2312" w:eastAsia="楷体_GB2312" w:cs="仿宋_GB2312" w:hAnsiTheme="minorHAnsi"/>
              <w:bCs/>
              <w:color w:val="000000"/>
              <w:kern w:val="0"/>
              <w:szCs w:val="44"/>
              <w:lang w:val="zh-CN" w:eastAsia="zh-CN" w:bidi="ar-SA"/>
            </w:rPr>
            <w:fldChar w:fldCharType="end"/>
          </w:r>
        </w:p>
        <w:p w14:paraId="3B5FC76A">
          <w:pPr>
            <w:pStyle w:val="85"/>
            <w:tabs>
              <w:tab w:val="right" w:leader="dot" w:pos="8306"/>
            </w:tabs>
            <w:rPr>
              <w:b/>
            </w:rPr>
          </w:pPr>
          <w:r>
            <w:rPr>
              <w:rFonts w:hint="eastAsia" w:ascii="楷体_GB2312" w:eastAsia="楷体_GB2312" w:cs="仿宋_GB2312" w:hAnsiTheme="minorHAnsi"/>
              <w:b/>
              <w:bCs/>
              <w:color w:val="000000"/>
              <w:kern w:val="0"/>
              <w:szCs w:val="44"/>
              <w:lang w:val="zh-CN" w:eastAsia="zh-CN" w:bidi="ar-SA"/>
            </w:rPr>
            <w:fldChar w:fldCharType="begin"/>
          </w:r>
          <w:r>
            <w:rPr>
              <w:rFonts w:hint="eastAsia" w:ascii="楷体_GB2312" w:eastAsia="楷体_GB2312" w:cs="仿宋_GB2312" w:hAnsiTheme="minorHAnsi"/>
              <w:b/>
              <w:bCs/>
              <w:kern w:val="0"/>
              <w:szCs w:val="44"/>
              <w:lang w:val="zh-CN" w:eastAsia="zh-CN" w:bidi="ar-SA"/>
            </w:rPr>
            <w:instrText xml:space="preserve"> HYPERLINK \l _Toc26207 </w:instrText>
          </w:r>
          <w:r>
            <w:rPr>
              <w:rFonts w:hint="eastAsia" w:ascii="楷体_GB2312" w:eastAsia="楷体_GB2312" w:cs="仿宋_GB2312" w:hAnsiTheme="minorHAnsi"/>
              <w:b/>
              <w:bCs/>
              <w:kern w:val="0"/>
              <w:szCs w:val="44"/>
              <w:lang w:val="zh-CN" w:eastAsia="zh-CN" w:bidi="ar-SA"/>
            </w:rPr>
            <w:fldChar w:fldCharType="separate"/>
          </w:r>
          <w:r>
            <w:rPr>
              <w:rFonts w:hint="eastAsia" w:eastAsia="黑体"/>
              <w:b/>
              <w:bCs/>
              <w:kern w:val="44"/>
              <w:szCs w:val="30"/>
            </w:rPr>
            <w:t>二、入学要求</w:t>
          </w:r>
          <w:r>
            <w:rPr>
              <w:b/>
            </w:rPr>
            <w:tab/>
          </w:r>
          <w:r>
            <w:rPr>
              <w:b/>
            </w:rPr>
            <w:fldChar w:fldCharType="begin"/>
          </w:r>
          <w:r>
            <w:rPr>
              <w:b/>
            </w:rPr>
            <w:instrText xml:space="preserve"> PAGEREF _Toc26207 \h </w:instrText>
          </w:r>
          <w:r>
            <w:rPr>
              <w:b/>
            </w:rPr>
            <w:fldChar w:fldCharType="separate"/>
          </w:r>
          <w:r>
            <w:rPr>
              <w:b/>
            </w:rPr>
            <w:t>3</w:t>
          </w:r>
          <w:r>
            <w:rPr>
              <w:b/>
            </w:rPr>
            <w:fldChar w:fldCharType="end"/>
          </w:r>
          <w:r>
            <w:rPr>
              <w:rFonts w:hint="eastAsia" w:ascii="楷体_GB2312" w:eastAsia="楷体_GB2312" w:cs="仿宋_GB2312" w:hAnsiTheme="minorHAnsi"/>
              <w:b/>
              <w:bCs/>
              <w:color w:val="000000"/>
              <w:kern w:val="0"/>
              <w:szCs w:val="44"/>
              <w:lang w:val="zh-CN" w:eastAsia="zh-CN" w:bidi="ar-SA"/>
            </w:rPr>
            <w:fldChar w:fldCharType="end"/>
          </w:r>
        </w:p>
        <w:p w14:paraId="2BF38B08">
          <w:pPr>
            <w:pStyle w:val="86"/>
            <w:tabs>
              <w:tab w:val="right" w:leader="dot" w:pos="8306"/>
            </w:tabs>
          </w:pPr>
          <w:r>
            <w:rPr>
              <w:rFonts w:hint="eastAsia" w:ascii="楷体_GB2312" w:eastAsia="楷体_GB2312" w:cs="仿宋_GB2312" w:hAnsiTheme="minorHAnsi"/>
              <w:bCs/>
              <w:color w:val="000000"/>
              <w:kern w:val="0"/>
              <w:szCs w:val="44"/>
              <w:lang w:val="zh-CN" w:eastAsia="zh-CN" w:bidi="ar-SA"/>
            </w:rPr>
            <w:fldChar w:fldCharType="begin"/>
          </w:r>
          <w:r>
            <w:rPr>
              <w:rFonts w:hint="eastAsia" w:ascii="楷体_GB2312" w:eastAsia="楷体_GB2312" w:cs="仿宋_GB2312" w:hAnsiTheme="minorHAnsi"/>
              <w:bCs/>
              <w:kern w:val="0"/>
              <w:szCs w:val="44"/>
              <w:lang w:val="zh-CN" w:eastAsia="zh-CN" w:bidi="ar-SA"/>
            </w:rPr>
            <w:instrText xml:space="preserve"> HYPERLINK \l _Toc3228 </w:instrText>
          </w:r>
          <w:r>
            <w:rPr>
              <w:rFonts w:hint="eastAsia" w:ascii="楷体_GB2312" w:eastAsia="楷体_GB2312" w:cs="仿宋_GB2312" w:hAnsiTheme="minorHAnsi"/>
              <w:bCs/>
              <w:kern w:val="0"/>
              <w:szCs w:val="44"/>
              <w:lang w:val="zh-CN" w:eastAsia="zh-CN" w:bidi="ar-SA"/>
            </w:rPr>
            <w:fldChar w:fldCharType="separate"/>
          </w:r>
          <w:r>
            <w:rPr>
              <w:rFonts w:hint="eastAsia" w:ascii="Times New Roman" w:hAnsi="Times New Roman"/>
              <w:szCs w:val="24"/>
            </w:rPr>
            <w:t>1.高中阶段教育毕业生</w:t>
          </w:r>
          <w:r>
            <w:tab/>
          </w:r>
          <w:r>
            <w:fldChar w:fldCharType="begin"/>
          </w:r>
          <w:r>
            <w:instrText xml:space="preserve"> PAGEREF _Toc3228 \h </w:instrText>
          </w:r>
          <w:r>
            <w:fldChar w:fldCharType="separate"/>
          </w:r>
          <w:r>
            <w:t>3</w:t>
          </w:r>
          <w:r>
            <w:fldChar w:fldCharType="end"/>
          </w:r>
          <w:r>
            <w:rPr>
              <w:rFonts w:hint="eastAsia" w:ascii="楷体_GB2312" w:eastAsia="楷体_GB2312" w:cs="仿宋_GB2312" w:hAnsiTheme="minorHAnsi"/>
              <w:bCs/>
              <w:color w:val="000000"/>
              <w:kern w:val="0"/>
              <w:szCs w:val="44"/>
              <w:lang w:val="zh-CN" w:eastAsia="zh-CN" w:bidi="ar-SA"/>
            </w:rPr>
            <w:fldChar w:fldCharType="end"/>
          </w:r>
        </w:p>
        <w:p w14:paraId="37A4213F">
          <w:pPr>
            <w:pStyle w:val="86"/>
            <w:tabs>
              <w:tab w:val="right" w:leader="dot" w:pos="8306"/>
            </w:tabs>
          </w:pPr>
          <w:r>
            <w:rPr>
              <w:rFonts w:hint="eastAsia" w:ascii="楷体_GB2312" w:eastAsia="楷体_GB2312" w:cs="仿宋_GB2312" w:hAnsiTheme="minorHAnsi"/>
              <w:bCs/>
              <w:color w:val="000000"/>
              <w:kern w:val="0"/>
              <w:szCs w:val="44"/>
              <w:lang w:val="zh-CN" w:eastAsia="zh-CN" w:bidi="ar-SA"/>
            </w:rPr>
            <w:fldChar w:fldCharType="begin"/>
          </w:r>
          <w:r>
            <w:rPr>
              <w:rFonts w:hint="eastAsia" w:ascii="楷体_GB2312" w:eastAsia="楷体_GB2312" w:cs="仿宋_GB2312" w:hAnsiTheme="minorHAnsi"/>
              <w:bCs/>
              <w:kern w:val="0"/>
              <w:szCs w:val="44"/>
              <w:lang w:val="zh-CN" w:eastAsia="zh-CN" w:bidi="ar-SA"/>
            </w:rPr>
            <w:instrText xml:space="preserve"> HYPERLINK \l _Toc13272 </w:instrText>
          </w:r>
          <w:r>
            <w:rPr>
              <w:rFonts w:hint="eastAsia" w:ascii="楷体_GB2312" w:eastAsia="楷体_GB2312" w:cs="仿宋_GB2312" w:hAnsiTheme="minorHAnsi"/>
              <w:bCs/>
              <w:kern w:val="0"/>
              <w:szCs w:val="44"/>
              <w:lang w:val="zh-CN" w:eastAsia="zh-CN" w:bidi="ar-SA"/>
            </w:rPr>
            <w:fldChar w:fldCharType="separate"/>
          </w:r>
          <w:r>
            <w:rPr>
              <w:rFonts w:hint="eastAsia" w:ascii="Times New Roman" w:hAnsi="Times New Roman"/>
              <w:szCs w:val="24"/>
            </w:rPr>
            <w:t>2.具有高中阶段同等学力者</w:t>
          </w:r>
          <w:r>
            <w:tab/>
          </w:r>
          <w:r>
            <w:fldChar w:fldCharType="begin"/>
          </w:r>
          <w:r>
            <w:instrText xml:space="preserve"> PAGEREF _Toc13272 \h </w:instrText>
          </w:r>
          <w:r>
            <w:fldChar w:fldCharType="separate"/>
          </w:r>
          <w:r>
            <w:t>3</w:t>
          </w:r>
          <w:r>
            <w:fldChar w:fldCharType="end"/>
          </w:r>
          <w:r>
            <w:rPr>
              <w:rFonts w:hint="eastAsia" w:ascii="楷体_GB2312" w:eastAsia="楷体_GB2312" w:cs="仿宋_GB2312" w:hAnsiTheme="minorHAnsi"/>
              <w:bCs/>
              <w:color w:val="000000"/>
              <w:kern w:val="0"/>
              <w:szCs w:val="44"/>
              <w:lang w:val="zh-CN" w:eastAsia="zh-CN" w:bidi="ar-SA"/>
            </w:rPr>
            <w:fldChar w:fldCharType="end"/>
          </w:r>
        </w:p>
        <w:p w14:paraId="2FA8A153">
          <w:pPr>
            <w:pStyle w:val="85"/>
            <w:tabs>
              <w:tab w:val="right" w:leader="dot" w:pos="8306"/>
            </w:tabs>
            <w:rPr>
              <w:b/>
            </w:rPr>
          </w:pPr>
          <w:r>
            <w:rPr>
              <w:rFonts w:hint="eastAsia" w:ascii="楷体_GB2312" w:eastAsia="楷体_GB2312" w:cs="仿宋_GB2312" w:hAnsiTheme="minorHAnsi"/>
              <w:b/>
              <w:bCs/>
              <w:color w:val="000000"/>
              <w:kern w:val="0"/>
              <w:szCs w:val="44"/>
              <w:lang w:val="zh-CN" w:eastAsia="zh-CN" w:bidi="ar-SA"/>
            </w:rPr>
            <w:fldChar w:fldCharType="begin"/>
          </w:r>
          <w:r>
            <w:rPr>
              <w:rFonts w:hint="eastAsia" w:ascii="楷体_GB2312" w:eastAsia="楷体_GB2312" w:cs="仿宋_GB2312" w:hAnsiTheme="minorHAnsi"/>
              <w:b/>
              <w:bCs/>
              <w:kern w:val="0"/>
              <w:szCs w:val="44"/>
              <w:lang w:val="zh-CN" w:eastAsia="zh-CN" w:bidi="ar-SA"/>
            </w:rPr>
            <w:instrText xml:space="preserve"> HYPERLINK \l _Toc13114 </w:instrText>
          </w:r>
          <w:r>
            <w:rPr>
              <w:rFonts w:hint="eastAsia" w:ascii="楷体_GB2312" w:eastAsia="楷体_GB2312" w:cs="仿宋_GB2312" w:hAnsiTheme="minorHAnsi"/>
              <w:b/>
              <w:bCs/>
              <w:kern w:val="0"/>
              <w:szCs w:val="44"/>
              <w:lang w:val="zh-CN" w:eastAsia="zh-CN" w:bidi="ar-SA"/>
            </w:rPr>
            <w:fldChar w:fldCharType="separate"/>
          </w:r>
          <w:r>
            <w:rPr>
              <w:rFonts w:hint="eastAsia" w:eastAsia="黑体"/>
              <w:b/>
              <w:bCs/>
              <w:kern w:val="44"/>
              <w:szCs w:val="30"/>
            </w:rPr>
            <w:t>三、修业年限</w:t>
          </w:r>
          <w:r>
            <w:rPr>
              <w:b/>
            </w:rPr>
            <w:tab/>
          </w:r>
          <w:r>
            <w:rPr>
              <w:b/>
            </w:rPr>
            <w:fldChar w:fldCharType="begin"/>
          </w:r>
          <w:r>
            <w:rPr>
              <w:b/>
            </w:rPr>
            <w:instrText xml:space="preserve"> PAGEREF _Toc13114 \h </w:instrText>
          </w:r>
          <w:r>
            <w:rPr>
              <w:b/>
            </w:rPr>
            <w:fldChar w:fldCharType="separate"/>
          </w:r>
          <w:r>
            <w:rPr>
              <w:b/>
            </w:rPr>
            <w:t>3</w:t>
          </w:r>
          <w:r>
            <w:rPr>
              <w:b/>
            </w:rPr>
            <w:fldChar w:fldCharType="end"/>
          </w:r>
          <w:r>
            <w:rPr>
              <w:rFonts w:hint="eastAsia" w:ascii="楷体_GB2312" w:eastAsia="楷体_GB2312" w:cs="仿宋_GB2312" w:hAnsiTheme="minorHAnsi"/>
              <w:b/>
              <w:bCs/>
              <w:color w:val="000000"/>
              <w:kern w:val="0"/>
              <w:szCs w:val="44"/>
              <w:lang w:val="zh-CN" w:eastAsia="zh-CN" w:bidi="ar-SA"/>
            </w:rPr>
            <w:fldChar w:fldCharType="end"/>
          </w:r>
        </w:p>
        <w:p w14:paraId="5E090B2A">
          <w:pPr>
            <w:pStyle w:val="85"/>
            <w:tabs>
              <w:tab w:val="right" w:leader="dot" w:pos="8306"/>
            </w:tabs>
            <w:rPr>
              <w:b/>
            </w:rPr>
          </w:pPr>
          <w:r>
            <w:rPr>
              <w:rFonts w:hint="eastAsia" w:ascii="楷体_GB2312" w:eastAsia="楷体_GB2312" w:cs="仿宋_GB2312" w:hAnsiTheme="minorHAnsi"/>
              <w:b/>
              <w:bCs/>
              <w:color w:val="000000"/>
              <w:kern w:val="0"/>
              <w:szCs w:val="44"/>
              <w:lang w:val="zh-CN" w:eastAsia="zh-CN" w:bidi="ar-SA"/>
            </w:rPr>
            <w:fldChar w:fldCharType="begin"/>
          </w:r>
          <w:r>
            <w:rPr>
              <w:rFonts w:hint="eastAsia" w:ascii="楷体_GB2312" w:eastAsia="楷体_GB2312" w:cs="仿宋_GB2312" w:hAnsiTheme="minorHAnsi"/>
              <w:b/>
              <w:bCs/>
              <w:kern w:val="0"/>
              <w:szCs w:val="44"/>
              <w:lang w:val="zh-CN" w:eastAsia="zh-CN" w:bidi="ar-SA"/>
            </w:rPr>
            <w:instrText xml:space="preserve"> HYPERLINK \l _Toc19719 </w:instrText>
          </w:r>
          <w:r>
            <w:rPr>
              <w:rFonts w:hint="eastAsia" w:ascii="楷体_GB2312" w:eastAsia="楷体_GB2312" w:cs="仿宋_GB2312" w:hAnsiTheme="minorHAnsi"/>
              <w:b/>
              <w:bCs/>
              <w:kern w:val="0"/>
              <w:szCs w:val="44"/>
              <w:lang w:val="zh-CN" w:eastAsia="zh-CN" w:bidi="ar-SA"/>
            </w:rPr>
            <w:fldChar w:fldCharType="separate"/>
          </w:r>
          <w:r>
            <w:rPr>
              <w:rFonts w:hint="eastAsia" w:eastAsia="黑体"/>
              <w:b/>
              <w:bCs/>
              <w:kern w:val="44"/>
              <w:szCs w:val="30"/>
            </w:rPr>
            <w:t>四、职业面向</w:t>
          </w:r>
          <w:r>
            <w:rPr>
              <w:b/>
            </w:rPr>
            <w:tab/>
          </w:r>
          <w:r>
            <w:rPr>
              <w:b/>
            </w:rPr>
            <w:fldChar w:fldCharType="begin"/>
          </w:r>
          <w:r>
            <w:rPr>
              <w:b/>
            </w:rPr>
            <w:instrText xml:space="preserve"> PAGEREF _Toc19719 \h </w:instrText>
          </w:r>
          <w:r>
            <w:rPr>
              <w:b/>
            </w:rPr>
            <w:fldChar w:fldCharType="separate"/>
          </w:r>
          <w:r>
            <w:rPr>
              <w:b/>
            </w:rPr>
            <w:t>3</w:t>
          </w:r>
          <w:r>
            <w:rPr>
              <w:b/>
            </w:rPr>
            <w:fldChar w:fldCharType="end"/>
          </w:r>
          <w:r>
            <w:rPr>
              <w:rFonts w:hint="eastAsia" w:ascii="楷体_GB2312" w:eastAsia="楷体_GB2312" w:cs="仿宋_GB2312" w:hAnsiTheme="minorHAnsi"/>
              <w:b/>
              <w:bCs/>
              <w:color w:val="000000"/>
              <w:kern w:val="0"/>
              <w:szCs w:val="44"/>
              <w:lang w:val="zh-CN" w:eastAsia="zh-CN" w:bidi="ar-SA"/>
            </w:rPr>
            <w:fldChar w:fldCharType="end"/>
          </w:r>
        </w:p>
        <w:p w14:paraId="74BCF70B">
          <w:pPr>
            <w:pStyle w:val="85"/>
            <w:tabs>
              <w:tab w:val="right" w:leader="dot" w:pos="8306"/>
            </w:tabs>
            <w:rPr>
              <w:b/>
            </w:rPr>
          </w:pPr>
          <w:r>
            <w:rPr>
              <w:rFonts w:hint="eastAsia" w:ascii="楷体_GB2312" w:eastAsia="楷体_GB2312" w:cs="仿宋_GB2312" w:hAnsiTheme="minorHAnsi"/>
              <w:b/>
              <w:bCs/>
              <w:color w:val="000000"/>
              <w:kern w:val="0"/>
              <w:szCs w:val="44"/>
              <w:lang w:val="zh-CN" w:eastAsia="zh-CN" w:bidi="ar-SA"/>
            </w:rPr>
            <w:fldChar w:fldCharType="begin"/>
          </w:r>
          <w:r>
            <w:rPr>
              <w:rFonts w:hint="eastAsia" w:ascii="楷体_GB2312" w:eastAsia="楷体_GB2312" w:cs="仿宋_GB2312" w:hAnsiTheme="minorHAnsi"/>
              <w:b/>
              <w:bCs/>
              <w:kern w:val="0"/>
              <w:szCs w:val="44"/>
              <w:lang w:val="zh-CN" w:eastAsia="zh-CN" w:bidi="ar-SA"/>
            </w:rPr>
            <w:instrText xml:space="preserve"> HYPERLINK \l _Toc4661 </w:instrText>
          </w:r>
          <w:r>
            <w:rPr>
              <w:rFonts w:hint="eastAsia" w:ascii="楷体_GB2312" w:eastAsia="楷体_GB2312" w:cs="仿宋_GB2312" w:hAnsiTheme="minorHAnsi"/>
              <w:b/>
              <w:bCs/>
              <w:kern w:val="0"/>
              <w:szCs w:val="44"/>
              <w:lang w:val="zh-CN" w:eastAsia="zh-CN" w:bidi="ar-SA"/>
            </w:rPr>
            <w:fldChar w:fldCharType="separate"/>
          </w:r>
          <w:r>
            <w:rPr>
              <w:rFonts w:hint="eastAsia" w:eastAsia="黑体"/>
              <w:b/>
              <w:bCs/>
              <w:kern w:val="44"/>
              <w:szCs w:val="30"/>
            </w:rPr>
            <w:t>五、培养目标及培养规格</w:t>
          </w:r>
          <w:r>
            <w:rPr>
              <w:b/>
            </w:rPr>
            <w:tab/>
          </w:r>
          <w:r>
            <w:rPr>
              <w:b/>
            </w:rPr>
            <w:fldChar w:fldCharType="begin"/>
          </w:r>
          <w:r>
            <w:rPr>
              <w:b/>
            </w:rPr>
            <w:instrText xml:space="preserve"> PAGEREF _Toc4661 \h </w:instrText>
          </w:r>
          <w:r>
            <w:rPr>
              <w:b/>
            </w:rPr>
            <w:fldChar w:fldCharType="separate"/>
          </w:r>
          <w:r>
            <w:rPr>
              <w:b/>
            </w:rPr>
            <w:t>4</w:t>
          </w:r>
          <w:r>
            <w:rPr>
              <w:b/>
            </w:rPr>
            <w:fldChar w:fldCharType="end"/>
          </w:r>
          <w:r>
            <w:rPr>
              <w:rFonts w:hint="eastAsia" w:ascii="楷体_GB2312" w:eastAsia="楷体_GB2312" w:cs="仿宋_GB2312" w:hAnsiTheme="minorHAnsi"/>
              <w:b/>
              <w:bCs/>
              <w:color w:val="000000"/>
              <w:kern w:val="0"/>
              <w:szCs w:val="44"/>
              <w:lang w:val="zh-CN" w:eastAsia="zh-CN" w:bidi="ar-SA"/>
            </w:rPr>
            <w:fldChar w:fldCharType="end"/>
          </w:r>
        </w:p>
        <w:p w14:paraId="00D4B836">
          <w:pPr>
            <w:pStyle w:val="86"/>
            <w:tabs>
              <w:tab w:val="right" w:leader="dot" w:pos="8306"/>
            </w:tabs>
          </w:pPr>
          <w:r>
            <w:rPr>
              <w:rFonts w:hint="eastAsia" w:ascii="楷体_GB2312" w:eastAsia="楷体_GB2312" w:cs="仿宋_GB2312" w:hAnsiTheme="minorHAnsi"/>
              <w:bCs/>
              <w:color w:val="000000"/>
              <w:kern w:val="0"/>
              <w:szCs w:val="44"/>
              <w:lang w:val="zh-CN" w:eastAsia="zh-CN" w:bidi="ar-SA"/>
            </w:rPr>
            <w:fldChar w:fldCharType="begin"/>
          </w:r>
          <w:r>
            <w:rPr>
              <w:rFonts w:hint="eastAsia" w:ascii="楷体_GB2312" w:eastAsia="楷体_GB2312" w:cs="仿宋_GB2312" w:hAnsiTheme="minorHAnsi"/>
              <w:bCs/>
              <w:kern w:val="0"/>
              <w:szCs w:val="44"/>
              <w:lang w:val="zh-CN" w:eastAsia="zh-CN" w:bidi="ar-SA"/>
            </w:rPr>
            <w:instrText xml:space="preserve"> HYPERLINK \l _Toc15262 </w:instrText>
          </w:r>
          <w:r>
            <w:rPr>
              <w:rFonts w:hint="eastAsia" w:ascii="楷体_GB2312" w:eastAsia="楷体_GB2312" w:cs="仿宋_GB2312" w:hAnsiTheme="minorHAnsi"/>
              <w:bCs/>
              <w:kern w:val="0"/>
              <w:szCs w:val="44"/>
              <w:lang w:val="zh-CN" w:eastAsia="zh-CN" w:bidi="ar-SA"/>
            </w:rPr>
            <w:fldChar w:fldCharType="separate"/>
          </w:r>
          <w:r>
            <w:rPr>
              <w:rFonts w:hint="eastAsia" w:ascii="Arial" w:hAnsi="Arial" w:eastAsia="黑体"/>
              <w:bCs/>
              <w:szCs w:val="28"/>
            </w:rPr>
            <w:t>（一）培养目标</w:t>
          </w:r>
          <w:r>
            <w:tab/>
          </w:r>
          <w:r>
            <w:fldChar w:fldCharType="begin"/>
          </w:r>
          <w:r>
            <w:instrText xml:space="preserve"> PAGEREF _Toc15262 \h </w:instrText>
          </w:r>
          <w:r>
            <w:fldChar w:fldCharType="separate"/>
          </w:r>
          <w:r>
            <w:t>4</w:t>
          </w:r>
          <w:r>
            <w:fldChar w:fldCharType="end"/>
          </w:r>
          <w:r>
            <w:rPr>
              <w:rFonts w:hint="eastAsia" w:ascii="楷体_GB2312" w:eastAsia="楷体_GB2312" w:cs="仿宋_GB2312" w:hAnsiTheme="minorHAnsi"/>
              <w:bCs/>
              <w:color w:val="000000"/>
              <w:kern w:val="0"/>
              <w:szCs w:val="44"/>
              <w:lang w:val="zh-CN" w:eastAsia="zh-CN" w:bidi="ar-SA"/>
            </w:rPr>
            <w:fldChar w:fldCharType="end"/>
          </w:r>
        </w:p>
        <w:p w14:paraId="317ED427">
          <w:pPr>
            <w:pStyle w:val="86"/>
            <w:tabs>
              <w:tab w:val="right" w:leader="dot" w:pos="8306"/>
            </w:tabs>
          </w:pPr>
          <w:r>
            <w:rPr>
              <w:rFonts w:hint="eastAsia" w:ascii="楷体_GB2312" w:eastAsia="楷体_GB2312" w:cs="仿宋_GB2312" w:hAnsiTheme="minorHAnsi"/>
              <w:bCs/>
              <w:color w:val="000000"/>
              <w:kern w:val="0"/>
              <w:szCs w:val="44"/>
              <w:lang w:val="zh-CN" w:eastAsia="zh-CN" w:bidi="ar-SA"/>
            </w:rPr>
            <w:fldChar w:fldCharType="begin"/>
          </w:r>
          <w:r>
            <w:rPr>
              <w:rFonts w:hint="eastAsia" w:ascii="楷体_GB2312" w:eastAsia="楷体_GB2312" w:cs="仿宋_GB2312" w:hAnsiTheme="minorHAnsi"/>
              <w:bCs/>
              <w:kern w:val="0"/>
              <w:szCs w:val="44"/>
              <w:lang w:val="zh-CN" w:eastAsia="zh-CN" w:bidi="ar-SA"/>
            </w:rPr>
            <w:instrText xml:space="preserve"> HYPERLINK \l _Toc634 </w:instrText>
          </w:r>
          <w:r>
            <w:rPr>
              <w:rFonts w:hint="eastAsia" w:ascii="楷体_GB2312" w:eastAsia="楷体_GB2312" w:cs="仿宋_GB2312" w:hAnsiTheme="minorHAnsi"/>
              <w:bCs/>
              <w:kern w:val="0"/>
              <w:szCs w:val="44"/>
              <w:lang w:val="zh-CN" w:eastAsia="zh-CN" w:bidi="ar-SA"/>
            </w:rPr>
            <w:fldChar w:fldCharType="separate"/>
          </w:r>
          <w:r>
            <w:rPr>
              <w:rFonts w:hint="eastAsia" w:ascii="Arial" w:hAnsi="Arial" w:eastAsia="黑体"/>
              <w:bCs/>
              <w:szCs w:val="28"/>
            </w:rPr>
            <w:t>（二）培养规格</w:t>
          </w:r>
          <w:r>
            <w:tab/>
          </w:r>
          <w:r>
            <w:fldChar w:fldCharType="begin"/>
          </w:r>
          <w:r>
            <w:instrText xml:space="preserve"> PAGEREF _Toc634 \h </w:instrText>
          </w:r>
          <w:r>
            <w:fldChar w:fldCharType="separate"/>
          </w:r>
          <w:r>
            <w:t>4</w:t>
          </w:r>
          <w:r>
            <w:fldChar w:fldCharType="end"/>
          </w:r>
          <w:r>
            <w:rPr>
              <w:rFonts w:hint="eastAsia" w:ascii="楷体_GB2312" w:eastAsia="楷体_GB2312" w:cs="仿宋_GB2312" w:hAnsiTheme="minorHAnsi"/>
              <w:bCs/>
              <w:color w:val="000000"/>
              <w:kern w:val="0"/>
              <w:szCs w:val="44"/>
              <w:lang w:val="zh-CN" w:eastAsia="zh-CN" w:bidi="ar-SA"/>
            </w:rPr>
            <w:fldChar w:fldCharType="end"/>
          </w:r>
        </w:p>
        <w:p w14:paraId="23183F2B">
          <w:pPr>
            <w:pStyle w:val="85"/>
            <w:tabs>
              <w:tab w:val="right" w:leader="dot" w:pos="8306"/>
            </w:tabs>
            <w:rPr>
              <w:b/>
            </w:rPr>
          </w:pPr>
          <w:r>
            <w:rPr>
              <w:rFonts w:hint="eastAsia" w:ascii="楷体_GB2312" w:eastAsia="楷体_GB2312" w:cs="仿宋_GB2312" w:hAnsiTheme="minorHAnsi"/>
              <w:b/>
              <w:bCs/>
              <w:color w:val="000000"/>
              <w:kern w:val="0"/>
              <w:szCs w:val="44"/>
              <w:lang w:val="zh-CN" w:eastAsia="zh-CN" w:bidi="ar-SA"/>
            </w:rPr>
            <w:fldChar w:fldCharType="begin"/>
          </w:r>
          <w:r>
            <w:rPr>
              <w:rFonts w:hint="eastAsia" w:ascii="楷体_GB2312" w:eastAsia="楷体_GB2312" w:cs="仿宋_GB2312" w:hAnsiTheme="minorHAnsi"/>
              <w:b/>
              <w:bCs/>
              <w:kern w:val="0"/>
              <w:szCs w:val="44"/>
              <w:lang w:val="zh-CN" w:eastAsia="zh-CN" w:bidi="ar-SA"/>
            </w:rPr>
            <w:instrText xml:space="preserve"> HYPERLINK \l _Toc6864 </w:instrText>
          </w:r>
          <w:r>
            <w:rPr>
              <w:rFonts w:hint="eastAsia" w:ascii="楷体_GB2312" w:eastAsia="楷体_GB2312" w:cs="仿宋_GB2312" w:hAnsiTheme="minorHAnsi"/>
              <w:b/>
              <w:bCs/>
              <w:kern w:val="0"/>
              <w:szCs w:val="44"/>
              <w:lang w:val="zh-CN" w:eastAsia="zh-CN" w:bidi="ar-SA"/>
            </w:rPr>
            <w:fldChar w:fldCharType="separate"/>
          </w:r>
          <w:r>
            <w:rPr>
              <w:rFonts w:hint="eastAsia" w:eastAsia="黑体"/>
              <w:b/>
              <w:bCs/>
              <w:kern w:val="44"/>
              <w:szCs w:val="30"/>
            </w:rPr>
            <w:t>六、专业教学体系</w:t>
          </w:r>
          <w:r>
            <w:rPr>
              <w:b/>
            </w:rPr>
            <w:tab/>
          </w:r>
          <w:r>
            <w:rPr>
              <w:b/>
            </w:rPr>
            <w:fldChar w:fldCharType="begin"/>
          </w:r>
          <w:r>
            <w:rPr>
              <w:b/>
            </w:rPr>
            <w:instrText xml:space="preserve"> PAGEREF _Toc6864 \h </w:instrText>
          </w:r>
          <w:r>
            <w:rPr>
              <w:b/>
            </w:rPr>
            <w:fldChar w:fldCharType="separate"/>
          </w:r>
          <w:r>
            <w:rPr>
              <w:b/>
            </w:rPr>
            <w:t>6</w:t>
          </w:r>
          <w:r>
            <w:rPr>
              <w:b/>
            </w:rPr>
            <w:fldChar w:fldCharType="end"/>
          </w:r>
          <w:r>
            <w:rPr>
              <w:rFonts w:hint="eastAsia" w:ascii="楷体_GB2312" w:eastAsia="楷体_GB2312" w:cs="仿宋_GB2312" w:hAnsiTheme="minorHAnsi"/>
              <w:b/>
              <w:bCs/>
              <w:color w:val="000000"/>
              <w:kern w:val="0"/>
              <w:szCs w:val="44"/>
              <w:lang w:val="zh-CN" w:eastAsia="zh-CN" w:bidi="ar-SA"/>
            </w:rPr>
            <w:fldChar w:fldCharType="end"/>
          </w:r>
        </w:p>
        <w:p w14:paraId="27854620">
          <w:pPr>
            <w:pStyle w:val="86"/>
            <w:tabs>
              <w:tab w:val="right" w:leader="dot" w:pos="8306"/>
            </w:tabs>
          </w:pPr>
          <w:r>
            <w:rPr>
              <w:rFonts w:hint="eastAsia" w:ascii="楷体_GB2312" w:eastAsia="楷体_GB2312" w:cs="仿宋_GB2312" w:hAnsiTheme="minorHAnsi"/>
              <w:bCs/>
              <w:color w:val="000000"/>
              <w:kern w:val="0"/>
              <w:szCs w:val="44"/>
              <w:lang w:val="zh-CN" w:eastAsia="zh-CN" w:bidi="ar-SA"/>
            </w:rPr>
            <w:fldChar w:fldCharType="begin"/>
          </w:r>
          <w:r>
            <w:rPr>
              <w:rFonts w:hint="eastAsia" w:ascii="楷体_GB2312" w:eastAsia="楷体_GB2312" w:cs="仿宋_GB2312" w:hAnsiTheme="minorHAnsi"/>
              <w:bCs/>
              <w:kern w:val="0"/>
              <w:szCs w:val="44"/>
              <w:lang w:val="zh-CN" w:eastAsia="zh-CN" w:bidi="ar-SA"/>
            </w:rPr>
            <w:instrText xml:space="preserve"> HYPERLINK \l _Toc10372 </w:instrText>
          </w:r>
          <w:r>
            <w:rPr>
              <w:rFonts w:hint="eastAsia" w:ascii="楷体_GB2312" w:eastAsia="楷体_GB2312" w:cs="仿宋_GB2312" w:hAnsiTheme="minorHAnsi"/>
              <w:bCs/>
              <w:kern w:val="0"/>
              <w:szCs w:val="44"/>
              <w:lang w:val="zh-CN" w:eastAsia="zh-CN" w:bidi="ar-SA"/>
            </w:rPr>
            <w:fldChar w:fldCharType="separate"/>
          </w:r>
          <w:r>
            <w:rPr>
              <w:rFonts w:hint="eastAsia" w:ascii="Arial" w:hAnsi="Arial" w:eastAsia="黑体"/>
              <w:bCs/>
              <w:szCs w:val="28"/>
            </w:rPr>
            <w:t>（一）职业能力分析与课程设置思路</w:t>
          </w:r>
          <w:r>
            <w:tab/>
          </w:r>
          <w:r>
            <w:fldChar w:fldCharType="begin"/>
          </w:r>
          <w:r>
            <w:instrText xml:space="preserve"> PAGEREF _Toc10372 \h </w:instrText>
          </w:r>
          <w:r>
            <w:fldChar w:fldCharType="separate"/>
          </w:r>
          <w:r>
            <w:t>6</w:t>
          </w:r>
          <w:r>
            <w:fldChar w:fldCharType="end"/>
          </w:r>
          <w:r>
            <w:rPr>
              <w:rFonts w:hint="eastAsia" w:ascii="楷体_GB2312" w:eastAsia="楷体_GB2312" w:cs="仿宋_GB2312" w:hAnsiTheme="minorHAnsi"/>
              <w:bCs/>
              <w:color w:val="000000"/>
              <w:kern w:val="0"/>
              <w:szCs w:val="44"/>
              <w:lang w:val="zh-CN" w:eastAsia="zh-CN" w:bidi="ar-SA"/>
            </w:rPr>
            <w:fldChar w:fldCharType="end"/>
          </w:r>
        </w:p>
        <w:p w14:paraId="23B896E8">
          <w:pPr>
            <w:pStyle w:val="86"/>
            <w:tabs>
              <w:tab w:val="right" w:leader="dot" w:pos="8306"/>
            </w:tabs>
          </w:pPr>
          <w:r>
            <w:rPr>
              <w:rFonts w:hint="eastAsia" w:ascii="楷体_GB2312" w:eastAsia="楷体_GB2312" w:cs="仿宋_GB2312" w:hAnsiTheme="minorHAnsi"/>
              <w:bCs/>
              <w:color w:val="000000"/>
              <w:kern w:val="0"/>
              <w:szCs w:val="44"/>
              <w:lang w:val="zh-CN" w:eastAsia="zh-CN" w:bidi="ar-SA"/>
            </w:rPr>
            <w:fldChar w:fldCharType="begin"/>
          </w:r>
          <w:r>
            <w:rPr>
              <w:rFonts w:hint="eastAsia" w:ascii="楷体_GB2312" w:eastAsia="楷体_GB2312" w:cs="仿宋_GB2312" w:hAnsiTheme="minorHAnsi"/>
              <w:bCs/>
              <w:kern w:val="0"/>
              <w:szCs w:val="44"/>
              <w:lang w:val="zh-CN" w:eastAsia="zh-CN" w:bidi="ar-SA"/>
            </w:rPr>
            <w:instrText xml:space="preserve"> HYPERLINK \l _Toc4585 </w:instrText>
          </w:r>
          <w:r>
            <w:rPr>
              <w:rFonts w:hint="eastAsia" w:ascii="楷体_GB2312" w:eastAsia="楷体_GB2312" w:cs="仿宋_GB2312" w:hAnsiTheme="minorHAnsi"/>
              <w:bCs/>
              <w:kern w:val="0"/>
              <w:szCs w:val="44"/>
              <w:lang w:val="zh-CN" w:eastAsia="zh-CN" w:bidi="ar-SA"/>
            </w:rPr>
            <w:fldChar w:fldCharType="separate"/>
          </w:r>
          <w:r>
            <w:rPr>
              <w:rFonts w:hint="eastAsia" w:ascii="Arial" w:hAnsi="Arial" w:eastAsia="黑体"/>
              <w:bCs/>
              <w:szCs w:val="28"/>
            </w:rPr>
            <w:t>（二）课程体系设计</w:t>
          </w:r>
          <w:r>
            <w:tab/>
          </w:r>
          <w:r>
            <w:fldChar w:fldCharType="begin"/>
          </w:r>
          <w:r>
            <w:instrText xml:space="preserve"> PAGEREF _Toc4585 \h </w:instrText>
          </w:r>
          <w:r>
            <w:fldChar w:fldCharType="separate"/>
          </w:r>
          <w:r>
            <w:t>7</w:t>
          </w:r>
          <w:r>
            <w:fldChar w:fldCharType="end"/>
          </w:r>
          <w:r>
            <w:rPr>
              <w:rFonts w:hint="eastAsia" w:ascii="楷体_GB2312" w:eastAsia="楷体_GB2312" w:cs="仿宋_GB2312" w:hAnsiTheme="minorHAnsi"/>
              <w:bCs/>
              <w:color w:val="000000"/>
              <w:kern w:val="0"/>
              <w:szCs w:val="44"/>
              <w:lang w:val="zh-CN" w:eastAsia="zh-CN" w:bidi="ar-SA"/>
            </w:rPr>
            <w:fldChar w:fldCharType="end"/>
          </w:r>
        </w:p>
        <w:p w14:paraId="54D86B2B">
          <w:pPr>
            <w:pStyle w:val="86"/>
            <w:tabs>
              <w:tab w:val="right" w:leader="dot" w:pos="8306"/>
            </w:tabs>
          </w:pPr>
          <w:r>
            <w:rPr>
              <w:rFonts w:hint="eastAsia" w:ascii="楷体_GB2312" w:eastAsia="楷体_GB2312" w:cs="仿宋_GB2312" w:hAnsiTheme="minorHAnsi"/>
              <w:bCs/>
              <w:color w:val="000000"/>
              <w:kern w:val="0"/>
              <w:szCs w:val="44"/>
              <w:lang w:val="zh-CN" w:eastAsia="zh-CN" w:bidi="ar-SA"/>
            </w:rPr>
            <w:fldChar w:fldCharType="begin"/>
          </w:r>
          <w:r>
            <w:rPr>
              <w:rFonts w:hint="eastAsia" w:ascii="楷体_GB2312" w:eastAsia="楷体_GB2312" w:cs="仿宋_GB2312" w:hAnsiTheme="minorHAnsi"/>
              <w:bCs/>
              <w:kern w:val="0"/>
              <w:szCs w:val="44"/>
              <w:lang w:val="zh-CN" w:eastAsia="zh-CN" w:bidi="ar-SA"/>
            </w:rPr>
            <w:instrText xml:space="preserve"> HYPERLINK \l _Toc22533 </w:instrText>
          </w:r>
          <w:r>
            <w:rPr>
              <w:rFonts w:hint="eastAsia" w:ascii="楷体_GB2312" w:eastAsia="楷体_GB2312" w:cs="仿宋_GB2312" w:hAnsiTheme="minorHAnsi"/>
              <w:bCs/>
              <w:kern w:val="0"/>
              <w:szCs w:val="44"/>
              <w:lang w:val="zh-CN" w:eastAsia="zh-CN" w:bidi="ar-SA"/>
            </w:rPr>
            <w:fldChar w:fldCharType="separate"/>
          </w:r>
          <w:r>
            <w:rPr>
              <w:rFonts w:hint="eastAsia" w:ascii="Arial" w:hAnsi="Arial" w:eastAsia="黑体"/>
              <w:bCs/>
              <w:szCs w:val="28"/>
            </w:rPr>
            <w:t>（三）实践教学体系设计</w:t>
          </w:r>
          <w:r>
            <w:tab/>
          </w:r>
          <w:r>
            <w:fldChar w:fldCharType="begin"/>
          </w:r>
          <w:r>
            <w:instrText xml:space="preserve"> PAGEREF _Toc22533 \h </w:instrText>
          </w:r>
          <w:r>
            <w:fldChar w:fldCharType="separate"/>
          </w:r>
          <w:r>
            <w:t>17</w:t>
          </w:r>
          <w:r>
            <w:fldChar w:fldCharType="end"/>
          </w:r>
          <w:r>
            <w:rPr>
              <w:rFonts w:hint="eastAsia" w:ascii="楷体_GB2312" w:eastAsia="楷体_GB2312" w:cs="仿宋_GB2312" w:hAnsiTheme="minorHAnsi"/>
              <w:bCs/>
              <w:color w:val="000000"/>
              <w:kern w:val="0"/>
              <w:szCs w:val="44"/>
              <w:lang w:val="zh-CN" w:eastAsia="zh-CN" w:bidi="ar-SA"/>
            </w:rPr>
            <w:fldChar w:fldCharType="end"/>
          </w:r>
        </w:p>
        <w:p w14:paraId="013E5565">
          <w:pPr>
            <w:pStyle w:val="86"/>
            <w:tabs>
              <w:tab w:val="right" w:leader="dot" w:pos="8306"/>
            </w:tabs>
          </w:pPr>
          <w:r>
            <w:rPr>
              <w:rFonts w:hint="eastAsia" w:ascii="楷体_GB2312" w:eastAsia="楷体_GB2312" w:cs="仿宋_GB2312" w:hAnsiTheme="minorHAnsi"/>
              <w:bCs/>
              <w:color w:val="000000"/>
              <w:kern w:val="0"/>
              <w:szCs w:val="44"/>
              <w:lang w:val="zh-CN" w:eastAsia="zh-CN" w:bidi="ar-SA"/>
            </w:rPr>
            <w:fldChar w:fldCharType="begin"/>
          </w:r>
          <w:r>
            <w:rPr>
              <w:rFonts w:hint="eastAsia" w:ascii="楷体_GB2312" w:eastAsia="楷体_GB2312" w:cs="仿宋_GB2312" w:hAnsiTheme="minorHAnsi"/>
              <w:bCs/>
              <w:kern w:val="0"/>
              <w:szCs w:val="44"/>
              <w:lang w:val="zh-CN" w:eastAsia="zh-CN" w:bidi="ar-SA"/>
            </w:rPr>
            <w:instrText xml:space="preserve"> HYPERLINK \l _Toc19490 </w:instrText>
          </w:r>
          <w:r>
            <w:rPr>
              <w:rFonts w:hint="eastAsia" w:ascii="楷体_GB2312" w:eastAsia="楷体_GB2312" w:cs="仿宋_GB2312" w:hAnsiTheme="minorHAnsi"/>
              <w:bCs/>
              <w:kern w:val="0"/>
              <w:szCs w:val="44"/>
              <w:lang w:val="zh-CN" w:eastAsia="zh-CN" w:bidi="ar-SA"/>
            </w:rPr>
            <w:fldChar w:fldCharType="separate"/>
          </w:r>
          <w:r>
            <w:rPr>
              <w:rFonts w:hint="eastAsia" w:ascii="Arial" w:hAnsi="Arial" w:eastAsia="黑体"/>
              <w:bCs/>
              <w:szCs w:val="28"/>
            </w:rPr>
            <w:t>（四）素质教育体系</w:t>
          </w:r>
          <w:r>
            <w:tab/>
          </w:r>
          <w:r>
            <w:fldChar w:fldCharType="begin"/>
          </w:r>
          <w:r>
            <w:instrText xml:space="preserve"> PAGEREF _Toc19490 \h </w:instrText>
          </w:r>
          <w:r>
            <w:fldChar w:fldCharType="separate"/>
          </w:r>
          <w:r>
            <w:t>18</w:t>
          </w:r>
          <w:r>
            <w:fldChar w:fldCharType="end"/>
          </w:r>
          <w:r>
            <w:rPr>
              <w:rFonts w:hint="eastAsia" w:ascii="楷体_GB2312" w:eastAsia="楷体_GB2312" w:cs="仿宋_GB2312" w:hAnsiTheme="minorHAnsi"/>
              <w:bCs/>
              <w:color w:val="000000"/>
              <w:kern w:val="0"/>
              <w:szCs w:val="44"/>
              <w:lang w:val="zh-CN" w:eastAsia="zh-CN" w:bidi="ar-SA"/>
            </w:rPr>
            <w:fldChar w:fldCharType="end"/>
          </w:r>
        </w:p>
        <w:p w14:paraId="38DE7322">
          <w:pPr>
            <w:pStyle w:val="86"/>
            <w:tabs>
              <w:tab w:val="right" w:leader="dot" w:pos="8306"/>
            </w:tabs>
          </w:pPr>
          <w:r>
            <w:rPr>
              <w:rFonts w:hint="eastAsia" w:ascii="楷体_GB2312" w:eastAsia="楷体_GB2312" w:cs="仿宋_GB2312" w:hAnsiTheme="minorHAnsi"/>
              <w:bCs/>
              <w:color w:val="000000"/>
              <w:kern w:val="0"/>
              <w:szCs w:val="44"/>
              <w:lang w:val="zh-CN" w:eastAsia="zh-CN" w:bidi="ar-SA"/>
            </w:rPr>
            <w:fldChar w:fldCharType="begin"/>
          </w:r>
          <w:r>
            <w:rPr>
              <w:rFonts w:hint="eastAsia" w:ascii="楷体_GB2312" w:eastAsia="楷体_GB2312" w:cs="仿宋_GB2312" w:hAnsiTheme="minorHAnsi"/>
              <w:bCs/>
              <w:kern w:val="0"/>
              <w:szCs w:val="44"/>
              <w:lang w:val="zh-CN" w:eastAsia="zh-CN" w:bidi="ar-SA"/>
            </w:rPr>
            <w:instrText xml:space="preserve"> HYPERLINK \l _Toc6592 </w:instrText>
          </w:r>
          <w:r>
            <w:rPr>
              <w:rFonts w:hint="eastAsia" w:ascii="楷体_GB2312" w:eastAsia="楷体_GB2312" w:cs="仿宋_GB2312" w:hAnsiTheme="minorHAnsi"/>
              <w:bCs/>
              <w:kern w:val="0"/>
              <w:szCs w:val="44"/>
              <w:lang w:val="zh-CN" w:eastAsia="zh-CN" w:bidi="ar-SA"/>
            </w:rPr>
            <w:fldChar w:fldCharType="separate"/>
          </w:r>
          <w:r>
            <w:rPr>
              <w:rFonts w:hint="eastAsia" w:ascii="Arial" w:hAnsi="Arial" w:eastAsia="黑体"/>
              <w:bCs/>
              <w:szCs w:val="28"/>
            </w:rPr>
            <w:t>（五）思想政治素质教育</w:t>
          </w:r>
          <w:r>
            <w:tab/>
          </w:r>
          <w:r>
            <w:fldChar w:fldCharType="begin"/>
          </w:r>
          <w:r>
            <w:instrText xml:space="preserve"> PAGEREF _Toc6592 \h </w:instrText>
          </w:r>
          <w:r>
            <w:fldChar w:fldCharType="separate"/>
          </w:r>
          <w:r>
            <w:t>19</w:t>
          </w:r>
          <w:r>
            <w:fldChar w:fldCharType="end"/>
          </w:r>
          <w:r>
            <w:rPr>
              <w:rFonts w:hint="eastAsia" w:ascii="楷体_GB2312" w:eastAsia="楷体_GB2312" w:cs="仿宋_GB2312" w:hAnsiTheme="minorHAnsi"/>
              <w:bCs/>
              <w:color w:val="000000"/>
              <w:kern w:val="0"/>
              <w:szCs w:val="44"/>
              <w:lang w:val="zh-CN" w:eastAsia="zh-CN" w:bidi="ar-SA"/>
            </w:rPr>
            <w:fldChar w:fldCharType="end"/>
          </w:r>
        </w:p>
        <w:p w14:paraId="73095C4A">
          <w:pPr>
            <w:pStyle w:val="86"/>
            <w:tabs>
              <w:tab w:val="right" w:leader="dot" w:pos="8306"/>
            </w:tabs>
          </w:pPr>
          <w:r>
            <w:rPr>
              <w:rFonts w:hint="eastAsia" w:ascii="楷体_GB2312" w:eastAsia="楷体_GB2312" w:cs="仿宋_GB2312" w:hAnsiTheme="minorHAnsi"/>
              <w:bCs/>
              <w:color w:val="000000"/>
              <w:kern w:val="0"/>
              <w:szCs w:val="44"/>
              <w:lang w:val="zh-CN" w:eastAsia="zh-CN" w:bidi="ar-SA"/>
            </w:rPr>
            <w:fldChar w:fldCharType="begin"/>
          </w:r>
          <w:r>
            <w:rPr>
              <w:rFonts w:hint="eastAsia" w:ascii="楷体_GB2312" w:eastAsia="楷体_GB2312" w:cs="仿宋_GB2312" w:hAnsiTheme="minorHAnsi"/>
              <w:bCs/>
              <w:kern w:val="0"/>
              <w:szCs w:val="44"/>
              <w:lang w:val="zh-CN" w:eastAsia="zh-CN" w:bidi="ar-SA"/>
            </w:rPr>
            <w:instrText xml:space="preserve"> HYPERLINK \l _Toc612 </w:instrText>
          </w:r>
          <w:r>
            <w:rPr>
              <w:rFonts w:hint="eastAsia" w:ascii="楷体_GB2312" w:eastAsia="楷体_GB2312" w:cs="仿宋_GB2312" w:hAnsiTheme="minorHAnsi"/>
              <w:bCs/>
              <w:kern w:val="0"/>
              <w:szCs w:val="44"/>
              <w:lang w:val="zh-CN" w:eastAsia="zh-CN" w:bidi="ar-SA"/>
            </w:rPr>
            <w:fldChar w:fldCharType="separate"/>
          </w:r>
          <w:r>
            <w:rPr>
              <w:rFonts w:hint="eastAsia" w:ascii="Arial" w:hAnsi="Arial" w:eastAsia="黑体"/>
              <w:bCs/>
              <w:szCs w:val="28"/>
            </w:rPr>
            <w:t>（六）创新创业素质教育</w:t>
          </w:r>
          <w:r>
            <w:tab/>
          </w:r>
          <w:r>
            <w:fldChar w:fldCharType="begin"/>
          </w:r>
          <w:r>
            <w:instrText xml:space="preserve"> PAGEREF _Toc612 \h </w:instrText>
          </w:r>
          <w:r>
            <w:fldChar w:fldCharType="separate"/>
          </w:r>
          <w:r>
            <w:t>20</w:t>
          </w:r>
          <w:r>
            <w:fldChar w:fldCharType="end"/>
          </w:r>
          <w:r>
            <w:rPr>
              <w:rFonts w:hint="eastAsia" w:ascii="楷体_GB2312" w:eastAsia="楷体_GB2312" w:cs="仿宋_GB2312" w:hAnsiTheme="minorHAnsi"/>
              <w:bCs/>
              <w:color w:val="000000"/>
              <w:kern w:val="0"/>
              <w:szCs w:val="44"/>
              <w:lang w:val="zh-CN" w:eastAsia="zh-CN" w:bidi="ar-SA"/>
            </w:rPr>
            <w:fldChar w:fldCharType="end"/>
          </w:r>
        </w:p>
        <w:p w14:paraId="246DF66F">
          <w:pPr>
            <w:pStyle w:val="85"/>
            <w:tabs>
              <w:tab w:val="right" w:leader="dot" w:pos="8306"/>
            </w:tabs>
            <w:rPr>
              <w:b/>
            </w:rPr>
          </w:pPr>
          <w:r>
            <w:rPr>
              <w:rFonts w:hint="eastAsia" w:ascii="楷体_GB2312" w:eastAsia="楷体_GB2312" w:cs="仿宋_GB2312" w:hAnsiTheme="minorHAnsi"/>
              <w:b/>
              <w:bCs/>
              <w:color w:val="000000"/>
              <w:kern w:val="0"/>
              <w:szCs w:val="44"/>
              <w:lang w:val="zh-CN" w:eastAsia="zh-CN" w:bidi="ar-SA"/>
            </w:rPr>
            <w:fldChar w:fldCharType="begin"/>
          </w:r>
          <w:r>
            <w:rPr>
              <w:rFonts w:hint="eastAsia" w:ascii="楷体_GB2312" w:eastAsia="楷体_GB2312" w:cs="仿宋_GB2312" w:hAnsiTheme="minorHAnsi"/>
              <w:b/>
              <w:bCs/>
              <w:kern w:val="0"/>
              <w:szCs w:val="44"/>
              <w:lang w:val="zh-CN" w:eastAsia="zh-CN" w:bidi="ar-SA"/>
            </w:rPr>
            <w:instrText xml:space="preserve"> HYPERLINK \l _Toc25855 </w:instrText>
          </w:r>
          <w:r>
            <w:rPr>
              <w:rFonts w:hint="eastAsia" w:ascii="楷体_GB2312" w:eastAsia="楷体_GB2312" w:cs="仿宋_GB2312" w:hAnsiTheme="minorHAnsi"/>
              <w:b/>
              <w:bCs/>
              <w:kern w:val="0"/>
              <w:szCs w:val="44"/>
              <w:lang w:val="zh-CN" w:eastAsia="zh-CN" w:bidi="ar-SA"/>
            </w:rPr>
            <w:fldChar w:fldCharType="separate"/>
          </w:r>
          <w:r>
            <w:rPr>
              <w:rFonts w:hint="eastAsia" w:eastAsia="黑体"/>
              <w:b/>
              <w:bCs/>
              <w:kern w:val="44"/>
              <w:szCs w:val="30"/>
            </w:rPr>
            <w:t>七、教学进程总体安排</w:t>
          </w:r>
          <w:r>
            <w:rPr>
              <w:b/>
            </w:rPr>
            <w:tab/>
          </w:r>
          <w:r>
            <w:rPr>
              <w:b/>
            </w:rPr>
            <w:fldChar w:fldCharType="begin"/>
          </w:r>
          <w:r>
            <w:rPr>
              <w:b/>
            </w:rPr>
            <w:instrText xml:space="preserve"> PAGEREF _Toc25855 \h </w:instrText>
          </w:r>
          <w:r>
            <w:rPr>
              <w:b/>
            </w:rPr>
            <w:fldChar w:fldCharType="separate"/>
          </w:r>
          <w:r>
            <w:rPr>
              <w:b/>
            </w:rPr>
            <w:t>20</w:t>
          </w:r>
          <w:r>
            <w:rPr>
              <w:b/>
            </w:rPr>
            <w:fldChar w:fldCharType="end"/>
          </w:r>
          <w:r>
            <w:rPr>
              <w:rFonts w:hint="eastAsia" w:ascii="楷体_GB2312" w:eastAsia="楷体_GB2312" w:cs="仿宋_GB2312" w:hAnsiTheme="minorHAnsi"/>
              <w:b/>
              <w:bCs/>
              <w:color w:val="000000"/>
              <w:kern w:val="0"/>
              <w:szCs w:val="44"/>
              <w:lang w:val="zh-CN" w:eastAsia="zh-CN" w:bidi="ar-SA"/>
            </w:rPr>
            <w:fldChar w:fldCharType="end"/>
          </w:r>
        </w:p>
        <w:p w14:paraId="02C8047D">
          <w:pPr>
            <w:pStyle w:val="86"/>
            <w:tabs>
              <w:tab w:val="right" w:leader="dot" w:pos="8306"/>
            </w:tabs>
          </w:pPr>
          <w:r>
            <w:rPr>
              <w:rFonts w:hint="eastAsia" w:ascii="楷体_GB2312" w:eastAsia="楷体_GB2312" w:cs="仿宋_GB2312" w:hAnsiTheme="minorHAnsi"/>
              <w:bCs/>
              <w:color w:val="000000"/>
              <w:kern w:val="0"/>
              <w:szCs w:val="44"/>
              <w:lang w:val="zh-CN" w:eastAsia="zh-CN" w:bidi="ar-SA"/>
            </w:rPr>
            <w:fldChar w:fldCharType="begin"/>
          </w:r>
          <w:r>
            <w:rPr>
              <w:rFonts w:hint="eastAsia" w:ascii="楷体_GB2312" w:eastAsia="楷体_GB2312" w:cs="仿宋_GB2312" w:hAnsiTheme="minorHAnsi"/>
              <w:bCs/>
              <w:kern w:val="0"/>
              <w:szCs w:val="44"/>
              <w:lang w:val="zh-CN" w:eastAsia="zh-CN" w:bidi="ar-SA"/>
            </w:rPr>
            <w:instrText xml:space="preserve"> HYPERLINK \l _Toc8588 </w:instrText>
          </w:r>
          <w:r>
            <w:rPr>
              <w:rFonts w:hint="eastAsia" w:ascii="楷体_GB2312" w:eastAsia="楷体_GB2312" w:cs="仿宋_GB2312" w:hAnsiTheme="minorHAnsi"/>
              <w:bCs/>
              <w:kern w:val="0"/>
              <w:szCs w:val="44"/>
              <w:lang w:val="zh-CN" w:eastAsia="zh-CN" w:bidi="ar-SA"/>
            </w:rPr>
            <w:fldChar w:fldCharType="separate"/>
          </w:r>
          <w:r>
            <w:rPr>
              <w:rFonts w:hint="eastAsia" w:ascii="Arial" w:hAnsi="Arial" w:eastAsia="黑体"/>
              <w:bCs/>
              <w:szCs w:val="28"/>
            </w:rPr>
            <w:t>（一）学时、学分安排</w:t>
          </w:r>
          <w:r>
            <w:tab/>
          </w:r>
          <w:r>
            <w:fldChar w:fldCharType="begin"/>
          </w:r>
          <w:r>
            <w:instrText xml:space="preserve"> PAGEREF _Toc8588 \h </w:instrText>
          </w:r>
          <w:r>
            <w:fldChar w:fldCharType="separate"/>
          </w:r>
          <w:r>
            <w:t>20</w:t>
          </w:r>
          <w:r>
            <w:fldChar w:fldCharType="end"/>
          </w:r>
          <w:r>
            <w:rPr>
              <w:rFonts w:hint="eastAsia" w:ascii="楷体_GB2312" w:eastAsia="楷体_GB2312" w:cs="仿宋_GB2312" w:hAnsiTheme="minorHAnsi"/>
              <w:bCs/>
              <w:color w:val="000000"/>
              <w:kern w:val="0"/>
              <w:szCs w:val="44"/>
              <w:lang w:val="zh-CN" w:eastAsia="zh-CN" w:bidi="ar-SA"/>
            </w:rPr>
            <w:fldChar w:fldCharType="end"/>
          </w:r>
        </w:p>
        <w:p w14:paraId="69846A58">
          <w:pPr>
            <w:pStyle w:val="86"/>
            <w:tabs>
              <w:tab w:val="right" w:leader="dot" w:pos="8306"/>
            </w:tabs>
          </w:pPr>
          <w:r>
            <w:rPr>
              <w:rFonts w:hint="eastAsia" w:ascii="楷体_GB2312" w:eastAsia="楷体_GB2312" w:cs="仿宋_GB2312" w:hAnsiTheme="minorHAnsi"/>
              <w:bCs/>
              <w:color w:val="000000"/>
              <w:kern w:val="0"/>
              <w:szCs w:val="44"/>
              <w:lang w:val="zh-CN" w:eastAsia="zh-CN" w:bidi="ar-SA"/>
            </w:rPr>
            <w:fldChar w:fldCharType="begin"/>
          </w:r>
          <w:r>
            <w:rPr>
              <w:rFonts w:hint="eastAsia" w:ascii="楷体_GB2312" w:eastAsia="楷体_GB2312" w:cs="仿宋_GB2312" w:hAnsiTheme="minorHAnsi"/>
              <w:bCs/>
              <w:kern w:val="0"/>
              <w:szCs w:val="44"/>
              <w:lang w:val="zh-CN" w:eastAsia="zh-CN" w:bidi="ar-SA"/>
            </w:rPr>
            <w:instrText xml:space="preserve"> HYPERLINK \l _Toc20727 </w:instrText>
          </w:r>
          <w:r>
            <w:rPr>
              <w:rFonts w:hint="eastAsia" w:ascii="楷体_GB2312" w:eastAsia="楷体_GB2312" w:cs="仿宋_GB2312" w:hAnsiTheme="minorHAnsi"/>
              <w:bCs/>
              <w:kern w:val="0"/>
              <w:szCs w:val="44"/>
              <w:lang w:val="zh-CN" w:eastAsia="zh-CN" w:bidi="ar-SA"/>
            </w:rPr>
            <w:fldChar w:fldCharType="separate"/>
          </w:r>
          <w:r>
            <w:rPr>
              <w:rFonts w:hint="eastAsia" w:ascii="Arial" w:hAnsi="Arial" w:eastAsia="黑体"/>
              <w:bCs/>
              <w:szCs w:val="28"/>
            </w:rPr>
            <w:t>（二）课程设置总表</w:t>
          </w:r>
          <w:r>
            <w:tab/>
          </w:r>
          <w:r>
            <w:fldChar w:fldCharType="begin"/>
          </w:r>
          <w:r>
            <w:instrText xml:space="preserve"> PAGEREF _Toc20727 \h </w:instrText>
          </w:r>
          <w:r>
            <w:fldChar w:fldCharType="separate"/>
          </w:r>
          <w:r>
            <w:t>22</w:t>
          </w:r>
          <w:r>
            <w:fldChar w:fldCharType="end"/>
          </w:r>
          <w:r>
            <w:rPr>
              <w:rFonts w:hint="eastAsia" w:ascii="楷体_GB2312" w:eastAsia="楷体_GB2312" w:cs="仿宋_GB2312" w:hAnsiTheme="minorHAnsi"/>
              <w:bCs/>
              <w:color w:val="000000"/>
              <w:kern w:val="0"/>
              <w:szCs w:val="44"/>
              <w:lang w:val="zh-CN" w:eastAsia="zh-CN" w:bidi="ar-SA"/>
            </w:rPr>
            <w:fldChar w:fldCharType="end"/>
          </w:r>
        </w:p>
        <w:p w14:paraId="505F8D9D">
          <w:pPr>
            <w:pStyle w:val="86"/>
            <w:tabs>
              <w:tab w:val="right" w:leader="dot" w:pos="8306"/>
            </w:tabs>
          </w:pPr>
          <w:r>
            <w:rPr>
              <w:rFonts w:hint="eastAsia" w:ascii="楷体_GB2312" w:eastAsia="楷体_GB2312" w:cs="仿宋_GB2312" w:hAnsiTheme="minorHAnsi"/>
              <w:bCs/>
              <w:color w:val="000000"/>
              <w:kern w:val="0"/>
              <w:szCs w:val="44"/>
              <w:lang w:val="zh-CN" w:eastAsia="zh-CN" w:bidi="ar-SA"/>
            </w:rPr>
            <w:fldChar w:fldCharType="begin"/>
          </w:r>
          <w:r>
            <w:rPr>
              <w:rFonts w:hint="eastAsia" w:ascii="楷体_GB2312" w:eastAsia="楷体_GB2312" w:cs="仿宋_GB2312" w:hAnsiTheme="minorHAnsi"/>
              <w:bCs/>
              <w:kern w:val="0"/>
              <w:szCs w:val="44"/>
              <w:lang w:val="zh-CN" w:eastAsia="zh-CN" w:bidi="ar-SA"/>
            </w:rPr>
            <w:instrText xml:space="preserve"> HYPERLINK \l _Toc7404 </w:instrText>
          </w:r>
          <w:r>
            <w:rPr>
              <w:rFonts w:hint="eastAsia" w:ascii="楷体_GB2312" w:eastAsia="楷体_GB2312" w:cs="仿宋_GB2312" w:hAnsiTheme="minorHAnsi"/>
              <w:bCs/>
              <w:kern w:val="0"/>
              <w:szCs w:val="44"/>
              <w:lang w:val="zh-CN" w:eastAsia="zh-CN" w:bidi="ar-SA"/>
            </w:rPr>
            <w:fldChar w:fldCharType="separate"/>
          </w:r>
          <w:r>
            <w:rPr>
              <w:rFonts w:hint="eastAsia" w:ascii="Arial" w:hAnsi="Arial" w:eastAsia="黑体"/>
              <w:bCs/>
              <w:szCs w:val="28"/>
            </w:rPr>
            <w:t>（三）课时学分分配明细</w:t>
          </w:r>
          <w:r>
            <w:tab/>
          </w:r>
          <w:r>
            <w:fldChar w:fldCharType="begin"/>
          </w:r>
          <w:r>
            <w:instrText xml:space="preserve"> PAGEREF _Toc7404 \h </w:instrText>
          </w:r>
          <w:r>
            <w:fldChar w:fldCharType="separate"/>
          </w:r>
          <w:r>
            <w:t>25</w:t>
          </w:r>
          <w:r>
            <w:fldChar w:fldCharType="end"/>
          </w:r>
          <w:r>
            <w:rPr>
              <w:rFonts w:hint="eastAsia" w:ascii="楷体_GB2312" w:eastAsia="楷体_GB2312" w:cs="仿宋_GB2312" w:hAnsiTheme="minorHAnsi"/>
              <w:bCs/>
              <w:color w:val="000000"/>
              <w:kern w:val="0"/>
              <w:szCs w:val="44"/>
              <w:lang w:val="zh-CN" w:eastAsia="zh-CN" w:bidi="ar-SA"/>
            </w:rPr>
            <w:fldChar w:fldCharType="end"/>
          </w:r>
        </w:p>
        <w:p w14:paraId="62DB369F">
          <w:pPr>
            <w:pStyle w:val="85"/>
            <w:tabs>
              <w:tab w:val="right" w:leader="dot" w:pos="8306"/>
            </w:tabs>
            <w:rPr>
              <w:b/>
            </w:rPr>
          </w:pPr>
          <w:r>
            <w:rPr>
              <w:rFonts w:hint="eastAsia" w:ascii="楷体_GB2312" w:eastAsia="楷体_GB2312" w:cs="仿宋_GB2312" w:hAnsiTheme="minorHAnsi"/>
              <w:b/>
              <w:bCs/>
              <w:color w:val="000000"/>
              <w:kern w:val="0"/>
              <w:szCs w:val="44"/>
              <w:lang w:val="zh-CN" w:eastAsia="zh-CN" w:bidi="ar-SA"/>
            </w:rPr>
            <w:fldChar w:fldCharType="begin"/>
          </w:r>
          <w:r>
            <w:rPr>
              <w:rFonts w:hint="eastAsia" w:ascii="楷体_GB2312" w:eastAsia="楷体_GB2312" w:cs="仿宋_GB2312" w:hAnsiTheme="minorHAnsi"/>
              <w:b/>
              <w:bCs/>
              <w:kern w:val="0"/>
              <w:szCs w:val="44"/>
              <w:lang w:val="zh-CN" w:eastAsia="zh-CN" w:bidi="ar-SA"/>
            </w:rPr>
            <w:instrText xml:space="preserve"> HYPERLINK \l _Toc19998 </w:instrText>
          </w:r>
          <w:r>
            <w:rPr>
              <w:rFonts w:hint="eastAsia" w:ascii="楷体_GB2312" w:eastAsia="楷体_GB2312" w:cs="仿宋_GB2312" w:hAnsiTheme="minorHAnsi"/>
              <w:b/>
              <w:bCs/>
              <w:kern w:val="0"/>
              <w:szCs w:val="44"/>
              <w:lang w:val="zh-CN" w:eastAsia="zh-CN" w:bidi="ar-SA"/>
            </w:rPr>
            <w:fldChar w:fldCharType="separate"/>
          </w:r>
          <w:r>
            <w:rPr>
              <w:rFonts w:hint="eastAsia" w:eastAsia="黑体"/>
              <w:b/>
              <w:bCs/>
              <w:kern w:val="44"/>
              <w:szCs w:val="30"/>
            </w:rPr>
            <w:t>八、实施保障</w:t>
          </w:r>
          <w:r>
            <w:rPr>
              <w:b/>
            </w:rPr>
            <w:tab/>
          </w:r>
          <w:r>
            <w:rPr>
              <w:b/>
            </w:rPr>
            <w:fldChar w:fldCharType="begin"/>
          </w:r>
          <w:r>
            <w:rPr>
              <w:b/>
            </w:rPr>
            <w:instrText xml:space="preserve"> PAGEREF _Toc19998 \h </w:instrText>
          </w:r>
          <w:r>
            <w:rPr>
              <w:b/>
            </w:rPr>
            <w:fldChar w:fldCharType="separate"/>
          </w:r>
          <w:r>
            <w:rPr>
              <w:b/>
            </w:rPr>
            <w:t>27</w:t>
          </w:r>
          <w:r>
            <w:rPr>
              <w:b/>
            </w:rPr>
            <w:fldChar w:fldCharType="end"/>
          </w:r>
          <w:r>
            <w:rPr>
              <w:rFonts w:hint="eastAsia" w:ascii="楷体_GB2312" w:eastAsia="楷体_GB2312" w:cs="仿宋_GB2312" w:hAnsiTheme="minorHAnsi"/>
              <w:b/>
              <w:bCs/>
              <w:color w:val="000000"/>
              <w:kern w:val="0"/>
              <w:szCs w:val="44"/>
              <w:lang w:val="zh-CN" w:eastAsia="zh-CN" w:bidi="ar-SA"/>
            </w:rPr>
            <w:fldChar w:fldCharType="end"/>
          </w:r>
        </w:p>
        <w:p w14:paraId="30321097">
          <w:pPr>
            <w:pStyle w:val="86"/>
            <w:tabs>
              <w:tab w:val="right" w:leader="dot" w:pos="8306"/>
            </w:tabs>
          </w:pPr>
          <w:r>
            <w:rPr>
              <w:rFonts w:hint="eastAsia" w:ascii="楷体_GB2312" w:eastAsia="楷体_GB2312" w:cs="仿宋_GB2312" w:hAnsiTheme="minorHAnsi"/>
              <w:bCs/>
              <w:color w:val="000000"/>
              <w:kern w:val="0"/>
              <w:szCs w:val="44"/>
              <w:lang w:val="zh-CN" w:eastAsia="zh-CN" w:bidi="ar-SA"/>
            </w:rPr>
            <w:fldChar w:fldCharType="begin"/>
          </w:r>
          <w:r>
            <w:rPr>
              <w:rFonts w:hint="eastAsia" w:ascii="楷体_GB2312" w:eastAsia="楷体_GB2312" w:cs="仿宋_GB2312" w:hAnsiTheme="minorHAnsi"/>
              <w:bCs/>
              <w:kern w:val="0"/>
              <w:szCs w:val="44"/>
              <w:lang w:val="zh-CN" w:eastAsia="zh-CN" w:bidi="ar-SA"/>
            </w:rPr>
            <w:instrText xml:space="preserve"> HYPERLINK \l _Toc20550 </w:instrText>
          </w:r>
          <w:r>
            <w:rPr>
              <w:rFonts w:hint="eastAsia" w:ascii="楷体_GB2312" w:eastAsia="楷体_GB2312" w:cs="仿宋_GB2312" w:hAnsiTheme="minorHAnsi"/>
              <w:bCs/>
              <w:kern w:val="0"/>
              <w:szCs w:val="44"/>
              <w:lang w:val="zh-CN" w:eastAsia="zh-CN" w:bidi="ar-SA"/>
            </w:rPr>
            <w:fldChar w:fldCharType="separate"/>
          </w:r>
          <w:r>
            <w:rPr>
              <w:rFonts w:ascii="Arial" w:hAnsi="Arial" w:eastAsia="黑体"/>
              <w:bCs/>
              <w:szCs w:val="28"/>
            </w:rPr>
            <w:t>（</w:t>
          </w:r>
          <w:r>
            <w:rPr>
              <w:rFonts w:hint="eastAsia" w:ascii="Arial" w:hAnsi="Arial" w:eastAsia="黑体"/>
              <w:bCs/>
              <w:szCs w:val="28"/>
            </w:rPr>
            <w:t>一</w:t>
          </w:r>
          <w:r>
            <w:rPr>
              <w:rFonts w:ascii="Arial" w:hAnsi="Arial" w:eastAsia="黑体"/>
              <w:bCs/>
              <w:szCs w:val="28"/>
            </w:rPr>
            <w:t>）师资队伍</w:t>
          </w:r>
          <w:r>
            <w:tab/>
          </w:r>
          <w:r>
            <w:fldChar w:fldCharType="begin"/>
          </w:r>
          <w:r>
            <w:instrText xml:space="preserve"> PAGEREF _Toc20550 \h </w:instrText>
          </w:r>
          <w:r>
            <w:fldChar w:fldCharType="separate"/>
          </w:r>
          <w:r>
            <w:t>27</w:t>
          </w:r>
          <w:r>
            <w:fldChar w:fldCharType="end"/>
          </w:r>
          <w:r>
            <w:rPr>
              <w:rFonts w:hint="eastAsia" w:ascii="楷体_GB2312" w:eastAsia="楷体_GB2312" w:cs="仿宋_GB2312" w:hAnsiTheme="minorHAnsi"/>
              <w:bCs/>
              <w:color w:val="000000"/>
              <w:kern w:val="0"/>
              <w:szCs w:val="44"/>
              <w:lang w:val="zh-CN" w:eastAsia="zh-CN" w:bidi="ar-SA"/>
            </w:rPr>
            <w:fldChar w:fldCharType="end"/>
          </w:r>
        </w:p>
        <w:p w14:paraId="145AC134">
          <w:pPr>
            <w:pStyle w:val="86"/>
            <w:tabs>
              <w:tab w:val="right" w:leader="dot" w:pos="8306"/>
            </w:tabs>
          </w:pPr>
          <w:r>
            <w:rPr>
              <w:rFonts w:hint="eastAsia" w:ascii="楷体_GB2312" w:eastAsia="楷体_GB2312" w:cs="仿宋_GB2312" w:hAnsiTheme="minorHAnsi"/>
              <w:bCs/>
              <w:color w:val="000000"/>
              <w:kern w:val="0"/>
              <w:szCs w:val="44"/>
              <w:lang w:val="zh-CN" w:eastAsia="zh-CN" w:bidi="ar-SA"/>
            </w:rPr>
            <w:fldChar w:fldCharType="begin"/>
          </w:r>
          <w:r>
            <w:rPr>
              <w:rFonts w:hint="eastAsia" w:ascii="楷体_GB2312" w:eastAsia="楷体_GB2312" w:cs="仿宋_GB2312" w:hAnsiTheme="minorHAnsi"/>
              <w:bCs/>
              <w:kern w:val="0"/>
              <w:szCs w:val="44"/>
              <w:lang w:val="zh-CN" w:eastAsia="zh-CN" w:bidi="ar-SA"/>
            </w:rPr>
            <w:instrText xml:space="preserve"> HYPERLINK \l _Toc18884 </w:instrText>
          </w:r>
          <w:r>
            <w:rPr>
              <w:rFonts w:hint="eastAsia" w:ascii="楷体_GB2312" w:eastAsia="楷体_GB2312" w:cs="仿宋_GB2312" w:hAnsiTheme="minorHAnsi"/>
              <w:bCs/>
              <w:kern w:val="0"/>
              <w:szCs w:val="44"/>
              <w:lang w:val="zh-CN" w:eastAsia="zh-CN" w:bidi="ar-SA"/>
            </w:rPr>
            <w:fldChar w:fldCharType="separate"/>
          </w:r>
          <w:r>
            <w:rPr>
              <w:rFonts w:ascii="Arial" w:hAnsi="Arial" w:eastAsia="黑体"/>
              <w:bCs/>
              <w:szCs w:val="28"/>
            </w:rPr>
            <w:t>（</w:t>
          </w:r>
          <w:r>
            <w:rPr>
              <w:rFonts w:hint="eastAsia" w:ascii="Arial" w:hAnsi="Arial" w:eastAsia="黑体"/>
              <w:bCs/>
              <w:szCs w:val="28"/>
            </w:rPr>
            <w:t>二</w:t>
          </w:r>
          <w:r>
            <w:rPr>
              <w:rFonts w:ascii="Arial" w:hAnsi="Arial" w:eastAsia="黑体"/>
              <w:bCs/>
              <w:szCs w:val="28"/>
            </w:rPr>
            <w:t>）</w:t>
          </w:r>
          <w:r>
            <w:rPr>
              <w:rFonts w:hint="eastAsia" w:ascii="Arial" w:hAnsi="Arial" w:eastAsia="黑体"/>
              <w:bCs/>
              <w:szCs w:val="28"/>
            </w:rPr>
            <w:t>教学设施</w:t>
          </w:r>
          <w:r>
            <w:tab/>
          </w:r>
          <w:r>
            <w:fldChar w:fldCharType="begin"/>
          </w:r>
          <w:r>
            <w:instrText xml:space="preserve"> PAGEREF _Toc18884 \h </w:instrText>
          </w:r>
          <w:r>
            <w:fldChar w:fldCharType="separate"/>
          </w:r>
          <w:r>
            <w:t>27</w:t>
          </w:r>
          <w:r>
            <w:fldChar w:fldCharType="end"/>
          </w:r>
          <w:r>
            <w:rPr>
              <w:rFonts w:hint="eastAsia" w:ascii="楷体_GB2312" w:eastAsia="楷体_GB2312" w:cs="仿宋_GB2312" w:hAnsiTheme="minorHAnsi"/>
              <w:bCs/>
              <w:color w:val="000000"/>
              <w:kern w:val="0"/>
              <w:szCs w:val="44"/>
              <w:lang w:val="zh-CN" w:eastAsia="zh-CN" w:bidi="ar-SA"/>
            </w:rPr>
            <w:fldChar w:fldCharType="end"/>
          </w:r>
        </w:p>
        <w:p w14:paraId="4817C21D">
          <w:pPr>
            <w:pStyle w:val="86"/>
            <w:tabs>
              <w:tab w:val="right" w:leader="dot" w:pos="8306"/>
            </w:tabs>
          </w:pPr>
          <w:r>
            <w:rPr>
              <w:rFonts w:hint="eastAsia" w:ascii="楷体_GB2312" w:eastAsia="楷体_GB2312" w:cs="仿宋_GB2312" w:hAnsiTheme="minorHAnsi"/>
              <w:bCs/>
              <w:color w:val="000000"/>
              <w:kern w:val="0"/>
              <w:szCs w:val="44"/>
              <w:lang w:val="zh-CN" w:eastAsia="zh-CN" w:bidi="ar-SA"/>
            </w:rPr>
            <w:fldChar w:fldCharType="begin"/>
          </w:r>
          <w:r>
            <w:rPr>
              <w:rFonts w:hint="eastAsia" w:ascii="楷体_GB2312" w:eastAsia="楷体_GB2312" w:cs="仿宋_GB2312" w:hAnsiTheme="minorHAnsi"/>
              <w:bCs/>
              <w:kern w:val="0"/>
              <w:szCs w:val="44"/>
              <w:lang w:val="zh-CN" w:eastAsia="zh-CN" w:bidi="ar-SA"/>
            </w:rPr>
            <w:instrText xml:space="preserve"> HYPERLINK \l _Toc23004 </w:instrText>
          </w:r>
          <w:r>
            <w:rPr>
              <w:rFonts w:hint="eastAsia" w:ascii="楷体_GB2312" w:eastAsia="楷体_GB2312" w:cs="仿宋_GB2312" w:hAnsiTheme="minorHAnsi"/>
              <w:bCs/>
              <w:kern w:val="0"/>
              <w:szCs w:val="44"/>
              <w:lang w:val="zh-CN" w:eastAsia="zh-CN" w:bidi="ar-SA"/>
            </w:rPr>
            <w:fldChar w:fldCharType="separate"/>
          </w:r>
          <w:r>
            <w:rPr>
              <w:rFonts w:ascii="Arial" w:hAnsi="Arial" w:eastAsia="黑体"/>
              <w:bCs/>
              <w:szCs w:val="28"/>
            </w:rPr>
            <w:t>（</w:t>
          </w:r>
          <w:r>
            <w:rPr>
              <w:rFonts w:hint="eastAsia" w:ascii="Arial" w:hAnsi="Arial" w:eastAsia="黑体"/>
              <w:bCs/>
              <w:szCs w:val="28"/>
            </w:rPr>
            <w:t>三</w:t>
          </w:r>
          <w:r>
            <w:rPr>
              <w:rFonts w:ascii="Arial" w:hAnsi="Arial" w:eastAsia="黑体"/>
              <w:bCs/>
              <w:szCs w:val="28"/>
            </w:rPr>
            <w:t>）</w:t>
          </w:r>
          <w:r>
            <w:rPr>
              <w:rFonts w:hint="eastAsia" w:ascii="Arial" w:hAnsi="Arial" w:eastAsia="黑体"/>
              <w:bCs/>
              <w:szCs w:val="28"/>
            </w:rPr>
            <w:t>教学资源</w:t>
          </w:r>
          <w:r>
            <w:tab/>
          </w:r>
          <w:r>
            <w:fldChar w:fldCharType="begin"/>
          </w:r>
          <w:r>
            <w:instrText xml:space="preserve"> PAGEREF _Toc23004 \h </w:instrText>
          </w:r>
          <w:r>
            <w:fldChar w:fldCharType="separate"/>
          </w:r>
          <w:r>
            <w:t>29</w:t>
          </w:r>
          <w:r>
            <w:fldChar w:fldCharType="end"/>
          </w:r>
          <w:r>
            <w:rPr>
              <w:rFonts w:hint="eastAsia" w:ascii="楷体_GB2312" w:eastAsia="楷体_GB2312" w:cs="仿宋_GB2312" w:hAnsiTheme="minorHAnsi"/>
              <w:bCs/>
              <w:color w:val="000000"/>
              <w:kern w:val="0"/>
              <w:szCs w:val="44"/>
              <w:lang w:val="zh-CN" w:eastAsia="zh-CN" w:bidi="ar-SA"/>
            </w:rPr>
            <w:fldChar w:fldCharType="end"/>
          </w:r>
        </w:p>
        <w:p w14:paraId="391A531B">
          <w:pPr>
            <w:pStyle w:val="86"/>
            <w:tabs>
              <w:tab w:val="right" w:leader="dot" w:pos="8306"/>
            </w:tabs>
          </w:pPr>
          <w:r>
            <w:rPr>
              <w:rFonts w:hint="eastAsia" w:ascii="楷体_GB2312" w:eastAsia="楷体_GB2312" w:cs="仿宋_GB2312" w:hAnsiTheme="minorHAnsi"/>
              <w:bCs/>
              <w:color w:val="000000"/>
              <w:kern w:val="0"/>
              <w:szCs w:val="44"/>
              <w:lang w:val="zh-CN" w:eastAsia="zh-CN" w:bidi="ar-SA"/>
            </w:rPr>
            <w:fldChar w:fldCharType="begin"/>
          </w:r>
          <w:r>
            <w:rPr>
              <w:rFonts w:hint="eastAsia" w:ascii="楷体_GB2312" w:eastAsia="楷体_GB2312" w:cs="仿宋_GB2312" w:hAnsiTheme="minorHAnsi"/>
              <w:bCs/>
              <w:kern w:val="0"/>
              <w:szCs w:val="44"/>
              <w:lang w:val="zh-CN" w:eastAsia="zh-CN" w:bidi="ar-SA"/>
            </w:rPr>
            <w:instrText xml:space="preserve"> HYPERLINK \l _Toc32395 </w:instrText>
          </w:r>
          <w:r>
            <w:rPr>
              <w:rFonts w:hint="eastAsia" w:ascii="楷体_GB2312" w:eastAsia="楷体_GB2312" w:cs="仿宋_GB2312" w:hAnsiTheme="minorHAnsi"/>
              <w:bCs/>
              <w:kern w:val="0"/>
              <w:szCs w:val="44"/>
              <w:lang w:val="zh-CN" w:eastAsia="zh-CN" w:bidi="ar-SA"/>
            </w:rPr>
            <w:fldChar w:fldCharType="separate"/>
          </w:r>
          <w:r>
            <w:rPr>
              <w:rFonts w:ascii="Arial" w:hAnsi="Arial" w:eastAsia="黑体"/>
              <w:bCs/>
              <w:szCs w:val="28"/>
            </w:rPr>
            <w:t>（</w:t>
          </w:r>
          <w:r>
            <w:rPr>
              <w:rFonts w:hint="eastAsia" w:ascii="Arial" w:hAnsi="Arial" w:eastAsia="黑体"/>
              <w:bCs/>
              <w:szCs w:val="28"/>
            </w:rPr>
            <w:t>四</w:t>
          </w:r>
          <w:r>
            <w:rPr>
              <w:rFonts w:ascii="Arial" w:hAnsi="Arial" w:eastAsia="黑体"/>
              <w:bCs/>
              <w:szCs w:val="28"/>
            </w:rPr>
            <w:t>）</w:t>
          </w:r>
          <w:r>
            <w:rPr>
              <w:rFonts w:hint="eastAsia" w:ascii="Arial" w:hAnsi="Arial" w:eastAsia="黑体"/>
              <w:bCs/>
              <w:szCs w:val="28"/>
            </w:rPr>
            <w:t>教学方法</w:t>
          </w:r>
          <w:r>
            <w:tab/>
          </w:r>
          <w:r>
            <w:fldChar w:fldCharType="begin"/>
          </w:r>
          <w:r>
            <w:instrText xml:space="preserve"> PAGEREF _Toc32395 \h </w:instrText>
          </w:r>
          <w:r>
            <w:fldChar w:fldCharType="separate"/>
          </w:r>
          <w:r>
            <w:t>30</w:t>
          </w:r>
          <w:r>
            <w:fldChar w:fldCharType="end"/>
          </w:r>
          <w:r>
            <w:rPr>
              <w:rFonts w:hint="eastAsia" w:ascii="楷体_GB2312" w:eastAsia="楷体_GB2312" w:cs="仿宋_GB2312" w:hAnsiTheme="minorHAnsi"/>
              <w:bCs/>
              <w:color w:val="000000"/>
              <w:kern w:val="0"/>
              <w:szCs w:val="44"/>
              <w:lang w:val="zh-CN" w:eastAsia="zh-CN" w:bidi="ar-SA"/>
            </w:rPr>
            <w:fldChar w:fldCharType="end"/>
          </w:r>
        </w:p>
        <w:p w14:paraId="6E4AE8E7">
          <w:pPr>
            <w:pStyle w:val="86"/>
            <w:tabs>
              <w:tab w:val="right" w:leader="dot" w:pos="8306"/>
            </w:tabs>
          </w:pPr>
          <w:r>
            <w:rPr>
              <w:rFonts w:hint="eastAsia" w:ascii="楷体_GB2312" w:eastAsia="楷体_GB2312" w:cs="仿宋_GB2312" w:hAnsiTheme="minorHAnsi"/>
              <w:bCs/>
              <w:color w:val="000000"/>
              <w:kern w:val="0"/>
              <w:szCs w:val="44"/>
              <w:lang w:val="zh-CN" w:eastAsia="zh-CN" w:bidi="ar-SA"/>
            </w:rPr>
            <w:fldChar w:fldCharType="begin"/>
          </w:r>
          <w:r>
            <w:rPr>
              <w:rFonts w:hint="eastAsia" w:ascii="楷体_GB2312" w:eastAsia="楷体_GB2312" w:cs="仿宋_GB2312" w:hAnsiTheme="minorHAnsi"/>
              <w:bCs/>
              <w:kern w:val="0"/>
              <w:szCs w:val="44"/>
              <w:lang w:val="zh-CN" w:eastAsia="zh-CN" w:bidi="ar-SA"/>
            </w:rPr>
            <w:instrText xml:space="preserve"> HYPERLINK \l _Toc29064 </w:instrText>
          </w:r>
          <w:r>
            <w:rPr>
              <w:rFonts w:hint="eastAsia" w:ascii="楷体_GB2312" w:eastAsia="楷体_GB2312" w:cs="仿宋_GB2312" w:hAnsiTheme="minorHAnsi"/>
              <w:bCs/>
              <w:kern w:val="0"/>
              <w:szCs w:val="44"/>
              <w:lang w:val="zh-CN" w:eastAsia="zh-CN" w:bidi="ar-SA"/>
            </w:rPr>
            <w:fldChar w:fldCharType="separate"/>
          </w:r>
          <w:r>
            <w:rPr>
              <w:rFonts w:hint="eastAsia" w:ascii="Arial" w:hAnsi="Arial" w:eastAsia="黑体"/>
              <w:bCs/>
              <w:szCs w:val="28"/>
            </w:rPr>
            <w:t>（五）考核评价</w:t>
          </w:r>
          <w:r>
            <w:tab/>
          </w:r>
          <w:r>
            <w:fldChar w:fldCharType="begin"/>
          </w:r>
          <w:r>
            <w:instrText xml:space="preserve"> PAGEREF _Toc29064 \h </w:instrText>
          </w:r>
          <w:r>
            <w:fldChar w:fldCharType="separate"/>
          </w:r>
          <w:r>
            <w:t>31</w:t>
          </w:r>
          <w:r>
            <w:fldChar w:fldCharType="end"/>
          </w:r>
          <w:r>
            <w:rPr>
              <w:rFonts w:hint="eastAsia" w:ascii="楷体_GB2312" w:eastAsia="楷体_GB2312" w:cs="仿宋_GB2312" w:hAnsiTheme="minorHAnsi"/>
              <w:bCs/>
              <w:color w:val="000000"/>
              <w:kern w:val="0"/>
              <w:szCs w:val="44"/>
              <w:lang w:val="zh-CN" w:eastAsia="zh-CN" w:bidi="ar-SA"/>
            </w:rPr>
            <w:fldChar w:fldCharType="end"/>
          </w:r>
        </w:p>
        <w:p w14:paraId="004AE5EE">
          <w:pPr>
            <w:pStyle w:val="86"/>
            <w:tabs>
              <w:tab w:val="right" w:leader="dot" w:pos="8306"/>
            </w:tabs>
          </w:pPr>
          <w:r>
            <w:rPr>
              <w:rFonts w:hint="eastAsia" w:ascii="楷体_GB2312" w:eastAsia="楷体_GB2312" w:cs="仿宋_GB2312" w:hAnsiTheme="minorHAnsi"/>
              <w:bCs/>
              <w:color w:val="000000"/>
              <w:kern w:val="0"/>
              <w:szCs w:val="44"/>
              <w:lang w:val="zh-CN" w:eastAsia="zh-CN" w:bidi="ar-SA"/>
            </w:rPr>
            <w:fldChar w:fldCharType="begin"/>
          </w:r>
          <w:r>
            <w:rPr>
              <w:rFonts w:hint="eastAsia" w:ascii="楷体_GB2312" w:eastAsia="楷体_GB2312" w:cs="仿宋_GB2312" w:hAnsiTheme="minorHAnsi"/>
              <w:bCs/>
              <w:kern w:val="0"/>
              <w:szCs w:val="44"/>
              <w:lang w:val="zh-CN" w:eastAsia="zh-CN" w:bidi="ar-SA"/>
            </w:rPr>
            <w:instrText xml:space="preserve"> HYPERLINK \l _Toc5539 </w:instrText>
          </w:r>
          <w:r>
            <w:rPr>
              <w:rFonts w:hint="eastAsia" w:ascii="楷体_GB2312" w:eastAsia="楷体_GB2312" w:cs="仿宋_GB2312" w:hAnsiTheme="minorHAnsi"/>
              <w:bCs/>
              <w:kern w:val="0"/>
              <w:szCs w:val="44"/>
              <w:lang w:val="zh-CN" w:eastAsia="zh-CN" w:bidi="ar-SA"/>
            </w:rPr>
            <w:fldChar w:fldCharType="separate"/>
          </w:r>
          <w:r>
            <w:rPr>
              <w:rFonts w:hint="eastAsia" w:ascii="Arial" w:hAnsi="Arial" w:eastAsia="黑体"/>
              <w:bCs/>
              <w:szCs w:val="28"/>
            </w:rPr>
            <w:t>（六）质量管理</w:t>
          </w:r>
          <w:r>
            <w:tab/>
          </w:r>
          <w:r>
            <w:fldChar w:fldCharType="begin"/>
          </w:r>
          <w:r>
            <w:instrText xml:space="preserve"> PAGEREF _Toc5539 \h </w:instrText>
          </w:r>
          <w:r>
            <w:fldChar w:fldCharType="separate"/>
          </w:r>
          <w:r>
            <w:t>32</w:t>
          </w:r>
          <w:r>
            <w:fldChar w:fldCharType="end"/>
          </w:r>
          <w:r>
            <w:rPr>
              <w:rFonts w:hint="eastAsia" w:ascii="楷体_GB2312" w:eastAsia="楷体_GB2312" w:cs="仿宋_GB2312" w:hAnsiTheme="minorHAnsi"/>
              <w:bCs/>
              <w:color w:val="000000"/>
              <w:kern w:val="0"/>
              <w:szCs w:val="44"/>
              <w:lang w:val="zh-CN" w:eastAsia="zh-CN" w:bidi="ar-SA"/>
            </w:rPr>
            <w:fldChar w:fldCharType="end"/>
          </w:r>
        </w:p>
        <w:p w14:paraId="51555AE8">
          <w:pPr>
            <w:pStyle w:val="85"/>
            <w:tabs>
              <w:tab w:val="right" w:leader="dot" w:pos="8306"/>
            </w:tabs>
            <w:rPr>
              <w:b/>
            </w:rPr>
          </w:pPr>
          <w:r>
            <w:rPr>
              <w:rFonts w:hint="eastAsia" w:ascii="楷体_GB2312" w:eastAsia="楷体_GB2312" w:cs="仿宋_GB2312" w:hAnsiTheme="minorHAnsi"/>
              <w:b/>
              <w:bCs/>
              <w:color w:val="000000"/>
              <w:kern w:val="0"/>
              <w:szCs w:val="44"/>
              <w:lang w:val="zh-CN" w:eastAsia="zh-CN" w:bidi="ar-SA"/>
            </w:rPr>
            <w:fldChar w:fldCharType="begin"/>
          </w:r>
          <w:r>
            <w:rPr>
              <w:rFonts w:hint="eastAsia" w:ascii="楷体_GB2312" w:eastAsia="楷体_GB2312" w:cs="仿宋_GB2312" w:hAnsiTheme="minorHAnsi"/>
              <w:b/>
              <w:bCs/>
              <w:kern w:val="0"/>
              <w:szCs w:val="44"/>
              <w:lang w:val="zh-CN" w:eastAsia="zh-CN" w:bidi="ar-SA"/>
            </w:rPr>
            <w:instrText xml:space="preserve"> HYPERLINK \l _Toc4493 </w:instrText>
          </w:r>
          <w:r>
            <w:rPr>
              <w:rFonts w:hint="eastAsia" w:ascii="楷体_GB2312" w:eastAsia="楷体_GB2312" w:cs="仿宋_GB2312" w:hAnsiTheme="minorHAnsi"/>
              <w:b/>
              <w:bCs/>
              <w:kern w:val="0"/>
              <w:szCs w:val="44"/>
              <w:lang w:val="zh-CN" w:eastAsia="zh-CN" w:bidi="ar-SA"/>
            </w:rPr>
            <w:fldChar w:fldCharType="separate"/>
          </w:r>
          <w:r>
            <w:rPr>
              <w:rFonts w:hint="eastAsia" w:eastAsia="黑体"/>
              <w:b/>
              <w:bCs/>
              <w:kern w:val="44"/>
              <w:szCs w:val="30"/>
            </w:rPr>
            <w:t>九、毕业要求</w:t>
          </w:r>
          <w:r>
            <w:rPr>
              <w:b/>
            </w:rPr>
            <w:tab/>
          </w:r>
          <w:r>
            <w:rPr>
              <w:b/>
            </w:rPr>
            <w:fldChar w:fldCharType="begin"/>
          </w:r>
          <w:r>
            <w:rPr>
              <w:b/>
            </w:rPr>
            <w:instrText xml:space="preserve"> PAGEREF _Toc4493 \h </w:instrText>
          </w:r>
          <w:r>
            <w:rPr>
              <w:b/>
            </w:rPr>
            <w:fldChar w:fldCharType="separate"/>
          </w:r>
          <w:r>
            <w:rPr>
              <w:b/>
            </w:rPr>
            <w:t>32</w:t>
          </w:r>
          <w:r>
            <w:rPr>
              <w:b/>
            </w:rPr>
            <w:fldChar w:fldCharType="end"/>
          </w:r>
          <w:r>
            <w:rPr>
              <w:rFonts w:hint="eastAsia" w:ascii="楷体_GB2312" w:eastAsia="楷体_GB2312" w:cs="仿宋_GB2312" w:hAnsiTheme="minorHAnsi"/>
              <w:b/>
              <w:bCs/>
              <w:color w:val="000000"/>
              <w:kern w:val="0"/>
              <w:szCs w:val="44"/>
              <w:lang w:val="zh-CN" w:eastAsia="zh-CN" w:bidi="ar-SA"/>
            </w:rPr>
            <w:fldChar w:fldCharType="end"/>
          </w:r>
        </w:p>
        <w:p w14:paraId="1C743E6B">
          <w:pPr>
            <w:pStyle w:val="86"/>
            <w:tabs>
              <w:tab w:val="right" w:leader="dot" w:pos="8306"/>
            </w:tabs>
          </w:pPr>
          <w:r>
            <w:rPr>
              <w:rFonts w:hint="eastAsia" w:ascii="楷体_GB2312" w:eastAsia="楷体_GB2312" w:cs="仿宋_GB2312" w:hAnsiTheme="minorHAnsi"/>
              <w:bCs/>
              <w:color w:val="000000"/>
              <w:kern w:val="0"/>
              <w:szCs w:val="44"/>
              <w:lang w:val="zh-CN" w:eastAsia="zh-CN" w:bidi="ar-SA"/>
            </w:rPr>
            <w:fldChar w:fldCharType="begin"/>
          </w:r>
          <w:r>
            <w:rPr>
              <w:rFonts w:hint="eastAsia" w:ascii="楷体_GB2312" w:eastAsia="楷体_GB2312" w:cs="仿宋_GB2312" w:hAnsiTheme="minorHAnsi"/>
              <w:bCs/>
              <w:kern w:val="0"/>
              <w:szCs w:val="44"/>
              <w:lang w:val="zh-CN" w:eastAsia="zh-CN" w:bidi="ar-SA"/>
            </w:rPr>
            <w:instrText xml:space="preserve"> HYPERLINK \l _Toc1738 </w:instrText>
          </w:r>
          <w:r>
            <w:rPr>
              <w:rFonts w:hint="eastAsia" w:ascii="楷体_GB2312" w:eastAsia="楷体_GB2312" w:cs="仿宋_GB2312" w:hAnsiTheme="minorHAnsi"/>
              <w:bCs/>
              <w:kern w:val="0"/>
              <w:szCs w:val="44"/>
              <w:lang w:val="zh-CN" w:eastAsia="zh-CN" w:bidi="ar-SA"/>
            </w:rPr>
            <w:fldChar w:fldCharType="separate"/>
          </w:r>
          <w:r>
            <w:rPr>
              <w:rFonts w:hint="eastAsia" w:ascii="Arial" w:hAnsi="Arial" w:eastAsia="黑体"/>
              <w:bCs/>
              <w:szCs w:val="28"/>
            </w:rPr>
            <w:t>（一）学分要求</w:t>
          </w:r>
          <w:r>
            <w:tab/>
          </w:r>
          <w:r>
            <w:fldChar w:fldCharType="begin"/>
          </w:r>
          <w:r>
            <w:instrText xml:space="preserve"> PAGEREF _Toc1738 \h </w:instrText>
          </w:r>
          <w:r>
            <w:fldChar w:fldCharType="separate"/>
          </w:r>
          <w:r>
            <w:t>32</w:t>
          </w:r>
          <w:r>
            <w:fldChar w:fldCharType="end"/>
          </w:r>
          <w:r>
            <w:rPr>
              <w:rFonts w:hint="eastAsia" w:ascii="楷体_GB2312" w:eastAsia="楷体_GB2312" w:cs="仿宋_GB2312" w:hAnsiTheme="minorHAnsi"/>
              <w:bCs/>
              <w:color w:val="000000"/>
              <w:kern w:val="0"/>
              <w:szCs w:val="44"/>
              <w:lang w:val="zh-CN" w:eastAsia="zh-CN" w:bidi="ar-SA"/>
            </w:rPr>
            <w:fldChar w:fldCharType="end"/>
          </w:r>
        </w:p>
        <w:p w14:paraId="6F52AD55">
          <w:pPr>
            <w:pStyle w:val="86"/>
            <w:tabs>
              <w:tab w:val="right" w:leader="dot" w:pos="8306"/>
            </w:tabs>
          </w:pPr>
          <w:r>
            <w:rPr>
              <w:rFonts w:hint="eastAsia" w:ascii="楷体_GB2312" w:eastAsia="楷体_GB2312" w:cs="仿宋_GB2312" w:hAnsiTheme="minorHAnsi"/>
              <w:bCs/>
              <w:color w:val="000000"/>
              <w:kern w:val="0"/>
              <w:szCs w:val="44"/>
              <w:lang w:val="zh-CN" w:eastAsia="zh-CN" w:bidi="ar-SA"/>
            </w:rPr>
            <w:fldChar w:fldCharType="begin"/>
          </w:r>
          <w:r>
            <w:rPr>
              <w:rFonts w:hint="eastAsia" w:ascii="楷体_GB2312" w:eastAsia="楷体_GB2312" w:cs="仿宋_GB2312" w:hAnsiTheme="minorHAnsi"/>
              <w:bCs/>
              <w:kern w:val="0"/>
              <w:szCs w:val="44"/>
              <w:lang w:val="zh-CN" w:eastAsia="zh-CN" w:bidi="ar-SA"/>
            </w:rPr>
            <w:instrText xml:space="preserve"> HYPERLINK \l _Toc18197 </w:instrText>
          </w:r>
          <w:r>
            <w:rPr>
              <w:rFonts w:hint="eastAsia" w:ascii="楷体_GB2312" w:eastAsia="楷体_GB2312" w:cs="仿宋_GB2312" w:hAnsiTheme="minorHAnsi"/>
              <w:bCs/>
              <w:kern w:val="0"/>
              <w:szCs w:val="44"/>
              <w:lang w:val="zh-CN" w:eastAsia="zh-CN" w:bidi="ar-SA"/>
            </w:rPr>
            <w:fldChar w:fldCharType="separate"/>
          </w:r>
          <w:r>
            <w:rPr>
              <w:rFonts w:hint="eastAsia" w:ascii="Arial" w:hAnsi="Arial" w:eastAsia="黑体"/>
              <w:bCs/>
              <w:szCs w:val="28"/>
            </w:rPr>
            <w:t>（二）证书要求</w:t>
          </w:r>
          <w:r>
            <w:tab/>
          </w:r>
          <w:r>
            <w:fldChar w:fldCharType="begin"/>
          </w:r>
          <w:r>
            <w:instrText xml:space="preserve"> PAGEREF _Toc18197 \h </w:instrText>
          </w:r>
          <w:r>
            <w:fldChar w:fldCharType="separate"/>
          </w:r>
          <w:r>
            <w:t>33</w:t>
          </w:r>
          <w:r>
            <w:fldChar w:fldCharType="end"/>
          </w:r>
          <w:r>
            <w:rPr>
              <w:rFonts w:hint="eastAsia" w:ascii="楷体_GB2312" w:eastAsia="楷体_GB2312" w:cs="仿宋_GB2312" w:hAnsiTheme="minorHAnsi"/>
              <w:bCs/>
              <w:color w:val="000000"/>
              <w:kern w:val="0"/>
              <w:szCs w:val="44"/>
              <w:lang w:val="zh-CN" w:eastAsia="zh-CN" w:bidi="ar-SA"/>
            </w:rPr>
            <w:fldChar w:fldCharType="end"/>
          </w:r>
        </w:p>
        <w:p w14:paraId="70BA7BD4">
          <w:pPr>
            <w:pStyle w:val="2"/>
            <w:ind w:firstLine="0" w:firstLineChars="0"/>
            <w:outlineLvl w:val="9"/>
            <w:rPr>
              <w:rFonts w:hint="eastAsia" w:ascii="楷体_GB2312" w:eastAsia="楷体_GB2312" w:cs="仿宋_GB2312" w:hAnsiTheme="minorHAnsi"/>
              <w:b/>
              <w:bCs/>
              <w:color w:val="000000"/>
              <w:kern w:val="0"/>
              <w:sz w:val="21"/>
              <w:szCs w:val="44"/>
              <w:lang w:val="zh-CN" w:eastAsia="zh-CN" w:bidi="ar-SA"/>
            </w:rPr>
          </w:pPr>
          <w:r>
            <w:rPr>
              <w:rFonts w:hint="eastAsia" w:ascii="楷体_GB2312" w:eastAsia="楷体_GB2312" w:cs="仿宋_GB2312" w:hAnsiTheme="minorHAnsi"/>
              <w:b/>
              <w:bCs/>
              <w:color w:val="000000"/>
              <w:kern w:val="0"/>
              <w:szCs w:val="44"/>
              <w:lang w:val="zh-CN" w:eastAsia="zh-CN" w:bidi="ar-SA"/>
            </w:rPr>
            <w:fldChar w:fldCharType="end"/>
          </w:r>
        </w:p>
      </w:sdtContent>
    </w:sdt>
    <w:p w14:paraId="4176443B">
      <w:pPr>
        <w:pStyle w:val="2"/>
        <w:ind w:firstLine="0" w:firstLineChars="0"/>
        <w:outlineLvl w:val="9"/>
        <w:rPr>
          <w:rFonts w:hint="eastAsia" w:ascii="楷体_GB2312" w:eastAsia="楷体_GB2312" w:cs="仿宋_GB2312" w:hAnsiTheme="minorHAnsi"/>
          <w:b/>
          <w:bCs/>
          <w:color w:val="000000"/>
          <w:kern w:val="0"/>
          <w:sz w:val="21"/>
          <w:szCs w:val="44"/>
          <w:lang w:val="zh-CN" w:eastAsia="zh-CN" w:bidi="ar-SA"/>
        </w:rPr>
        <w:sectPr>
          <w:footerReference r:id="rId3" w:type="default"/>
          <w:pgSz w:w="11906" w:h="16838"/>
          <w:pgMar w:top="1440" w:right="1800" w:bottom="1440" w:left="1800" w:header="851" w:footer="992" w:gutter="0"/>
          <w:cols w:space="720" w:num="1"/>
          <w:docGrid w:type="lines" w:linePitch="312" w:charSpace="0"/>
        </w:sectPr>
      </w:pPr>
    </w:p>
    <w:p w14:paraId="4A9C7324"/>
    <w:p w14:paraId="4ED56B10">
      <w:pPr>
        <w:jc w:val="center"/>
        <w:outlineLvl w:val="0"/>
        <w:rPr>
          <w:b/>
          <w:sz w:val="44"/>
          <w:szCs w:val="44"/>
        </w:rPr>
      </w:pPr>
      <w:bookmarkStart w:id="9" w:name="_Toc3776"/>
      <w:r>
        <w:rPr>
          <w:b/>
          <w:sz w:val="44"/>
          <w:szCs w:val="44"/>
        </w:rPr>
        <w:t>202</w:t>
      </w:r>
      <w:r>
        <w:rPr>
          <w:rFonts w:hint="eastAsia"/>
          <w:b/>
          <w:sz w:val="44"/>
          <w:szCs w:val="44"/>
        </w:rPr>
        <w:t>4级</w:t>
      </w:r>
      <w:r>
        <w:rPr>
          <w:rFonts w:hint="eastAsia"/>
          <w:b/>
          <w:sz w:val="44"/>
          <w:szCs w:val="44"/>
          <w:lang w:val="en-US" w:eastAsia="zh-CN"/>
        </w:rPr>
        <w:t>戏剧影视表演</w:t>
      </w:r>
      <w:r>
        <w:rPr>
          <w:rFonts w:hint="eastAsia"/>
          <w:b/>
          <w:sz w:val="44"/>
          <w:szCs w:val="44"/>
        </w:rPr>
        <w:t>专业</w:t>
      </w:r>
      <w:r>
        <w:rPr>
          <w:rFonts w:hAnsi="宋体"/>
          <w:b/>
          <w:sz w:val="44"/>
          <w:szCs w:val="44"/>
        </w:rPr>
        <w:t>人才培养方案</w:t>
      </w:r>
      <w:bookmarkEnd w:id="9"/>
    </w:p>
    <w:p w14:paraId="3E670CAA">
      <w:pPr>
        <w:keepNext/>
        <w:keepLines/>
        <w:spacing w:line="500" w:lineRule="exact"/>
        <w:outlineLvl w:val="9"/>
        <w:rPr>
          <w:rFonts w:eastAsia="黑体"/>
          <w:b/>
          <w:bCs/>
          <w:color w:val="000000"/>
          <w:kern w:val="44"/>
          <w:sz w:val="32"/>
          <w:szCs w:val="30"/>
        </w:rPr>
      </w:pPr>
    </w:p>
    <w:p w14:paraId="0692FB40">
      <w:pPr>
        <w:pStyle w:val="67"/>
        <w:keepNext/>
        <w:keepLines/>
        <w:numPr>
          <w:ilvl w:val="0"/>
          <w:numId w:val="1"/>
        </w:numPr>
        <w:spacing w:line="500" w:lineRule="exact"/>
        <w:ind w:firstLineChars="0"/>
        <w:outlineLvl w:val="0"/>
        <w:rPr>
          <w:rFonts w:eastAsia="黑体"/>
          <w:b/>
          <w:bCs/>
          <w:color w:val="000000"/>
          <w:kern w:val="44"/>
          <w:sz w:val="32"/>
          <w:szCs w:val="30"/>
        </w:rPr>
      </w:pPr>
      <w:bookmarkStart w:id="10" w:name="_Toc2353"/>
      <w:r>
        <w:rPr>
          <w:rFonts w:hint="eastAsia" w:eastAsia="黑体"/>
          <w:b/>
          <w:bCs/>
          <w:color w:val="000000"/>
          <w:kern w:val="44"/>
          <w:sz w:val="32"/>
          <w:szCs w:val="30"/>
        </w:rPr>
        <w:t>专业名称及代码</w:t>
      </w:r>
      <w:bookmarkEnd w:id="10"/>
    </w:p>
    <w:p w14:paraId="33002D76">
      <w:pPr>
        <w:keepNext/>
        <w:keepLines/>
        <w:spacing w:line="500" w:lineRule="exact"/>
        <w:outlineLvl w:val="1"/>
        <w:rPr>
          <w:rFonts w:ascii="宋体" w:hAnsi="宋体"/>
          <w:b/>
          <w:bCs/>
          <w:color w:val="000000"/>
          <w:kern w:val="44"/>
          <w:szCs w:val="21"/>
        </w:rPr>
      </w:pPr>
      <w:bookmarkStart w:id="11" w:name="_Toc31662"/>
      <w:bookmarkStart w:id="12" w:name="_Toc9946"/>
      <w:r>
        <w:rPr>
          <w:rFonts w:hint="eastAsia" w:ascii="宋体" w:hAnsi="宋体"/>
          <w:b/>
          <w:bCs/>
          <w:color w:val="000000"/>
          <w:kern w:val="44"/>
          <w:szCs w:val="21"/>
        </w:rPr>
        <w:t>专业名称：戏剧影视表演</w:t>
      </w:r>
      <w:bookmarkEnd w:id="11"/>
      <w:bookmarkEnd w:id="12"/>
    </w:p>
    <w:p w14:paraId="604B01AA">
      <w:pPr>
        <w:keepNext/>
        <w:keepLines/>
        <w:spacing w:line="500" w:lineRule="exact"/>
        <w:outlineLvl w:val="1"/>
        <w:rPr>
          <w:rFonts w:hint="eastAsia" w:ascii="宋体" w:hAnsi="宋体"/>
          <w:b/>
          <w:bCs/>
          <w:color w:val="000000"/>
          <w:kern w:val="44"/>
          <w:szCs w:val="21"/>
        </w:rPr>
      </w:pPr>
      <w:bookmarkStart w:id="13" w:name="_Toc18100"/>
      <w:bookmarkStart w:id="14" w:name="_Toc29742"/>
      <w:r>
        <w:rPr>
          <w:rFonts w:hint="eastAsia" w:ascii="宋体" w:hAnsi="宋体"/>
          <w:b/>
          <w:bCs/>
          <w:color w:val="000000"/>
          <w:kern w:val="44"/>
          <w:szCs w:val="21"/>
        </w:rPr>
        <w:t>专业代码：</w:t>
      </w:r>
      <w:r>
        <w:rPr>
          <w:rFonts w:hint="eastAsia" w:ascii="宋体" w:hAnsi="宋体"/>
          <w:b/>
          <w:bCs/>
          <w:color w:val="000000"/>
          <w:kern w:val="44"/>
          <w:szCs w:val="21"/>
          <w:lang w:val="en-US" w:eastAsia="zh-CN"/>
        </w:rPr>
        <w:t>550205</w:t>
      </w:r>
      <w:bookmarkEnd w:id="13"/>
      <w:bookmarkEnd w:id="14"/>
    </w:p>
    <w:p w14:paraId="588EE5FD">
      <w:pPr>
        <w:keepNext/>
        <w:keepLines/>
        <w:spacing w:line="500" w:lineRule="exact"/>
        <w:ind w:firstLine="643" w:firstLineChars="200"/>
        <w:outlineLvl w:val="0"/>
        <w:rPr>
          <w:rFonts w:eastAsia="黑体"/>
          <w:b/>
          <w:bCs/>
          <w:color w:val="000000"/>
          <w:kern w:val="44"/>
          <w:sz w:val="32"/>
          <w:szCs w:val="30"/>
        </w:rPr>
      </w:pPr>
      <w:bookmarkStart w:id="15" w:name="_Toc46303704"/>
      <w:bookmarkStart w:id="16" w:name="_Toc26207"/>
      <w:bookmarkStart w:id="17" w:name="_Hlk11185753"/>
      <w:bookmarkStart w:id="18" w:name="_Toc303837891"/>
      <w:bookmarkStart w:id="19" w:name="_Toc305418727"/>
      <w:r>
        <w:rPr>
          <w:rFonts w:hint="eastAsia" w:eastAsia="黑体"/>
          <w:b/>
          <w:bCs/>
          <w:color w:val="000000"/>
          <w:kern w:val="44"/>
          <w:sz w:val="32"/>
          <w:szCs w:val="30"/>
        </w:rPr>
        <w:t>二、入学要求</w:t>
      </w:r>
      <w:bookmarkEnd w:id="15"/>
      <w:bookmarkEnd w:id="16"/>
    </w:p>
    <w:bookmarkEnd w:id="17"/>
    <w:p w14:paraId="5CC0BE08">
      <w:pPr>
        <w:keepNext/>
        <w:keepLines/>
        <w:spacing w:line="500" w:lineRule="exact"/>
        <w:ind w:firstLine="480" w:firstLineChars="200"/>
        <w:outlineLvl w:val="1"/>
        <w:rPr>
          <w:rFonts w:ascii="Times New Roman" w:hAnsi="Times New Roman"/>
          <w:color w:val="000000"/>
          <w:sz w:val="24"/>
          <w:szCs w:val="24"/>
        </w:rPr>
      </w:pPr>
      <w:bookmarkStart w:id="20" w:name="_Toc3228"/>
      <w:bookmarkStart w:id="21" w:name="_Hlk12287714"/>
      <w:r>
        <w:rPr>
          <w:rFonts w:hint="eastAsia" w:ascii="Times New Roman" w:hAnsi="Times New Roman"/>
          <w:color w:val="000000"/>
          <w:sz w:val="24"/>
          <w:szCs w:val="24"/>
        </w:rPr>
        <w:t>1.高中阶段教育毕业生</w:t>
      </w:r>
      <w:bookmarkEnd w:id="20"/>
    </w:p>
    <w:p w14:paraId="322333E6">
      <w:pPr>
        <w:keepNext/>
        <w:keepLines/>
        <w:spacing w:line="500" w:lineRule="exact"/>
        <w:ind w:firstLine="480" w:firstLineChars="200"/>
        <w:outlineLvl w:val="1"/>
        <w:rPr>
          <w:rFonts w:hint="eastAsia" w:ascii="Times New Roman" w:hAnsi="Times New Roman"/>
          <w:color w:val="000000"/>
          <w:sz w:val="24"/>
          <w:szCs w:val="24"/>
        </w:rPr>
      </w:pPr>
      <w:bookmarkStart w:id="22" w:name="_Toc13272"/>
      <w:r>
        <w:rPr>
          <w:rFonts w:hint="eastAsia" w:ascii="Times New Roman" w:hAnsi="Times New Roman"/>
          <w:color w:val="000000"/>
          <w:sz w:val="24"/>
          <w:szCs w:val="24"/>
        </w:rPr>
        <w:t>2.具有高中阶段同等学力者</w:t>
      </w:r>
      <w:bookmarkEnd w:id="22"/>
    </w:p>
    <w:bookmarkEnd w:id="21"/>
    <w:p w14:paraId="0E9ADCA0">
      <w:pPr>
        <w:keepNext/>
        <w:keepLines/>
        <w:spacing w:line="500" w:lineRule="exact"/>
        <w:ind w:firstLine="643" w:firstLineChars="200"/>
        <w:outlineLvl w:val="0"/>
        <w:rPr>
          <w:rFonts w:eastAsia="黑体"/>
          <w:b/>
          <w:bCs/>
          <w:color w:val="000000"/>
          <w:kern w:val="44"/>
          <w:sz w:val="32"/>
          <w:szCs w:val="30"/>
        </w:rPr>
      </w:pPr>
      <w:bookmarkStart w:id="23" w:name="_Toc13114"/>
      <w:bookmarkStart w:id="24" w:name="_Toc46303705"/>
      <w:bookmarkStart w:id="25" w:name="_Hlk11185867"/>
      <w:r>
        <w:rPr>
          <w:rFonts w:hint="eastAsia" w:eastAsia="黑体"/>
          <w:b/>
          <w:bCs/>
          <w:color w:val="000000"/>
          <w:kern w:val="44"/>
          <w:sz w:val="32"/>
          <w:szCs w:val="30"/>
        </w:rPr>
        <w:t>三、修业年限</w:t>
      </w:r>
      <w:bookmarkEnd w:id="23"/>
      <w:bookmarkEnd w:id="24"/>
    </w:p>
    <w:bookmarkEnd w:id="25"/>
    <w:p w14:paraId="7B1CCCCF">
      <w:pPr>
        <w:spacing w:line="500" w:lineRule="exact"/>
        <w:ind w:firstLine="480" w:firstLineChars="200"/>
        <w:rPr>
          <w:rFonts w:ascii="Times New Roman" w:hAnsi="Times New Roman"/>
          <w:color w:val="auto"/>
          <w:sz w:val="24"/>
          <w:szCs w:val="24"/>
        </w:rPr>
      </w:pPr>
      <w:bookmarkStart w:id="26" w:name="_Hlk11185852"/>
      <w:r>
        <w:rPr>
          <w:rFonts w:hint="eastAsia" w:ascii="Times New Roman" w:hAnsi="Times New Roman"/>
          <w:color w:val="auto"/>
          <w:sz w:val="24"/>
          <w:szCs w:val="24"/>
        </w:rPr>
        <w:t>弹性学制，修业年限</w:t>
      </w:r>
      <w:r>
        <w:rPr>
          <w:rFonts w:ascii="Times New Roman" w:hAnsi="Times New Roman"/>
          <w:color w:val="auto"/>
          <w:sz w:val="24"/>
          <w:szCs w:val="24"/>
        </w:rPr>
        <w:t>3-</w:t>
      </w:r>
      <w:r>
        <w:rPr>
          <w:rFonts w:hint="eastAsia" w:ascii="Times New Roman" w:hAnsi="Times New Roman"/>
          <w:color w:val="auto"/>
          <w:sz w:val="24"/>
          <w:szCs w:val="24"/>
        </w:rPr>
        <w:t>6年</w:t>
      </w:r>
    </w:p>
    <w:bookmarkEnd w:id="26"/>
    <w:p w14:paraId="2E794ED8">
      <w:pPr>
        <w:keepNext/>
        <w:keepLines/>
        <w:spacing w:line="500" w:lineRule="exact"/>
        <w:ind w:firstLine="643" w:firstLineChars="200"/>
        <w:outlineLvl w:val="0"/>
        <w:rPr>
          <w:rFonts w:eastAsia="黑体"/>
          <w:b/>
          <w:bCs/>
          <w:color w:val="000000"/>
          <w:kern w:val="44"/>
          <w:sz w:val="32"/>
          <w:szCs w:val="30"/>
        </w:rPr>
      </w:pPr>
      <w:bookmarkStart w:id="27" w:name="_Toc46303706"/>
      <w:bookmarkStart w:id="28" w:name="_Toc19719"/>
      <w:bookmarkStart w:id="29" w:name="_Hlk11185893"/>
      <w:bookmarkStart w:id="30" w:name="_Toc407696133"/>
      <w:bookmarkStart w:id="31" w:name="_Toc407697891"/>
      <w:bookmarkStart w:id="32" w:name="_Toc405393376"/>
      <w:r>
        <w:rPr>
          <w:rFonts w:hint="eastAsia" w:eastAsia="黑体"/>
          <w:b/>
          <w:bCs/>
          <w:color w:val="000000"/>
          <w:kern w:val="44"/>
          <w:sz w:val="32"/>
          <w:szCs w:val="30"/>
        </w:rPr>
        <w:t>四、职业面向</w:t>
      </w:r>
      <w:bookmarkEnd w:id="27"/>
      <w:bookmarkEnd w:id="28"/>
    </w:p>
    <w:p w14:paraId="6AFC3335">
      <w:pPr>
        <w:jc w:val="center"/>
        <w:rPr>
          <w:rFonts w:ascii="Times New Roman" w:hAnsi="Times New Roman"/>
          <w:b/>
          <w:bCs/>
          <w:color w:val="000000"/>
          <w:sz w:val="24"/>
          <w:szCs w:val="24"/>
        </w:rPr>
      </w:pPr>
      <w:bookmarkStart w:id="33" w:name="_Hlk11958191"/>
      <w:r>
        <w:rPr>
          <w:rFonts w:hint="eastAsia" w:ascii="Times New Roman" w:hAnsi="Times New Roman"/>
          <w:b/>
          <w:bCs/>
          <w:color w:val="000000"/>
          <w:sz w:val="24"/>
          <w:szCs w:val="24"/>
        </w:rPr>
        <w:t>表1  职业面向表</w:t>
      </w:r>
    </w:p>
    <w:bookmarkEnd w:id="29"/>
    <w:tbl>
      <w:tblPr>
        <w:tblStyle w:val="24"/>
        <w:tblpPr w:leftFromText="180" w:rightFromText="180" w:vertAnchor="text" w:horzAnchor="margin" w:tblpXSpec="center" w:tblpY="67"/>
        <w:tblW w:w="497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66"/>
        <w:gridCol w:w="1301"/>
        <w:gridCol w:w="1228"/>
        <w:gridCol w:w="1229"/>
        <w:gridCol w:w="1913"/>
        <w:gridCol w:w="1436"/>
      </w:tblGrid>
      <w:tr w14:paraId="4E199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1" w:hRule="exact"/>
        </w:trPr>
        <w:tc>
          <w:tcPr>
            <w:tcW w:w="806" w:type="pct"/>
            <w:vAlign w:val="center"/>
          </w:tcPr>
          <w:p w14:paraId="30959B65">
            <w:pPr>
              <w:jc w:val="center"/>
              <w:rPr>
                <w:rFonts w:ascii="Times New Roman" w:hAnsi="Times New Roman"/>
                <w:color w:val="000000"/>
                <w:sz w:val="24"/>
                <w:szCs w:val="24"/>
              </w:rPr>
            </w:pPr>
            <w:r>
              <w:rPr>
                <w:rFonts w:hint="eastAsia" w:ascii="Times New Roman" w:hAnsi="Times New Roman"/>
                <w:color w:val="000000"/>
                <w:sz w:val="24"/>
                <w:szCs w:val="24"/>
              </w:rPr>
              <w:t>所属专业大类（代码）</w:t>
            </w:r>
          </w:p>
        </w:tc>
        <w:tc>
          <w:tcPr>
            <w:tcW w:w="767" w:type="pct"/>
            <w:vAlign w:val="center"/>
          </w:tcPr>
          <w:p w14:paraId="48D5AD3E">
            <w:pPr>
              <w:jc w:val="center"/>
              <w:rPr>
                <w:rFonts w:ascii="Times New Roman" w:hAnsi="Times New Roman"/>
                <w:color w:val="000000"/>
                <w:sz w:val="24"/>
                <w:szCs w:val="24"/>
              </w:rPr>
            </w:pPr>
            <w:r>
              <w:rPr>
                <w:rFonts w:hint="eastAsia" w:ascii="Times New Roman" w:hAnsi="Times New Roman"/>
                <w:color w:val="000000"/>
                <w:sz w:val="24"/>
                <w:szCs w:val="24"/>
              </w:rPr>
              <w:t>所属专业类</w:t>
            </w:r>
          </w:p>
          <w:p w14:paraId="14A2D94E">
            <w:pPr>
              <w:jc w:val="center"/>
              <w:rPr>
                <w:rFonts w:ascii="Times New Roman" w:hAnsi="Times New Roman"/>
                <w:color w:val="000000"/>
                <w:sz w:val="24"/>
                <w:szCs w:val="24"/>
              </w:rPr>
            </w:pPr>
            <w:r>
              <w:rPr>
                <w:rFonts w:hint="eastAsia" w:ascii="Times New Roman" w:hAnsi="Times New Roman"/>
                <w:color w:val="000000"/>
                <w:sz w:val="24"/>
                <w:szCs w:val="24"/>
              </w:rPr>
              <w:t>（代码）</w:t>
            </w:r>
          </w:p>
        </w:tc>
        <w:tc>
          <w:tcPr>
            <w:tcW w:w="724" w:type="pct"/>
            <w:vAlign w:val="center"/>
          </w:tcPr>
          <w:p w14:paraId="70A39DE0">
            <w:pPr>
              <w:jc w:val="center"/>
              <w:rPr>
                <w:rFonts w:ascii="Times New Roman" w:hAnsi="Times New Roman"/>
                <w:color w:val="000000"/>
                <w:sz w:val="24"/>
                <w:szCs w:val="24"/>
              </w:rPr>
            </w:pPr>
            <w:r>
              <w:rPr>
                <w:rFonts w:hint="eastAsia" w:ascii="Times New Roman" w:hAnsi="Times New Roman"/>
                <w:color w:val="000000"/>
                <w:sz w:val="24"/>
                <w:szCs w:val="24"/>
              </w:rPr>
              <w:t>对应行业</w:t>
            </w:r>
          </w:p>
          <w:p w14:paraId="1FBDDCF7">
            <w:pPr>
              <w:jc w:val="center"/>
              <w:rPr>
                <w:rFonts w:ascii="Times New Roman" w:hAnsi="Times New Roman"/>
                <w:color w:val="000000"/>
                <w:sz w:val="24"/>
                <w:szCs w:val="24"/>
              </w:rPr>
            </w:pPr>
            <w:r>
              <w:rPr>
                <w:rFonts w:hint="eastAsia" w:ascii="Times New Roman" w:hAnsi="Times New Roman"/>
                <w:color w:val="000000"/>
                <w:sz w:val="24"/>
                <w:szCs w:val="24"/>
              </w:rPr>
              <w:t>（代码）</w:t>
            </w:r>
          </w:p>
        </w:tc>
        <w:tc>
          <w:tcPr>
            <w:tcW w:w="725" w:type="pct"/>
            <w:vAlign w:val="center"/>
          </w:tcPr>
          <w:p w14:paraId="236BFAD1">
            <w:pPr>
              <w:jc w:val="center"/>
              <w:rPr>
                <w:rFonts w:ascii="Times New Roman" w:hAnsi="Times New Roman"/>
                <w:color w:val="000000"/>
                <w:sz w:val="24"/>
                <w:szCs w:val="24"/>
              </w:rPr>
            </w:pPr>
            <w:r>
              <w:rPr>
                <w:rFonts w:hint="eastAsia" w:ascii="Times New Roman" w:hAnsi="Times New Roman"/>
                <w:color w:val="000000"/>
                <w:sz w:val="24"/>
                <w:szCs w:val="24"/>
              </w:rPr>
              <w:t>主要职业类别（代码）</w:t>
            </w:r>
          </w:p>
        </w:tc>
        <w:tc>
          <w:tcPr>
            <w:tcW w:w="1128" w:type="pct"/>
            <w:vAlign w:val="center"/>
          </w:tcPr>
          <w:p w14:paraId="0FAE0076">
            <w:pPr>
              <w:jc w:val="center"/>
              <w:rPr>
                <w:rFonts w:ascii="Times New Roman" w:hAnsi="Times New Roman"/>
                <w:color w:val="000000"/>
                <w:sz w:val="24"/>
                <w:szCs w:val="24"/>
              </w:rPr>
            </w:pPr>
            <w:r>
              <w:rPr>
                <w:rFonts w:hint="eastAsia" w:ascii="Times New Roman" w:hAnsi="Times New Roman"/>
                <w:color w:val="000000"/>
                <w:sz w:val="24"/>
                <w:szCs w:val="24"/>
              </w:rPr>
              <w:t>主要岗位群或技术领域举例</w:t>
            </w:r>
          </w:p>
        </w:tc>
        <w:tc>
          <w:tcPr>
            <w:tcW w:w="847" w:type="pct"/>
          </w:tcPr>
          <w:p w14:paraId="0A68442C">
            <w:pPr>
              <w:jc w:val="center"/>
              <w:rPr>
                <w:rFonts w:ascii="Times New Roman" w:hAnsi="Times New Roman"/>
                <w:color w:val="000000"/>
                <w:sz w:val="24"/>
                <w:szCs w:val="24"/>
              </w:rPr>
            </w:pPr>
            <w:r>
              <w:rPr>
                <w:rFonts w:hint="eastAsia" w:ascii="Times New Roman" w:hAnsi="Times New Roman"/>
                <w:color w:val="000000"/>
                <w:sz w:val="24"/>
                <w:szCs w:val="24"/>
              </w:rPr>
              <w:t>职业资格证书或技能等级证书举例</w:t>
            </w:r>
          </w:p>
        </w:tc>
      </w:tr>
      <w:tr w14:paraId="582B8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1" w:hRule="exact"/>
        </w:trPr>
        <w:tc>
          <w:tcPr>
            <w:tcW w:w="806" w:type="pct"/>
            <w:vAlign w:val="center"/>
          </w:tcPr>
          <w:p w14:paraId="42D2C06C">
            <w:pPr>
              <w:jc w:val="center"/>
              <w:rPr>
                <w:rFonts w:hint="eastAsia" w:cs="Tahoma" w:asciiTheme="minorEastAsia" w:hAnsiTheme="minorEastAsia" w:eastAsiaTheme="minorEastAsia"/>
                <w:bCs/>
                <w:kern w:val="0"/>
                <w:szCs w:val="21"/>
                <w:lang w:val="en-US" w:eastAsia="zh-CN"/>
              </w:rPr>
            </w:pPr>
            <w:r>
              <w:rPr>
                <w:rFonts w:hint="eastAsia" w:cs="Tahoma" w:asciiTheme="minorEastAsia" w:hAnsiTheme="minorEastAsia" w:eastAsiaTheme="minorEastAsia"/>
                <w:bCs/>
                <w:kern w:val="0"/>
                <w:szCs w:val="21"/>
                <w:lang w:val="en-US" w:eastAsia="zh-CN"/>
              </w:rPr>
              <w:t>新闻传播大类（56）</w:t>
            </w:r>
          </w:p>
        </w:tc>
        <w:tc>
          <w:tcPr>
            <w:tcW w:w="767" w:type="pct"/>
            <w:vAlign w:val="center"/>
          </w:tcPr>
          <w:p w14:paraId="52BED2F5">
            <w:pPr>
              <w:jc w:val="center"/>
              <w:rPr>
                <w:rFonts w:hint="eastAsia" w:cs="Tahoma" w:asciiTheme="minorEastAsia" w:hAnsiTheme="minorEastAsia" w:eastAsiaTheme="minorEastAsia"/>
                <w:bCs/>
                <w:kern w:val="0"/>
                <w:szCs w:val="21"/>
                <w:lang w:eastAsia="zh-CN"/>
              </w:rPr>
            </w:pPr>
            <w:r>
              <w:rPr>
                <w:rFonts w:hint="eastAsia" w:cs="Tahoma" w:asciiTheme="minorEastAsia" w:hAnsiTheme="minorEastAsia" w:eastAsiaTheme="minorEastAsia"/>
                <w:bCs/>
                <w:kern w:val="0"/>
                <w:szCs w:val="21"/>
                <w:lang w:eastAsia="zh-CN"/>
              </w:rPr>
              <w:t>表演艺术类（550205）</w:t>
            </w:r>
          </w:p>
        </w:tc>
        <w:tc>
          <w:tcPr>
            <w:tcW w:w="724" w:type="pct"/>
            <w:vAlign w:val="center"/>
          </w:tcPr>
          <w:p w14:paraId="79C14BE1">
            <w:pPr>
              <w:jc w:val="center"/>
              <w:rPr>
                <w:rFonts w:cs="Tahoma" w:asciiTheme="minorEastAsia" w:hAnsiTheme="minorEastAsia" w:eastAsiaTheme="minorEastAsia"/>
                <w:bCs/>
                <w:kern w:val="0"/>
                <w:szCs w:val="21"/>
              </w:rPr>
            </w:pPr>
            <w:r>
              <w:rPr>
                <w:rFonts w:hint="eastAsia" w:cs="Tahoma" w:asciiTheme="minorEastAsia" w:hAnsiTheme="minorEastAsia" w:eastAsiaTheme="minorEastAsia"/>
                <w:bCs/>
                <w:kern w:val="0"/>
                <w:szCs w:val="21"/>
              </w:rPr>
              <w:t>文化艺术业 （88) ;</w:t>
            </w:r>
          </w:p>
          <w:p w14:paraId="67C37D61">
            <w:pPr>
              <w:jc w:val="center"/>
              <w:rPr>
                <w:rFonts w:cs="Tahoma" w:asciiTheme="minorEastAsia" w:hAnsiTheme="minorEastAsia" w:eastAsiaTheme="minorEastAsia"/>
                <w:bCs/>
                <w:kern w:val="0"/>
                <w:szCs w:val="21"/>
              </w:rPr>
            </w:pPr>
            <w:r>
              <w:rPr>
                <w:rFonts w:hint="eastAsia" w:cs="Tahoma" w:asciiTheme="minorEastAsia" w:hAnsiTheme="minorEastAsia" w:eastAsiaTheme="minorEastAsia"/>
                <w:bCs/>
                <w:kern w:val="0"/>
                <w:szCs w:val="21"/>
              </w:rPr>
              <w:t>教育（83</w:t>
            </w:r>
          </w:p>
        </w:tc>
        <w:tc>
          <w:tcPr>
            <w:tcW w:w="725" w:type="pct"/>
            <w:vAlign w:val="center"/>
          </w:tcPr>
          <w:p w14:paraId="79DEEBE9">
            <w:pPr>
              <w:jc w:val="center"/>
              <w:rPr>
                <w:rFonts w:cs="Tahoma" w:asciiTheme="minorEastAsia" w:hAnsiTheme="minorEastAsia" w:eastAsiaTheme="minorEastAsia"/>
                <w:bCs/>
                <w:kern w:val="0"/>
                <w:szCs w:val="21"/>
              </w:rPr>
            </w:pPr>
            <w:r>
              <w:rPr>
                <w:rFonts w:hint="eastAsia" w:cs="Tahoma" w:asciiTheme="minorEastAsia" w:hAnsiTheme="minorEastAsia" w:eastAsiaTheme="minorEastAsia"/>
                <w:bCs/>
                <w:kern w:val="0"/>
                <w:szCs w:val="21"/>
              </w:rPr>
              <w:t>电影电视演员</w:t>
            </w:r>
          </w:p>
          <w:p w14:paraId="3D371074">
            <w:pPr>
              <w:jc w:val="center"/>
              <w:rPr>
                <w:rFonts w:cs="Tahoma" w:asciiTheme="minorEastAsia" w:hAnsiTheme="minorEastAsia" w:eastAsiaTheme="minorEastAsia"/>
                <w:bCs/>
                <w:kern w:val="0"/>
                <w:szCs w:val="21"/>
              </w:rPr>
            </w:pPr>
            <w:r>
              <w:rPr>
                <w:rFonts w:hint="eastAsia" w:cs="Tahoma" w:asciiTheme="minorEastAsia" w:hAnsiTheme="minorEastAsia" w:eastAsiaTheme="minorEastAsia"/>
                <w:bCs/>
                <w:kern w:val="0"/>
                <w:szCs w:val="21"/>
              </w:rPr>
              <w:t>（2 -09 -02 -02) ;</w:t>
            </w:r>
          </w:p>
          <w:p w14:paraId="3C03FA83">
            <w:pPr>
              <w:jc w:val="center"/>
              <w:rPr>
                <w:rFonts w:cs="Tahoma" w:asciiTheme="minorEastAsia" w:hAnsiTheme="minorEastAsia" w:eastAsiaTheme="minorEastAsia"/>
                <w:bCs/>
                <w:kern w:val="0"/>
                <w:szCs w:val="21"/>
              </w:rPr>
            </w:pPr>
            <w:r>
              <w:rPr>
                <w:rFonts w:hint="eastAsia" w:cs="Tahoma" w:asciiTheme="minorEastAsia" w:hAnsiTheme="minorEastAsia" w:eastAsiaTheme="minorEastAsia"/>
                <w:bCs/>
                <w:kern w:val="0"/>
                <w:szCs w:val="21"/>
              </w:rPr>
              <w:t>戏剧戏曲演员</w:t>
            </w:r>
          </w:p>
          <w:p w14:paraId="1F1CA5FE">
            <w:pPr>
              <w:jc w:val="center"/>
              <w:rPr>
                <w:rFonts w:cs="Tahoma" w:asciiTheme="minorEastAsia" w:hAnsiTheme="minorEastAsia" w:eastAsiaTheme="minorEastAsia"/>
                <w:bCs/>
                <w:kern w:val="0"/>
                <w:szCs w:val="21"/>
              </w:rPr>
            </w:pPr>
            <w:r>
              <w:rPr>
                <w:rFonts w:hint="eastAsia" w:cs="Tahoma" w:asciiTheme="minorEastAsia" w:hAnsiTheme="minorEastAsia" w:eastAsiaTheme="minorEastAsia"/>
                <w:bCs/>
                <w:kern w:val="0"/>
                <w:szCs w:val="21"/>
              </w:rPr>
              <w:t>（2 -09 -02 -03) ;</w:t>
            </w:r>
          </w:p>
          <w:p w14:paraId="21203E8C">
            <w:pPr>
              <w:jc w:val="center"/>
              <w:rPr>
                <w:rFonts w:cs="Tahoma" w:asciiTheme="minorEastAsia" w:hAnsiTheme="minorEastAsia" w:eastAsiaTheme="minorEastAsia"/>
                <w:bCs/>
                <w:kern w:val="0"/>
                <w:szCs w:val="21"/>
              </w:rPr>
            </w:pPr>
            <w:r>
              <w:rPr>
                <w:rFonts w:hint="eastAsia" w:cs="Tahoma" w:asciiTheme="minorEastAsia" w:hAnsiTheme="minorEastAsia" w:eastAsiaTheme="minorEastAsia"/>
                <w:bCs/>
                <w:kern w:val="0"/>
                <w:szCs w:val="21"/>
              </w:rPr>
              <w:t>群众文化活动服务人员（4 -13 -01) ;</w:t>
            </w:r>
          </w:p>
          <w:p w14:paraId="05D43404">
            <w:pPr>
              <w:jc w:val="center"/>
              <w:rPr>
                <w:rFonts w:cs="Tahoma" w:asciiTheme="minorEastAsia" w:hAnsiTheme="minorEastAsia" w:eastAsiaTheme="minorEastAsia"/>
                <w:bCs/>
                <w:kern w:val="0"/>
                <w:szCs w:val="21"/>
              </w:rPr>
            </w:pPr>
            <w:r>
              <w:rPr>
                <w:rFonts w:hint="eastAsia" w:cs="Tahoma" w:asciiTheme="minorEastAsia" w:hAnsiTheme="minorEastAsia" w:eastAsiaTheme="minorEastAsia"/>
                <w:bCs/>
                <w:kern w:val="0"/>
                <w:szCs w:val="21"/>
              </w:rPr>
              <w:t>其他教学人员</w:t>
            </w:r>
          </w:p>
          <w:p w14:paraId="6791EB38">
            <w:pPr>
              <w:jc w:val="center"/>
              <w:rPr>
                <w:rFonts w:cs="Tahoma" w:asciiTheme="minorEastAsia" w:hAnsiTheme="minorEastAsia" w:eastAsiaTheme="minorEastAsia"/>
                <w:bCs/>
                <w:kern w:val="0"/>
                <w:szCs w:val="21"/>
              </w:rPr>
            </w:pPr>
            <w:r>
              <w:rPr>
                <w:rFonts w:hint="eastAsia" w:cs="Tahoma" w:asciiTheme="minorEastAsia" w:hAnsiTheme="minorEastAsia" w:eastAsiaTheme="minorEastAsia"/>
                <w:bCs/>
                <w:kern w:val="0"/>
                <w:szCs w:val="21"/>
              </w:rPr>
              <w:t>（2 -08 -99)</w:t>
            </w:r>
          </w:p>
        </w:tc>
        <w:tc>
          <w:tcPr>
            <w:tcW w:w="1128" w:type="pct"/>
            <w:shd w:val="clear" w:color="auto" w:fill="auto"/>
            <w:vAlign w:val="center"/>
          </w:tcPr>
          <w:p w14:paraId="15712ECE">
            <w:pPr>
              <w:jc w:val="center"/>
              <w:rPr>
                <w:rFonts w:hint="eastAsia" w:cs="Tahoma" w:asciiTheme="minorEastAsia" w:hAnsiTheme="minorEastAsia" w:eastAsiaTheme="minorEastAsia"/>
                <w:bCs/>
                <w:kern w:val="0"/>
                <w:szCs w:val="21"/>
                <w:lang w:val="en-US" w:eastAsia="zh-CN"/>
              </w:rPr>
            </w:pPr>
            <w:r>
              <w:rPr>
                <w:rFonts w:hint="eastAsia" w:cs="Tahoma" w:asciiTheme="minorEastAsia" w:hAnsiTheme="minorEastAsia" w:eastAsiaTheme="minorEastAsia"/>
                <w:bCs/>
                <w:kern w:val="0"/>
                <w:szCs w:val="21"/>
                <w:lang w:val="en-US" w:eastAsia="zh-CN"/>
              </w:rPr>
              <w:t>电影电视演员;</w:t>
            </w:r>
          </w:p>
          <w:p w14:paraId="733191FE">
            <w:pPr>
              <w:jc w:val="center"/>
              <w:rPr>
                <w:rFonts w:hint="eastAsia" w:cs="Tahoma" w:asciiTheme="minorEastAsia" w:hAnsiTheme="minorEastAsia" w:eastAsiaTheme="minorEastAsia"/>
                <w:bCs/>
                <w:kern w:val="0"/>
                <w:szCs w:val="21"/>
                <w:lang w:val="en-US" w:eastAsia="zh-CN"/>
              </w:rPr>
            </w:pPr>
            <w:r>
              <w:rPr>
                <w:rFonts w:hint="eastAsia" w:cs="Tahoma" w:asciiTheme="minorEastAsia" w:hAnsiTheme="minorEastAsia" w:eastAsiaTheme="minorEastAsia"/>
                <w:bCs/>
                <w:kern w:val="0"/>
                <w:szCs w:val="21"/>
                <w:lang w:val="en-US" w:eastAsia="zh-CN"/>
              </w:rPr>
              <w:t>话剧演员;</w:t>
            </w:r>
          </w:p>
          <w:p w14:paraId="75FF71D8">
            <w:pPr>
              <w:jc w:val="center"/>
              <w:rPr>
                <w:rFonts w:hint="eastAsia" w:cs="Tahoma" w:asciiTheme="minorEastAsia" w:hAnsiTheme="minorEastAsia" w:eastAsiaTheme="minorEastAsia"/>
                <w:bCs/>
                <w:kern w:val="0"/>
                <w:szCs w:val="21"/>
                <w:lang w:val="en-US" w:eastAsia="zh-CN"/>
              </w:rPr>
            </w:pPr>
            <w:r>
              <w:rPr>
                <w:rFonts w:hint="eastAsia" w:cs="Tahoma" w:asciiTheme="minorEastAsia" w:hAnsiTheme="minorEastAsia" w:eastAsiaTheme="minorEastAsia"/>
                <w:bCs/>
                <w:kern w:val="0"/>
                <w:szCs w:val="21"/>
                <w:lang w:val="en-US" w:eastAsia="zh-CN"/>
              </w:rPr>
              <w:t>群众文化指导员;</w:t>
            </w:r>
          </w:p>
          <w:p w14:paraId="1F1F66E5">
            <w:pPr>
              <w:jc w:val="center"/>
              <w:rPr>
                <w:rFonts w:hint="eastAsia" w:cs="Tahoma" w:asciiTheme="minorEastAsia" w:hAnsiTheme="minorEastAsia" w:eastAsiaTheme="minorEastAsia"/>
                <w:bCs/>
                <w:kern w:val="0"/>
                <w:szCs w:val="21"/>
                <w:lang w:val="en-US" w:eastAsia="zh-CN"/>
              </w:rPr>
            </w:pPr>
            <w:r>
              <w:rPr>
                <w:rFonts w:hint="eastAsia" w:cs="Tahoma" w:asciiTheme="minorEastAsia" w:hAnsiTheme="minorEastAsia" w:eastAsiaTheme="minorEastAsia"/>
                <w:bCs/>
                <w:kern w:val="0"/>
                <w:szCs w:val="21"/>
                <w:lang w:val="en-US" w:eastAsia="zh-CN"/>
              </w:rPr>
              <w:t>礼仪主持人;</w:t>
            </w:r>
          </w:p>
          <w:p w14:paraId="33679D05">
            <w:pPr>
              <w:jc w:val="center"/>
              <w:rPr>
                <w:rFonts w:hint="eastAsia" w:cs="Tahoma" w:asciiTheme="minorEastAsia" w:hAnsiTheme="minorEastAsia" w:eastAsiaTheme="minorEastAsia"/>
                <w:bCs/>
                <w:kern w:val="0"/>
                <w:szCs w:val="21"/>
                <w:lang w:val="en-US" w:eastAsia="zh-CN"/>
              </w:rPr>
            </w:pPr>
            <w:r>
              <w:rPr>
                <w:rFonts w:hint="eastAsia" w:cs="Tahoma" w:asciiTheme="minorEastAsia" w:hAnsiTheme="minorEastAsia" w:eastAsiaTheme="minorEastAsia"/>
                <w:bCs/>
                <w:kern w:val="0"/>
                <w:szCs w:val="21"/>
                <w:lang w:val="en-US" w:eastAsia="zh-CN"/>
              </w:rPr>
              <w:t>文化艺术培训人员;</w:t>
            </w:r>
          </w:p>
          <w:p w14:paraId="622334A2">
            <w:pPr>
              <w:jc w:val="center"/>
              <w:rPr>
                <w:rFonts w:hint="eastAsia" w:cs="Tahoma" w:asciiTheme="minorEastAsia" w:hAnsiTheme="minorEastAsia" w:eastAsiaTheme="minorEastAsia"/>
                <w:bCs/>
                <w:kern w:val="0"/>
                <w:szCs w:val="21"/>
                <w:lang w:val="en-US" w:eastAsia="zh-CN"/>
              </w:rPr>
            </w:pPr>
            <w:r>
              <w:rPr>
                <w:rFonts w:hint="eastAsia" w:cs="Tahoma" w:asciiTheme="minorEastAsia" w:hAnsiTheme="minorEastAsia" w:eastAsiaTheme="minorEastAsia"/>
                <w:bCs/>
                <w:kern w:val="0"/>
                <w:szCs w:val="21"/>
                <w:lang w:val="en-US" w:eastAsia="zh-CN"/>
              </w:rPr>
              <w:t>旅游演艺演员</w:t>
            </w:r>
          </w:p>
        </w:tc>
        <w:tc>
          <w:tcPr>
            <w:tcW w:w="847" w:type="pct"/>
            <w:shd w:val="clear" w:color="auto" w:fill="auto"/>
            <w:vAlign w:val="center"/>
          </w:tcPr>
          <w:p w14:paraId="501F1428">
            <w:pPr>
              <w:jc w:val="center"/>
              <w:rPr>
                <w:rFonts w:hint="eastAsia" w:cs="Tahoma" w:asciiTheme="minorEastAsia" w:hAnsiTheme="minorEastAsia" w:eastAsiaTheme="minorEastAsia"/>
                <w:bCs/>
                <w:kern w:val="0"/>
                <w:szCs w:val="21"/>
                <w:lang w:val="en-US" w:eastAsia="zh-CN"/>
              </w:rPr>
            </w:pPr>
            <w:r>
              <w:rPr>
                <w:rFonts w:hint="eastAsia" w:cs="Tahoma" w:asciiTheme="minorEastAsia" w:hAnsiTheme="minorEastAsia" w:eastAsiaTheme="minorEastAsia"/>
                <w:bCs/>
                <w:kern w:val="0"/>
                <w:szCs w:val="21"/>
                <w:lang w:val="en-US" w:eastAsia="zh-CN"/>
              </w:rPr>
              <w:t>多媒体运营师；自媒体营销师</w:t>
            </w:r>
          </w:p>
        </w:tc>
      </w:tr>
      <w:bookmarkEnd w:id="33"/>
    </w:tbl>
    <w:p w14:paraId="1E521DF5">
      <w:pPr>
        <w:keepNext/>
        <w:keepLines/>
        <w:spacing w:line="500" w:lineRule="exact"/>
        <w:ind w:firstLine="643" w:firstLineChars="200"/>
        <w:outlineLvl w:val="0"/>
        <w:rPr>
          <w:rFonts w:eastAsia="黑体"/>
          <w:b/>
          <w:bCs/>
          <w:color w:val="000000"/>
          <w:kern w:val="44"/>
          <w:sz w:val="32"/>
          <w:szCs w:val="30"/>
        </w:rPr>
      </w:pPr>
      <w:bookmarkStart w:id="34" w:name="_Toc46303707"/>
      <w:bookmarkStart w:id="35" w:name="_Toc4661"/>
      <w:bookmarkStart w:id="36" w:name="_Hlk11185969"/>
      <w:r>
        <w:rPr>
          <w:rFonts w:hint="eastAsia" w:eastAsia="黑体"/>
          <w:b/>
          <w:bCs/>
          <w:color w:val="000000"/>
          <w:kern w:val="44"/>
          <w:sz w:val="32"/>
          <w:szCs w:val="30"/>
        </w:rPr>
        <w:t>五、</w:t>
      </w:r>
      <w:bookmarkEnd w:id="18"/>
      <w:bookmarkEnd w:id="19"/>
      <w:r>
        <w:rPr>
          <w:rFonts w:hint="eastAsia" w:eastAsia="黑体"/>
          <w:b/>
          <w:bCs/>
          <w:color w:val="000000"/>
          <w:kern w:val="44"/>
          <w:sz w:val="32"/>
          <w:szCs w:val="30"/>
        </w:rPr>
        <w:t>培养目标及培养规格</w:t>
      </w:r>
      <w:bookmarkEnd w:id="30"/>
      <w:bookmarkEnd w:id="31"/>
      <w:bookmarkEnd w:id="32"/>
      <w:bookmarkEnd w:id="34"/>
      <w:bookmarkEnd w:id="35"/>
    </w:p>
    <w:bookmarkEnd w:id="36"/>
    <w:p w14:paraId="66640FAB">
      <w:pPr>
        <w:keepNext/>
        <w:keepLines/>
        <w:spacing w:line="500" w:lineRule="exact"/>
        <w:ind w:firstLine="562" w:firstLineChars="200"/>
        <w:outlineLvl w:val="1"/>
        <w:rPr>
          <w:rFonts w:ascii="Arial" w:hAnsi="Arial" w:eastAsia="黑体"/>
          <w:b/>
          <w:bCs/>
          <w:color w:val="000000"/>
          <w:sz w:val="28"/>
          <w:szCs w:val="28"/>
        </w:rPr>
      </w:pPr>
      <w:bookmarkStart w:id="37" w:name="_Toc405393378"/>
      <w:bookmarkStart w:id="38" w:name="_Toc46303708"/>
      <w:bookmarkStart w:id="39" w:name="_Toc407697893"/>
      <w:bookmarkStart w:id="40" w:name="_Toc407696135"/>
      <w:bookmarkStart w:id="41" w:name="_Toc15262"/>
      <w:r>
        <w:rPr>
          <w:rFonts w:hint="eastAsia" w:ascii="Arial" w:hAnsi="Arial" w:eastAsia="黑体"/>
          <w:b/>
          <w:bCs/>
          <w:color w:val="000000"/>
          <w:sz w:val="28"/>
          <w:szCs w:val="28"/>
        </w:rPr>
        <w:t>（一）培养目标</w:t>
      </w:r>
      <w:bookmarkEnd w:id="37"/>
      <w:bookmarkEnd w:id="38"/>
      <w:bookmarkEnd w:id="39"/>
      <w:bookmarkEnd w:id="40"/>
      <w:bookmarkEnd w:id="41"/>
    </w:p>
    <w:p w14:paraId="2A1E69DF">
      <w:pPr>
        <w:spacing w:line="500" w:lineRule="exact"/>
        <w:ind w:firstLine="480" w:firstLineChars="200"/>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本专业坚持以习近平新时代中国特色社会主义思想为指导，落实立德树人根本任务，坚持德技并修、工学结合，培养理想信念坚定，德、智、体、美、劳全面发展，具有一定的科学文化水平，良好的人文素养、职业道德和创新意识，精益求精的工匠精神，较强的就业能力和可持续发展的能力；掌握本专业必须的知识和技术技</w:t>
      </w:r>
      <w:r>
        <w:rPr>
          <w:rFonts w:hint="eastAsia" w:ascii="宋体" w:hAnsi="宋体" w:cs="宋体"/>
          <w:sz w:val="24"/>
          <w:szCs w:val="24"/>
        </w:rPr>
        <w:t>能，面向文化艺术和教育行业的电影电视演员、戏剧戏曲演员、群众文化活动服务人员等职业群，能够从事电影电视表演、话剧表演、群众文化指导、礼仪主持、文化艺术培训等工作的高素质技术技能人才。</w:t>
      </w:r>
    </w:p>
    <w:p w14:paraId="252779E9">
      <w:pPr>
        <w:keepNext/>
        <w:keepLines/>
        <w:spacing w:line="500" w:lineRule="exact"/>
        <w:ind w:firstLine="562" w:firstLineChars="200"/>
        <w:outlineLvl w:val="1"/>
        <w:rPr>
          <w:rFonts w:ascii="Arial" w:hAnsi="Arial" w:eastAsia="黑体"/>
          <w:b/>
          <w:bCs/>
          <w:color w:val="FF0000"/>
          <w:sz w:val="24"/>
          <w:szCs w:val="24"/>
        </w:rPr>
      </w:pPr>
      <w:bookmarkStart w:id="42" w:name="_Toc46303711"/>
      <w:bookmarkStart w:id="43" w:name="_Toc634"/>
      <w:bookmarkStart w:id="44" w:name="_Hlk11186088"/>
      <w:r>
        <w:rPr>
          <w:rFonts w:hint="eastAsia" w:ascii="Arial" w:hAnsi="Arial" w:eastAsia="黑体"/>
          <w:b/>
          <w:bCs/>
          <w:color w:val="000000"/>
          <w:sz w:val="28"/>
          <w:szCs w:val="28"/>
        </w:rPr>
        <w:t>（二）培养规格</w:t>
      </w:r>
      <w:bookmarkEnd w:id="42"/>
      <w:bookmarkEnd w:id="43"/>
    </w:p>
    <w:bookmarkEnd w:id="44"/>
    <w:p w14:paraId="3367A4AB">
      <w:pPr>
        <w:spacing w:line="500" w:lineRule="exact"/>
        <w:ind w:firstLine="482" w:firstLineChars="200"/>
        <w:rPr>
          <w:rFonts w:ascii="黑体" w:hAnsi="黑体" w:eastAsia="黑体" w:cs="宋体"/>
          <w:b/>
          <w:sz w:val="24"/>
          <w:szCs w:val="24"/>
        </w:rPr>
      </w:pPr>
      <w:r>
        <w:rPr>
          <w:rFonts w:hint="eastAsia" w:ascii="黑体" w:hAnsi="黑体" w:eastAsia="黑体" w:cs="宋体"/>
          <w:b/>
          <w:sz w:val="24"/>
          <w:szCs w:val="24"/>
        </w:rPr>
        <w:t>1、素质</w:t>
      </w:r>
    </w:p>
    <w:p w14:paraId="48D93570">
      <w:pPr>
        <w:spacing w:line="360" w:lineRule="auto"/>
        <w:ind w:firstLine="470" w:firstLineChars="196"/>
        <w:rPr>
          <w:rFonts w:ascii="宋体" w:hAnsi="宋体"/>
          <w:sz w:val="24"/>
          <w:szCs w:val="24"/>
        </w:rPr>
      </w:pPr>
      <w:r>
        <w:rPr>
          <w:rFonts w:hint="eastAsia" w:ascii="宋体" w:hAnsi="宋体"/>
          <w:sz w:val="24"/>
          <w:szCs w:val="24"/>
        </w:rPr>
        <w:t>(1）坚定拥护中国共产党领导和我国社会主义制度，在习近平新时代中国特色社会主义思想指引下，践行社会主义核心价值观，具有深厚的爱国情感和中华民族自豪感。</w:t>
      </w:r>
    </w:p>
    <w:p w14:paraId="0F3A6202">
      <w:pPr>
        <w:spacing w:line="360" w:lineRule="auto"/>
        <w:ind w:firstLine="470" w:firstLineChars="196"/>
        <w:rPr>
          <w:rFonts w:ascii="宋体" w:hAnsi="宋体"/>
          <w:sz w:val="24"/>
          <w:szCs w:val="24"/>
        </w:rPr>
      </w:pPr>
      <w:r>
        <w:rPr>
          <w:rFonts w:hint="eastAsia" w:ascii="宋体" w:hAnsi="宋体"/>
          <w:sz w:val="24"/>
          <w:szCs w:val="24"/>
        </w:rPr>
        <w:t>(2）崇尚宪法、遵法守纪、崇德向善、诚实守信、尊重生命、热爱劳动，履行道德准则和行为规范，具有社会责任感和社会参与意识。</w:t>
      </w:r>
    </w:p>
    <w:p w14:paraId="022D9927">
      <w:pPr>
        <w:spacing w:line="360" w:lineRule="auto"/>
        <w:ind w:firstLine="470" w:firstLineChars="196"/>
        <w:rPr>
          <w:rFonts w:ascii="宋体" w:hAnsi="宋体"/>
          <w:sz w:val="24"/>
          <w:szCs w:val="24"/>
        </w:rPr>
      </w:pPr>
      <w:r>
        <w:rPr>
          <w:rFonts w:hint="eastAsia" w:ascii="宋体" w:hAnsi="宋体"/>
          <w:sz w:val="24"/>
          <w:szCs w:val="24"/>
        </w:rPr>
        <w:t>(3）具有质量意识、环保意识、安全意识、信息素养、工匠精神、创新思维。</w:t>
      </w:r>
    </w:p>
    <w:p w14:paraId="36A55B7D">
      <w:pPr>
        <w:spacing w:line="360" w:lineRule="auto"/>
        <w:ind w:firstLine="470" w:firstLineChars="196"/>
        <w:rPr>
          <w:rFonts w:ascii="宋体" w:hAnsi="宋体"/>
          <w:sz w:val="24"/>
          <w:szCs w:val="24"/>
        </w:rPr>
      </w:pPr>
      <w:r>
        <w:rPr>
          <w:rFonts w:hint="eastAsia" w:ascii="宋体" w:hAnsi="宋体"/>
          <w:sz w:val="24"/>
          <w:szCs w:val="24"/>
        </w:rPr>
        <w:t>(4)勇于奋斗、乐观向上，具有自我管理能力、职业生涯规划的意识，有较强的集体意识和团队合作精神。</w:t>
      </w:r>
    </w:p>
    <w:p w14:paraId="65AEE025">
      <w:pPr>
        <w:spacing w:line="360" w:lineRule="auto"/>
        <w:ind w:firstLine="470" w:firstLineChars="196"/>
        <w:rPr>
          <w:rFonts w:ascii="宋体" w:hAnsi="宋体"/>
          <w:sz w:val="24"/>
          <w:szCs w:val="24"/>
        </w:rPr>
      </w:pPr>
      <w:r>
        <w:rPr>
          <w:rFonts w:hint="eastAsia" w:ascii="宋体" w:hAnsi="宋体"/>
          <w:sz w:val="24"/>
          <w:szCs w:val="24"/>
        </w:rPr>
        <w:t>(5）具有健康的体魄、心理和健全的人格，掌握基本运动知识和1</w:t>
      </w:r>
      <w:r>
        <w:rPr>
          <w:rFonts w:ascii="宋体" w:hAnsi="宋体"/>
          <w:sz w:val="24"/>
          <w:szCs w:val="24"/>
        </w:rPr>
        <w:t>--</w:t>
      </w:r>
      <w:r>
        <w:rPr>
          <w:rFonts w:hint="eastAsia" w:ascii="宋体" w:hAnsi="宋体"/>
          <w:sz w:val="24"/>
          <w:szCs w:val="24"/>
        </w:rPr>
        <w:t>2项运动技能，养成良好的健身与卫生习惯，以及良好的行为习惯。</w:t>
      </w:r>
    </w:p>
    <w:p w14:paraId="74959486">
      <w:pPr>
        <w:spacing w:line="360" w:lineRule="auto"/>
        <w:ind w:firstLine="470" w:firstLineChars="196"/>
        <w:rPr>
          <w:rFonts w:ascii="宋体" w:hAnsi="宋体"/>
          <w:sz w:val="24"/>
          <w:szCs w:val="24"/>
        </w:rPr>
      </w:pPr>
      <w:r>
        <w:rPr>
          <w:rFonts w:hint="eastAsia" w:ascii="宋体" w:hAnsi="宋体"/>
          <w:sz w:val="24"/>
          <w:szCs w:val="24"/>
        </w:rPr>
        <w:t>(6）具有一定的审美和人文素养，能够形成1</w:t>
      </w:r>
      <w:r>
        <w:rPr>
          <w:rFonts w:ascii="宋体" w:hAnsi="宋体"/>
          <w:sz w:val="24"/>
          <w:szCs w:val="24"/>
        </w:rPr>
        <w:t>--</w:t>
      </w:r>
      <w:r>
        <w:rPr>
          <w:rFonts w:hint="eastAsia" w:ascii="宋体" w:hAnsi="宋体"/>
          <w:sz w:val="24"/>
          <w:szCs w:val="24"/>
        </w:rPr>
        <w:t>2项艺术特长或爱好。</w:t>
      </w:r>
    </w:p>
    <w:p w14:paraId="5953F1CD">
      <w:pPr>
        <w:spacing w:line="500" w:lineRule="exact"/>
        <w:ind w:firstLine="482" w:firstLineChars="200"/>
        <w:rPr>
          <w:rStyle w:val="30"/>
          <w:rFonts w:ascii="黑体" w:hAnsi="黑体" w:eastAsia="黑体"/>
          <w:sz w:val="24"/>
          <w:szCs w:val="24"/>
        </w:rPr>
      </w:pPr>
      <w:r>
        <w:rPr>
          <w:rFonts w:hint="eastAsia" w:ascii="黑体" w:hAnsi="黑体" w:eastAsia="黑体" w:cs="宋体"/>
          <w:b/>
          <w:sz w:val="24"/>
          <w:szCs w:val="24"/>
        </w:rPr>
        <w:t>2、知识</w:t>
      </w:r>
    </w:p>
    <w:p w14:paraId="0F9A5369">
      <w:pPr>
        <w:spacing w:line="360" w:lineRule="auto"/>
        <w:ind w:firstLine="470" w:firstLineChars="196"/>
        <w:rPr>
          <w:rFonts w:hint="eastAsia" w:ascii="宋体" w:hAnsi="宋体"/>
          <w:sz w:val="24"/>
          <w:szCs w:val="24"/>
        </w:rPr>
      </w:pPr>
      <w:r>
        <w:rPr>
          <w:rFonts w:hint="eastAsia" w:ascii="宋体" w:hAnsi="宋体"/>
          <w:sz w:val="24"/>
          <w:szCs w:val="24"/>
        </w:rPr>
        <w:t>（1）掌握必备的思想政治理论、科学文化基础知识和中华优秀传统文化知识 。</w:t>
      </w:r>
    </w:p>
    <w:p w14:paraId="3FADEA3C">
      <w:pPr>
        <w:spacing w:line="360" w:lineRule="auto"/>
        <w:ind w:firstLine="470" w:firstLineChars="196"/>
        <w:rPr>
          <w:rFonts w:hint="eastAsia" w:ascii="宋体" w:hAnsi="宋体"/>
          <w:sz w:val="24"/>
          <w:szCs w:val="24"/>
        </w:rPr>
      </w:pPr>
      <w:r>
        <w:rPr>
          <w:rFonts w:hint="eastAsia" w:ascii="宋体" w:hAnsi="宋体"/>
          <w:sz w:val="24"/>
          <w:szCs w:val="24"/>
        </w:rPr>
        <w:t>（2）熟悉与本专业相关的法律法规以及环境保护、安全消防等知识 。</w:t>
      </w:r>
    </w:p>
    <w:p w14:paraId="16C4EB93">
      <w:pPr>
        <w:spacing w:line="360" w:lineRule="auto"/>
        <w:ind w:firstLine="470" w:firstLineChars="196"/>
        <w:rPr>
          <w:rFonts w:hint="eastAsia" w:ascii="宋体" w:hAnsi="宋体"/>
          <w:sz w:val="24"/>
          <w:szCs w:val="24"/>
        </w:rPr>
      </w:pPr>
      <w:r>
        <w:rPr>
          <w:rFonts w:hint="eastAsia" w:ascii="宋体" w:hAnsi="宋体"/>
          <w:sz w:val="24"/>
          <w:szCs w:val="24"/>
        </w:rPr>
        <w:t>（3）掌握基本的戏剧影视史、戏剧影视作品分析理论知识 。</w:t>
      </w:r>
    </w:p>
    <w:p w14:paraId="4BC2ABA5">
      <w:pPr>
        <w:spacing w:line="360" w:lineRule="auto"/>
        <w:ind w:firstLine="470" w:firstLineChars="196"/>
        <w:rPr>
          <w:rFonts w:hint="eastAsia" w:ascii="宋体" w:hAnsi="宋体"/>
          <w:sz w:val="24"/>
          <w:szCs w:val="24"/>
        </w:rPr>
      </w:pPr>
      <w:r>
        <w:rPr>
          <w:rFonts w:hint="eastAsia" w:ascii="宋体" w:hAnsi="宋体"/>
          <w:sz w:val="24"/>
          <w:szCs w:val="24"/>
        </w:rPr>
        <w:t>（4）掌握台词的气、声、字、意 ,  吐字归音以及方言等相关理论和知识 。</w:t>
      </w:r>
    </w:p>
    <w:p w14:paraId="491AF16F">
      <w:pPr>
        <w:spacing w:line="360" w:lineRule="auto"/>
        <w:ind w:firstLine="470" w:firstLineChars="196"/>
        <w:rPr>
          <w:rFonts w:hint="eastAsia" w:ascii="宋体" w:hAnsi="宋体"/>
          <w:sz w:val="24"/>
          <w:szCs w:val="24"/>
        </w:rPr>
      </w:pPr>
      <w:r>
        <w:rPr>
          <w:rFonts w:hint="eastAsia" w:ascii="宋体" w:hAnsi="宋体"/>
          <w:sz w:val="24"/>
          <w:szCs w:val="24"/>
        </w:rPr>
        <w:t>（5）掌握话剧舞台表演的理论知识。</w:t>
      </w:r>
    </w:p>
    <w:p w14:paraId="162CB0EB">
      <w:pPr>
        <w:spacing w:line="360" w:lineRule="auto"/>
        <w:ind w:firstLine="470" w:firstLineChars="196"/>
        <w:rPr>
          <w:rFonts w:hint="eastAsia" w:ascii="宋体" w:hAnsi="宋体"/>
          <w:sz w:val="24"/>
          <w:szCs w:val="24"/>
        </w:rPr>
      </w:pPr>
      <w:r>
        <w:rPr>
          <w:rFonts w:hint="eastAsia" w:ascii="宋体" w:hAnsi="宋体"/>
          <w:sz w:val="24"/>
          <w:szCs w:val="24"/>
        </w:rPr>
        <w:t>（6）掌握影视表演中镜头前表演的理论知识。</w:t>
      </w:r>
    </w:p>
    <w:p w14:paraId="7E976969">
      <w:pPr>
        <w:spacing w:line="360" w:lineRule="auto"/>
        <w:ind w:firstLine="470" w:firstLineChars="196"/>
        <w:rPr>
          <w:rFonts w:hint="eastAsia" w:ascii="宋体" w:hAnsi="宋体"/>
          <w:sz w:val="24"/>
          <w:szCs w:val="24"/>
        </w:rPr>
      </w:pPr>
      <w:r>
        <w:rPr>
          <w:rFonts w:hint="eastAsia" w:ascii="宋体" w:hAnsi="宋体"/>
          <w:sz w:val="24"/>
          <w:szCs w:val="24"/>
        </w:rPr>
        <w:t>（7）熟悉影视剧和话剧创作的原理和规律。</w:t>
      </w:r>
    </w:p>
    <w:p w14:paraId="4C38894A">
      <w:pPr>
        <w:spacing w:line="360" w:lineRule="auto"/>
        <w:ind w:firstLine="470" w:firstLineChars="196"/>
        <w:rPr>
          <w:rFonts w:hint="eastAsia" w:ascii="宋体" w:hAnsi="宋体"/>
          <w:sz w:val="24"/>
          <w:szCs w:val="24"/>
        </w:rPr>
      </w:pPr>
      <w:r>
        <w:rPr>
          <w:rFonts w:hint="eastAsia" w:ascii="宋体" w:hAnsi="宋体"/>
          <w:sz w:val="24"/>
          <w:szCs w:val="24"/>
        </w:rPr>
        <w:t>（8）熟悉群众文化活动策划知识和方法。</w:t>
      </w:r>
    </w:p>
    <w:p w14:paraId="6F3F3781">
      <w:pPr>
        <w:spacing w:line="360" w:lineRule="auto"/>
        <w:ind w:firstLine="470" w:firstLineChars="196"/>
        <w:rPr>
          <w:rFonts w:hint="eastAsia" w:ascii="宋体" w:hAnsi="宋体"/>
          <w:sz w:val="24"/>
          <w:szCs w:val="24"/>
        </w:rPr>
      </w:pPr>
      <w:r>
        <w:rPr>
          <w:rFonts w:hint="eastAsia" w:ascii="宋体" w:hAnsi="宋体"/>
          <w:sz w:val="24"/>
          <w:szCs w:val="24"/>
        </w:rPr>
        <w:t>（9）熟悉戏剧教育教学相关理论知识。</w:t>
      </w:r>
    </w:p>
    <w:p w14:paraId="76DC50F0">
      <w:pPr>
        <w:spacing w:line="360" w:lineRule="auto"/>
        <w:ind w:firstLine="470" w:firstLineChars="196"/>
        <w:rPr>
          <w:rFonts w:ascii="宋体" w:hAnsi="宋体" w:cs="宋体"/>
          <w:b/>
          <w:sz w:val="24"/>
          <w:szCs w:val="24"/>
        </w:rPr>
      </w:pPr>
      <w:r>
        <w:rPr>
          <w:rFonts w:hint="eastAsia" w:ascii="宋体" w:hAnsi="宋体"/>
          <w:sz w:val="24"/>
          <w:szCs w:val="24"/>
        </w:rPr>
        <w:t>（10）了解艺术学以及其他艺术门类基础知识。</w:t>
      </w:r>
    </w:p>
    <w:p w14:paraId="56D81B40">
      <w:pPr>
        <w:spacing w:line="500" w:lineRule="exact"/>
        <w:ind w:firstLine="482" w:firstLineChars="200"/>
        <w:rPr>
          <w:rStyle w:val="30"/>
          <w:rFonts w:ascii="黑体" w:hAnsi="黑体" w:eastAsia="黑体"/>
          <w:b/>
          <w:sz w:val="24"/>
          <w:szCs w:val="24"/>
        </w:rPr>
      </w:pPr>
      <w:r>
        <w:rPr>
          <w:rFonts w:hint="eastAsia" w:ascii="黑体" w:hAnsi="黑体" w:eastAsia="黑体" w:cs="宋体"/>
          <w:b/>
          <w:sz w:val="24"/>
          <w:szCs w:val="24"/>
        </w:rPr>
        <w:t>3、能力</w:t>
      </w:r>
    </w:p>
    <w:p w14:paraId="40F5AC0F">
      <w:pPr>
        <w:spacing w:line="360" w:lineRule="auto"/>
        <w:ind w:firstLine="470" w:firstLineChars="196"/>
        <w:rPr>
          <w:rFonts w:hint="eastAsia" w:ascii="宋体" w:hAnsi="宋体"/>
          <w:sz w:val="24"/>
          <w:szCs w:val="24"/>
        </w:rPr>
      </w:pPr>
      <w:r>
        <w:rPr>
          <w:rFonts w:hint="eastAsia" w:ascii="宋体" w:hAnsi="宋体"/>
          <w:sz w:val="24"/>
          <w:szCs w:val="24"/>
        </w:rPr>
        <w:t>（1）具有探究学习、终身学习、分析问题和解决问题的能力 。</w:t>
      </w:r>
    </w:p>
    <w:p w14:paraId="3E63555F">
      <w:pPr>
        <w:spacing w:line="360" w:lineRule="auto"/>
        <w:ind w:firstLine="470" w:firstLineChars="196"/>
        <w:rPr>
          <w:rFonts w:hint="eastAsia" w:ascii="宋体" w:hAnsi="宋体"/>
          <w:sz w:val="24"/>
          <w:szCs w:val="24"/>
        </w:rPr>
      </w:pPr>
      <w:r>
        <w:rPr>
          <w:rFonts w:hint="eastAsia" w:ascii="宋体" w:hAnsi="宋体"/>
          <w:sz w:val="24"/>
          <w:szCs w:val="24"/>
        </w:rPr>
        <w:t>（2）具有良好的语言、文字表达能力和沟通能力。</w:t>
      </w:r>
    </w:p>
    <w:p w14:paraId="316BE2D2">
      <w:pPr>
        <w:spacing w:line="360" w:lineRule="auto"/>
        <w:ind w:firstLine="470" w:firstLineChars="196"/>
        <w:rPr>
          <w:rFonts w:hint="eastAsia" w:ascii="宋体" w:hAnsi="宋体"/>
          <w:sz w:val="24"/>
          <w:szCs w:val="24"/>
        </w:rPr>
      </w:pPr>
      <w:r>
        <w:rPr>
          <w:rFonts w:hint="eastAsia" w:ascii="宋体" w:hAnsi="宋体"/>
          <w:sz w:val="24"/>
          <w:szCs w:val="24"/>
        </w:rPr>
        <w:t>（3）具有较好地运用计算机处理文字、表格、图像等的基础能力以及艺术专业学习与实践中所必需的计算机应用能力。</w:t>
      </w:r>
    </w:p>
    <w:p w14:paraId="436C087B">
      <w:pPr>
        <w:spacing w:line="360" w:lineRule="auto"/>
        <w:ind w:firstLine="470" w:firstLineChars="196"/>
        <w:rPr>
          <w:rFonts w:hint="eastAsia" w:ascii="宋体" w:hAnsi="宋体"/>
          <w:sz w:val="24"/>
          <w:szCs w:val="24"/>
        </w:rPr>
      </w:pPr>
      <w:r>
        <w:rPr>
          <w:rFonts w:hint="eastAsia" w:ascii="宋体" w:hAnsi="宋体"/>
          <w:sz w:val="24"/>
          <w:szCs w:val="24"/>
        </w:rPr>
        <w:t>（4）具有影视及话剧表演能力。</w:t>
      </w:r>
    </w:p>
    <w:p w14:paraId="3CFB5572">
      <w:pPr>
        <w:spacing w:line="360" w:lineRule="auto"/>
        <w:ind w:firstLine="470" w:firstLineChars="196"/>
        <w:rPr>
          <w:rFonts w:hint="eastAsia" w:ascii="宋体" w:hAnsi="宋体"/>
          <w:sz w:val="24"/>
          <w:szCs w:val="24"/>
        </w:rPr>
      </w:pPr>
      <w:r>
        <w:rPr>
          <w:rFonts w:hint="eastAsia" w:ascii="宋体" w:hAnsi="宋体"/>
          <w:sz w:val="24"/>
          <w:szCs w:val="24"/>
        </w:rPr>
        <w:t>（5）具有舞台角色台词、形体动作的表现能力。</w:t>
      </w:r>
    </w:p>
    <w:p w14:paraId="67AF2EE5">
      <w:pPr>
        <w:spacing w:line="360" w:lineRule="auto"/>
        <w:ind w:firstLine="470" w:firstLineChars="196"/>
        <w:rPr>
          <w:rFonts w:hint="eastAsia" w:ascii="宋体" w:hAnsi="宋体"/>
          <w:sz w:val="24"/>
          <w:szCs w:val="24"/>
        </w:rPr>
      </w:pPr>
      <w:r>
        <w:rPr>
          <w:rFonts w:hint="eastAsia" w:ascii="宋体" w:hAnsi="宋体"/>
          <w:sz w:val="24"/>
          <w:szCs w:val="24"/>
        </w:rPr>
        <w:t>（6）具有一定的戏剧排练与教学辅导能力。</w:t>
      </w:r>
    </w:p>
    <w:p w14:paraId="162A05C1">
      <w:pPr>
        <w:spacing w:line="360" w:lineRule="auto"/>
        <w:ind w:firstLine="470" w:firstLineChars="196"/>
        <w:rPr>
          <w:rFonts w:hint="eastAsia" w:ascii="宋体" w:hAnsi="宋体"/>
          <w:sz w:val="24"/>
          <w:szCs w:val="24"/>
        </w:rPr>
      </w:pPr>
      <w:r>
        <w:rPr>
          <w:rFonts w:hint="eastAsia" w:ascii="宋体" w:hAnsi="宋体"/>
          <w:sz w:val="24"/>
          <w:szCs w:val="24"/>
        </w:rPr>
        <w:t>（7）具有一定的艺术活动策划与组织能力。</w:t>
      </w:r>
    </w:p>
    <w:p w14:paraId="0C924EBC">
      <w:pPr>
        <w:spacing w:line="360" w:lineRule="auto"/>
        <w:ind w:firstLine="470" w:firstLineChars="196"/>
        <w:rPr>
          <w:rFonts w:hint="eastAsia" w:ascii="宋体" w:hAnsi="宋体"/>
          <w:sz w:val="24"/>
          <w:szCs w:val="24"/>
        </w:rPr>
      </w:pPr>
      <w:r>
        <w:rPr>
          <w:rFonts w:hint="eastAsia" w:ascii="宋体" w:hAnsi="宋体"/>
          <w:sz w:val="24"/>
          <w:szCs w:val="24"/>
        </w:rPr>
        <w:t>（8）具有一定的礼仪活动策划与主持能力。</w:t>
      </w:r>
    </w:p>
    <w:p w14:paraId="148E6BE0">
      <w:pPr>
        <w:spacing w:line="360" w:lineRule="auto"/>
        <w:ind w:firstLine="470" w:firstLineChars="196"/>
        <w:rPr>
          <w:rFonts w:hint="eastAsia" w:ascii="宋体" w:hAnsi="宋体"/>
          <w:sz w:val="24"/>
          <w:szCs w:val="24"/>
        </w:rPr>
        <w:sectPr>
          <w:footerReference r:id="rId4" w:type="default"/>
          <w:pgSz w:w="11906" w:h="16838"/>
          <w:pgMar w:top="1440" w:right="1800" w:bottom="1440" w:left="1800" w:header="851" w:footer="992" w:gutter="0"/>
          <w:cols w:space="425" w:num="1"/>
          <w:docGrid w:type="lines" w:linePitch="312" w:charSpace="0"/>
        </w:sectPr>
      </w:pPr>
    </w:p>
    <w:p w14:paraId="1A369D03">
      <w:pPr>
        <w:keepNext/>
        <w:keepLines/>
        <w:spacing w:line="500" w:lineRule="exact"/>
        <w:ind w:firstLine="643" w:firstLineChars="200"/>
        <w:outlineLvl w:val="0"/>
        <w:rPr>
          <w:rFonts w:eastAsia="黑体"/>
          <w:b/>
          <w:bCs/>
          <w:color w:val="000000"/>
          <w:kern w:val="44"/>
          <w:sz w:val="32"/>
          <w:szCs w:val="30"/>
        </w:rPr>
      </w:pPr>
      <w:bookmarkStart w:id="45" w:name="_Toc6864"/>
      <w:bookmarkStart w:id="46" w:name="_Toc407697902"/>
      <w:bookmarkStart w:id="47" w:name="_Toc405393387"/>
      <w:bookmarkStart w:id="48" w:name="_Toc407696144"/>
      <w:bookmarkStart w:id="49" w:name="_Hlk11958231"/>
      <w:r>
        <w:rPr>
          <w:rFonts w:hint="eastAsia" w:eastAsia="黑体"/>
          <w:b/>
          <w:bCs/>
          <w:color w:val="000000"/>
          <w:kern w:val="44"/>
          <w:sz w:val="32"/>
          <w:szCs w:val="30"/>
        </w:rPr>
        <w:t>六、专业教学体系</w:t>
      </w:r>
      <w:bookmarkEnd w:id="45"/>
    </w:p>
    <w:p w14:paraId="17AD5273">
      <w:pPr>
        <w:keepNext/>
        <w:keepLines/>
        <w:spacing w:line="500" w:lineRule="exact"/>
        <w:ind w:firstLine="562" w:firstLineChars="200"/>
        <w:outlineLvl w:val="1"/>
        <w:rPr>
          <w:rFonts w:ascii="Arial" w:hAnsi="Arial" w:eastAsia="黑体"/>
          <w:b/>
          <w:bCs/>
          <w:color w:val="000000"/>
          <w:sz w:val="28"/>
          <w:szCs w:val="28"/>
        </w:rPr>
      </w:pPr>
      <w:bookmarkStart w:id="50" w:name="_Toc407697901"/>
      <w:bookmarkStart w:id="51" w:name="_Toc407696143"/>
      <w:bookmarkStart w:id="52" w:name="_Toc46303715"/>
      <w:bookmarkStart w:id="53" w:name="_Toc405393386"/>
      <w:bookmarkStart w:id="54" w:name="_Toc10372"/>
      <w:r>
        <w:rPr>
          <w:rFonts w:hint="eastAsia" w:ascii="Arial" w:hAnsi="Arial" w:eastAsia="黑体"/>
          <w:b/>
          <w:bCs/>
          <w:color w:val="000000"/>
          <w:sz w:val="28"/>
          <w:szCs w:val="28"/>
        </w:rPr>
        <w:t>（一）</w:t>
      </w:r>
      <w:bookmarkEnd w:id="50"/>
      <w:bookmarkEnd w:id="51"/>
      <w:bookmarkEnd w:id="52"/>
      <w:bookmarkEnd w:id="53"/>
      <w:r>
        <w:rPr>
          <w:rFonts w:hint="eastAsia" w:ascii="Arial" w:hAnsi="Arial" w:eastAsia="黑体"/>
          <w:b/>
          <w:bCs/>
          <w:color w:val="000000"/>
          <w:sz w:val="28"/>
          <w:szCs w:val="28"/>
        </w:rPr>
        <w:t>职业能力分析与课程设置思路</w:t>
      </w:r>
      <w:bookmarkEnd w:id="54"/>
    </w:p>
    <w:p w14:paraId="0E13AB80">
      <w:pPr>
        <w:keepNext/>
        <w:keepLines/>
        <w:spacing w:line="500" w:lineRule="exact"/>
        <w:ind w:firstLine="5060" w:firstLineChars="2100"/>
        <w:outlineLvl w:val="1"/>
        <w:rPr>
          <w:rFonts w:ascii="Times New Roman" w:hAnsi="Times New Roman"/>
          <w:b/>
          <w:bCs/>
          <w:color w:val="000000"/>
          <w:sz w:val="24"/>
          <w:szCs w:val="24"/>
        </w:rPr>
      </w:pPr>
      <w:bookmarkStart w:id="55" w:name="_Toc25333"/>
      <w:r>
        <w:rPr>
          <w:rFonts w:hint="eastAsia" w:ascii="Times New Roman" w:hAnsi="Times New Roman"/>
          <w:b/>
          <w:bCs/>
          <w:color w:val="000000"/>
          <w:sz w:val="24"/>
          <w:szCs w:val="24"/>
        </w:rPr>
        <w:t>表</w:t>
      </w:r>
      <w:r>
        <w:rPr>
          <w:rFonts w:ascii="Times New Roman" w:hAnsi="Times New Roman"/>
          <w:b/>
          <w:bCs/>
          <w:color w:val="000000"/>
          <w:sz w:val="24"/>
          <w:szCs w:val="24"/>
        </w:rPr>
        <w:t xml:space="preserve">2 </w:t>
      </w:r>
      <w:r>
        <w:rPr>
          <w:rFonts w:hint="eastAsia" w:ascii="Times New Roman" w:hAnsi="Times New Roman"/>
          <w:b/>
          <w:bCs/>
          <w:color w:val="000000"/>
          <w:sz w:val="24"/>
          <w:szCs w:val="24"/>
        </w:rPr>
        <w:t>专业岗位核心能力分析和专业课程配置分析图</w:t>
      </w:r>
      <w:bookmarkEnd w:id="55"/>
    </w:p>
    <w:p w14:paraId="63742710">
      <w:pPr>
        <w:keepNext/>
        <w:keepLines/>
        <w:spacing w:line="500" w:lineRule="exact"/>
        <w:ind w:firstLine="1687" w:firstLineChars="700"/>
        <w:outlineLvl w:val="9"/>
        <w:rPr>
          <w:rFonts w:ascii="Times New Roman" w:hAnsi="Times New Roman"/>
          <w:b/>
          <w:bCs/>
          <w:color w:val="000000"/>
          <w:sz w:val="24"/>
          <w:szCs w:val="24"/>
        </w:rPr>
      </w:pPr>
    </w:p>
    <w:p w14:paraId="6742FFCB">
      <w:pPr>
        <w:keepNext/>
        <w:keepLines/>
        <w:spacing w:line="500" w:lineRule="exact"/>
        <w:ind w:firstLine="1470" w:firstLineChars="700"/>
        <w:outlineLvl w:val="9"/>
        <w:rPr>
          <w:rFonts w:ascii="Times New Roman" w:hAnsi="Times New Roman"/>
          <w:b/>
          <w:bCs/>
          <w:color w:val="000000"/>
          <w:sz w:val="24"/>
          <w:szCs w:val="24"/>
        </w:rPr>
      </w:pPr>
      <w:r>
        <mc:AlternateContent>
          <mc:Choice Requires="wps">
            <w:drawing>
              <wp:anchor distT="0" distB="0" distL="114300" distR="114300" simplePos="0" relativeHeight="251685888" behindDoc="0" locked="0" layoutInCell="1" allowOverlap="1">
                <wp:simplePos x="0" y="0"/>
                <wp:positionH relativeFrom="column">
                  <wp:posOffset>4210050</wp:posOffset>
                </wp:positionH>
                <wp:positionV relativeFrom="paragraph">
                  <wp:posOffset>4067175</wp:posOffset>
                </wp:positionV>
                <wp:extent cx="285750" cy="409575"/>
                <wp:effectExtent l="0" t="0" r="0" b="9525"/>
                <wp:wrapNone/>
                <wp:docPr id="29" name="右箭头 29"/>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31.5pt;margin-top:320.25pt;height:32.25pt;width:22.5pt;z-index:251685888;v-text-anchor:middle;mso-width-relative:page;mso-height-relative:page;" fillcolor="#4472C4 [3204]" filled="t" stroked="f" coordsize="21600,21600" o:gfxdata="UEsDBAoAAAAAAIdO4kAAAAAAAAAAAAAAAAAEAAAAZHJzL1BLAwQUAAAACACHTuJAWnFVaNoAAAAL&#10;AQAADwAAAGRycy9kb3ducmV2LnhtbE2PS0/DMBCE70j8B2uRuFG7QJIqjdNDq4oDD4lSqVc3XvIg&#10;XofYffDv2Z7gNrs7mv2mWJxdL444htaThulEgUCqvG2p1rD9WN/NQIRoyJreE2r4wQCL8vqqMLn1&#10;J3rH4ybWgkMo5EZDE+OQSxmqBp0JEz8g8e3Tj85EHsda2tGcONz18l6pVDrTEn9ozIDLBquvzcFp&#10;yNZD/Zp0b7vk+SlbvXTblf1edlrf3kzVHETEc/wzwwWf0aFkpr0/kA2i15CmD9wlsnhUCQh2ZGrG&#10;m/1FJApkWcj/HcpfUEsDBBQAAAAIAIdO4kCVWSu2dQIAANUEAAAOAAAAZHJzL2Uyb0RvYy54bWyt&#10;VM1u1DAQviPxDpbvNNkoZduo2Wq1qyKkilZaEGev4ySW/MfYu9nyErwEV7jAK1W8BmMn/aFw6IE9&#10;eGc8k+/zfJ7x2flBK7IX4KU1NZ0d5ZQIw20jTVfTD+8vXp1Q4gMzDVPWiJreCE/PFy9fnA2uEoXt&#10;rWoEEAQxvhpcTfsQXJVlnvdCM39knTAYbC1oFtCFLmuADYiuVVbk+etssNA4sFx4j7vrMUgnRHgO&#10;oG1bycXa8p0WJoyoIBQLWJLvpfN0kU7btoKHq7b1IhBVU6w0pBVJ0N7GNVucsaoD5nrJpyOw5xzh&#10;SU2aSYOk91BrFhjZgfwLSksO1ts2HHGrs7GQpAhWMcufaLPpmROpFpTau3vR/f+D5e/210BkU9Pi&#10;lBLDNN747Zcfv75/u/36k+AeCjQ4X2Hexl3D5Hk0Y7WHFnT8xzrIIYl6cy+qOATCcbM4OZ4fo9wc&#10;Q2V+ik7EzB4+duDDG2E1iUZNQXZ9WALYIQnK9pc+jB/cJUZGb5VsLqRSyYFuu1JA9gxvuSznxaqc&#10;OP5IU4YM2PHFPI/HYdi7LfYMmtph/d50lDDV4VDwAInb2MiA5KyK3Gvm+5EjwUYKVmkZcByU1DU9&#10;yeNvYlYGi4zKjVpFa2ubGxQb7NiF3vELibCXzIdrBth2eCwczHCFS6ssntVOFiW9hc//2o/52A0Y&#10;pWTANsY6Pu0YCErUW4N9cjorS4QNySmP5wU68DiyfRwxO72yqOEMnwDHkxnzg7ozW7D6I87vMrJi&#10;iBmO3KNik7MK43jhC8DFcpnSsNcdC5dm43gEj7oZu9wF28p0tw/qTKJht6cemSYzjtNjP2U9vEa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FpxVWjaAAAACwEAAA8AAAAAAAAAAQAgAAAAIgAAAGRy&#10;cy9kb3ducmV2LnhtbFBLAQIUABQAAAAIAIdO4kCVWSu2dQIAANUEAAAOAAAAAAAAAAEAIAAAACkB&#10;AABkcnMvZTJvRG9jLnhtbFBLBQYAAAAABgAGAFkBAAAQBg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4210050</wp:posOffset>
                </wp:positionH>
                <wp:positionV relativeFrom="paragraph">
                  <wp:posOffset>2771775</wp:posOffset>
                </wp:positionV>
                <wp:extent cx="285750" cy="409575"/>
                <wp:effectExtent l="0" t="0" r="0" b="9525"/>
                <wp:wrapNone/>
                <wp:docPr id="28" name="右箭头 28"/>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31.5pt;margin-top:218.25pt;height:32.25pt;width:22.5pt;z-index:251684864;v-text-anchor:middle;mso-width-relative:page;mso-height-relative:page;" fillcolor="#4472C4 [3204]" filled="t" stroked="f" coordsize="21600,21600" o:gfxdata="UEsDBAoAAAAAAIdO4kAAAAAAAAAAAAAAAAAEAAAAZHJzL1BLAwQUAAAACACHTuJAnEUOJNsAAAAL&#10;AQAADwAAAGRycy9kb3ducmV2LnhtbE2PS0/DMBCE70j8B2uRuFE7lCRVyKaHVhUHHhKlElc3XvIg&#10;tkPsPvj3LCc4zs5o9ptyebaDONIUOu8QkpkCQa72pnMNwu5tc7MAEaJ2Rg/eEcI3BVhWlxelLow/&#10;uVc6bmMjuMSFQiO0MY6FlKFuyeow8yM59j78ZHVkOTXSTPrE5XaQt0pl0urO8YdWj7Rqqf7cHixC&#10;vhmb57R/eU8fH/L1U79bm69Vj3h9lah7EJHO8S8Mv/iMDhUz7f3BmSAGhCyb85aIcDfPUhCcyNWC&#10;L3uEVCUKZFXK/xuqH1BLAwQUAAAACACHTuJAUfnBRXUCAADVBAAADgAAAGRycy9lMm9Eb2MueG1s&#10;rVTNbtQwEL4j8Q6W7zTZKGXbqNlqtasipIpWKoiz13ESS/5j7N1seQlegitc4JUqXoOxk25L4dAD&#10;e/DOeCbf5/k847PzvVZkJ8BLa2o6O8opEYbbRpquph/eX7w6ocQHZhqmrBE1vRWeni9evjgbXCUK&#10;21vVCCAIYnw1uJr2IbgqyzzvhWb+yDphMNha0CygC13WABsQXausyPPX2WChcWC58B5312OQTojw&#10;HEDbtpKLteVbLUwYUUEoFrAk30vn6SKdtm0FD1dt60UgqqZYaUgrkqC9iWu2OGNVB8z1kk9HYM85&#10;wpOaNJMGSQ9QaxYY2YL8C0pLDtbbNhxxq7OxkKQIVjHLn2hz0zMnUi0otXcH0f3/g+XvdtdAZFPT&#10;Au/dMI03fvflx6/v3+6+/iS4hwINzleYd+OuYfI8mrHafQs6/mMdZJ9EvT2IKvaBcNwsTo7nxyg3&#10;x1CZn6ITMbOHjx348EZYTaJRU5BdH5YAdkiCst2lD+MH94mR0VslmwupVHKg26wUkB3DWy7LebEq&#10;J44/0pQhA3Z8Mc/jcRj2bos9g6Z2WL83HSVMdTgUPEDiNjYyIDmrIvea+X7kSLCRglVaBhwHJXVN&#10;T/L4m5iVwSKjcqNW0drY5hbFBjt2oXf8QiLsJfPhmgG2HR4LBzNc4dIqi2e1k0VJb+Hzv/ZjPnYD&#10;RikZsI2xjk9bBoIS9dZgn5zOyhJhQ3LK43mBDjyObB5HzFavLGo4wyfA8WTG/KDuzRas/ojzu4ys&#10;GGKGI/eo2OSswjhe+AJwsVymNOx1x8KluXE8gkfdjF1ug21lutsHdSbRsNtTj0yTGcfpsZ+yHl6j&#10;x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cRQ4k2wAAAAsBAAAPAAAAAAAAAAEAIAAAACIAAABk&#10;cnMvZG93bnJldi54bWxQSwECFAAUAAAACACHTuJAUfnBRXUCAADVBAAADgAAAAAAAAABACAAAAAq&#10;AQAAZHJzL2Uyb0RvYy54bWxQSwUGAAAAAAYABgBZAQAAEQY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4210050</wp:posOffset>
                </wp:positionH>
                <wp:positionV relativeFrom="paragraph">
                  <wp:posOffset>1104900</wp:posOffset>
                </wp:positionV>
                <wp:extent cx="285750" cy="409575"/>
                <wp:effectExtent l="0" t="0" r="0" b="9525"/>
                <wp:wrapNone/>
                <wp:docPr id="27" name="右箭头 27"/>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31.5pt;margin-top:87pt;height:32.25pt;width:22.5pt;z-index:251683840;v-text-anchor:middle;mso-width-relative:page;mso-height-relative:page;" fillcolor="#4472C4 [3204]" filled="t" stroked="f" coordsize="21600,21600" o:gfxdata="UEsDBAoAAAAAAIdO4kAAAAAAAAAAAAAAAAAEAAAAZHJzL1BLAwQUAAAACACHTuJAKdysTNsAAAAL&#10;AQAADwAAAGRycy9kb3ducmV2LnhtbE2PS0/DMBCE70j8B2uRuFGnLXkojdNDq4oDUIlSiasbb/Mg&#10;XofYffDvWU5wm9WMZr8pllfbizOOvnWkYDqJQCBVzrRUK9i/bx4yED5oMrp3hAq+0cOyvL0pdG7c&#10;hd7wvAu14BLyuVbQhDDkUvqqQav9xA1I7B3daHXgc6ylGfWFy20vZ1GUSKtb4g+NHnDVYPW5O1kF&#10;6WaoX+Nu+xE/P6Xrl26/Nl+rTqn7u2m0ABHwGv7C8IvP6FAy08GdyHjRK0iSOW8JbKSPLDiRRhmL&#10;g4LZPItBloX8v6H8AVBLAwQUAAAACACHTuJA6o5WAXUCAADVBAAADgAAAGRycy9lMm9Eb2MueG1s&#10;rVTNbtQwEL4j8Q6W7zTZKGXbqNlqtasipIpWKoiz13ESS/5j7N1seQlegitc4JUqXoOxk25L4dAD&#10;e/DOeCbf5/k847PzvVZkJ8BLa2o6O8opEYbbRpquph/eX7w6ocQHZhqmrBE1vRWeni9evjgbXCUK&#10;21vVCCAIYnw1uJr2IbgqyzzvhWb+yDphMNha0CygC13WABsQXausyPPX2WChcWC58B5312OQTojw&#10;HEDbtpKLteVbLUwYUUEoFrAk30vn6SKdtm0FD1dt60UgqqZYaUgrkqC9iWu2OGNVB8z1kk9HYM85&#10;wpOaNJMGSQ9QaxYY2YL8C0pLDtbbNhxxq7OxkKQIVjHLn2hz0zMnUi0otXcH0f3/g+XvdtdAZFPT&#10;Yk6JYRpv/O7Lj1/fv919/UlwDwUanK8w78Zdw+R5NGO1+xZ0/Mc6yD6JensQVewD4bhZnBzPj1Fu&#10;jqEyP0UnYmYPHzvw4Y2wmkSjpiC7PiwB7JAEZbtLH8YP7hMjo7dKNhdSqeRAt1kpIDuGt1yW82JV&#10;Thx/pClDBuz4Yp7H4zDs3RZ7Bk3tsH5vOkqY6nAoeIDEbWxkQHJWRe418/3IkWAjBau0DDgOSuqa&#10;nuTxNzErg0VG5UatorWxzS2KDXbsQu/4hUTYS+bDNQNsOzwWDma4wqVVFs9qJ4uS3sLnf+3HfOwG&#10;jFIyYBtjHZ+2DAQl6q3BPjmdlSXChuSUx/MCHXgc2TyOmK1eWdRwhk+A48mM+UHdmy1Y/RHndxlZ&#10;McQMR+5RsclZhXG88AXgYrlMadjrjoVLc+N4BI+6GbvcBtvKdLcP6kyiYbenHpkmM47TYz9lPbxG&#10;i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p3KxM2wAAAAsBAAAPAAAAAAAAAAEAIAAAACIAAABk&#10;cnMvZG93bnJldi54bWxQSwECFAAUAAAACACHTuJA6o5WAXUCAADVBAAADgAAAAAAAAABACAAAAAq&#10;AQAAZHJzL2Uyb0RvYy54bWxQSwUGAAAAAAYABgBZAQAAEQY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6553200</wp:posOffset>
                </wp:positionH>
                <wp:positionV relativeFrom="paragraph">
                  <wp:posOffset>1104900</wp:posOffset>
                </wp:positionV>
                <wp:extent cx="285750" cy="409575"/>
                <wp:effectExtent l="0" t="0" r="0" b="9525"/>
                <wp:wrapNone/>
                <wp:docPr id="30" name="右箭头 30"/>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16pt;margin-top:87pt;height:32.25pt;width:22.5pt;z-index:251686912;v-text-anchor:middle;mso-width-relative:page;mso-height-relative:page;" fillcolor="#4472C4 [3204]" filled="t" stroked="f" coordsize="21600,21600" o:gfxdata="UEsDBAoAAAAAAIdO4kAAAAAAAAAAAAAAAAAEAAAAZHJzL1BLAwQUAAAACACHTuJAw2dos9sAAAAN&#10;AQAADwAAAGRycy9kb3ducmV2LnhtbE2PS0/DMBCE70j8B2uRuFG7KSFViNNDq4oDUIlSiasbL3kQ&#10;r0PsPvj3bE9w+0Y7mp0pFmfXiyOOofWkYTpRIJAqb1uqNeze13dzECEasqb3hBp+MMCivL4qTG79&#10;id7wuI214BAKudHQxDjkUoaqQWfCxA9IfPv0ozOR5VhLO5oTh7teJko9SGda4g+NGXDZYPW1PTgN&#10;2XqoX9Nu85E+P2Wrl263st/LTuvbm6l6BBHxHP/McKnP1aHkTnt/IBtEz1rNEh4TmbJ7hotFZRnT&#10;XkMym6cgy0L+X1H+AlBLAwQUAAAACACHTuJAfAqqK3UCAADVBAAADgAAAGRycy9lMm9Eb2MueG1s&#10;rVTNbhMxEL4j8Q6W73Q3YUvaVTZVlKgIqaKVCuLseL27lvzH2MmmvAQvwZVe4JUqXoOxd9uGwqEH&#10;cnBmPLPf5/k84/nZXiuyE+ClNRWdHOWUCMNtLU1b0Y8fzl+dUOIDMzVT1oiK3ghPzxYvX8x7V4qp&#10;7ayqBRAEMb7sXUW7EFyZZZ53QjN/ZJ0wGGwsaBbQhTargfWIrlU2zfM3WW+hdmC58B5310OQjojw&#10;HEDbNJKLteVbLUwYUEEoFrAk30nn6SKdtmkED5dN40UgqqJYaUgrkqC9iWu2mLOyBeY6yccjsOcc&#10;4UlNmkmDpA9QaxYY2YL8C0pLDtbbJhxxq7OhkKQIVjHJn2hz3TEnUi0otXcPovv/B8vf766AyLqi&#10;r1ESwzTe+N3XH79uv999+0lwDwXqnS8x79pdweh5NGO1+wZ0/Mc6yD6JevMgqtgHwnFzenI8O0Zs&#10;jqEiP0UnYmaPHzvw4a2wmkSjoiDbLiwBbJ8EZbsLH4YP7hMjo7dK1udSqeRAu1kpIDuGt1wUs+mq&#10;GDn+SFOG9Njx01kej8OwdxvsGTS1w/q9aSlhqsWh4AESt7GRAclZGbnXzHcDR4KNFKzUMuA4KKkr&#10;epLH38isDBYZlRu0itbG1jcoNtihC73j5xJhL5gPVwyw7fBYOJjhEpdGWTyrHS1KOgtf/rUf87Eb&#10;MEpJj22MdXzeMhCUqHcG++R0UhQIG5JTHM+m6MBhZHMYMVu9sqjhBJ8Ax5MZ84O6Nxuw+hPO7zKy&#10;YogZjtyDYqOzCsN44QvAxXKZ0rDXHQsX5trxCB51M3a5DbaR6W4f1RlFw25PPTJOZhynQz9lPb5G&#10;i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DZ2iz2wAAAA0BAAAPAAAAAAAAAAEAIAAAACIAAABk&#10;cnMvZG93bnJldi54bWxQSwECFAAUAAAACACHTuJAfAqqK3UCAADVBAAADgAAAAAAAAABACAAAAAq&#10;AQAAZHJzL2Uyb0RvYy54bWxQSwUGAAAAAAYABgBZAQAAEQY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6553200</wp:posOffset>
                </wp:positionH>
                <wp:positionV relativeFrom="paragraph">
                  <wp:posOffset>2771775</wp:posOffset>
                </wp:positionV>
                <wp:extent cx="285750" cy="409575"/>
                <wp:effectExtent l="0" t="0" r="0" b="9525"/>
                <wp:wrapNone/>
                <wp:docPr id="31" name="右箭头 31"/>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16pt;margin-top:218.25pt;height:32.25pt;width:22.5pt;z-index:251687936;v-text-anchor:middle;mso-width-relative:page;mso-height-relative:page;" fillcolor="#4472C4 [3204]" filled="t" stroked="f" coordsize="21600,21600" o:gfxdata="UEsDBAoAAAAAAIdO4kAAAAAAAAAAAAAAAAAEAAAAZHJzL1BLAwQUAAAACACHTuJArTGZDtwAAAAN&#10;AQAADwAAAGRycy9kb3ducmV2LnhtbE2PS0/DMBCE70j8B2uRuFE7LWlQiNNDq4oDUIlSiasbL3kQ&#10;r0PsPvj3bE9wnNnR7DfF4ux6ccQxtJ40JBMFAqnytqVaw+59ffcAIkRD1vSeUMMPBliU11eFya0/&#10;0Rset7EWXEIhNxqaGIdcylA16EyY+AGJb59+dCayHGtpR3PictfLqVJz6UxL/KExAy4brL62B6ch&#10;Ww/1a9ptPtLnp2z10u1W9nvZaX17k6hHEBHP8S8MF3xGh5KZ9v5ANoietZpNeUzUcD+bpyAuEZVl&#10;bO01pCpRIMtC/l9R/gJQSwMEFAAAAAgAh07iQLiqQNh1AgAA1QQAAA4AAABkcnMvZTJvRG9jLnht&#10;bK1UzW7TQBC+I/EOq71TO8ElrRWnihIVIVW0UkGcN+u1vdL+MbuJU16Cl+BKL/BKFa/B7NptQ+HQ&#10;AzlsZnbG3zfzecbzs71WZCfAS2sqOjnKKRGG21qatqIfP5y/OqHEB2ZqpqwRFb0Rnp4tXr6Y964U&#10;U9tZVQsgCGJ82buKdiG4Mss874Rm/sg6YTDYWNAsoAttVgPrEV2rbJrnb7LeQu3AcuE93q6HIB0R&#10;4TmAtmkkF2vLt1qYMKCCUCxgS76TztNFqrZpBA+XTeNFIKqi2GlIJ5KgvYlntpizsgXmOsnHEthz&#10;SnjSk2bSIOkD1JoFRrYg/4LSkoP1tglH3OpsaCQpgl1M8ifaXHfMidQLSu3dg+j+/8Hy97srILKu&#10;6OsJJYZpfON3X3/8uv1+9+0nwTsUqHe+xLxrdwWj59GM3e4b0PEf+yD7JOrNg6hiHwjHy+nJ8ewY&#10;5eYYKvJTdCJm9viwAx/eCqtJNCoKsu3CEsD2SVC2u/BheOA+MTJ6q2R9LpVKDrSblQKyY/iWi2I2&#10;XRUjxx9pypAeJ346y2M5DGe3wZlBUzvs35uWEqZaXAoeIHEbGxmQnJWRe818N3Ak2EjBSi0DroOS&#10;uqInefyNzMpgk1G5QatobWx9g2KDHabQO34uEfaC+XDFAMcOy8LFDJd4NMpirXa0KOksfPnXfczH&#10;acAoJT2OMfbxectAUKLeGZyT00lRIGxITnE8m6IDh5HNYcRs9cqihjgKWF0yY35Q92YDVn/C/V1G&#10;Vgwxw5F7UGx0VmFYL/wCcLFcpjScdcfChbl2PIJH3YxdboNtZHq3j+qMouG0pxkZNzOu06Gfsh6/&#10;Ro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rTGZDtwAAAANAQAADwAAAAAAAAABACAAAAAiAAAA&#10;ZHJzL2Rvd25yZXYueG1sUEsBAhQAFAAAAAgAh07iQLiqQNh1AgAA1QQAAA4AAAAAAAAAAQAgAAAA&#10;KwEAAGRycy9lMm9Eb2MueG1sUEsFBgAAAAAGAAYAWQEAABIGA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6553200</wp:posOffset>
                </wp:positionH>
                <wp:positionV relativeFrom="paragraph">
                  <wp:posOffset>4067175</wp:posOffset>
                </wp:positionV>
                <wp:extent cx="285750" cy="409575"/>
                <wp:effectExtent l="0" t="0" r="0" b="9525"/>
                <wp:wrapNone/>
                <wp:docPr id="288" name="右箭头 288"/>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16pt;margin-top:320.25pt;height:32.25pt;width:22.5pt;z-index:251688960;v-text-anchor:middle;mso-width-relative:page;mso-height-relative:page;" fillcolor="#4472C4 [3204]" filled="t" stroked="f" coordsize="21600,21600" o:gfxdata="UEsDBAoAAAAAAIdO4kAAAAAAAAAAAAAAAAAEAAAAZHJzL1BLAwQUAAAACACHTuJAl/gA49sAAAAN&#10;AQAADwAAAGRycy9kb3ducmV2LnhtbE2PS0/DMBCE70j9D9ZW4kbtlqZBIU4PrSoOFCRKJa5uvORB&#10;vA6x++Dfsz3BcXZHM9/ky4vrxAmH0HjSMJ0oEEiltw1VGvbvm7sHECEasqbzhBp+MMCyGN3kJrP+&#10;TG942sVKcAiFzGioY+wzKUNZozNh4nsk/n36wZnIcqikHcyZw10nZ0otpDMNcUNtelzVWH7tjk5D&#10;uumrl6R9/Uien9L1tt2v7feq1fp2PFWPICJe4p8ZrviMDgUzHfyRbBAda3U/4zFRw2KuEhBXi0pT&#10;Ph24QCUKZJHL/yuKX1BLAwQUAAAACACHTuJA8cgoLXYCAADXBAAADgAAAGRycy9lMm9Eb2MueG1s&#10;rVTNbtQwEL4j8Q6W7zTZKGW3UbPValdFSBWtVBBnr+MklvzH2LvZ8hK8BFe4wCtVvAZjJ/2hcOiB&#10;PXhnPJPv83ye8enZQSuyF+ClNTWdHeWUCMNtI01X0w/vz18tKPGBmYYpa0RNb4SnZ8uXL04HV4nC&#10;9lY1AgiCGF8NrqZ9CK7KMs97oZk/sk4YDLYWNAvoQpc1wAZE1yor8vx1NlhoHFguvMfdzRikEyI8&#10;B9C2reRiY/lOCxNGVBCKBSzJ99J5ukynbVvBw2XbehGIqilWGtKKJGhv45otT1nVAXO95NMR2HOO&#10;8KQmzaRB0nuoDQuM7ED+BaUlB+ttG4641dlYSFIEq5jlT7S57pkTqRaU2rt70f3/g+Xv9ldAZFPT&#10;YoEXb5jGK7/98uPX92+3X3+SuIkSDc5XmHntrmDyPJqx3kMLOv5jJeSQZL25l1UcAuG4WSyO58co&#10;OMdQmZ+gEzGzh48d+PBGWE2iUVOQXR9WAHZIkrL9hQ/jB3eJkdFbJZtzqVRyoNuuFZA9w3suy3mx&#10;LieOP9KUIQP2fDHP43EYdm+LXYOmdqiANx0lTHU4FjxA4jY2MiA5qyL3hvl+5EiwkYJVWgYcCCV1&#10;TRd5/E3MymCRUblRq2htbXODcoMd+9A7fi4R9oL5cMUAGw+PhaMZLnFplcWz2smipLfw+V/7MR/7&#10;AaOUDNjIWMenHQNBiXprsFNOZmWJsCE55fG8QAceR7aPI2an1xY1nOEj4HgyY35Qd2YLVn/ECV5F&#10;Vgwxw5F7VGxy1mEcMHwDuFitUhp2u2Phwlw7HsGjbsaudsG2Mt3tgzqTaNjvqUem2YwD9dhPWQ/v&#10;0f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l/gA49sAAAANAQAADwAAAAAAAAABACAAAAAiAAAA&#10;ZHJzL2Rvd25yZXYueG1sUEsBAhQAFAAAAAgAh07iQPHIKC12AgAA1wQAAA4AAAAAAAAAAQAgAAAA&#10;KgEAAGRycy9lMm9Eb2MueG1sUEsFBgAAAAAGAAYAWQEAABIGA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4505325</wp:posOffset>
                </wp:positionH>
                <wp:positionV relativeFrom="paragraph">
                  <wp:posOffset>123825</wp:posOffset>
                </wp:positionV>
                <wp:extent cx="2047875" cy="4886325"/>
                <wp:effectExtent l="0" t="0" r="28575" b="28575"/>
                <wp:wrapNone/>
                <wp:docPr id="7" name="圆角矩形 7"/>
                <wp:cNvGraphicFramePr/>
                <a:graphic xmlns:a="http://schemas.openxmlformats.org/drawingml/2006/main">
                  <a:graphicData uri="http://schemas.microsoft.com/office/word/2010/wordprocessingShape">
                    <wps:wsp>
                      <wps:cNvSpPr/>
                      <wps:spPr>
                        <a:xfrm>
                          <a:off x="0" y="0"/>
                          <a:ext cx="2047875" cy="488632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54.75pt;margin-top:9.75pt;height:384.75pt;width:161.25pt;z-index:251664384;v-text-anchor:middle;mso-width-relative:page;mso-height-relative:page;" filled="f" stroked="t" coordsize="21600,21600" arcsize="0.166666666666667" o:gfxdata="UEsDBAoAAAAAAIdO4kAAAAAAAAAAAAAAAAAEAAAAZHJzL1BLAwQUAAAACACHTuJASFIgoNYAAAAL&#10;AQAADwAAAGRycy9kb3ducmV2LnhtbE2PS0/DMBCE70j8B2uRuFG7BfpI4/RQgXpEFDhwc+xtYhGv&#10;o9h98O/ZnOhpNZrR7Dfl5hI6ccIh+UgaphMFAslG56nR8Pnx+rAEkbIhZ7pIqOEXE2yq25vSFC6e&#10;6R1P+9wILqFUGA1tzn0hZbItBpMmsUdi7xCHYDLLoZFuMGcuD52cKTWXwXjiD63pcdui/dkfg4Zv&#10;1SyitU9z//JWf+126Iect1rf303VGkTGS/4Pw4jP6FAxUx2P5JLoNCzU6pmjbIx3DKjHGa+r2Vqu&#10;FMiqlNcbqj9QSwMEFAAAAAgAh07iQFqWECSaAgAAEQUAAA4AAABkcnMvZTJvRG9jLnhtbK1UzW4T&#10;MRC+I/EOlu90k5A0IeqmirIUIRVaURBnx+vNWrI9xvZmEx6gD8AZCYkL4iF4nAoeg7F3+0Ph0AOX&#10;3fnzN55vZnx0vNOKbIXzEkxOhwcDSoThUEqzyem7tydPZpT4wEzJFBiR073w9Hjx+NFRa+diBDWo&#10;UjiCIMbPW5vTOgQ7zzLPa6GZPwArDDorcJoFVN0mKx1rEV2rbDQYHGYtuNI64MJ7tBadk/aI7iGA&#10;UFWSiwJ4o4UJHaoTigUsydfSerpIt60qwcNZVXkRiMopVhrSF5OgvI7fbHHE5hvHbC15fwX2kCvc&#10;q0kzaTDpDVTBAiONk39BackdeKjCAQeddYUkRrCK4eAeNxc1syLVglR7e0O6/3+w/PX23BFZ5nRK&#10;iWEaG371+fLXt08/v3y/+vGVTCNDrfVzDLyw567XPIqx3F3ldPxjIWSXWN3fsCp2gXA0jgbj6Ww6&#10;oYSjbzybHT4dTSJqdnvcOh9eCNAkCjl10JjyDfYuUcq2pz508ddxMaWBE6kU2tlcGdLiKI+mA2wr&#10;ZziUFQ4DitpiYd5sKGFqg9POg0uQHpQs4/F42rvNeqUc2TKckeKwWD2fpCDV6FdQdmYcXMTukjUa&#10;R6ozz67NWEsPk+r6Az9eumC+7o74vS8gdFBaBlwlJXVOE1LKgFDKIEokvaM5Smso99goB90Ee8tP&#10;JOKeMh/OmcORxcpxqcMZfioFSAf0EiU1uI//ssd4nCT0UtLiCiBVHxrmBCXqpcEZezYcj+POJGU8&#10;mY5QcXc967se0+gVIINDfD4sT2KMD+parBzo97j7y5gVXcxwzN01pVdWoVtNfD24WC5TGO6JZeHU&#10;XFgewbvWL5sAlUxTcctOTxpuSmpCv9VxFe/qKer2JVv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EhSIKDWAAAACwEAAA8AAAAAAAAAAQAgAAAAIgAAAGRycy9kb3ducmV2LnhtbFBLAQIUABQAAAAI&#10;AIdO4kBalhAkmgIAABEFAAAOAAAAAAAAAAEAIAAAACUBAABkcnMvZTJvRG9jLnhtbFBLBQYAAAAA&#10;BgAGAFkBAAAxBg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1876425</wp:posOffset>
                </wp:positionH>
                <wp:positionV relativeFrom="paragraph">
                  <wp:posOffset>2105025</wp:posOffset>
                </wp:positionV>
                <wp:extent cx="285750" cy="409575"/>
                <wp:effectExtent l="0" t="0" r="0" b="9525"/>
                <wp:wrapNone/>
                <wp:docPr id="26" name="右箭头 26"/>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47.75pt;margin-top:165.75pt;height:32.25pt;width:22.5pt;z-index:251682816;v-text-anchor:middle;mso-width-relative:page;mso-height-relative:page;" fillcolor="#4472C4 [3204]" filled="t" stroked="f" coordsize="21600,21600" o:gfxdata="UEsDBAoAAAAAAIdO4kAAAAAAAAAAAAAAAAAEAAAAZHJzL1BLAwQUAAAACACHTuJACEC1o9oAAAAL&#10;AQAADwAAAGRycy9kb3ducmV2LnhtbE2Py07DMBBF90j8gzVI7KidhrQ0xOmiVcWCh0SpxNaNhzyI&#10;xyF2H/w9wwp2ZzRXd84Uy7PrxRHH0HrSkEwUCKTK25ZqDbu3zc0diBANWdN7Qg3fGGBZXl4UJrf+&#10;RK943MZacAmF3GhoYhxyKUPVoDNh4gck3n340ZnI41hLO5oTl7teTpWaSWda4guNGXDVYPW5PTgN&#10;881QP2fdy3v2+DBfP3W7tf1adVpfXyXqHkTEc/wLw68+q0PJTnt/IBtEr2G6yDKOakjThIET6a1i&#10;2DMsZgpkWcj/P5Q/UEsDBBQAAAAIAIdO4kAuLrzydgIAANUEAAAOAAAAZHJzL2Uyb0RvYy54bWyt&#10;VEtu2zAQ3RfoHQjuG8mCEidC5MCwkaJA0ARIi65pipII8NchbTm9RC/RbbtJrxT0Gh1SyqdpF1nU&#10;C3qGM3qP8zjD07O9VmQnwEtrajo7yCkRhttGmq6mHz+cvzmmxAdmGqasETW9EZ6eLV6/Oh1cJQrb&#10;W9UIIAhifDW4mvYhuCrLPO+FZv7AOmEw2FrQLKALXdYAGxBdq6zI86NssNA4sFx4j7vrMUgnRHgJ&#10;oG1bycXa8q0WJoyoIBQLWJLvpfN0kU7btoKHy7b1IhBVU6w0pBVJ0N7ENVucsqoD5nrJpyOwlxzh&#10;WU2aSYOkD1BrFhjZgvwLSksO1ts2HHCrs7GQpAhWMcufaXPdMydSLSi1dw+i+/8Hy9/vroDIpqbF&#10;ESWGabzxu6+3v358v/v2k+AeCjQ4X2HetbuCyfNoxmr3Lej4j3WQfRL15kFUsQ+E42ZxfDg/RLk5&#10;hsr8BJ2ImT1+7MCHt8JqEo2aguz6sASwQxKU7S58GD+4T4yM3irZnEulkgPdZqWA7BjeclnOi1U5&#10;cfyRpgwZsOOLeR6Pw7B3W+wZNLXD+r3pKGGqw6HgARK3sZEByVkVudfM9yNHgo0UrNIy4DgoqWt6&#10;nMffxKwMFhmVG7WK1sY2Nyg22LELvePnEmEvmA9XDLDt8Fg4mOESl1ZZPKudLEp6C1/+tR/zsRsw&#10;SsmAbYx1fN4yEJSodwb75GRWlggbklMezgt04Glk8zRitnplUcMZPgGOJzPmB3VvtmD1J5zfZWTF&#10;EDMcuUfFJmcVxvHCF4CL5TKlYa87Fi7MteMRPOpm7HIbbCvT3T6qM4mG3Z56ZJrMOE5P/ZT1+Bot&#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IQLWj2gAAAAsBAAAPAAAAAAAAAAEAIAAAACIAAABk&#10;cnMvZG93bnJldi54bWxQSwECFAAUAAAACACHTuJALi688nYCAADVBAAADgAAAAAAAAABACAAAAAp&#10;AQAAZHJzL2Uyb0RvYy54bWxQSwUGAAAAAAYABgBZAQAAEQY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552450</wp:posOffset>
                </wp:positionH>
                <wp:positionV relativeFrom="paragraph">
                  <wp:posOffset>3628390</wp:posOffset>
                </wp:positionV>
                <wp:extent cx="1038225" cy="787400"/>
                <wp:effectExtent l="0" t="0" r="9525" b="12700"/>
                <wp:wrapNone/>
                <wp:docPr id="12" name="文本框 12"/>
                <wp:cNvGraphicFramePr/>
                <a:graphic xmlns:a="http://schemas.openxmlformats.org/drawingml/2006/main">
                  <a:graphicData uri="http://schemas.microsoft.com/office/word/2010/wordprocessingShape">
                    <wps:wsp>
                      <wps:cNvSpPr txBox="1"/>
                      <wps:spPr>
                        <a:xfrm>
                          <a:off x="0" y="0"/>
                          <a:ext cx="1038225" cy="787400"/>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64D4C">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6848AEA1">
                            <w:pPr>
                              <w:snapToGrid w:val="0"/>
                              <w:spacing w:line="240" w:lineRule="atLeast"/>
                              <w:jc w:val="center"/>
                              <w:rPr>
                                <w:rFonts w:hint="default" w:ascii="黑体" w:hAnsi="黑体" w:eastAsia="黑体"/>
                                <w:b/>
                                <w:sz w:val="28"/>
                                <w:szCs w:val="28"/>
                                <w:lang w:val="en-US" w:eastAsia="zh-CN"/>
                              </w:rPr>
                            </w:pPr>
                            <w:r>
                              <w:rPr>
                                <w:rFonts w:hint="eastAsia" w:ascii="黑体" w:hAnsi="黑体" w:eastAsia="黑体"/>
                                <w:b/>
                                <w:sz w:val="28"/>
                                <w:szCs w:val="28"/>
                              </w:rPr>
                              <w:t>（三）：</w:t>
                            </w:r>
                            <w:r>
                              <w:rPr>
                                <w:rFonts w:hint="eastAsia" w:ascii="黑体" w:hAnsi="黑体" w:eastAsia="黑体"/>
                                <w:b/>
                                <w:sz w:val="28"/>
                                <w:szCs w:val="28"/>
                                <w:lang w:val="en-US" w:eastAsia="zh-CN"/>
                              </w:rPr>
                              <w:t>礼仪主持人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5pt;margin-top:285.7pt;height:62pt;width:81.75pt;z-index:251669504;mso-width-relative:page;mso-height-relative:page;" fillcolor="#B8F8FB" filled="t" stroked="f" coordsize="21600,21600" o:gfxdata="UEsDBAoAAAAAAIdO4kAAAAAAAAAAAAAAAAAEAAAAZHJzL1BLAwQUAAAACACHTuJAywzvG9oAAAAK&#10;AQAADwAAAGRycy9kb3ducmV2LnhtbE2PzU7DMBCE70i8g7VIXBC1UyVtCNn0EIkLh0otSIibG29+&#10;RLyOYrcpb485wXE0o5lvyt3VjuJCsx8cIyQrBYK4cWbgDuH97eUxB+GDZqNHx4TwTR521e1NqQvj&#10;Fj7Q5Rg6EUvYFxqhD2EqpPRNT1b7lZuIo9e62eoQ5dxJM+sllttRrpXaSKsHjgu9nqjuqfk6ni3C&#10;h5xqWZvPh4PK9+74OrT7JW0R7+8S9Qwi0DX8heEXP6JDFZlO7szGixEh38YrASHbJimIGFhnKgNx&#10;Qtg8ZSnIqpT/L1Q/UEsDBBQAAAAIAIdO4kChh13uWwIAAJ8EAAAOAAAAZHJzL2Uyb0RvYy54bWyt&#10;VM1uEzEQviPxDpbvZDdp0oYomyptFIRU0UoFcXa83qwl22NsJ7vhAeANeuLCnefKczD2Jm0oHHrg&#10;4p3xfJ6fb2Z2etlqRbbCeQmmoP1eTokwHEpp1gX99HH5ZkyJD8yUTIERBd0JTy9nr19NGzsRA6hB&#10;lcIRdGL8pLEFrUOwkyzzvBaa+R5YYdBYgdMsoOrWWelYg961ygZ5fp414ErrgAvv8XbRGenBo3uJ&#10;Q6gqycUC+EYLEzqvTigWsCRfS+vpLGVbVYKH26ryIhBVUKw0pBODoLyKZzabssnaMVtLfkiBvSSF&#10;ZzVpJg0GfXS1YIGRjZN/udKSO/BQhR4HnXWFJEawin7+jJv7mlmRakGqvX0k3f8/t/zD9s4RWeIk&#10;DCgxTGPH9w/f9z9+7X9+I3iHBDXWTxB3bxEZ2itoEXy893gZ624rp+MXKyJoR3p3j/SKNhAeH+Vn&#10;48FgRAlH28X4Ypgn/rOn19b58E6AJlEoqMP2JVbZ9sYHzAShR0gM5kHJcimVSopbr66VI1uGrb4a&#10;L8fLq5gkPvkDpgxpCnp+NsqTZwPxfYdTJvoRaWoO8WLpXYlRCu2qPfCxgnKHdDjoJspbvpSY8w3z&#10;4Y45HCFkAJcs3OJRKcCQcJAoqcF9/dd9xGNn0UpJgyNZUP9lw5ygRL032PO3/eEwznBShqOLASru&#10;1LI6tZiNvgakoo/rbHkSIz6oo1g50J9xF+cxKpqY4Ri7oOEoXoduUXCXuZjPEwin1rJwY+4tj64j&#10;YQbmmwCVTA2KNHXcIPVRwblNTTjsWFyMUz2hnv4rs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L&#10;DO8b2gAAAAoBAAAPAAAAAAAAAAEAIAAAACIAAABkcnMvZG93bnJldi54bWxQSwECFAAUAAAACACH&#10;TuJAoYdd7lsCAACfBAAADgAAAAAAAAABACAAAAApAQAAZHJzL2Uyb0RvYy54bWxQSwUGAAAAAAYA&#10;BgBZAQAA9gUAAAAA&#10;">
                <v:fill on="t" focussize="0,0"/>
                <v:stroke on="f" weight="0.5pt"/>
                <v:imagedata o:title=""/>
                <o:lock v:ext="edit" aspectratio="f"/>
                <v:textbox>
                  <w:txbxContent>
                    <w:p w14:paraId="2E364D4C">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6848AEA1">
                      <w:pPr>
                        <w:snapToGrid w:val="0"/>
                        <w:spacing w:line="240" w:lineRule="atLeast"/>
                        <w:jc w:val="center"/>
                        <w:rPr>
                          <w:rFonts w:hint="default" w:ascii="黑体" w:hAnsi="黑体" w:eastAsia="黑体"/>
                          <w:b/>
                          <w:sz w:val="28"/>
                          <w:szCs w:val="28"/>
                          <w:lang w:val="en-US" w:eastAsia="zh-CN"/>
                        </w:rPr>
                      </w:pPr>
                      <w:r>
                        <w:rPr>
                          <w:rFonts w:hint="eastAsia" w:ascii="黑体" w:hAnsi="黑体" w:eastAsia="黑体"/>
                          <w:b/>
                          <w:sz w:val="28"/>
                          <w:szCs w:val="28"/>
                        </w:rPr>
                        <w:t>（三）：</w:t>
                      </w:r>
                      <w:r>
                        <w:rPr>
                          <w:rFonts w:hint="eastAsia" w:ascii="黑体" w:hAnsi="黑体" w:eastAsia="黑体"/>
                          <w:b/>
                          <w:sz w:val="28"/>
                          <w:szCs w:val="28"/>
                          <w:lang w:val="en-US" w:eastAsia="zh-CN"/>
                        </w:rPr>
                        <w:t>礼仪主持人</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2390775</wp:posOffset>
                </wp:positionH>
                <wp:positionV relativeFrom="paragraph">
                  <wp:posOffset>3571875</wp:posOffset>
                </wp:positionV>
                <wp:extent cx="1581150" cy="1400175"/>
                <wp:effectExtent l="0" t="0" r="0" b="9525"/>
                <wp:wrapNone/>
                <wp:docPr id="15" name="文本框 15"/>
                <wp:cNvGraphicFramePr/>
                <a:graphic xmlns:a="http://schemas.openxmlformats.org/drawingml/2006/main">
                  <a:graphicData uri="http://schemas.microsoft.com/office/word/2010/wordprocessingShape">
                    <wps:wsp>
                      <wps:cNvSpPr txBox="1"/>
                      <wps:spPr>
                        <a:xfrm>
                          <a:off x="0" y="0"/>
                          <a:ext cx="1581150" cy="1400175"/>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E4E18C2">
                            <w:pPr>
                              <w:spacing w:line="400" w:lineRule="exact"/>
                              <w:rPr>
                                <w:b/>
                                <w:sz w:val="28"/>
                                <w:szCs w:val="28"/>
                              </w:rPr>
                            </w:pPr>
                            <w:r>
                              <w:rPr>
                                <w:rFonts w:hint="eastAsia"/>
                                <w:b/>
                                <w:sz w:val="28"/>
                                <w:szCs w:val="28"/>
                              </w:rPr>
                              <w:t>1.负责活动的主持，能把控正常活动的流程</w:t>
                            </w:r>
                          </w:p>
                          <w:p w14:paraId="48E3FDF8">
                            <w:pPr>
                              <w:spacing w:line="400" w:lineRule="exact"/>
                              <w:rPr>
                                <w:b/>
                                <w:sz w:val="28"/>
                                <w:szCs w:val="28"/>
                              </w:rPr>
                            </w:pPr>
                            <w:r>
                              <w:rPr>
                                <w:rFonts w:hint="eastAsia"/>
                                <w:b/>
                                <w:sz w:val="28"/>
                                <w:szCs w:val="28"/>
                              </w:rPr>
                              <w:t>2.能撰写活动的主持文案</w:t>
                            </w:r>
                          </w:p>
                          <w:p w14:paraId="13A6792A">
                            <w:pPr>
                              <w:spacing w:line="400" w:lineRule="exact"/>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25pt;margin-top:281.25pt;height:110.25pt;width:124.5pt;z-index:251672576;mso-width-relative:page;mso-height-relative:page;" fillcolor="#FFD966" filled="t" stroked="f" coordsize="21600,21600" o:gfxdata="UEsDBAoAAAAAAIdO4kAAAAAAAAAAAAAAAAAEAAAAZHJzL1BLAwQUAAAACACHTuJA+LiQ6NkAAAAL&#10;AQAADwAAAGRycy9kb3ducmV2LnhtbE2PzW7CMBCE75X6DtZW6gUVGyICDXE4VEKqKvXAzwOYeElS&#10;7HUUG0jfvttTe9pZ7Wj2m3IzeiduOMQukIbZVIFAqoPtqNFwPGxfViBiMmSNC4QavjHCpnp8KE1h&#10;w512eNunRnAIxcJoaFPqCylj3aI3cRp6JL6dw+BN4nVopB3MncO9k3OlculNR/yhNT2+tVhf9lev&#10;wX8eJpf3ycerotqN3Vc9Zlvaaf38NFNrEAnH9GeGX3xGh4qZTuFKNgqnIVvmC7ZqWORzFuzgyeKk&#10;YbnKFMiqlP87VD9QSwMEFAAAAAgAh07iQOXDTMlYAgAAoAQAAA4AAABkcnMvZTJvRG9jLnhtbK1U&#10;zW4TMRC+I/EOlu90syFJ2yibKjQKQqpopYI4O15vdiX/YTvZLQ8Ab8CJC3eeK8/BZ2/SlsKhBy6b&#10;+fM3M9/MZHbRKUl2wvnG6ILmJwNKhOambPSmoB8/rF6dUeID0yWTRouC3glPL+YvX8xaOxVDUxtZ&#10;CkcAov20tQWtQ7DTLPO8For5E2OFhrMyTrEA1W2y0rEW6Epmw8FgkrXGldYZLryHddk76QHRPQfQ&#10;VFXDxdLwrRI69KhOSBbQkq8b6+k8VVtVgofrqvIiEFlQdBrSF0kgr+M3m8/YdOOYrRt+KIE9p4Qn&#10;PSnWaCS9h1qywMjWNX9BqYY7400VTrhRWd9IYgRd5IMn3NzWzIrUC6j29p50//9g+fvdjSNNiU0Y&#10;U6KZwsT337/tf/za//xKYANBrfVTxN1aRIbujekQfLR7GGPfXeVU/EVHBH7Qe3dPr+gC4fHR+CzP&#10;x3Bx+PLRYJCfJvzs4bl1PrwVRpEoFNRhfolWtrvyAaUg9BgSs3kjm3LVSJkUt1lfSkd2DLNerZbn&#10;k0msEk/+CJOatAWdvEYh8ZU28X0fJ3W0iLQ2h3yx977HKIVu3R0IWZvyDnw406+Ut3zVoOYr5sMN&#10;c9gh9IkrC9f4VNIgpTlIlNTGffmXPcZjtPBS0mInC+o/b5kTlMh3GkM/z0cjwIakjManQyjusWf9&#10;2KO36tKAihz3bHkSY3yQR7FyRn3CMS5iVriY5shd0HAUL0N/KThmLhaLFIS1tSxc6VvLI3RP4WIb&#10;TNWkAUWaem5AfVSwuGkIhyOLl/FYT1EPfyz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Pi4kOjZ&#10;AAAACwEAAA8AAAAAAAAAAQAgAAAAIgAAAGRycy9kb3ducmV2LnhtbFBLAQIUABQAAAAIAIdO4kDl&#10;w0zJWAIAAKAEAAAOAAAAAAAAAAEAIAAAACgBAABkcnMvZTJvRG9jLnhtbFBLBQYAAAAABgAGAFkB&#10;AADyBQAAAAA=&#10;">
                <v:fill on="t" focussize="0,0"/>
                <v:stroke on="f" weight="0.5pt"/>
                <v:imagedata o:title=""/>
                <o:lock v:ext="edit" aspectratio="f"/>
                <v:textbox>
                  <w:txbxContent>
                    <w:p w14:paraId="0E4E18C2">
                      <w:pPr>
                        <w:spacing w:line="400" w:lineRule="exact"/>
                        <w:rPr>
                          <w:b/>
                          <w:sz w:val="28"/>
                          <w:szCs w:val="28"/>
                        </w:rPr>
                      </w:pPr>
                      <w:r>
                        <w:rPr>
                          <w:rFonts w:hint="eastAsia"/>
                          <w:b/>
                          <w:sz w:val="28"/>
                          <w:szCs w:val="28"/>
                        </w:rPr>
                        <w:t>1.负责活动的主持，能把控正常活动的流程</w:t>
                      </w:r>
                    </w:p>
                    <w:p w14:paraId="48E3FDF8">
                      <w:pPr>
                        <w:spacing w:line="400" w:lineRule="exact"/>
                        <w:rPr>
                          <w:b/>
                          <w:sz w:val="28"/>
                          <w:szCs w:val="28"/>
                        </w:rPr>
                      </w:pPr>
                      <w:r>
                        <w:rPr>
                          <w:rFonts w:hint="eastAsia"/>
                          <w:b/>
                          <w:sz w:val="28"/>
                          <w:szCs w:val="28"/>
                        </w:rPr>
                        <w:t>2.能撰写活动的主持文案</w:t>
                      </w:r>
                    </w:p>
                    <w:p w14:paraId="13A6792A">
                      <w:pPr>
                        <w:spacing w:line="400" w:lineRule="exact"/>
                        <w:rPr>
                          <w:b/>
                          <w:sz w:val="28"/>
                          <w:szCs w:val="28"/>
                        </w:rPr>
                      </w:pP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2390775</wp:posOffset>
                </wp:positionH>
                <wp:positionV relativeFrom="paragraph">
                  <wp:posOffset>2238375</wp:posOffset>
                </wp:positionV>
                <wp:extent cx="1581150" cy="1209675"/>
                <wp:effectExtent l="0" t="0" r="0" b="9525"/>
                <wp:wrapNone/>
                <wp:docPr id="14" name="文本框 14"/>
                <wp:cNvGraphicFramePr/>
                <a:graphic xmlns:a="http://schemas.openxmlformats.org/drawingml/2006/main">
                  <a:graphicData uri="http://schemas.microsoft.com/office/word/2010/wordprocessingShape">
                    <wps:wsp>
                      <wps:cNvSpPr txBox="1"/>
                      <wps:spPr>
                        <a:xfrm>
                          <a:off x="0" y="0"/>
                          <a:ext cx="1581150" cy="1209675"/>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4AA44F">
                            <w:pPr>
                              <w:spacing w:line="400" w:lineRule="exact"/>
                              <w:rPr>
                                <w:b/>
                                <w:sz w:val="28"/>
                                <w:szCs w:val="28"/>
                              </w:rPr>
                            </w:pPr>
                            <w:r>
                              <w:rPr>
                                <w:rFonts w:hint="eastAsia"/>
                                <w:b/>
                                <w:sz w:val="28"/>
                                <w:szCs w:val="28"/>
                              </w:rPr>
                              <w:t>1.明确教学任务</w:t>
                            </w:r>
                          </w:p>
                          <w:p w14:paraId="14F5ADC9">
                            <w:pPr>
                              <w:spacing w:line="400" w:lineRule="exact"/>
                              <w:rPr>
                                <w:b/>
                                <w:sz w:val="28"/>
                                <w:szCs w:val="28"/>
                              </w:rPr>
                            </w:pPr>
                            <w:r>
                              <w:rPr>
                                <w:rFonts w:hint="eastAsia"/>
                                <w:b/>
                                <w:sz w:val="28"/>
                                <w:szCs w:val="28"/>
                              </w:rPr>
                              <w:t>2.熟悉教材和教学要求，能备课，熟练使用办公软件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25pt;margin-top:176.25pt;height:95.25pt;width:124.5pt;z-index:251671552;mso-width-relative:page;mso-height-relative:page;" fillcolor="#FFD966" filled="t" stroked="f" coordsize="21600,21600" o:gfxdata="UEsDBAoAAAAAAIdO4kAAAAAAAAAAAAAAAAAEAAAAZHJzL1BLAwQUAAAACACHTuJAXgEpd9gAAAAL&#10;AQAADwAAAGRycy9kb3ducmV2LnhtbE2PwU7DMAyG70i8Q2QkLhNL1tICpekOSJMQEodtPECWmLas&#10;caom28rbY05w+yz/+v25Xs9+EGecYh9Iw2qpQCDZ4HpqNXzsN3ePIGIy5MwQCDV8Y4R1c31Vm8qF&#10;C23xvEut4BKKldHQpTRWUkbboTdxGUYk3n2GyZvE49RKN5kLl/tBZkqV0pue+EJnRnzp0B53J6/B&#10;v+8Xx9fF25MiO8z9l53zDW21vr1ZqWcQCef0F4ZffVaHhp0O4UQuikFD/lAWHGUoMgZOlFnBcNBQ&#10;3OcKZFPL/z80P1BLAwQUAAAACACHTuJAesVnklcCAACgBAAADgAAAGRycy9lMm9Eb2MueG1srVTN&#10;bhMxEL4j8Q6W73SzIUnbKJsqNApCimilgjg7Xm/Wku0xtpPd8ADwBpy4cOe5+hyMvZu0FA49cPHO&#10;n7/xfDOzs6tWK7IXzkswBc3PBpQIw6GUZlvQjx9Wry4o8YGZkikwoqAH4enV/OWLWWOnYgg1qFI4&#10;giDGTxtb0DoEO80yz2uhmT8DKww6K3CaBVTdNisdaxBdq2w4GEyyBlxpHXDhPVqXnZP2iO45gFBV&#10;kosl8J0WJnSoTigWsCRfS+vpPL22qgQPN1XlRSCqoFhpSCcmQXkTz2w+Y9OtY7aWvH8Ce84TntSk&#10;mTSY9AS1ZIGRnZN/QWnJHXiowhkHnXWFJEawinzwhJu7mlmRakGqvT2R7v8fLH+/v3VEljgJI0oM&#10;09jx++/f7n/8uv/5laANCWqsn2LcncXI0L6BFoOPdo/GWHdbOR2/WBFBP9J7ONEr2kB4vDS+yPMx&#10;ujj68uHgcnI+jjjZw3XrfHgrQJMoFNRh/xKtbL/2oQs9hsRsHpQsV1KppLjt5lo5smfY69VqeTmZ&#10;9Oh/hClDmoJOXuND4i0D8X4HrUy0iDQ2fb5Ye1djlEK7aXtCNlAekA8H3Uh5y1cS37xmPtwyhzOE&#10;deKWhRs8KgWYEnqJkhrcl3/ZYzy2Fr2UNDiTBfWfd8wJStQ7g02/zEcjhA1JGY3Ph6i4x57NY4/Z&#10;6WtAKnLcZ8uTGOODOoqVA/0Jl3ERs6KLGY65CxqO4nXoNgWXmYvFIgXh2FoW1ubO8gjdUbjYBahk&#10;alCkqeMGGxsVHNzU4n7J4mY81lPUw49l/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eASl32AAA&#10;AAsBAAAPAAAAAAAAAAEAIAAAACIAAABkcnMvZG93bnJldi54bWxQSwECFAAUAAAACACHTuJAesVn&#10;klcCAACgBAAADgAAAAAAAAABACAAAAAnAQAAZHJzL2Uyb0RvYy54bWxQSwUGAAAAAAYABgBZAQAA&#10;8AUAAAAA&#10;">
                <v:fill on="t" focussize="0,0"/>
                <v:stroke on="f" weight="0.5pt"/>
                <v:imagedata o:title=""/>
                <o:lock v:ext="edit" aspectratio="f"/>
                <v:textbox>
                  <w:txbxContent>
                    <w:p w14:paraId="7B4AA44F">
                      <w:pPr>
                        <w:spacing w:line="400" w:lineRule="exact"/>
                        <w:rPr>
                          <w:b/>
                          <w:sz w:val="28"/>
                          <w:szCs w:val="28"/>
                        </w:rPr>
                      </w:pPr>
                      <w:r>
                        <w:rPr>
                          <w:rFonts w:hint="eastAsia"/>
                          <w:b/>
                          <w:sz w:val="28"/>
                          <w:szCs w:val="28"/>
                        </w:rPr>
                        <w:t>1.明确教学任务</w:t>
                      </w:r>
                    </w:p>
                    <w:p w14:paraId="14F5ADC9">
                      <w:pPr>
                        <w:spacing w:line="400" w:lineRule="exact"/>
                        <w:rPr>
                          <w:b/>
                          <w:sz w:val="28"/>
                          <w:szCs w:val="28"/>
                        </w:rPr>
                      </w:pPr>
                      <w:r>
                        <w:rPr>
                          <w:rFonts w:hint="eastAsia"/>
                          <w:b/>
                          <w:sz w:val="28"/>
                          <w:szCs w:val="28"/>
                        </w:rPr>
                        <w:t>2.熟悉教材和教学要求，能备课，熟练使用办公软件</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2390775</wp:posOffset>
                </wp:positionH>
                <wp:positionV relativeFrom="paragraph">
                  <wp:posOffset>409575</wp:posOffset>
                </wp:positionV>
                <wp:extent cx="1581150" cy="1801495"/>
                <wp:effectExtent l="0" t="0" r="0" b="8255"/>
                <wp:wrapNone/>
                <wp:docPr id="13" name="文本框 13"/>
                <wp:cNvGraphicFramePr/>
                <a:graphic xmlns:a="http://schemas.openxmlformats.org/drawingml/2006/main">
                  <a:graphicData uri="http://schemas.microsoft.com/office/word/2010/wordprocessingShape">
                    <wps:wsp>
                      <wps:cNvSpPr txBox="1"/>
                      <wps:spPr>
                        <a:xfrm>
                          <a:off x="0" y="0"/>
                          <a:ext cx="1581150" cy="1801495"/>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6AD347">
                            <w:pPr>
                              <w:spacing w:line="400" w:lineRule="exact"/>
                              <w:rPr>
                                <w:b/>
                                <w:sz w:val="28"/>
                                <w:szCs w:val="28"/>
                              </w:rPr>
                            </w:pPr>
                            <w:r>
                              <w:rPr>
                                <w:rFonts w:hint="eastAsia"/>
                                <w:b/>
                                <w:sz w:val="28"/>
                                <w:szCs w:val="28"/>
                              </w:rPr>
                              <w:t>1.按场次、按时扮演指定的项目角色，不断揣摩，不断创新，保证演出质量。2.负责演出道具、服装的规范领用、合理使用，做好演出前的准备和演出后的收场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25pt;margin-top:32.25pt;height:141.85pt;width:124.5pt;z-index:251670528;mso-width-relative:page;mso-height-relative:page;" fillcolor="#FFD966" filled="t" stroked="f" coordsize="21600,21600" o:gfxdata="UEsDBAoAAAAAAIdO4kAAAAAAAAAAAAAAAAAEAAAAZHJzL1BLAwQUAAAACACHTuJAmnW/JNkAAAAK&#10;AQAADwAAAGRycy9kb3ducmV2LnhtbE2PwW7CMBBE75X6D9ZW6gUVhwAppHE4VEKqKvUA9AOMvSQp&#10;9jqKDaR/3+2pPe2uZjT7ptqM3okrDrELpGA2zUAgmWA7ahR8HrZPKxAxabLaBUIF3xhhU9/fVbq0&#10;4UY7vO5TIziEYqkVtCn1pZTRtOh1nIYeibVTGLxOfA6NtIO+cbh3Ms+yQnrdEX9odY+vLZrz/uIV&#10;+I/D5Pw2eV9nZNzYfZlxvqWdUo8Ps+wFRMIx/ZnhF5/RoWamY7iQjcIpmD8XS7YqKBY82VDkS16O&#10;rCxWOci6kv8r1D9QSwMEFAAAAAgAh07iQDRjQv1XAgAAoAQAAA4AAABkcnMvZTJvRG9jLnhtbK1U&#10;zW4TMRC+I/EOlu9ks20SkqibKiQKQqpopYA4O15v1pLtMbaT3fIA8AacuHDnufocjL2bthQOPXDx&#10;zp+/8XwzsxeXrVbkKJyXYAqaD4aUCMOhlGZf0I8fNq+mlPjATMkUGFHQW+Hp5eLli4vGzsUZ1KBK&#10;4QiCGD9vbEHrEOw8yzyvhWZ+AFYYdFbgNAuoun1WOtYgulbZ2XA4yRpwpXXAhfdoXXdO2iO65wBC&#10;VUku1sAPWpjQoTqhWMCSfC2tp4v02qoSPFxXlReBqIJipSGdmATlXTyzxQWb7x2zteT9E9hznvCk&#10;Js2kwaT3UGsWGDk4+ReUltyBhyoMOOisKyQxglXkwyfcbGtmRaoFqfb2nnT//2D5++ONI7LESTin&#10;xDCNHb/7/u3ux6+7n18J2pCgxvo5xm0tRob2DbQYfLJ7NMa628rp+MWKCPqR3tt7ekUbCI+XxtM8&#10;H6OLoy+fDvPRbBxxsofr1vnwVoAmUSiow/4lWtnxyocu9BQSs3lQstxIpZLi9ruVcuTIsNebzXo2&#10;mfTof4QpQ5qCTs7xIfGWgXi/g1YmWkQamz5frL2rMUqh3bU9ITsob5EPB91Iecs3Et98xXy4YQ5n&#10;COvELQvXeFQKMCX0EiU1uC//ssd4bC16KWlwJgvqPx+YE5SodwabPstHI4QNSRmNX5+h4h57do89&#10;5qBXgFTkuM+WJzHGB3USKwf6Ey7jMmZFFzMccxc0nMRV6DYFl5mL5TIF4dhaFq7M1vII3VG4PASo&#10;ZGpQpKnjBhsbFRzc1OJ+yeJmPNZT1MOPZfE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mnW/JNkA&#10;AAAKAQAADwAAAAAAAAABACAAAAAiAAAAZHJzL2Rvd25yZXYueG1sUEsBAhQAFAAAAAgAh07iQDRj&#10;Qv1XAgAAoAQAAA4AAAAAAAAAAQAgAAAAKAEAAGRycy9lMm9Eb2MueG1sUEsFBgAAAAAGAAYAWQEA&#10;APEFAAAAAA==&#10;">
                <v:fill on="t" focussize="0,0"/>
                <v:stroke on="f" weight="0.5pt"/>
                <v:imagedata o:title=""/>
                <o:lock v:ext="edit" aspectratio="f"/>
                <v:textbox>
                  <w:txbxContent>
                    <w:p w14:paraId="026AD347">
                      <w:pPr>
                        <w:spacing w:line="400" w:lineRule="exact"/>
                        <w:rPr>
                          <w:b/>
                          <w:sz w:val="28"/>
                          <w:szCs w:val="28"/>
                        </w:rPr>
                      </w:pPr>
                      <w:r>
                        <w:rPr>
                          <w:rFonts w:hint="eastAsia"/>
                          <w:b/>
                          <w:sz w:val="28"/>
                          <w:szCs w:val="28"/>
                        </w:rPr>
                        <w:t>1.按场次、按时扮演指定的项目角色，不断揣摩，不断创新，保证演出质量。2.负责演出道具、服装的规范领用、合理使用，做好演出前的准备和演出后的收场</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523875</wp:posOffset>
                </wp:positionH>
                <wp:positionV relativeFrom="paragraph">
                  <wp:posOffset>2228215</wp:posOffset>
                </wp:positionV>
                <wp:extent cx="1038225" cy="1002030"/>
                <wp:effectExtent l="0" t="0" r="9525" b="7620"/>
                <wp:wrapNone/>
                <wp:docPr id="11" name="文本框 11"/>
                <wp:cNvGraphicFramePr/>
                <a:graphic xmlns:a="http://schemas.openxmlformats.org/drawingml/2006/main">
                  <a:graphicData uri="http://schemas.microsoft.com/office/word/2010/wordprocessingShape">
                    <wps:wsp>
                      <wps:cNvSpPr txBox="1"/>
                      <wps:spPr>
                        <a:xfrm>
                          <a:off x="0" y="0"/>
                          <a:ext cx="1038225" cy="1002030"/>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0DB57E">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3A335C28">
                            <w:pPr>
                              <w:snapToGrid w:val="0"/>
                              <w:spacing w:line="240" w:lineRule="atLeast"/>
                              <w:jc w:val="center"/>
                              <w:rPr>
                                <w:rFonts w:hint="default" w:ascii="黑体" w:hAnsi="黑体" w:eastAsia="黑体"/>
                                <w:b/>
                                <w:sz w:val="28"/>
                                <w:szCs w:val="28"/>
                                <w:lang w:val="en-US" w:eastAsia="zh-CN"/>
                              </w:rPr>
                            </w:pPr>
                            <w:r>
                              <w:rPr>
                                <w:rFonts w:hint="eastAsia" w:ascii="黑体" w:hAnsi="黑体" w:eastAsia="黑体"/>
                                <w:b/>
                                <w:sz w:val="28"/>
                                <w:szCs w:val="28"/>
                              </w:rPr>
                              <w:t>（二）：</w:t>
                            </w:r>
                            <w:r>
                              <w:rPr>
                                <w:rFonts w:hint="eastAsia" w:ascii="黑体" w:hAnsi="黑体" w:eastAsia="黑体"/>
                                <w:b/>
                                <w:sz w:val="28"/>
                                <w:szCs w:val="28"/>
                                <w:lang w:val="en-US" w:eastAsia="zh-CN"/>
                              </w:rPr>
                              <w:t>文化艺术培训人员</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25pt;margin-top:175.45pt;height:78.9pt;width:81.75pt;z-index:251668480;mso-width-relative:page;mso-height-relative:page;" fillcolor="#B8F8FB" filled="t" stroked="f" coordsize="21600,21600" o:gfxdata="UEsDBAoAAAAAAIdO4kAAAAAAAAAAAAAAAAAEAAAAZHJzL1BLAwQUAAAACACHTuJAzyVPHNoAAAAK&#10;AQAADwAAAGRycy9kb3ducmV2LnhtbE2Py07DMBBF90j8gzVIbBC1G5oSQiZdRGLDolIDEmLnxpOH&#10;iMdR7Dbl7zErWI7m6N5zi93FjuJMsx8cI6xXCgRx48zAHcL728t9BsIHzUaPjgnhmzzsyuurQufG&#10;LXygcx06EUPY5xqhD2HKpfRNT1b7lZuI4691s9UhnnMnzayXGG5HmSi1lVYPHBt6PVHVU/NVnyzC&#10;h5wqWZnPu4PK9q5+Hdr9smkRb2/W6hlEoEv4g+FXP6pDGZ2O7sTGixEhS9JIIjyk6glEBJLNNo47&#10;IqQqewRZFvL/hPIHUEsDBBQAAAAIAIdO4kBLmPQjXAIAAKAEAAAOAAAAZHJzL2Uyb0RvYy54bWyt&#10;VM1u2zAMvg/YOwi6r3bSn2VBnSJtkWFAsRbohp0VWY4NyKImKbG7B9jeYKdddt9z5Tn2SU7artuh&#10;h11kUqQ+kh9Jn571rWYb5XxDpuCjg5wzZSSVjVkV/OOHxasJZz4IUwpNRhX8Tnl+Nnv54rSzUzWm&#10;mnSpHAOI8dPOFrwOwU6zzMtatcIfkFUGxopcKwJUt8pKJzqgtzob5/lJ1pErrSOpvMft5WDkO0T3&#10;HECqqkaqS5LrVpkwoDqlRUBJvm6s57OUbVUpGa6ryqvAdMFRaUgngkBexjObnYrpyglbN3KXgnhO&#10;Ck9qakVjEPQe6lIEwdau+QuqbaQjT1U4kNRmQyGJEVQxyp9wc1sLq1ItoNrbe9L9/4OV7zc3jjUl&#10;JmHEmREtOr79/m3749f251eGOxDUWT+F362FZ+jPqYfz/t7jMtbdV66NX1TEYAe9d/f0qj4wGR/l&#10;h5Px+JgzCdsoz8f5YWpA9vDcOh/eKmpZFAru0L9Eq9hc+YBU4Lp3idE86aZcNFonxa2WF9qxjUCv&#10;zyeLyeI8Zoknf7hpw7qCnxwe5wnZUHw/+GkTcVQam128WPtQY5RCv+x3hCypvAMfjoaR8lYuGuR8&#10;JXy4EQ4zBAqwZeEaR6UJIWkncVaT+/Kv++iP1sLKWYeZLLj/vBZOcabfGTT9zejoKA5xUo6OX4+h&#10;uMeW5WOLWbcXBCrQV2SXxOgf9F6sHLWfsIzzGBUmYSRiFzzsxYswbAqWWar5PDlhbK0IV+bWyggd&#10;CTM0XweqmtSgSNPADaiPCgY3NWG3ZHEzHuvJ6+HHMvs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zyVPHNoAAAAKAQAADwAAAAAAAAABACAAAAAiAAAAZHJzL2Rvd25yZXYueG1sUEsBAhQAFAAAAAgA&#10;h07iQEuY9CNcAgAAoAQAAA4AAAAAAAAAAQAgAAAAKQEAAGRycy9lMm9Eb2MueG1sUEsFBgAAAAAG&#10;AAYAWQEAAPcFAAAAAA==&#10;">
                <v:fill on="t" focussize="0,0"/>
                <v:stroke on="f" weight="0.5pt"/>
                <v:imagedata o:title=""/>
                <o:lock v:ext="edit" aspectratio="f"/>
                <v:textbox>
                  <w:txbxContent>
                    <w:p w14:paraId="490DB57E">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3A335C28">
                      <w:pPr>
                        <w:snapToGrid w:val="0"/>
                        <w:spacing w:line="240" w:lineRule="atLeast"/>
                        <w:jc w:val="center"/>
                        <w:rPr>
                          <w:rFonts w:hint="default" w:ascii="黑体" w:hAnsi="黑体" w:eastAsia="黑体"/>
                          <w:b/>
                          <w:sz w:val="28"/>
                          <w:szCs w:val="28"/>
                          <w:lang w:val="en-US" w:eastAsia="zh-CN"/>
                        </w:rPr>
                      </w:pPr>
                      <w:r>
                        <w:rPr>
                          <w:rFonts w:hint="eastAsia" w:ascii="黑体" w:hAnsi="黑体" w:eastAsia="黑体"/>
                          <w:b/>
                          <w:sz w:val="28"/>
                          <w:szCs w:val="28"/>
                        </w:rPr>
                        <w:t>（二）：</w:t>
                      </w:r>
                      <w:r>
                        <w:rPr>
                          <w:rFonts w:hint="eastAsia" w:ascii="黑体" w:hAnsi="黑体" w:eastAsia="黑体"/>
                          <w:b/>
                          <w:sz w:val="28"/>
                          <w:szCs w:val="28"/>
                          <w:lang w:val="en-US" w:eastAsia="zh-CN"/>
                        </w:rPr>
                        <w:t>文化艺术培训人员</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123190</wp:posOffset>
                </wp:positionV>
                <wp:extent cx="1704975" cy="4886325"/>
                <wp:effectExtent l="0" t="0" r="28575" b="28575"/>
                <wp:wrapNone/>
                <wp:docPr id="1" name="圆角矩形 1"/>
                <wp:cNvGraphicFramePr/>
                <a:graphic xmlns:a="http://schemas.openxmlformats.org/drawingml/2006/main">
                  <a:graphicData uri="http://schemas.microsoft.com/office/word/2010/wordprocessingShape">
                    <wps:wsp>
                      <wps:cNvSpPr/>
                      <wps:spPr>
                        <a:xfrm>
                          <a:off x="0" y="0"/>
                          <a:ext cx="1704975" cy="488632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3.5pt;margin-top:9.7pt;height:384.75pt;width:134.25pt;z-index:251659264;v-text-anchor:middle;mso-width-relative:page;mso-height-relative:page;" filled="f" stroked="t" coordsize="21600,21600" arcsize="0.166666666666667" o:gfxdata="UEsDBAoAAAAAAIdO4kAAAAAAAAAAAAAAAAAEAAAAZHJzL1BLAwQUAAAACACHTuJA4qZPrdcAAAAJ&#10;AQAADwAAAGRycy9kb3ducmV2LnhtbE2PS0/DMBCE70j8B2uRuFG7Uds8iNNDBeoR0cKBm2MviUVs&#10;R7b74N+znOA4O6uZb9rt1U3sjDHZ4CUsFwIYeh2M9YOEt+PzQwUsZeWNmoJHCd+YYNvd3rSqMeHi&#10;X/F8yAOjEJ8aJWHMeW44T3pEp9IizOjJ+wzRqUwyDtxEdaFwN/FCiA13ynpqGNWMuxH11+HkJHyI&#10;oQxarzb26aV/3+/Rxpx3Ut7fLcUjsIzX/PcMv/iEDh0x9eHkTWKThKKkKZnu9QoY+UW9XgPrJZRV&#10;VQPvWv5/QfcDUEsDBBQAAAAIAIdO4kCzFcIimQIAABEFAAAOAAAAZHJzL2Uyb0RvYy54bWytVM1u&#10;EzEQviPxDpbvdJOQNGnUTRUlFCEVWlEQZ8frza7kP2xvfngAHoAzEhIXxEPwOBU8Bp+92x8Khx64&#10;bMYz428833yT45OdkmQjnK+Nzmn/oEeJ0NwUtV7n9O2b0ycTSnxgumDSaJHTvfD0ZPb40fHWTsXA&#10;VEYWwhGAaD/d2pxWIdhplnleCcX8gbFCI1gap1jA0a2zwrEt0JXMBr3eYbY1rrDOcOE9vMs2SDtE&#10;9xBAU5Y1F0vDGyV0aFGdkCygJV/V1tNZem1ZCh7Oy9KLQGRO0WlIXxSBvYrfbHbMpmvHbFXz7gns&#10;IU+415NitUbRG6glC4w0rv4LStXcGW/KcMCNytpGEiPoot+7x81lxaxIvYBqb29I9/8Plr/aXDhS&#10;F1ACJZopDPzq88df3z79/PL96sdX0o8Mba2fIvHSXrju5GHGdnelU/EXjZBdYnV/w6rYBcLh7I97&#10;w6PxiBKO2HAyOXw6GEXU7Pa6dT48F0aRaOTUmUYXrzG7RCnbnPnQ5l/nxZLanNZSws+mUpMt6gzG&#10;PYyVM4iyhBhgKovGvF5TwuQaaufBJUhvZF3E6/G2d+vVQjqyYdDI8nC5eDZKSbJRL03RuiFcYLfF&#10;GgVJte7JtRu9dDCprz/w46OXzFftFb/3SxNaKFUHrJKsVU4TUqoAKKmBEklvaY7WyhR7DMqZVsHe&#10;8tMauGfMhwvmIFl0jqUO5/iU0oAO01mUVMZ9+Jc/5kNJiFKyxQqAqvcNc4IS+UJDY0f94TDuTDoM&#10;R+MBDu5uZHU3ohu1MGAQOsLrkhnzg7w2S2fUO+z+PFZFiGmO2u1QusMitKuJfw8u5vOUhj2xLJzp&#10;S8sjeDv6eRNMWSdV3LLTkYZNSUPotjqu4t1zyrr9J5v9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OKmT63XAAAACQEAAA8AAAAAAAAAAQAgAAAAIgAAAGRycy9kb3ducmV2LnhtbFBLAQIUABQAAAAI&#10;AIdO4kCzFcIimQIAABEFAAAOAAAAAAAAAAEAIAAAACYBAABkcnMvZTJvRG9jLnhtbFBLBQYAAAAA&#10;BgAGAFkBAAAxBg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2162175</wp:posOffset>
                </wp:positionH>
                <wp:positionV relativeFrom="paragraph">
                  <wp:posOffset>114300</wp:posOffset>
                </wp:positionV>
                <wp:extent cx="1990725" cy="4895850"/>
                <wp:effectExtent l="0" t="0" r="28575" b="19050"/>
                <wp:wrapNone/>
                <wp:docPr id="2" name="圆角矩形 2"/>
                <wp:cNvGraphicFramePr/>
                <a:graphic xmlns:a="http://schemas.openxmlformats.org/drawingml/2006/main">
                  <a:graphicData uri="http://schemas.microsoft.com/office/word/2010/wordprocessingShape">
                    <wps:wsp>
                      <wps:cNvSpPr/>
                      <wps:spPr>
                        <a:xfrm>
                          <a:off x="0" y="0"/>
                          <a:ext cx="1990725" cy="489585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70.25pt;margin-top:9pt;height:385.5pt;width:156.75pt;z-index:251662336;v-text-anchor:middle;mso-width-relative:page;mso-height-relative:page;" filled="f" stroked="t" coordsize="21600,21600" arcsize="0.166666666666667" o:gfxdata="UEsDBAoAAAAAAIdO4kAAAAAAAAAAAAAAAAAEAAAAZHJzL1BLAwQUAAAACACHTuJAbICwb9cAAAAK&#10;AQAADwAAAGRycy9kb3ducmV2LnhtbE2PzU7DMBCE70i8g7VI3KhdSNMQ4vRQgXpEFDhwc+wlsYjX&#10;Uez+8PYsJ7jtaD7NzjSbcxjFEefkI2lYLhQIJBudp17D2+vTTQUiZUPOjJFQwzcm2LSXF42pXTzR&#10;Cx73uRccQqk2Goacp1rKZAcMJi3ihMTeZ5yDySznXrrZnDg8jPJWqVIG44k/DGbC7YD2a38IGj5U&#10;v47WFqV/fO7edzv0c85bra+vluoBRMZz/oPhtz5Xh5Y7dfFALolRw12hVoyyUfEmBspVwUenYV3d&#10;K5BtI/9PaH8AUEsDBBQAAAAIAIdO4kD+aQymmQIAABEFAAAOAAAAZHJzL2Uyb0RvYy54bWytVM1u&#10;EzEQviPxDpbvdJNVQpOomyrKUoRUaEVBnB2vN2vJ9hjbmx8egAfgjITEBfEQPE4Fj8HYu2lL4dAD&#10;l90Zz/ibmW9mfHK604pshPMSTEGHRwNKhOFQSbMu6Ns3Z08mlPjATMUUGFHQvfD0dP740cnWzkQO&#10;DahKOIIgxs+2tqBNCHaWZZ43QjN/BFYYNNbgNAuounVWObZFdK2yfDB4mm3BVdYBF97jadkZaY/o&#10;HgIIdS25KIG3WpjQoTqhWMCSfCOtp/OUbV0LHi7q2otAVEGx0pC+GATlVfxm8xM2WztmG8n7FNhD&#10;UrhXk2bSYNAbqJIFRlon/4LSkjvwUIcjDjrrCkmMYBXDwT1urhpmRaoFqfb2hnT//2D5q82lI7Iq&#10;aE6JYRobfv35469vn35++X794yvJI0Nb62foeGUvXa95FGO5u9rp+MdCyC6xur9hVewC4Xg4nE4H&#10;x/mYEo620WQ6nowT79ntdet8eC5AkygU1EFrqtfYu0Qp25z7gHHR/+AXQxo4k0ql/ilDthgnPx5g&#10;WznDoaxxGFDUFgvzZk0JU2ucdh5cgvSgZBWvRyDv1qulcmTDcEbKp+Xy2Tg5qVa/hKo7xsFF7C5Y&#10;q3GkuuPJ4Rhz62FSnn/gx6RL5pvuit/7EkIHpWXAVVJSFzQhHWhRBlEi6R3NUVpBtcdGOegm2Ft+&#10;JhH3nPlwyRyOLFaOSx0u8FMrQDqglyhpwH3413n0x0lCKyVbXAGk6n3LnKBEvTA4Y9PhaBR3Jimj&#10;8XGOirtrWd21mFYvARkc4vNheRKjf1AHsXag3+HuL2JUNDHDMXbXlF5Zhm418fXgYrFIbrgnloVz&#10;c2V5BO9av2gD1DJNxS07PWm4KakJ/VbHVbyrJ6/bl2z+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GyAsG/XAAAACgEAAA8AAAAAAAAAAQAgAAAAIgAAAGRycy9kb3ducmV2LnhtbFBLAQIUABQAAAAI&#10;AIdO4kD+aQymmQIAABEFAAAOAAAAAAAAAAEAIAAAACYBAABkcnMvZTJvRG9jLnhtbFBLBQYAAAAA&#10;BgAGAFkBAAAxBg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4962525</wp:posOffset>
                </wp:positionH>
                <wp:positionV relativeFrom="paragraph">
                  <wp:posOffset>-38100</wp:posOffset>
                </wp:positionV>
                <wp:extent cx="1032510" cy="3429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ED88AD">
                            <w:pPr>
                              <w:snapToGrid w:val="0"/>
                              <w:spacing w:line="240" w:lineRule="atLeast"/>
                              <w:rPr>
                                <w:rFonts w:ascii="黑体" w:hAnsi="黑体" w:eastAsia="黑体"/>
                                <w:b/>
                                <w:sz w:val="32"/>
                                <w:szCs w:val="32"/>
                              </w:rPr>
                            </w:pPr>
                            <w:r>
                              <w:rPr>
                                <w:rFonts w:hint="eastAsia" w:ascii="黑体" w:hAnsi="黑体" w:eastAsia="黑体"/>
                                <w:b/>
                                <w:sz w:val="32"/>
                                <w:szCs w:val="32"/>
                              </w:rPr>
                              <w:t>能力分析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0.75pt;margin-top:-3pt;height:27pt;width:81.3pt;z-index:251665408;mso-width-relative:page;mso-height-relative:page;" fillcolor="#E6E604" filled="t" stroked="f" coordsize="21600,21600" o:gfxdata="UEsDBAoAAAAAAIdO4kAAAAAAAAAAAAAAAAAEAAAAZHJzL1BLAwQUAAAACACHTuJATVdOJNgAAAAJ&#10;AQAADwAAAGRycy9kb3ducmV2LnhtbE2PMU/DMBCFdyT+g3VILKi1g0KbhjgdkDowkiJgdONrkjY+&#10;R7GTln/PMcF4uk/fe6/YXl0vZhxD50lDslQgkGpvO2o0vO93iwxEiIas6T2hhm8MsC1vbwqTW3+h&#10;N5yr2AiWUMiNhjbGIZcy1C06E5Z+QOLf0Y/ORD7HRtrRXFjuevmo1Eo60xEntGbAlxbrczU5DevP&#10;XUybqvOv+6+H0zSf5PkjO2p9f5eoZxARr/EPht/6XB1K7nTwE9kgenZkyROjGhYr3sTAJk0TEAcN&#10;aaZAloX8v6D8AVBLAwQUAAAACACHTuJARB5Iu1oCAACdBAAADgAAAGRycy9lMm9Eb2MueG1srVTB&#10;bhMxEL0j8Q+W73Q3aRraqJsqtA1Cqmilgjg7XjtryfYY28lu+AD4A05cuPNd+Q7G3iQthUMPXLwz&#10;nvGbmTcze37RGU3WwgcFtqKDo5ISYTnUyi4r+vHD/NUpJSEyWzMNVlR0IwK9mL58cd66iRhCA7oW&#10;niCIDZPWVbSJ0U2KIvBGGBaOwAmLRgnesIiqXxa1Zy2iG10My3JctOBr54GLEPD2qjfSHaJ/DiBI&#10;qbi4Ar4ywsYe1QvNIpYUGuUCneZspRQ83koZRCS6olhpzCcGQXmRzmJ6ziZLz1yj+C4F9pwUntRk&#10;mLIY9AB1xSIjK6/+gjKKewgg4xEHU/SFZEawikH5hJv7hjmRa0GqgzuQHv4fLH+/vvNE1RXFtltm&#10;sOHb79+2P35tf34lp4me1oUJet079IvdG+hwaPb3AS9T1Z30Jn2xHoJ2JHdzIFd0kfD0qDwengzQ&#10;xNF2PBqelZn94uG18yG+FWBIEirqsXmZU7a+CREzQde9SwoWQKt6rrTOil8uLrUna4aNvh5fj8tR&#10;ShKf/OGmLWkrOj4+KTOyhfS+99M24Yg8M7t4qfS+xCTFbtHt+FhAvUE6PPTzFByfK8z5hoV4xzwO&#10;EJaJKxZv8ZAaMCTsJEoa8F/+dZ/8sa9opaTFgaxo+LxiXlCi31ns+NlgNELYmJXRyeshKv6xZfHY&#10;YlfmEpCKAS6z41lM/lHvRenBfMJNnKWoaGKWY+yKxr14Gfs1wU3mYjbLTjizjsUbe+94gk6EWZit&#10;IkiVG5Ro6rlB6pOCU5ubsNuwtBaP9ez18FeZ/g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NV04k&#10;2AAAAAkBAAAPAAAAAAAAAAEAIAAAACIAAABkcnMvZG93bnJldi54bWxQSwECFAAUAAAACACHTuJA&#10;RB5Iu1oCAACdBAAADgAAAAAAAAABACAAAAAnAQAAZHJzL2Uyb0RvYy54bWxQSwUGAAAAAAYABgBZ&#10;AQAA8wUAAAAA&#10;">
                <v:fill on="t" focussize="0,0"/>
                <v:stroke on="f" weight="0.5pt"/>
                <v:imagedata o:title=""/>
                <o:lock v:ext="edit" aspectratio="f"/>
                <v:textbox>
                  <w:txbxContent>
                    <w:p w14:paraId="53ED88AD">
                      <w:pPr>
                        <w:snapToGrid w:val="0"/>
                        <w:spacing w:line="240" w:lineRule="atLeast"/>
                        <w:rPr>
                          <w:rFonts w:ascii="黑体" w:hAnsi="黑体" w:eastAsia="黑体"/>
                          <w:b/>
                          <w:sz w:val="32"/>
                          <w:szCs w:val="32"/>
                        </w:rPr>
                      </w:pPr>
                      <w:r>
                        <w:rPr>
                          <w:rFonts w:hint="eastAsia" w:ascii="黑体" w:hAnsi="黑体" w:eastAsia="黑体"/>
                          <w:b/>
                          <w:sz w:val="32"/>
                          <w:szCs w:val="32"/>
                        </w:rPr>
                        <w:t>能力分析</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561975</wp:posOffset>
                </wp:positionH>
                <wp:positionV relativeFrom="paragraph">
                  <wp:posOffset>-38100</wp:posOffset>
                </wp:positionV>
                <wp:extent cx="1038225" cy="342900"/>
                <wp:effectExtent l="0" t="0" r="9525" b="0"/>
                <wp:wrapNone/>
                <wp:docPr id="3" name="文本框 3"/>
                <wp:cNvGraphicFramePr/>
                <a:graphic xmlns:a="http://schemas.openxmlformats.org/drawingml/2006/main">
                  <a:graphicData uri="http://schemas.microsoft.com/office/word/2010/wordprocessingShape">
                    <wps:wsp>
                      <wps:cNvSpPr txBox="1"/>
                      <wps:spPr>
                        <a:xfrm>
                          <a:off x="0" y="0"/>
                          <a:ext cx="1038225"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F06114">
                            <w:pPr>
                              <w:snapToGrid w:val="0"/>
                              <w:spacing w:line="240" w:lineRule="atLeast"/>
                              <w:rPr>
                                <w:rFonts w:ascii="黑体" w:hAnsi="黑体" w:eastAsia="黑体"/>
                                <w:b/>
                                <w:sz w:val="32"/>
                                <w:szCs w:val="32"/>
                              </w:rPr>
                            </w:pPr>
                            <w:r>
                              <w:rPr>
                                <w:rFonts w:hint="eastAsia" w:ascii="黑体" w:hAnsi="黑体" w:eastAsia="黑体"/>
                                <w:b/>
                                <w:sz w:val="32"/>
                                <w:szCs w:val="32"/>
                              </w:rPr>
                              <w:t>职业岗位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25pt;margin-top:-3pt;height:27pt;width:81.75pt;z-index:251660288;mso-width-relative:page;mso-height-relative:page;" fillcolor="#E6E604" filled="t" stroked="f" coordsize="21600,21600" o:gfxdata="UEsDBAoAAAAAAIdO4kAAAAAAAAAAAAAAAAAEAAAAZHJzL1BLAwQUAAAACACHTuJAEHC+sdgAAAAI&#10;AQAADwAAAGRycy9kb3ducmV2LnhtbE2PwW7CMBBE75X4B2uReqnAIQJqpdlwqMShx4aK9mjiJQnE&#10;dhQ7gf59t6f2tqMZzb7Jd3fbiYmG0HqHsFomIMhV3rSuRvg47BcKRIjaGd15RwjfFGBXzB5ynRl/&#10;c+80lbEWXOJCphGaGPtMylA1ZHVY+p4ce2c/WB1ZDrU0g75xue1kmiRbaXXr+EOje3ptqLqWo0V4&#10;/tzHdV22/u3w9XQZp4u8HtUZ8XG+Sl5ARLrHvzD84jM6FMx08qMzQXQISm04ibDY8iT2003Kxwlh&#10;rRKQRS7/Dyh+AFBLAwQUAAAACACHTuJAZEzkiVoCAACdBAAADgAAAGRycy9lMm9Eb2MueG1srVTN&#10;bhMxEL4j8Q6W72Q3v7RRNlVoG4RU0UoFcXa83qwl22NsJ7vhAeANOHHhznP1ORh7kzQUDj1w8c54&#10;xt/MfDOzs4tWK7IVzkswBe33ckqE4VBKsy7oxw/LV2eU+MBMyRQYUdCd8PRi/vLFrLFTMYAaVCkc&#10;QRDjp40taB2CnWaZ57XQzPfACoPGCpxmAVW3zkrHGkTXKhvk+SRrwJXWARfe4+1VZ6R7RPccQKgq&#10;ycUV8I0WJnSoTigWsCRfS+vpPGVbVYKH26ryIhBVUKw0pBODoLyKZzafsenaMVtLvk+BPSeFJzVp&#10;Jg0GPUJdscDIxsm/oLTkDjxUocdBZ10hiRGsop8/4ea+ZlakWpBqb4+k+/8Hy99v7xyRZUGHlBim&#10;seEP3789/Pj18PMrGUZ6Guun6HVv0S+0b6DFoTnce7yMVbeV0/GL9RC0I7m7I7miDYTHR/nwbDAY&#10;U8LRNhwNzvPEfvb42jof3grQJAoFddi8xCnb3viAmaDrwSUG86BkuZRKJcWtV5fKkS3DRl9Prif5&#10;KCaJT/5wU4Y0BZ0Mx3lCNhDfd37KRByRZmYfL5belRil0K7aPR8rKHdIh4NunrzlS4k53zAf7pjD&#10;AUIGcMXCLR6VAgwJe4mSGtyXf91Hf+wrWilpcCAL6j9vmBOUqHcGO37eH43iBCdlNH49QMWdWlan&#10;FrPRl4BU9HGZLU9i9A/qIFYO9CfcxEWMiiZmOMYuaDiIl6FbE9xkLhaL5IQza1m4MfeWR+hImIHF&#10;JkAlU4MiTR03SH1UcGpTE/YbFtfiVE9ej3+V+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QcL6x&#10;2AAAAAgBAAAPAAAAAAAAAAEAIAAAACIAAABkcnMvZG93bnJldi54bWxQSwECFAAUAAAACACHTuJA&#10;ZEzkiVoCAACdBAAADgAAAAAAAAABACAAAAAnAQAAZHJzL2Uyb0RvYy54bWxQSwUGAAAAAAYABgBZ&#10;AQAA8wUAAAAA&#10;">
                <v:fill on="t" focussize="0,0"/>
                <v:stroke on="f" weight="0.5pt"/>
                <v:imagedata o:title=""/>
                <o:lock v:ext="edit" aspectratio="f"/>
                <v:textbox>
                  <w:txbxContent>
                    <w:p w14:paraId="06F06114">
                      <w:pPr>
                        <w:snapToGrid w:val="0"/>
                        <w:spacing w:line="240" w:lineRule="atLeast"/>
                        <w:rPr>
                          <w:rFonts w:ascii="黑体" w:hAnsi="黑体" w:eastAsia="黑体"/>
                          <w:b/>
                          <w:sz w:val="32"/>
                          <w:szCs w:val="32"/>
                        </w:rPr>
                      </w:pPr>
                      <w:r>
                        <w:rPr>
                          <w:rFonts w:hint="eastAsia" w:ascii="黑体" w:hAnsi="黑体" w:eastAsia="黑体"/>
                          <w:b/>
                          <w:sz w:val="32"/>
                          <w:szCs w:val="32"/>
                        </w:rPr>
                        <w:t>职业岗位</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2449195</wp:posOffset>
                </wp:positionH>
                <wp:positionV relativeFrom="paragraph">
                  <wp:posOffset>-38100</wp:posOffset>
                </wp:positionV>
                <wp:extent cx="1426210" cy="342900"/>
                <wp:effectExtent l="0" t="0" r="2540" b="0"/>
                <wp:wrapNone/>
                <wp:docPr id="6" name="文本框 6"/>
                <wp:cNvGraphicFramePr/>
                <a:graphic xmlns:a="http://schemas.openxmlformats.org/drawingml/2006/main">
                  <a:graphicData uri="http://schemas.microsoft.com/office/word/2010/wordprocessingShape">
                    <wps:wsp>
                      <wps:cNvSpPr txBox="1"/>
                      <wps:spPr>
                        <a:xfrm>
                          <a:off x="0" y="0"/>
                          <a:ext cx="14262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169A70">
                            <w:pPr>
                              <w:snapToGrid w:val="0"/>
                              <w:spacing w:line="240" w:lineRule="atLeast"/>
                              <w:rPr>
                                <w:rFonts w:ascii="黑体" w:hAnsi="黑体" w:eastAsia="黑体"/>
                                <w:b/>
                                <w:sz w:val="32"/>
                                <w:szCs w:val="32"/>
                              </w:rPr>
                            </w:pPr>
                            <w:r>
                              <w:rPr>
                                <w:rFonts w:hint="eastAsia" w:ascii="黑体" w:hAnsi="黑体" w:eastAsia="黑体"/>
                                <w:b/>
                                <w:sz w:val="32"/>
                                <w:szCs w:val="32"/>
                              </w:rPr>
                              <w:t>典型工作任务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2.85pt;margin-top:-3pt;height:27pt;width:112.3pt;z-index:251663360;mso-width-relative:page;mso-height-relative:page;" fillcolor="#E6E604" filled="t" stroked="f" coordsize="21600,21600" o:gfxdata="UEsDBAoAAAAAAIdO4kAAAAAAAAAAAAAAAAAEAAAAZHJzL1BLAwQUAAAACACHTuJAlWmyj9gAAAAJ&#10;AQAADwAAAGRycy9kb3ducmV2LnhtbE2PMU/DMBCFdyT+g3VILKi1Q0sahVw6IHVgJEXA6MbXJG18&#10;jmInLf8eM8F4uk/vfa/YXm0vZhp95xghWSoQxLUzHTcI7/vdIgPhg2aje8eE8E0etuXtTaFz4y78&#10;RnMVGhFD2OcaoQ1hyKX0dUtW+6UbiOPv6EarQzzHRppRX2K47eWjUqm0uuPY0OqBXlqqz9VkETaf&#10;u7Buqs697r8eTtN8kueP7Ih4f5eoZxCBruEPhl/9qA5ldDq4iY0XPcIqe9pEFGGRxk0RSBO1AnFA&#10;WGcKZFnI/wvKH1BLAwQUAAAACACHTuJAa0jycFoCAACdBAAADgAAAGRycy9lMm9Eb2MueG1srVTN&#10;bhMxEL4j8Q6W73Q3222gUTdV6A9Cqmilgjg7Xm/Wku0xtpPd8gD0DThx4c5z5TkYezdpKRx64LKZ&#10;8Yy/8ffNTE5Oe63IRjgvwVR0cpBTIgyHWppVRT99vHz1hhIfmKmZAiMqeic8PZ2/fHHS2ZkooAVV&#10;C0cQxPhZZyvahmBnWeZ5KzTzB2CFwWADTrOArltltWMdomuVFXk+zTpwtXXAhfd4ej4E6YjongMI&#10;TSO5OAe+1sKEAdUJxQJS8q20ns7Ta5tG8HDdNF4EoiqKTEP6YhG0l/GbzU/YbOWYbSUfn8Ce84Qn&#10;nDSTBovuoc5ZYGTt5F9QWnIHHppwwEFnA5GkCLKY5E+0uW2ZFYkLSu3tXnT//2D5h82NI7Ku6JQS&#10;wzQ2fPv9fvvj1/bnNzKN8nTWzzDr1mJe6N9Cj0OzO/d4GFn3jdPxF/kQjKO4d3txRR8Ij5fKYlpM&#10;MMQxdlgWx3lSP3u4bZ0P7wRoEo2KOmxe0pRtrnzAl2DqLiUW86BkfSmVSo5bLc+UIxuGjb6YXkzz&#10;Mj4Sr/yRpgzpkOrhUZ6QDcT7Q54yEUekmRnrReoDxWiFftmPeiyhvkM5HAzz5C2/lPjmK+bDDXM4&#10;QEgTVyxc46dRgCVhtChpwX3913nMx75ilJIOB7Ki/suaOUGJem+w48eTskTYkJzy6HWBjnscWT6O&#10;mLU+A5RigstseTJjflA7s3GgP+MmLmJVDDHDsXZFw848C8Oa4CZzsVikJJxZy8KVubU8QkfBDCzW&#10;ARqZGhRlGrRB6aODU5uaMG5YXIvHfsp6+FeZ/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VabKP&#10;2AAAAAkBAAAPAAAAAAAAAAEAIAAAACIAAABkcnMvZG93bnJldi54bWxQSwECFAAUAAAACACHTuJA&#10;a0jycFoCAACdBAAADgAAAAAAAAABACAAAAAnAQAAZHJzL2Uyb0RvYy54bWxQSwUGAAAAAAYABgBZ&#10;AQAA8wUAAAAA&#10;">
                <v:fill on="t" focussize="0,0"/>
                <v:stroke on="f" weight="0.5pt"/>
                <v:imagedata o:title=""/>
                <o:lock v:ext="edit" aspectratio="f"/>
                <v:textbox>
                  <w:txbxContent>
                    <w:p w14:paraId="65169A70">
                      <w:pPr>
                        <w:snapToGrid w:val="0"/>
                        <w:spacing w:line="240" w:lineRule="atLeast"/>
                        <w:rPr>
                          <w:rFonts w:ascii="黑体" w:hAnsi="黑体" w:eastAsia="黑体"/>
                          <w:b/>
                          <w:sz w:val="32"/>
                          <w:szCs w:val="32"/>
                        </w:rPr>
                      </w:pPr>
                      <w:r>
                        <w:rPr>
                          <w:rFonts w:hint="eastAsia" w:ascii="黑体" w:hAnsi="黑体" w:eastAsia="黑体"/>
                          <w:b/>
                          <w:sz w:val="32"/>
                          <w:szCs w:val="32"/>
                        </w:rPr>
                        <w:t>典型工作任务</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7248525</wp:posOffset>
                </wp:positionH>
                <wp:positionV relativeFrom="paragraph">
                  <wp:posOffset>-38100</wp:posOffset>
                </wp:positionV>
                <wp:extent cx="1032510" cy="3429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EB00DA">
                            <w:pPr>
                              <w:snapToGrid w:val="0"/>
                              <w:spacing w:line="240" w:lineRule="atLeast"/>
                              <w:rPr>
                                <w:rFonts w:ascii="黑体" w:hAnsi="黑体" w:eastAsia="黑体"/>
                                <w:b/>
                                <w:sz w:val="32"/>
                                <w:szCs w:val="32"/>
                              </w:rPr>
                            </w:pPr>
                            <w:r>
                              <w:rPr>
                                <w:rFonts w:hint="eastAsia" w:ascii="黑体" w:hAnsi="黑体" w:eastAsia="黑体"/>
                                <w:b/>
                                <w:sz w:val="32"/>
                                <w:szCs w:val="32"/>
                              </w:rPr>
                              <w:t>课程设计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70.75pt;margin-top:-3pt;height:27pt;width:81.3pt;z-index:251667456;mso-width-relative:page;mso-height-relative:page;" fillcolor="#E6E604" filled="t" stroked="f" coordsize="21600,21600" o:gfxdata="UEsDBAoAAAAAAIdO4kAAAAAAAAAAAAAAAAAEAAAAZHJzL1BLAwQUAAAACACHTuJAqo0shtgAAAAL&#10;AQAADwAAAGRycy9kb3ducmV2LnhtbE2PMU/DMBCFdyT+g3VILKi1A6FEIU4HpA6MpBUwuvE1SRuf&#10;o9hJy7/nOsH4dJ/efa9YX1wvZhxD50lDslQgkGpvO2o07LabRQYiREPW9J5Qww8GWJe3N4XJrT/T&#10;B85VbASXUMiNhjbGIZcy1C06E5Z+QOLbwY/ORI5jI+1ozlzuevmo1Eo60xF/aM2Aby3Wp2pyGl6+&#10;NjFtqs6/b78fjtN8lKfP7KD1/V2iXkFEvMQ/GK76rA4lO+39RDaInnOSJs/MaliseNSVeFJpAmKv&#10;Ic0UyLKQ/zeUv1BLAwQUAAAACACHTuJAYoJcdVoCAACfBAAADgAAAGRycy9lMm9Eb2MueG1srVTN&#10;btswDL4P2DsIuq920jRbgzpF1p9hQLEW6IadFVmODciiJimxuwdY32CnXXbfc/U59klO2q7boYdd&#10;ZFKkPpIfSR8d961mG+V8Q6bgo72cM2UklY1ZFfzTx/NXbzjzQZhSaDKq4DfK8+P5yxdHnZ2pMdWk&#10;S+UYQIyfdbbgdQh2lmVe1qoVfo+sMjBW5FoRoLpVVjrRAb3V2TjPp1lHrrSOpPIet6eDkW8R3XMA&#10;qaoaqU5JrltlwoDqlBYBJfm6sZ7PU7ZVpWS4rCqvAtMFR6UhnQgCeRnPbH4kZisnbN3IbQriOSk8&#10;qakVjUHQe6hTEQRbu+YvqLaRjjxVYU9Smw2FJEZQxSh/ws11LaxKtYBqb+9J9/8PVn7YXDnWlJgE&#10;UGJEi47ffb+9+/Hr7uc3hjsQ1Fk/g9+1hWfo31IP5929x2Wsu69cG7+oiMEOrJt7elUfmIyP8v3x&#10;QQwjYdufjA/zBJ89vLbOh3eKWhaFgju0L7EqNhc+IBO47lxiME+6Kc8brZPiVssT7dhGoNVn07Np&#10;PolJ4skfbtqwruDT/YM8IRuK7wc/bSKOSlOzjRdLH0qMUuiX/ZaPJZU3oMPRMFHeyvMGOV8IH66E&#10;wwihTCxZuMRRaUJI2kqc1eS+/us++qOzsHLWYSQL7r+shVOc6fcGPT8cTSaADUmZHLweQ3GPLcvH&#10;FrNuTwhUjLDOViYx+ge9EytH7Wfs4iJGhUkYidgFDzvxJAyLgl2WarFITphaK8KFubYyQkfCDC3W&#10;gaomNSjSNHAD6qOCuU1N2O5YXIzHevJ6+K/M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qjSyG&#10;2AAAAAsBAAAPAAAAAAAAAAEAIAAAACIAAABkcnMvZG93bnJldi54bWxQSwECFAAUAAAACACHTuJA&#10;YoJcdVoCAACfBAAADgAAAAAAAAABACAAAAAnAQAAZHJzL2Uyb0RvYy54bWxQSwUGAAAAAAYABgBZ&#10;AQAA8wUAAAAA&#10;">
                <v:fill on="t" focussize="0,0"/>
                <v:stroke on="f" weight="0.5pt"/>
                <v:imagedata o:title=""/>
                <o:lock v:ext="edit" aspectratio="f"/>
                <v:textbox>
                  <w:txbxContent>
                    <w:p w14:paraId="13EB00DA">
                      <w:pPr>
                        <w:snapToGrid w:val="0"/>
                        <w:spacing w:line="240" w:lineRule="atLeast"/>
                        <w:rPr>
                          <w:rFonts w:ascii="黑体" w:hAnsi="黑体" w:eastAsia="黑体"/>
                          <w:b/>
                          <w:sz w:val="32"/>
                          <w:szCs w:val="32"/>
                        </w:rPr>
                      </w:pPr>
                      <w:r>
                        <w:rPr>
                          <w:rFonts w:hint="eastAsia" w:ascii="黑体" w:hAnsi="黑体" w:eastAsia="黑体"/>
                          <w:b/>
                          <w:sz w:val="32"/>
                          <w:szCs w:val="32"/>
                        </w:rPr>
                        <w:t>课程设计</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6838950</wp:posOffset>
                </wp:positionH>
                <wp:positionV relativeFrom="paragraph">
                  <wp:posOffset>114300</wp:posOffset>
                </wp:positionV>
                <wp:extent cx="1924050" cy="4895850"/>
                <wp:effectExtent l="0" t="0" r="19050" b="19050"/>
                <wp:wrapNone/>
                <wp:docPr id="9" name="圆角矩形 9"/>
                <wp:cNvGraphicFramePr/>
                <a:graphic xmlns:a="http://schemas.openxmlformats.org/drawingml/2006/main">
                  <a:graphicData uri="http://schemas.microsoft.com/office/word/2010/wordprocessingShape">
                    <wps:wsp>
                      <wps:cNvSpPr/>
                      <wps:spPr>
                        <a:xfrm>
                          <a:off x="0" y="0"/>
                          <a:ext cx="1924050" cy="489585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38.5pt;margin-top:9pt;height:385.5pt;width:151.5pt;z-index:251666432;v-text-anchor:middle;mso-width-relative:page;mso-height-relative:page;" filled="f" stroked="t" coordsize="21600,21600" arcsize="0.166666666666667" o:gfxdata="UEsDBAoAAAAAAIdO4kAAAAAAAAAAAAAAAAAEAAAAZHJzL1BLAwQUAAAACACHTuJARwZZztUAAAAM&#10;AQAADwAAAGRycy9kb3ducmV2LnhtbE1Py07DMBC8I/EP1iJxo3YBNSHE6aEC9YgocODm2EtiEduR&#10;vX3w92xPcNoZzWh2pl2fwiQOmItPUcNyoUBgtMn5OGh4f3u+qUEUMtGZKUXU8IMF1t3lRWsal47x&#10;FQ87GgSHxNIYDSPR3EhZ7IjBlEWaMbL2lXIwxDQP0mVz5PAwyVulVjIYH/nDaGbcjGi/d/ug4VMN&#10;VbL2fuWfXvqP7RZ9JtpofX21VI8gCE/0Z4Zzfa4OHXfq0z66Iibmqqp4DDGq+Z4dd7Vi1Guo6gcF&#10;smvl/xHdL1BLAwQUAAAACACHTuJA+OC3VJYCAAARBQAADgAAAGRycy9lMm9Eb2MueG1srVTLbhMx&#10;FN0j8Q+W93SSKClJ1EkVJRQhFVpREGvH48mM5Be2Jw8+gA9gjYTEBvERfE4Fn8GxZ9KWwqILNjP3&#10;5XN9z73XJ6c7JclGOF8bndP+UY8Sobkpar3O6ds3Z0/GlPjAdMGk0SKne+Hp6ezxo5OtnYqBqYws&#10;hCMA0X66tTmtQrDTLPO8Eor5I2OFhrM0TrEA1a2zwrEt0JXMBr3ecbY1rrDOcOE9rMvWSTtE9xBA&#10;U5Y1F0vDGyV0aFGdkCygJF/V1tNZum1ZCh4uytKLQGROUWlIXySBvIrfbHbCpmvHbFXz7grsIVe4&#10;V5NitUbSG6glC4w0rv4LStXcGW/KcMSNytpCEiOoot+7x81VxaxItYBqb29I9/8Plr/aXDpSFzmd&#10;UKKZQsOvP3/89e3Tzy/fr398JZPI0Nb6KQKv7KXrNA8xlrsrnYp/FEJ2idX9DatiFwiHsT8ZDHsj&#10;EM7hG44nozEU4GS3x63z4bkwikQhp840uniN3iVK2ebchzb+EBdTanNWSwk7m0pNtsgzeNqLWRiG&#10;ssQwQFQWhXm9poTJNaadB5cgvZF1EY/H096tVwvpyIZhRpbHy8WzUQqSjXppitaMwQV2m6xRGKnW&#10;PD6YUUsHk+r6Az9eesl81R7xe780oYVSdcAqyVrlNCEdaJEaKJH0luYorUyxR6OcaSfYW35WA/ec&#10;+XDJHEYWlWOpwwU+pTSgw3QSJZVxH/5lj/GYJHgp2WIFQNX7hjlBiXyhMWOT/nAI2JCU4ejpAIq7&#10;61nd9ehGLQwY7OP5sDyJMT7Ig1g6o95h9+cxK1xMc+Rum9Ipi9CuJl4PLubzFIY9sSyc6yvLI3jb&#10;+nkTTFmnqbhlpyMNm5Ka0G11XMW7eoq6fclm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BHBlnO&#10;1QAAAAwBAAAPAAAAAAAAAAEAIAAAACIAAABkcnMvZG93bnJldi54bWxQSwECFAAUAAAACACHTuJA&#10;+OC3VJYCAAARBQAADgAAAAAAAAABACAAAAAkAQAAZHJzL2Uyb0RvYy54bWxQSwUGAAAAAAYABgBZ&#10;AQAALAY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6972300</wp:posOffset>
                </wp:positionH>
                <wp:positionV relativeFrom="paragraph">
                  <wp:posOffset>762000</wp:posOffset>
                </wp:positionV>
                <wp:extent cx="1724025" cy="942975"/>
                <wp:effectExtent l="0" t="0" r="9525" b="9525"/>
                <wp:wrapNone/>
                <wp:docPr id="20" name="文本框 20"/>
                <wp:cNvGraphicFramePr/>
                <a:graphic xmlns:a="http://schemas.openxmlformats.org/drawingml/2006/main">
                  <a:graphicData uri="http://schemas.microsoft.com/office/word/2010/wordprocessingShape">
                    <wps:wsp>
                      <wps:cNvSpPr txBox="1"/>
                      <wps:spPr>
                        <a:xfrm>
                          <a:off x="0" y="0"/>
                          <a:ext cx="1724025" cy="942975"/>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52928F">
                            <w:pPr>
                              <w:rPr>
                                <w:rFonts w:hint="eastAsia" w:eastAsia="宋体"/>
                                <w:lang w:eastAsia="zh-CN"/>
                              </w:rPr>
                            </w:pPr>
                            <w:r>
                              <w:rPr>
                                <w:rFonts w:hint="eastAsia"/>
                                <w:lang w:val="en-US" w:eastAsia="zh-CN"/>
                              </w:rPr>
                              <w:t>新媒体概论、形体、</w:t>
                            </w:r>
                            <w:r>
                              <w:rPr>
                                <w:rFonts w:hint="eastAsia"/>
                              </w:rPr>
                              <w:t>表演基础</w:t>
                            </w:r>
                            <w:r>
                              <w:rPr>
                                <w:rFonts w:hint="eastAsia"/>
                                <w:lang w:eastAsia="zh-CN"/>
                              </w:rPr>
                              <w:t>、</w:t>
                            </w:r>
                            <w:r>
                              <w:rPr>
                                <w:rFonts w:hint="eastAsia"/>
                              </w:rPr>
                              <w:t>演员艺术语言基本技巧</w:t>
                            </w:r>
                            <w:r>
                              <w:rPr>
                                <w:rFonts w:hint="eastAsia"/>
                                <w:lang w:eastAsia="zh-CN"/>
                              </w:rPr>
                              <w:t>、</w:t>
                            </w:r>
                            <w:r>
                              <w:rPr>
                                <w:rFonts w:hint="eastAsia"/>
                              </w:rPr>
                              <w:t>舞蹈</w:t>
                            </w:r>
                            <w:r>
                              <w:rPr>
                                <w:rFonts w:hint="eastAsia"/>
                                <w:lang w:eastAsia="zh-CN"/>
                              </w:rPr>
                              <w:t>、</w:t>
                            </w:r>
                            <w:r>
                              <w:rPr>
                                <w:rFonts w:hint="eastAsia"/>
                              </w:rPr>
                              <w:t>影视鉴片</w:t>
                            </w:r>
                            <w:r>
                              <w:rPr>
                                <w:rFonts w:hint="eastAsia"/>
                                <w:lang w:eastAsia="zh-CN"/>
                              </w:rPr>
                              <w:t>、</w:t>
                            </w:r>
                            <w:r>
                              <w:rPr>
                                <w:rFonts w:hint="eastAsia"/>
                                <w:lang w:val="en-US" w:eastAsia="zh-CN"/>
                              </w:rPr>
                              <w:t>中外戏剧史</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60pt;height:74.25pt;width:135.75pt;z-index:251677696;mso-width-relative:page;mso-height-relative:page;" fillcolor="#FBE5D6" filled="t" stroked="f" coordsize="21600,21600" o:gfxdata="UEsDBAoAAAAAAIdO4kAAAAAAAAAAAAAAAAAEAAAAZHJzL1BLAwQUAAAACACHTuJAZHW74twAAAAN&#10;AQAADwAAAGRycy9kb3ducmV2LnhtbE2PS0/DMBCE70j8B2uRuFG7RQ1JiFOJVhwQB0Qf4urGS5I2&#10;XofYfcCvZ3uC2452NPNNMTu7ThxxCK0nDeORAoFUedtSrWG9er5LQYRoyJrOE2r4xgCz8vqqMLn1&#10;J3rH4zLWgkMo5EZDE2OfSxmqBp0JI98j8e/TD85ElkMt7WBOHO46OVEqkc60xA2N6XHeYLVfHpyG&#10;p539+njbv2zC6+IhW83V4of6nda3N2P1CCLiOf6Z4YLP6FAy09YfyAbRsVZZymMiX1wE4mK5T7Ip&#10;iK2GSZJOQZaF/L+i/AVQSwMEFAAAAAgAh07iQH4y1JRYAgAAnwQAAA4AAABkcnMvZTJvRG9jLnht&#10;bK1UzW4TMRC+I/EOlu90k5CkNMqmShuCkCpaqSDOjtebtWR7jO1kNzwAfQNOXLjzXHkOxt5NGgqH&#10;Hrh458/feL6Z2elloxXZCuclmJz2z3qUCMOhkGad008fl6/eUOIDMwVTYEROd8LTy9nLF9PaTsQA&#10;KlCFcARBjJ/UNqdVCHaSZZ5XQjN/BlYYdJbgNAuounVWOFYjulbZoNcbZzW4wjrgwnu0Llon7RDd&#10;cwChLCUXC+AbLUxoUZ1QLGBJvpLW01l6bVkKHm7L0otAVE6x0pBOTILyKp7ZbMoma8dsJXn3BPac&#10;JzypSTNpMOkRasECIxsn/4LSkjvwUIYzDjprC0mMYBX93hNu7itmRaoFqfb2SLr/f7D8w/bOEVnk&#10;dICUGKax4/vvD/sfv/Y/vxG0IUG19ROMu7cYGZoraHBsDnaPxlh3Uzodv1gRQT9i7Y70iiYQHi+d&#10;D4a9wYgSjr6L4eDifBRhssfb1vnwToAmUcipw/YlVtn2xoc29BASk3lQslhKpZLi1qtr5ciWYauX&#10;V29Hi3GH/keYMqTO6fj1qJeQDcT7LbQyEUekqenyxdLbEqMUmlXT8bGCYod0OGgnylu+lPjmG+bD&#10;HXM4QsgALlm4xaNUgCmhkyipwH39lz3GY2fRS0mNI5lT/2XDnKBEvTfY84v+cIiwISnD0XnsmDv1&#10;rE49ZqOvAano4zpbnsQYH9RBLB3oz7iL85gVXcxwzJ3TcBCvQ7souMtczOcpCKfWsnBj7i2P0JEw&#10;A/NNgFKmBkWaWm6wsVHBuU0t7nYsLsapnqIe/yuz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GR1&#10;u+LcAAAADQEAAA8AAAAAAAAAAQAgAAAAIgAAAGRycy9kb3ducmV2LnhtbFBLAQIUABQAAAAIAIdO&#10;4kB+MtSUWAIAAJ8EAAAOAAAAAAAAAAEAIAAAACsBAABkcnMvZTJvRG9jLnhtbFBLBQYAAAAABgAG&#10;AFkBAAD1BQAAAAA=&#10;">
                <v:fill on="t" focussize="0,0"/>
                <v:stroke on="f" weight="0.5pt"/>
                <v:imagedata o:title=""/>
                <o:lock v:ext="edit" aspectratio="f"/>
                <v:textbox>
                  <w:txbxContent>
                    <w:p w14:paraId="7952928F">
                      <w:pPr>
                        <w:rPr>
                          <w:rFonts w:hint="eastAsia" w:eastAsia="宋体"/>
                          <w:lang w:eastAsia="zh-CN"/>
                        </w:rPr>
                      </w:pPr>
                      <w:r>
                        <w:rPr>
                          <w:rFonts w:hint="eastAsia"/>
                          <w:lang w:val="en-US" w:eastAsia="zh-CN"/>
                        </w:rPr>
                        <w:t>新媒体概论、形体、</w:t>
                      </w:r>
                      <w:r>
                        <w:rPr>
                          <w:rFonts w:hint="eastAsia"/>
                        </w:rPr>
                        <w:t>表演基础</w:t>
                      </w:r>
                      <w:r>
                        <w:rPr>
                          <w:rFonts w:hint="eastAsia"/>
                          <w:lang w:eastAsia="zh-CN"/>
                        </w:rPr>
                        <w:t>、</w:t>
                      </w:r>
                      <w:r>
                        <w:rPr>
                          <w:rFonts w:hint="eastAsia"/>
                        </w:rPr>
                        <w:t>演员艺术语言基本技巧</w:t>
                      </w:r>
                      <w:r>
                        <w:rPr>
                          <w:rFonts w:hint="eastAsia"/>
                          <w:lang w:eastAsia="zh-CN"/>
                        </w:rPr>
                        <w:t>、</w:t>
                      </w:r>
                      <w:r>
                        <w:rPr>
                          <w:rFonts w:hint="eastAsia"/>
                        </w:rPr>
                        <w:t>舞蹈</w:t>
                      </w:r>
                      <w:r>
                        <w:rPr>
                          <w:rFonts w:hint="eastAsia"/>
                          <w:lang w:eastAsia="zh-CN"/>
                        </w:rPr>
                        <w:t>、</w:t>
                      </w:r>
                      <w:r>
                        <w:rPr>
                          <w:rFonts w:hint="eastAsia"/>
                        </w:rPr>
                        <w:t>影视鉴片</w:t>
                      </w:r>
                      <w:r>
                        <w:rPr>
                          <w:rFonts w:hint="eastAsia"/>
                          <w:lang w:eastAsia="zh-CN"/>
                        </w:rPr>
                        <w:t>、</w:t>
                      </w:r>
                      <w:r>
                        <w:rPr>
                          <w:rFonts w:hint="eastAsia"/>
                          <w:lang w:val="en-US" w:eastAsia="zh-CN"/>
                        </w:rPr>
                        <w:t>中外戏剧史</w:t>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6972300</wp:posOffset>
                </wp:positionH>
                <wp:positionV relativeFrom="paragraph">
                  <wp:posOffset>400050</wp:posOffset>
                </wp:positionV>
                <wp:extent cx="1724025" cy="342900"/>
                <wp:effectExtent l="0" t="0" r="9525" b="0"/>
                <wp:wrapNone/>
                <wp:docPr id="19" name="文本框 19"/>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992B83">
                            <w:pPr>
                              <w:snapToGrid w:val="0"/>
                              <w:spacing w:line="240" w:lineRule="atLeast"/>
                              <w:rPr>
                                <w:rFonts w:ascii="黑体" w:hAnsi="黑体" w:eastAsia="黑体"/>
                                <w:sz w:val="32"/>
                                <w:szCs w:val="32"/>
                              </w:rPr>
                            </w:pPr>
                            <w:r>
                              <w:rPr>
                                <w:rFonts w:hint="eastAsia" w:ascii="黑体" w:hAnsi="黑体" w:eastAsia="黑体"/>
                                <w:sz w:val="32"/>
                                <w:szCs w:val="32"/>
                              </w:rPr>
                              <w:t>专业基础课程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31.5pt;height:27pt;width:135.75pt;z-index:251676672;mso-width-relative:page;mso-height-relative:page;" fillcolor="#F4B183" filled="t" stroked="f" coordsize="21600,21600" o:gfxdata="UEsDBAoAAAAAAIdO4kAAAAAAAAAAAAAAAAAEAAAAZHJzL1BLAwQUAAAACACHTuJAO5UsQtgAAAAM&#10;AQAADwAAAGRycy9kb3ducmV2LnhtbE2PwU7DMBBE70j8g7VIXCJqh4rQpHEqhFRxRA18wDbZJlFj&#10;O7XdNvw92xOcdkc7mn1TbmYzigv5MDirIV0oEGQb1w620/D9tX1agQgRbYujs6ThhwJsqvu7EovW&#10;Xe2OLnXsBIfYUKCGPsapkDI0PRkMCzeR5dvBeYORpe9k6/HK4WaUz0pl0uBg+UOPE7331Bzrs+EU&#10;KT+T7Uda79AnHc2HU/KWn7R+fEjVGkSkOf6Z4YbP6FAx096dbRvEyFrlKy4TNWRLnjfHMstfQOx5&#10;S18VyKqU/0tUv1BLAwQUAAAACACHTuJAI6bORVsCAACfBAAADgAAAGRycy9lMm9Eb2MueG1srVTN&#10;bhMxEL4j8Q6W72Q3f/2JsqnSREFIFa1UEGfH681asj3GdrJbHgDegBMX7jxXn4OxN0lD4dADF++M&#10;5/P8fDOz06tWK7ITzkswBe33ckqE4VBKsynoxw+rNxeU+MBMyRQYUdAH4enV7PWraWMnYgA1qFI4&#10;gk6MnzS2oHUIdpJlntdCM98DKwwaK3CaBVTdJisda9C7Vtkgz8+yBlxpHXDhPd4uOyPde3QvcQhV&#10;JblYAt9qYULn1QnFApbka2k9naVsq0rwcFtVXgSiCoqVhnRiEJTX8cxmUzbZOGZryfcpsJek8Kwm&#10;zaTBoEdXSxYY2Tr5lystuQMPVehx0FlXSGIEq+jnz7i5r5kVqRak2tsj6f7/ueXvd3eOyBIn4ZIS&#10;wzR2/PH7t8cfvx5/fiV4hwQ11k8Qd28RGdpraBF8uPd4GetuK6fjFysiaEd6H470ijYQHh+dD0b5&#10;YEwJR9twNLjME//Z02vrfHgrQJMoFNRh+xKrbHfjA2aC0AMkBvOgZLmSSiXFbdYL5ciOYatXo+v+&#10;xTAmiU/+gClDmoKeDcd58mwgvu9wykQ/Ik3NPl4svSsxSqFdt3s+1lA+IB0Ouonylq8k5nzDfLhj&#10;DkcIGcAlC7d4VAowJOwlSmpwX/51H/HYWbRS0uBIFtR/3jInKFHvDPb8sj8axRlOymh8PkDFnVrW&#10;pxaz1QtAKvq4zpYnMeKDOoiVA/0Jd3Eeo6KJGY6xCxoO4iJ0i4K7zMV8nkA4tZaFG3NveXQdCTMw&#10;3waoZGpQpKnjBqmPCs5tasJ+x+JinOoJ9fRfmf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O5Us&#10;QtgAAAAMAQAADwAAAAAAAAABACAAAAAiAAAAZHJzL2Rvd25yZXYueG1sUEsBAhQAFAAAAAgAh07i&#10;QCOmzkVbAgAAnwQAAA4AAAAAAAAAAQAgAAAAJwEAAGRycy9lMm9Eb2MueG1sUEsFBgAAAAAGAAYA&#10;WQEAAPQFAAAAAA==&#10;">
                <v:fill on="t" focussize="0,0"/>
                <v:stroke on="f" weight="0.5pt"/>
                <v:imagedata o:title=""/>
                <o:lock v:ext="edit" aspectratio="f"/>
                <v:textbox>
                  <w:txbxContent>
                    <w:p w14:paraId="13992B83">
                      <w:pPr>
                        <w:snapToGrid w:val="0"/>
                        <w:spacing w:line="240" w:lineRule="atLeast"/>
                        <w:rPr>
                          <w:rFonts w:ascii="黑体" w:hAnsi="黑体" w:eastAsia="黑体"/>
                          <w:sz w:val="32"/>
                          <w:szCs w:val="32"/>
                        </w:rPr>
                      </w:pPr>
                      <w:r>
                        <w:rPr>
                          <w:rFonts w:hint="eastAsia" w:ascii="黑体" w:hAnsi="黑体" w:eastAsia="黑体"/>
                          <w:sz w:val="32"/>
                          <w:szCs w:val="32"/>
                        </w:rPr>
                        <w:t>专业基础课程</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523875</wp:posOffset>
                </wp:positionH>
                <wp:positionV relativeFrom="paragraph">
                  <wp:posOffset>856615</wp:posOffset>
                </wp:positionV>
                <wp:extent cx="1038225" cy="1002030"/>
                <wp:effectExtent l="0" t="0" r="9525" b="7620"/>
                <wp:wrapNone/>
                <wp:docPr id="4" name="文本框 4"/>
                <wp:cNvGraphicFramePr/>
                <a:graphic xmlns:a="http://schemas.openxmlformats.org/drawingml/2006/main">
                  <a:graphicData uri="http://schemas.microsoft.com/office/word/2010/wordprocessingShape">
                    <wps:wsp>
                      <wps:cNvSpPr txBox="1"/>
                      <wps:spPr>
                        <a:xfrm>
                          <a:off x="0" y="0"/>
                          <a:ext cx="1038225" cy="1002030"/>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94280B">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3C93D844">
                            <w:pPr>
                              <w:snapToGrid w:val="0"/>
                              <w:spacing w:line="240" w:lineRule="atLeast"/>
                              <w:jc w:val="center"/>
                              <w:rPr>
                                <w:rFonts w:hint="eastAsia" w:ascii="黑体" w:hAnsi="黑体" w:eastAsia="黑体"/>
                                <w:b/>
                                <w:sz w:val="28"/>
                                <w:szCs w:val="28"/>
                                <w:lang w:val="en-US" w:eastAsia="zh-CN"/>
                              </w:rPr>
                            </w:pPr>
                            <w:r>
                              <w:rPr>
                                <w:rFonts w:hint="eastAsia" w:ascii="黑体" w:hAnsi="黑体" w:eastAsia="黑体"/>
                                <w:b/>
                                <w:sz w:val="28"/>
                                <w:szCs w:val="28"/>
                              </w:rPr>
                              <w:t>（一）：</w:t>
                            </w:r>
                            <w:r>
                              <w:rPr>
                                <w:rFonts w:hint="eastAsia" w:ascii="黑体" w:hAnsi="黑体" w:eastAsia="黑体"/>
                                <w:b/>
                                <w:sz w:val="28"/>
                                <w:szCs w:val="28"/>
                                <w:lang w:val="en-US" w:eastAsia="zh-CN"/>
                              </w:rPr>
                              <w:t>电视电影演员</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25pt;margin-top:67.45pt;height:78.9pt;width:81.75pt;z-index:251661312;mso-width-relative:page;mso-height-relative:page;" fillcolor="#B8F8FB" filled="t" stroked="f" coordsize="21600,21600" o:gfxdata="UEsDBAoAAAAAAIdO4kAAAAAAAAAAAAAAAAAEAAAAZHJzL1BLAwQUAAAACACHTuJAatGkNtoAAAAK&#10;AQAADwAAAGRycy9kb3ducmV2LnhtbE2PzU7DMBCE70i8g7VIXBC1G0JJQ5weInHhUKkBCXFz482P&#10;iNdR7Dbl7VlOcNvdGc1+U+wubhRnnMPgScN6pUAgNd4O1Gl4f3u5z0CEaMia0RNq+MYAu/L6qjC5&#10;9Qsd8FzHTnAIhdxo6GOccilD06MzYeUnJNZaPzsTeZ07aWezcLgbZaLURjozEH/ozYRVj81XfXIa&#10;PuRUycp+3h1Utvf169Dul7TV+vZmrZ5BRLzEPzP84jM6lMx09CeyQYwasuSRnXx/SLcg2JCkGy53&#10;5GGbPIEsC/m/QvkDUEsDBBQAAAAIAIdO4kB0tdnZWwIAAJ4EAAAOAAAAZHJzL2Uyb0RvYy54bWyt&#10;VMFu2zAMvQ/YPwi6r3bcpMuCOkXaIMOAYi2QDTsrshwLkERNUmJ3H7D9wU677L7vyneMkp2263bo&#10;YReZFKlH8pH0+UWnFdkL5yWYko5OckqE4VBJsy3pxw+rV1NKfGCmYgqMKOmd8PRi/vLFeWtnooAG&#10;VCUcQRDjZ60taROCnWWZ543QzJ+AFQaNNTjNAqpum1WOtYiuVVbk+VnWgqusAy68x9tlb6QDonsO&#10;INS15GIJfKeFCT2qE4oFLMk30no6T9nWteDhpq69CESVFCsN6cQgKG/imc3P2WzrmG0kH1Jgz0nh&#10;SU2aSYNB76GWLDCyc/IvKC25Aw91OOGgs76QxAhWMcqfcLNumBWpFqTa23vS/f+D5e/3t47IqqRj&#10;SgzT2PDD92+HH78OP7+ScaSntX6GXmuLfqG7hA6H5njv8TJW3dVOxy/WQ9CO5N7dkyu6QHh8lJ9O&#10;i2JCCUfbKM+L/DTRnz08t86HtwI0iUJJHXYvkcr21z5gKuh6dInRPChZraRSSXHbzZVyZM+w05fT&#10;1XR1GbPEJ3+4KUPakp6dTvKEbCC+7/2UiTgiDc0QL9be1xil0G26gZANVHfIh4N+oLzlK4k5XzMf&#10;bpnDCUIKcMfCDR61AgwJg0RJA+7Lv+6jPzYWrZS0OJEl9Z93zAlK1DuDLX8zGo/jCCdlPHldoOIe&#10;WzaPLWanrwCpGOE2W57E6B/UUawd6E+4iosYFU3McIxd0nAUr0K/J7jKXCwWyQmH1rJwbdaWR+hI&#10;mIHFLkAtU4MiTT03SH1UcGxTE4YVi3vxWE9eD7+V+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q&#10;0aQ22gAAAAoBAAAPAAAAAAAAAAEAIAAAACIAAABkcnMvZG93bnJldi54bWxQSwECFAAUAAAACACH&#10;TuJAdLXZ2VsCAACeBAAADgAAAAAAAAABACAAAAApAQAAZHJzL2Uyb0RvYy54bWxQSwUGAAAAAAYA&#10;BgBZAQAA9gUAAAAA&#10;">
                <v:fill on="t" focussize="0,0"/>
                <v:stroke on="f" weight="0.5pt"/>
                <v:imagedata o:title=""/>
                <o:lock v:ext="edit" aspectratio="f"/>
                <v:textbox>
                  <w:txbxContent>
                    <w:p w14:paraId="5F94280B">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3C93D844">
                      <w:pPr>
                        <w:snapToGrid w:val="0"/>
                        <w:spacing w:line="240" w:lineRule="atLeast"/>
                        <w:jc w:val="center"/>
                        <w:rPr>
                          <w:rFonts w:hint="eastAsia" w:ascii="黑体" w:hAnsi="黑体" w:eastAsia="黑体"/>
                          <w:b/>
                          <w:sz w:val="28"/>
                          <w:szCs w:val="28"/>
                          <w:lang w:val="en-US" w:eastAsia="zh-CN"/>
                        </w:rPr>
                      </w:pPr>
                      <w:r>
                        <w:rPr>
                          <w:rFonts w:hint="eastAsia" w:ascii="黑体" w:hAnsi="黑体" w:eastAsia="黑体"/>
                          <w:b/>
                          <w:sz w:val="28"/>
                          <w:szCs w:val="28"/>
                        </w:rPr>
                        <w:t>（一）：</w:t>
                      </w:r>
                      <w:r>
                        <w:rPr>
                          <w:rFonts w:hint="eastAsia" w:ascii="黑体" w:hAnsi="黑体" w:eastAsia="黑体"/>
                          <w:b/>
                          <w:sz w:val="28"/>
                          <w:szCs w:val="28"/>
                          <w:lang w:val="en-US" w:eastAsia="zh-CN"/>
                        </w:rPr>
                        <w:t>电视电影演员</w:t>
                      </w:r>
                    </w:p>
                  </w:txbxContent>
                </v:textbox>
              </v:shape>
            </w:pict>
          </mc:Fallback>
        </mc:AlternateContent>
      </w:r>
    </w:p>
    <w:p w14:paraId="48D272C3">
      <w:pPr>
        <w:keepNext/>
        <w:keepLines/>
        <w:spacing w:line="500" w:lineRule="exact"/>
        <w:ind w:firstLine="420" w:firstLineChars="200"/>
        <w:outlineLvl w:val="9"/>
        <w:rPr>
          <w:rFonts w:ascii="Arial" w:hAnsi="Arial" w:eastAsia="黑体"/>
          <w:b/>
          <w:bCs/>
          <w:sz w:val="28"/>
          <w:szCs w:val="28"/>
        </w:rPr>
      </w:pPr>
      <w:r>
        <mc:AlternateContent>
          <mc:Choice Requires="wps">
            <w:drawing>
              <wp:anchor distT="0" distB="0" distL="114300" distR="114300" simplePos="0" relativeHeight="251673600" behindDoc="0" locked="0" layoutInCell="1" allowOverlap="1">
                <wp:simplePos x="0" y="0"/>
                <wp:positionH relativeFrom="column">
                  <wp:posOffset>4738370</wp:posOffset>
                </wp:positionH>
                <wp:positionV relativeFrom="paragraph">
                  <wp:posOffset>13335</wp:posOffset>
                </wp:positionV>
                <wp:extent cx="1581150" cy="1836420"/>
                <wp:effectExtent l="0" t="0" r="0" b="11430"/>
                <wp:wrapNone/>
                <wp:docPr id="16" name="文本框 16"/>
                <wp:cNvGraphicFramePr/>
                <a:graphic xmlns:a="http://schemas.openxmlformats.org/drawingml/2006/main">
                  <a:graphicData uri="http://schemas.microsoft.com/office/word/2010/wordprocessingShape">
                    <wps:wsp>
                      <wps:cNvSpPr txBox="1"/>
                      <wps:spPr>
                        <a:xfrm>
                          <a:off x="0" y="0"/>
                          <a:ext cx="1581150" cy="1836420"/>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D856F">
                            <w:pPr>
                              <w:spacing w:line="400" w:lineRule="exact"/>
                              <w:rPr>
                                <w:rFonts w:hint="eastAsia"/>
                                <w:b/>
                                <w:sz w:val="28"/>
                                <w:szCs w:val="28"/>
                              </w:rPr>
                            </w:pPr>
                            <w:r>
                              <w:rPr>
                                <w:rFonts w:hint="eastAsia"/>
                                <w:b/>
                                <w:sz w:val="28"/>
                                <w:szCs w:val="28"/>
                              </w:rPr>
                              <w:t>1.伶俐清晰的口齿语音,普通话标准2.人物塑造能力强3.丰富的想象力、敏锐的观察力、深刻的理解力和高度的表现力</w:t>
                            </w:r>
                          </w:p>
                          <w:p w14:paraId="500959FB">
                            <w:pPr>
                              <w:spacing w:line="400" w:lineRule="exact"/>
                              <w:rPr>
                                <w:rFonts w:hint="eastAsia"/>
                                <w:b/>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3.1pt;margin-top:1.05pt;height:144.6pt;width:124.5pt;z-index:251673600;mso-width-relative:page;mso-height-relative:page;" fillcolor="#BDD7EE" filled="t" stroked="f" coordsize="21600,21600" o:gfxdata="UEsDBAoAAAAAAIdO4kAAAAAAAAAAAAAAAAAEAAAAZHJzL1BLAwQUAAAACACHTuJAjKlk99kAAAAJ&#10;AQAADwAAAGRycy9kb3ducmV2LnhtbE2Py27CMBBF95X6D9ZU6q44TimQEAepL8SiEmrKB5h4SKL6&#10;EcUmpH/f6Youj+7VnTPFZrKGjTiEzjsJYpYAQ1d73blGwuHr/WEFLETltDLeoYQfDLApb28KlWt/&#10;cZ84VrFhNOJCriS0MfY556Fu0aow8z06yk5+sCoSDg3Xg7rQuDU8TZIFt6pzdKFVPb60WH9XZyuh&#10;3i7Heb97+zDVVnSr12m/e96fpLy/E8kaWMQpXsvwp0/qUJLT0Z+dDsxIWM4XKVUlpAIY5Vn2RHwk&#10;zsQj8LLg/z8ofwFQSwMEFAAAAAgAh07iQJvRtRdaAgAAoAQAAA4AAABkcnMvZTJvRG9jLnhtbK1U&#10;zW4TMRC+I/EOlu90s20aStRNlTYtQqpopYI4O15v1pL/sJ3slgeAN+DEhTvP1efgszdpS+HQAxfv&#10;eObz/Hwzs8cnvVZkI3yQ1lS03BtRIgy3tTSrin78cPHqiJIQmamZskZU9FYEejJ7+eK4c1Oxb1ur&#10;auEJnJgw7VxF2xjdtCgCb4VmYc86YWBsrNcs4upXRe1ZB+9aFfuj0aTorK+dt1yEAO1iMNKtR/8c&#10;h7ZpJBcLy9damDh49UKxiJJCK12gs5xt0wger5omiEhURVFpzCeCQF6ms5gds+nKM9dKvk2BPSeF&#10;JzVpJg2C3rtasMjI2su/XGnJvQ22iXvc6mIoJDOCKsrRE25uWuZErgVUB3dPevh/bvn7zbUnssYk&#10;TCgxTKPjd9+/3f34dffzK4EOBHUuTIG7cUDG/tT2AO/0AcpUd994nb6oiMAOem/v6RV9JDw9Ojwq&#10;y0OYOGzl0cFkvJ8bUDw8dz7Et8JqkoSKevQv08o2lyEiFUB3kBQtWCXrC6lUvvjV8kx5smHo9eli&#10;8fr8PGWJJ3/AlCFdRScHSCS9Mja9H3DKJI3IY7ONl2ofakxS7Jf9lpClrW/Bh7fDSAXHLyRyvmQh&#10;XjOPGUKd2LJ4haNRFiHtVqKktf7Lv/QJj9bCSkmHmaxo+LxmXlCi3hk0/U05HsNtzJfx4WvQR/xj&#10;y/Kxxaz1mQUVJfbZ8SwmfFQ7sfFWf8IyzlNUmJjhiF3RuBPP4rApWGYu5vMMwtg6Fi/NjePJ9UDh&#10;fB1tI3ODEk0DN6A+XTC4uQnbJUub8fieUQ8/lt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jKlk&#10;99kAAAAJAQAADwAAAAAAAAABACAAAAAiAAAAZHJzL2Rvd25yZXYueG1sUEsBAhQAFAAAAAgAh07i&#10;QJvRtRdaAgAAoAQAAA4AAAAAAAAAAQAgAAAAKAEAAGRycy9lMm9Eb2MueG1sUEsFBgAAAAAGAAYA&#10;WQEAAPQFAAAAAA==&#10;">
                <v:fill on="t" focussize="0,0"/>
                <v:stroke on="f" weight="0.5pt"/>
                <v:imagedata o:title=""/>
                <o:lock v:ext="edit" aspectratio="f"/>
                <v:textbox>
                  <w:txbxContent>
                    <w:p w14:paraId="257D856F">
                      <w:pPr>
                        <w:spacing w:line="400" w:lineRule="exact"/>
                        <w:rPr>
                          <w:rFonts w:hint="eastAsia"/>
                          <w:b/>
                          <w:sz w:val="28"/>
                          <w:szCs w:val="28"/>
                        </w:rPr>
                      </w:pPr>
                      <w:r>
                        <w:rPr>
                          <w:rFonts w:hint="eastAsia"/>
                          <w:b/>
                          <w:sz w:val="28"/>
                          <w:szCs w:val="28"/>
                        </w:rPr>
                        <w:t>1.伶俐清晰的口齿语音,普通话标准2.人物塑造能力强3.丰富的想象力、敏锐的观察力、深刻的理解力和高度的表现力</w:t>
                      </w:r>
                    </w:p>
                    <w:p w14:paraId="500959FB">
                      <w:pPr>
                        <w:spacing w:line="400" w:lineRule="exact"/>
                        <w:rPr>
                          <w:rFonts w:hint="eastAsia"/>
                          <w:b/>
                          <w:sz w:val="28"/>
                          <w:szCs w:val="28"/>
                        </w:rPr>
                      </w:pPr>
                    </w:p>
                  </w:txbxContent>
                </v:textbox>
              </v:shape>
            </w:pict>
          </mc:Fallback>
        </mc:AlternateContent>
      </w:r>
    </w:p>
    <w:p w14:paraId="135E0C92">
      <w:pPr>
        <w:keepNext/>
        <w:keepLines/>
        <w:spacing w:line="500" w:lineRule="exact"/>
        <w:ind w:firstLine="562" w:firstLineChars="200"/>
        <w:outlineLvl w:val="9"/>
        <w:rPr>
          <w:rFonts w:ascii="Arial" w:hAnsi="Arial" w:eastAsia="黑体"/>
          <w:b/>
          <w:bCs/>
          <w:sz w:val="28"/>
          <w:szCs w:val="28"/>
        </w:rPr>
      </w:pPr>
    </w:p>
    <w:p w14:paraId="4576CA25">
      <w:pPr>
        <w:keepNext/>
        <w:keepLines/>
        <w:spacing w:line="500" w:lineRule="exact"/>
        <w:ind w:firstLine="562" w:firstLineChars="200"/>
        <w:outlineLvl w:val="9"/>
        <w:rPr>
          <w:rFonts w:ascii="Arial" w:hAnsi="Arial" w:eastAsia="黑体"/>
          <w:b/>
          <w:bCs/>
          <w:sz w:val="28"/>
          <w:szCs w:val="28"/>
        </w:rPr>
      </w:pPr>
    </w:p>
    <w:p w14:paraId="2B1B424A">
      <w:pPr>
        <w:keepNext/>
        <w:keepLines/>
        <w:spacing w:line="500" w:lineRule="exact"/>
        <w:ind w:firstLine="562" w:firstLineChars="200"/>
        <w:outlineLvl w:val="9"/>
        <w:rPr>
          <w:rFonts w:ascii="Arial" w:hAnsi="Arial" w:eastAsia="黑体"/>
          <w:b/>
          <w:bCs/>
          <w:sz w:val="28"/>
          <w:szCs w:val="28"/>
        </w:rPr>
      </w:pPr>
    </w:p>
    <w:p w14:paraId="0FF7F16F">
      <w:pPr>
        <w:keepNext/>
        <w:keepLines/>
        <w:spacing w:line="500" w:lineRule="exact"/>
        <w:ind w:firstLine="420" w:firstLineChars="200"/>
        <w:outlineLvl w:val="9"/>
        <w:rPr>
          <w:rFonts w:ascii="Arial" w:hAnsi="Arial" w:eastAsia="黑体"/>
          <w:b/>
          <w:bCs/>
          <w:sz w:val="28"/>
          <w:szCs w:val="28"/>
        </w:rPr>
      </w:pPr>
      <w:r>
        <mc:AlternateContent>
          <mc:Choice Requires="wps">
            <w:drawing>
              <wp:anchor distT="0" distB="0" distL="114300" distR="114300" simplePos="0" relativeHeight="251678720" behindDoc="0" locked="0" layoutInCell="1" allowOverlap="1">
                <wp:simplePos x="0" y="0"/>
                <wp:positionH relativeFrom="column">
                  <wp:posOffset>6981825</wp:posOffset>
                </wp:positionH>
                <wp:positionV relativeFrom="paragraph">
                  <wp:posOffset>165100</wp:posOffset>
                </wp:positionV>
                <wp:extent cx="1724025" cy="342900"/>
                <wp:effectExtent l="0" t="0" r="9525" b="0"/>
                <wp:wrapNone/>
                <wp:docPr id="21" name="文本框 21"/>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2F0CE">
                            <w:pPr>
                              <w:snapToGrid w:val="0"/>
                              <w:spacing w:line="240" w:lineRule="atLeast"/>
                              <w:rPr>
                                <w:rFonts w:ascii="黑体" w:hAnsi="黑体" w:eastAsia="黑体"/>
                                <w:sz w:val="32"/>
                                <w:szCs w:val="32"/>
                              </w:rPr>
                            </w:pPr>
                            <w:r>
                              <w:rPr>
                                <w:rFonts w:hint="eastAsia" w:ascii="黑体" w:hAnsi="黑体" w:eastAsia="黑体"/>
                                <w:sz w:val="32"/>
                                <w:szCs w:val="32"/>
                              </w:rPr>
                              <w:t>专业核心课程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75pt;margin-top:13pt;height:27pt;width:135.75pt;z-index:251678720;mso-width-relative:page;mso-height-relative:page;" fillcolor="#F4B183" filled="t" stroked="f" coordsize="21600,21600" o:gfxdata="UEsDBAoAAAAAAIdO4kAAAAAAAAAAAAAAAAAEAAAAZHJzL1BLAwQUAAAACACHTuJAs+lVitcAAAAL&#10;AQAADwAAAGRycy9kb3ducmV2LnhtbE2PwU7DMBBE70j8g7VIXCJqp4jShDgVQqo4ogY+YBtvk4jY&#10;Tm23DX/P9gS3He1o5k21me0ozhTi4J2GfKFAkGu9GVyn4etz+7AGERM6g6N3pOGHImzq25sKS+Mv&#10;bkfnJnWCQ1wsUUOf0lRKGdueLMaFn8jx7+CDxcQydNIEvHC4HeVSqZW0ODhu6HGit57a7+ZkOUXK&#10;j2z7njc7DFlH8+GYvRZHre/vcvUCItGc/sxwxWd0qJlp70/ORDGyVkXxxF4NyxWPujoen3O+9hrW&#10;SoGsK/l/Q/0LUEsDBBQAAAAIAIdO4kABMejVWwIAAJ8EAAAOAAAAZHJzL2Uyb0RvYy54bWytVM1u&#10;2zAMvg/YOwi6r3ac9C+oU6QtMgwI1gLZsLMiy7EASdQkJXb2ANsb7LTL7nuuPMcoOWmzbocedpFJ&#10;kfpIfiR9dd1pRTbCeQmmpIOTnBJhOFTSrEr68cPszQUlPjBTMQVGlHQrPL2evH511dqxKKABVQlH&#10;EMT4cWtL2oRgx1nmeSM08ydghUFjDU6zgKpbZZVjLaJrlRV5fpa14CrrgAvv8fauN9I9onsJINS1&#10;5OIO+FoLE3pUJxQLWJJvpPV0krKta8HDfV17EYgqKVYa0olBUF7GM5tcsfHKMdtIvk+BvSSFZzVp&#10;Jg0GfYS6Y4GRtZN/QWnJHXiowwkHnfWFJEawikH+jJtFw6xItSDV3j6S7v8fLH+/eXBEViUtBpQY&#10;prHju+/fdj9+7X5+JXiHBLXWj9FvYdEzdDfQ4dgc7j1exrq72un4xYoI2pHe7SO9oguEx0fnxSgv&#10;TinhaBuOiss88Z89vbbOh7cCNIlCSR22L7HKNnMfMBN0PbjEYB6UrGZSqaS41fJWObJh2OrZ6GZw&#10;MYxJ4pM/3JQhbUnPhqd5QjYQ3/d+ykQckaZmHy+W3pcYpdAtuz0fS6i2SIeDfqK85TOJOc+ZDw/M&#10;4QghA7hk4R6PWgGGhL1ESQPuy7/uoz92Fq2UtDiSJfWf18wJStQ7gz2/HIxGcYaTMjo9L1Bxx5bl&#10;scWs9S0gFdhWzC6J0T+og1g70J9wF6cxKpqY4Ri7pOEg3oZ+UXCXuZhOkxNOrWVhbhaWR+hImIHp&#10;OkAtU4MiTT03SH1UcG5TE/Y7FhfjWE9eT/+Vy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z6VWK&#10;1wAAAAsBAAAPAAAAAAAAAAEAIAAAACIAAABkcnMvZG93bnJldi54bWxQSwECFAAUAAAACACHTuJA&#10;ATHo1VsCAACfBAAADgAAAAAAAAABACAAAAAmAQAAZHJzL2Uyb0RvYy54bWxQSwUGAAAAAAYABgBZ&#10;AQAA8wUAAAAA&#10;">
                <v:fill on="t" focussize="0,0"/>
                <v:stroke on="f" weight="0.5pt"/>
                <v:imagedata o:title=""/>
                <o:lock v:ext="edit" aspectratio="f"/>
                <v:textbox>
                  <w:txbxContent>
                    <w:p w14:paraId="20F2F0CE">
                      <w:pPr>
                        <w:snapToGrid w:val="0"/>
                        <w:spacing w:line="240" w:lineRule="atLeast"/>
                        <w:rPr>
                          <w:rFonts w:ascii="黑体" w:hAnsi="黑体" w:eastAsia="黑体"/>
                          <w:sz w:val="32"/>
                          <w:szCs w:val="32"/>
                        </w:rPr>
                      </w:pPr>
                      <w:r>
                        <w:rPr>
                          <w:rFonts w:hint="eastAsia" w:ascii="黑体" w:hAnsi="黑体" w:eastAsia="黑体"/>
                          <w:sz w:val="32"/>
                          <w:szCs w:val="32"/>
                        </w:rPr>
                        <w:t>专业核心课程</w:t>
                      </w:r>
                    </w:p>
                  </w:txbxContent>
                </v:textbox>
              </v:shape>
            </w:pict>
          </mc:Fallback>
        </mc:AlternateContent>
      </w:r>
    </w:p>
    <w:p w14:paraId="0151C157">
      <w:pPr>
        <w:keepNext/>
        <w:keepLines/>
        <w:spacing w:line="500" w:lineRule="exact"/>
        <w:ind w:firstLine="420" w:firstLineChars="200"/>
        <w:outlineLvl w:val="9"/>
        <w:rPr>
          <w:rFonts w:ascii="Arial" w:hAnsi="Arial" w:eastAsia="黑体"/>
          <w:b/>
          <w:bCs/>
          <w:sz w:val="28"/>
          <w:szCs w:val="28"/>
        </w:rPr>
      </w:pPr>
      <w:r>
        <mc:AlternateContent>
          <mc:Choice Requires="wps">
            <w:drawing>
              <wp:anchor distT="0" distB="0" distL="114300" distR="114300" simplePos="0" relativeHeight="251679744" behindDoc="0" locked="0" layoutInCell="1" allowOverlap="1">
                <wp:simplePos x="0" y="0"/>
                <wp:positionH relativeFrom="column">
                  <wp:posOffset>6972300</wp:posOffset>
                </wp:positionH>
                <wp:positionV relativeFrom="paragraph">
                  <wp:posOffset>208915</wp:posOffset>
                </wp:positionV>
                <wp:extent cx="1724025" cy="1562100"/>
                <wp:effectExtent l="0" t="0" r="9525" b="0"/>
                <wp:wrapNone/>
                <wp:docPr id="22" name="文本框 22"/>
                <wp:cNvGraphicFramePr/>
                <a:graphic xmlns:a="http://schemas.openxmlformats.org/drawingml/2006/main">
                  <a:graphicData uri="http://schemas.microsoft.com/office/word/2010/wordprocessingShape">
                    <wps:wsp>
                      <wps:cNvSpPr txBox="1"/>
                      <wps:spPr>
                        <a:xfrm>
                          <a:off x="0" y="0"/>
                          <a:ext cx="1724025" cy="1562100"/>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53165D">
                            <w:pPr>
                              <w:rPr>
                                <w:rFonts w:hint="eastAsia"/>
                                <w:lang w:val="en-US" w:eastAsia="zh-CN"/>
                              </w:rPr>
                            </w:pPr>
                            <w:r>
                              <w:rPr>
                                <w:rFonts w:hint="eastAsia"/>
                                <w:lang w:val="en-US" w:eastAsia="zh-CN"/>
                              </w:rPr>
                              <w:t>电影理论</w:t>
                            </w:r>
                          </w:p>
                          <w:p w14:paraId="3FF1C326">
                            <w:pPr>
                              <w:rPr>
                                <w:rFonts w:hint="eastAsia"/>
                                <w:lang w:val="en-US" w:eastAsia="zh-CN"/>
                              </w:rPr>
                            </w:pPr>
                            <w:r>
                              <w:rPr>
                                <w:rFonts w:hint="eastAsia"/>
                                <w:lang w:val="en-US" w:eastAsia="zh-CN"/>
                              </w:rPr>
                              <w:t>广播电视概论</w:t>
                            </w:r>
                          </w:p>
                          <w:p w14:paraId="057F409D">
                            <w:pPr>
                              <w:rPr>
                                <w:rFonts w:hint="default"/>
                                <w:lang w:val="en-US" w:eastAsia="zh-CN"/>
                              </w:rPr>
                            </w:pPr>
                            <w:r>
                              <w:rPr>
                                <w:rFonts w:hint="eastAsia"/>
                                <w:lang w:val="en-US" w:eastAsia="zh-CN"/>
                              </w:rPr>
                              <w:t>戏剧导赏</w:t>
                            </w:r>
                          </w:p>
                          <w:p w14:paraId="7C58D673">
                            <w:pPr>
                              <w:rPr>
                                <w:rFonts w:hint="eastAsia"/>
                                <w:lang w:val="en-US" w:eastAsia="zh-CN"/>
                              </w:rPr>
                            </w:pPr>
                            <w:r>
                              <w:rPr>
                                <w:rFonts w:hint="eastAsia"/>
                                <w:lang w:val="en-US" w:eastAsia="zh-CN"/>
                              </w:rPr>
                              <w:t>台词艺术</w:t>
                            </w:r>
                          </w:p>
                          <w:p w14:paraId="2590C03C">
                            <w:pPr>
                              <w:rPr>
                                <w:rFonts w:hint="eastAsia"/>
                                <w:lang w:val="en-US" w:eastAsia="zh-CN"/>
                              </w:rPr>
                            </w:pPr>
                            <w:r>
                              <w:rPr>
                                <w:rFonts w:hint="eastAsia"/>
                                <w:lang w:val="en-US" w:eastAsia="zh-CN"/>
                              </w:rPr>
                              <w:t>剧本创作</w:t>
                            </w:r>
                          </w:p>
                          <w:p w14:paraId="74362255">
                            <w:pPr>
                              <w:rPr>
                                <w:rFonts w:hint="default"/>
                                <w:lang w:val="en-US" w:eastAsia="zh-CN"/>
                              </w:rPr>
                            </w:pPr>
                            <w:r>
                              <w:rPr>
                                <w:rFonts w:hint="eastAsia"/>
                                <w:lang w:val="en-US" w:eastAsia="zh-CN"/>
                              </w:rPr>
                              <w:t>非线性编辑</w:t>
                            </w:r>
                          </w:p>
                          <w:p w14:paraId="770A21AE">
                            <w:pPr>
                              <w:rPr>
                                <w:rFonts w:hint="default" w:eastAsia="宋体"/>
                                <w:lang w:val="en-US" w:eastAsia="zh-CN"/>
                              </w:rPr>
                            </w:pPr>
                            <w:r>
                              <w:rPr>
                                <w:rFonts w:hint="eastAsia"/>
                                <w:lang w:val="en-US" w:eastAsia="zh-CN"/>
                              </w:rPr>
                              <w:t>视听语言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16.45pt;height:123pt;width:135.75pt;z-index:251679744;mso-width-relative:page;mso-height-relative:page;" fillcolor="#FBE5D6" filled="t" stroked="f" coordsize="21600,21600" o:gfxdata="UEsDBAoAAAAAAIdO4kAAAAAAAAAAAAAAAAAEAAAAZHJzL1BLAwQUAAAACACHTuJAyIiSc9wAAAAM&#10;AQAADwAAAGRycy9kb3ducmV2LnhtbE2PzW7CMBCE75V4B2sr9VZsggpxGgcJUA8Vhwpo1auJt0kg&#10;Xqex+evT15za42hGM9/ks4tt2Ql73zhSMBoKYEilMw1VCt63L48pMB80Gd06QgVX9DArBne5zow7&#10;0xpPm1CxWEI+0wrqELqMc1/WaLUfug4pel+utzpE2Vfc9Pocy23LEyEm3OqG4kKtO1zUWB42R6tg&#10;vjffn2+H1w+/Wk7ldiGWP9TtlXq4H4lnYAEv4S8MN/yIDkVk2rkjGc/aqIVM45mgYJxIYLfEeCKf&#10;gO0UJNNUAi9y/v9E8QtQSwMEFAAAAAgAh07iQEsLs95dAgAAoAQAAA4AAABkcnMvZTJvRG9jLnht&#10;bK1UwW4TMRC9I/EPlu9kN0uSQtRNlTYEIVW0UkCcHa83a8n2GNvJbvgA+ANOXLjzXfkOxt6kLYVD&#10;D1y8M57xm5k3M3t+0WlFdsJ5Caakw0FOiTAcKmk2Jf34YfniFSU+MFMxBUaUdC88vZg9f3be2qko&#10;oAFVCUcQxPhpa0vahGCnWeZ5IzTzA7DCoLEGp1lA1W2yyrEW0bXKijyfZC24yjrgwnu8XfRGekR0&#10;TwGEupZcLIBvtTChR3VCsYAl+UZaT2cp27oWPNzUtReBqJJipSGdGATldTyz2TmbbhyzjeTHFNhT&#10;UnhUk2bSYNA7qAULjGyd/AtKS+7AQx0GHHTWF5IYwSqG+SNuVg2zItWCVHt7R7r/f7D8/e7WEVmV&#10;tCgoMUxjxw/fvx1+/Dr8/ErwDglqrZ+i38qiZ+guocOxOd17vIx1d7XT8YsVEbQjvfs7ekUXCI+P&#10;zopRXowp4WgbjifFME8NyO6fW+fDWwGaRKGkDvuXaGW7ax8wFXQ9ucRoHpSsllKppLjN+ko5smPY&#10;6+Xlm/FiErPEJ3+4KUPakk5ejvOEbCC+7/2UiTgijc0xXqy9rzFKoVt3R0LWUO2RDwf9SHnLlxJz&#10;vmY+3DKHM4QU4JaFGzxqBRgSjhIlDbgv/7qP/thatFLS4kyW1H/eMicoUe8MNv31cDSKQ5yU0fis&#10;QMU9tKwfWsxWXwFSMcR9tjyJ0T+ok1g70J9wGecxKpqY4Ri7pOEkXoV+U3CZuZjPkxOOrWXh2qws&#10;j9CRMAPzbYBapgZFmnpukPqo4OCmJhyXLG7GQz153f9YZ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yIiSc9wAAAAMAQAADwAAAAAAAAABACAAAAAiAAAAZHJzL2Rvd25yZXYueG1sUEsBAhQAFAAA&#10;AAgAh07iQEsLs95dAgAAoAQAAA4AAAAAAAAAAQAgAAAAKwEAAGRycy9lMm9Eb2MueG1sUEsFBgAA&#10;AAAGAAYAWQEAAPoFAAAAAA==&#10;">
                <v:fill on="t" focussize="0,0"/>
                <v:stroke on="f" weight="0.5pt"/>
                <v:imagedata o:title=""/>
                <o:lock v:ext="edit" aspectratio="f"/>
                <v:textbox>
                  <w:txbxContent>
                    <w:p w14:paraId="7053165D">
                      <w:pPr>
                        <w:rPr>
                          <w:rFonts w:hint="eastAsia"/>
                          <w:lang w:val="en-US" w:eastAsia="zh-CN"/>
                        </w:rPr>
                      </w:pPr>
                      <w:r>
                        <w:rPr>
                          <w:rFonts w:hint="eastAsia"/>
                          <w:lang w:val="en-US" w:eastAsia="zh-CN"/>
                        </w:rPr>
                        <w:t>电影理论</w:t>
                      </w:r>
                    </w:p>
                    <w:p w14:paraId="3FF1C326">
                      <w:pPr>
                        <w:rPr>
                          <w:rFonts w:hint="eastAsia"/>
                          <w:lang w:val="en-US" w:eastAsia="zh-CN"/>
                        </w:rPr>
                      </w:pPr>
                      <w:r>
                        <w:rPr>
                          <w:rFonts w:hint="eastAsia"/>
                          <w:lang w:val="en-US" w:eastAsia="zh-CN"/>
                        </w:rPr>
                        <w:t>广播电视概论</w:t>
                      </w:r>
                    </w:p>
                    <w:p w14:paraId="057F409D">
                      <w:pPr>
                        <w:rPr>
                          <w:rFonts w:hint="default"/>
                          <w:lang w:val="en-US" w:eastAsia="zh-CN"/>
                        </w:rPr>
                      </w:pPr>
                      <w:r>
                        <w:rPr>
                          <w:rFonts w:hint="eastAsia"/>
                          <w:lang w:val="en-US" w:eastAsia="zh-CN"/>
                        </w:rPr>
                        <w:t>戏剧导赏</w:t>
                      </w:r>
                    </w:p>
                    <w:p w14:paraId="7C58D673">
                      <w:pPr>
                        <w:rPr>
                          <w:rFonts w:hint="eastAsia"/>
                          <w:lang w:val="en-US" w:eastAsia="zh-CN"/>
                        </w:rPr>
                      </w:pPr>
                      <w:r>
                        <w:rPr>
                          <w:rFonts w:hint="eastAsia"/>
                          <w:lang w:val="en-US" w:eastAsia="zh-CN"/>
                        </w:rPr>
                        <w:t>台词艺术</w:t>
                      </w:r>
                    </w:p>
                    <w:p w14:paraId="2590C03C">
                      <w:pPr>
                        <w:rPr>
                          <w:rFonts w:hint="eastAsia"/>
                          <w:lang w:val="en-US" w:eastAsia="zh-CN"/>
                        </w:rPr>
                      </w:pPr>
                      <w:r>
                        <w:rPr>
                          <w:rFonts w:hint="eastAsia"/>
                          <w:lang w:val="en-US" w:eastAsia="zh-CN"/>
                        </w:rPr>
                        <w:t>剧本创作</w:t>
                      </w:r>
                    </w:p>
                    <w:p w14:paraId="74362255">
                      <w:pPr>
                        <w:rPr>
                          <w:rFonts w:hint="default"/>
                          <w:lang w:val="en-US" w:eastAsia="zh-CN"/>
                        </w:rPr>
                      </w:pPr>
                      <w:r>
                        <w:rPr>
                          <w:rFonts w:hint="eastAsia"/>
                          <w:lang w:val="en-US" w:eastAsia="zh-CN"/>
                        </w:rPr>
                        <w:t>非线性编辑</w:t>
                      </w:r>
                    </w:p>
                    <w:p w14:paraId="770A21AE">
                      <w:pPr>
                        <w:rPr>
                          <w:rFonts w:hint="default" w:eastAsia="宋体"/>
                          <w:lang w:val="en-US" w:eastAsia="zh-CN"/>
                        </w:rPr>
                      </w:pPr>
                      <w:r>
                        <w:rPr>
                          <w:rFonts w:hint="eastAsia"/>
                          <w:lang w:val="en-US" w:eastAsia="zh-CN"/>
                        </w:rPr>
                        <w:t>视听语言</w:t>
                      </w:r>
                    </w:p>
                  </w:txbxContent>
                </v:textbox>
              </v:shape>
            </w:pict>
          </mc:Fallback>
        </mc:AlternateContent>
      </w:r>
    </w:p>
    <w:p w14:paraId="15168B8A">
      <w:pPr>
        <w:keepNext/>
        <w:keepLines/>
        <w:spacing w:line="500" w:lineRule="exact"/>
        <w:ind w:firstLine="420" w:firstLineChars="200"/>
        <w:outlineLvl w:val="9"/>
        <w:rPr>
          <w:rFonts w:ascii="Arial" w:hAnsi="Arial" w:eastAsia="黑体"/>
          <w:b/>
          <w:bCs/>
          <w:sz w:val="28"/>
          <w:szCs w:val="28"/>
        </w:rPr>
      </w:pPr>
      <w:r>
        <mc:AlternateContent>
          <mc:Choice Requires="wps">
            <w:drawing>
              <wp:anchor distT="0" distB="0" distL="114300" distR="114300" simplePos="0" relativeHeight="251674624" behindDoc="0" locked="0" layoutInCell="1" allowOverlap="1">
                <wp:simplePos x="0" y="0"/>
                <wp:positionH relativeFrom="column">
                  <wp:posOffset>4705350</wp:posOffset>
                </wp:positionH>
                <wp:positionV relativeFrom="paragraph">
                  <wp:posOffset>28575</wp:posOffset>
                </wp:positionV>
                <wp:extent cx="1581150" cy="1370330"/>
                <wp:effectExtent l="0" t="0" r="0" b="1270"/>
                <wp:wrapNone/>
                <wp:docPr id="17" name="文本框 17"/>
                <wp:cNvGraphicFramePr/>
                <a:graphic xmlns:a="http://schemas.openxmlformats.org/drawingml/2006/main">
                  <a:graphicData uri="http://schemas.microsoft.com/office/word/2010/wordprocessingShape">
                    <wps:wsp>
                      <wps:cNvSpPr txBox="1"/>
                      <wps:spPr>
                        <a:xfrm>
                          <a:off x="0" y="0"/>
                          <a:ext cx="1581150" cy="1370330"/>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81406F">
                            <w:pPr>
                              <w:spacing w:line="400" w:lineRule="exact"/>
                              <w:rPr>
                                <w:b/>
                                <w:sz w:val="28"/>
                                <w:szCs w:val="28"/>
                              </w:rPr>
                            </w:pPr>
                            <w:r>
                              <w:rPr>
                                <w:rFonts w:hint="eastAsia"/>
                                <w:b/>
                                <w:sz w:val="28"/>
                                <w:szCs w:val="28"/>
                              </w:rPr>
                              <w:t>1.要有充分的语言表达能力。2.基本功扎实、会表演、会舞蹈。3.待人亲和，有耐心。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0.5pt;margin-top:2.25pt;height:107.9pt;width:124.5pt;z-index:251674624;mso-width-relative:page;mso-height-relative:page;" fillcolor="#BDD7EE" filled="t" stroked="f" coordsize="21600,21600" o:gfxdata="UEsDBAoAAAAAAIdO4kAAAAAAAAAAAAAAAAAEAAAAZHJzL1BLAwQUAAAACACHTuJAQ6s+htkAAAAJ&#10;AQAADwAAAGRycy9kb3ducmV2LnhtbE2PzU7DMBCE70i8g7VI3KidEGgbsqnEX9UDUkXgAdxkm0TY&#10;6yh20/D2mBMcRzOa+abYzNaIiUbfO0ZIFgoEce2anluEz4/XmxUIHzQ32jgmhG/ysCkvLwqdN+7M&#10;7zRVoRWxhH2uEboQhlxKX3dktV+4gTh6RzdaHaIcW9mM+hzLrZGpUvfS6p7jQqcHeuqo/qpOFqHe&#10;Lqds2L28mWqb9Kvneb973B8Rr68S9QAi0Bz+wvCLH9GhjEwHd+LGC4OwzJL4JSBkdyCiv16rqA8I&#10;aapuQZaF/P+g/AFQSwMEFAAAAAgAh07iQLfbdQhZAgAAoAQAAA4AAABkcnMvZTJvRG9jLnhtbK1U&#10;y24TMRTdI/EPlvd0Mk1LStRJlTYtQqpopYJYOx5PxpJf2E5mygfAH7Biw57v6ndw7EnaUlh0wWZy&#10;H8f3ce69OT7ptSIb4YO0pqLl3ogSYbitpVlV9OOHi1dHlITITM2UNaKityLQk9nLF8edm4p921pV&#10;C08QxIRp5yraxuimRRF4KzQLe9YJA2djvWYRql8VtWcdomtV7I9Gr4vO+tp5y0UIsC4GJ91G9M8J&#10;aJtGcrGwfK2FiUNULxSLaCm00gU6y9U2jeDxqmmCiERVFJ3G/EUSyMv0LWbHbLryzLWSb0tgzynh&#10;SU+aSYOk96EWLDKy9vKvUFpyb4Nt4h63uhgayYygi3L0hJubljmRewHVwd2THv5fWP5+c+2JrLEJ&#10;E0oM05j43fdvdz9+3f38SmADQZ0LU+BuHJCxP7U9wDt7gDH13Tdep190ROAHvbf39Io+Ep4eHR6V&#10;5SFcHL5yPBmNx3kAxcNz50N8K6wmSaiox/wyrWxzGSJKAXQHSdmCVbK+kEplxa+WZ8qTDcOsTxeL&#10;yfl5qhJP/oApQ7qKvh6jkPTK2PR+wCmTLCKvzTZf6n3oMUmxX/ZbQpa2vgUf3g4rFRy/kKj5koV4&#10;zTx2CH3iyuIVPo2ySGm3EiWt9V/+ZU94jBZeSjrsZEXD5zXzghL1zmDob8qDA4SNWTk4nOxD8Y89&#10;y8ces9ZnFlSUuGfHs5jwUe3Exlv9Ccc4T1nhYoYjd0XjTjyLw6XgmLmYzzMIa+tYvDQ3jqfQA4Xz&#10;dbSNzANKNA3cgPqkYHHzELZHli7jsZ5RD38ss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Dqz6G&#10;2QAAAAkBAAAPAAAAAAAAAAEAIAAAACIAAABkcnMvZG93bnJldi54bWxQSwECFAAUAAAACACHTuJA&#10;t9t1CFkCAACgBAAADgAAAAAAAAABACAAAAAoAQAAZHJzL2Uyb0RvYy54bWxQSwUGAAAAAAYABgBZ&#10;AQAA8wUAAAAA&#10;">
                <v:fill on="t" focussize="0,0"/>
                <v:stroke on="f" weight="0.5pt"/>
                <v:imagedata o:title=""/>
                <o:lock v:ext="edit" aspectratio="f"/>
                <v:textbox>
                  <w:txbxContent>
                    <w:p w14:paraId="7981406F">
                      <w:pPr>
                        <w:spacing w:line="400" w:lineRule="exact"/>
                        <w:rPr>
                          <w:b/>
                          <w:sz w:val="28"/>
                          <w:szCs w:val="28"/>
                        </w:rPr>
                      </w:pPr>
                      <w:r>
                        <w:rPr>
                          <w:rFonts w:hint="eastAsia"/>
                          <w:b/>
                          <w:sz w:val="28"/>
                          <w:szCs w:val="28"/>
                        </w:rPr>
                        <w:t>1.要有充分的语言表达能力。2.基本功扎实、会表演、会舞蹈。3.待人亲和，有耐心。</w:t>
                      </w:r>
                    </w:p>
                  </w:txbxContent>
                </v:textbox>
              </v:shape>
            </w:pict>
          </mc:Fallback>
        </mc:AlternateContent>
      </w:r>
    </w:p>
    <w:p w14:paraId="0BD0E5FB">
      <w:pPr>
        <w:keepNext/>
        <w:keepLines/>
        <w:spacing w:line="500" w:lineRule="exact"/>
        <w:ind w:firstLine="562" w:firstLineChars="200"/>
        <w:outlineLvl w:val="9"/>
        <w:rPr>
          <w:rFonts w:ascii="Arial" w:hAnsi="Arial" w:eastAsia="黑体"/>
          <w:b/>
          <w:bCs/>
          <w:sz w:val="28"/>
          <w:szCs w:val="28"/>
        </w:rPr>
      </w:pPr>
    </w:p>
    <w:p w14:paraId="104E9037">
      <w:pPr>
        <w:keepNext/>
        <w:keepLines/>
        <w:spacing w:line="500" w:lineRule="exact"/>
        <w:ind w:firstLine="562" w:firstLineChars="200"/>
        <w:outlineLvl w:val="9"/>
        <w:rPr>
          <w:rFonts w:ascii="Arial" w:hAnsi="Arial" w:eastAsia="黑体"/>
          <w:b/>
          <w:bCs/>
          <w:sz w:val="28"/>
          <w:szCs w:val="28"/>
        </w:rPr>
      </w:pPr>
    </w:p>
    <w:p w14:paraId="1BD64DDA">
      <w:pPr>
        <w:keepNext/>
        <w:keepLines/>
        <w:spacing w:line="500" w:lineRule="exact"/>
        <w:ind w:firstLine="562" w:firstLineChars="200"/>
        <w:outlineLvl w:val="9"/>
        <w:rPr>
          <w:rFonts w:ascii="Arial" w:hAnsi="Arial" w:eastAsia="黑体"/>
          <w:b/>
          <w:bCs/>
          <w:sz w:val="28"/>
          <w:szCs w:val="28"/>
        </w:rPr>
      </w:pPr>
    </w:p>
    <w:p w14:paraId="477869AC">
      <w:pPr>
        <w:pStyle w:val="2"/>
        <w:ind w:firstLine="0" w:firstLineChars="0"/>
        <w:rPr>
          <w:lang w:val="en-US"/>
        </w:rPr>
      </w:pPr>
    </w:p>
    <w:p w14:paraId="26B4A5BD">
      <w:pPr>
        <w:pStyle w:val="2"/>
        <w:ind w:firstLine="0" w:firstLineChars="0"/>
        <w:rPr>
          <w:lang w:val="en-US"/>
        </w:rPr>
        <w:sectPr>
          <w:pgSz w:w="16838" w:h="11906" w:orient="landscape"/>
          <w:pgMar w:top="1800" w:right="1440" w:bottom="1800" w:left="1440" w:header="851" w:footer="992" w:gutter="0"/>
          <w:cols w:space="425" w:num="1"/>
          <w:docGrid w:type="lines" w:linePitch="312" w:charSpace="0"/>
        </w:sectPr>
      </w:pPr>
      <w:r>
        <mc:AlternateContent>
          <mc:Choice Requires="wps">
            <w:drawing>
              <wp:anchor distT="0" distB="0" distL="114300" distR="114300" simplePos="0" relativeHeight="251680768" behindDoc="0" locked="0" layoutInCell="1" allowOverlap="1">
                <wp:simplePos x="0" y="0"/>
                <wp:positionH relativeFrom="column">
                  <wp:posOffset>6962775</wp:posOffset>
                </wp:positionH>
                <wp:positionV relativeFrom="paragraph">
                  <wp:posOffset>52705</wp:posOffset>
                </wp:positionV>
                <wp:extent cx="1724025" cy="342900"/>
                <wp:effectExtent l="0" t="0" r="9525" b="0"/>
                <wp:wrapNone/>
                <wp:docPr id="23" name="文本框 23"/>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A426B9">
                            <w:pPr>
                              <w:snapToGrid w:val="0"/>
                              <w:spacing w:line="240" w:lineRule="atLeast"/>
                              <w:rPr>
                                <w:rFonts w:ascii="黑体" w:hAnsi="黑体" w:eastAsia="黑体"/>
                                <w:sz w:val="32"/>
                                <w:szCs w:val="32"/>
                              </w:rPr>
                            </w:pPr>
                            <w:r>
                              <w:rPr>
                                <w:rFonts w:hint="eastAsia" w:ascii="黑体" w:hAnsi="黑体" w:eastAsia="黑体"/>
                                <w:sz w:val="32"/>
                                <w:szCs w:val="32"/>
                              </w:rPr>
                              <w:t>专业拓展课程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8.25pt;margin-top:4.15pt;height:27pt;width:135.75pt;z-index:251680768;mso-width-relative:page;mso-height-relative:page;" fillcolor="#F4B183" filled="t" stroked="f" coordsize="21600,21600" o:gfxdata="UEsDBAoAAAAAAIdO4kAAAAAAAAAAAAAAAAAEAAAAZHJzL1BLAwQUAAAACACHTuJAwIfP+NcAAAAK&#10;AQAADwAAAGRycy9kb3ducmV2LnhtbE2PQU7DMBBF90jcwRokNhG104goDXEqhFSxRA0cwI2nSUQ8&#10;TmO3DbdnuoLl13y9eb/aLm4UF5zD4ElDulIgkFpvB+o0fH3ungoQIRqyZvSEGn4wwLa+v6tMaf2V&#10;9nhpYicYQqE0GvoYp1LK0PboTFj5CYlvRz87EznOnbSzuTLcjXKtVC6dGYg/9GbCtx7b7+bsmCLl&#10;R7J7T5u9mZMOl+Mped2ctH58SNULiIhL/CvDTZ/VoWangz+TDWLkrDb5M3c1FBmIWyHLC1530JCv&#10;M5B1Jf9PqH8BUEsDBBQAAAAIAIdO4kCtU+B9WwIAAJ8EAAAOAAAAZHJzL2Uyb0RvYy54bWytVM1u&#10;2zAMvg/YOwi6r3ac9C+oU6QtMgwI1gLZsLMiy7EASdQkJXb2ANsb7LTL7nuuPMcoOWmzbocedpFJ&#10;kfpIfiR9dd1pRTbCeQmmpIOTnBJhOFTSrEr68cPszQUlPjBTMQVGlHQrPL2evH511dqxKKABVQlH&#10;EMT4cWtL2oRgx1nmeSM08ydghUFjDU6zgKpbZZVjLaJrlRV5fpa14CrrgAvv8fauN9I9onsJINS1&#10;5OIO+FoLE3pUJxQLWJJvpPV0krKta8HDfV17EYgqKVYa0olBUF7GM5tcsfHKMdtIvk+BvSSFZzVp&#10;Jg0GfYS6Y4GRtZN/QWnJHXiowwkHnfWFJEawikH+jJtFw6xItSDV3j6S7v8fLH+/eXBEViUthpQY&#10;prHju+/fdj9+7X5+JXiHBLXWj9FvYdEzdDfQ4dgc7j1exrq72un4xYoI2pHe7SO9oguEx0fnxSgv&#10;TinhaBuOiss88Z89vbbOh7cCNIlCSR22L7HKNnMfMBN0PbjEYB6UrGZSqaS41fJWObJh2OrZ6GZw&#10;kZLHJ3+4KUPakp4NT/OEbCC+76GViTgiTc0+Xiy9LzFKoVt2ez6WUG2RDgf9RHnLZxJznjMfHpjD&#10;EUIGcMnCPR61AgwJe4mSBtyXf91Hf+wsWilpcSRL6j+vmROUqHcGe345GI3iDCdldHpeoOKOLctj&#10;i1nrW0AqBrjOlicx+gd1EGsH+hPu4jRGRRMzHGOXNBzE29AvCu4yF9NpcsKptSzMzcLyCB0JMzBd&#10;B6hlalCkqecGuxUVnNvUt/2OxcU41pPX039l8h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Ah8/4&#10;1wAAAAoBAAAPAAAAAAAAAAEAIAAAACIAAABkcnMvZG93bnJldi54bWxQSwECFAAUAAAACACHTuJA&#10;rVPgfVsCAACfBAAADgAAAAAAAAABACAAAAAmAQAAZHJzL2Uyb0RvYy54bWxQSwUGAAAAAAYABgBZ&#10;AQAA8wUAAAAA&#10;">
                <v:fill on="t" focussize="0,0"/>
                <v:stroke on="f" weight="0.5pt"/>
                <v:imagedata o:title=""/>
                <o:lock v:ext="edit" aspectratio="f"/>
                <v:textbox>
                  <w:txbxContent>
                    <w:p w14:paraId="28A426B9">
                      <w:pPr>
                        <w:snapToGrid w:val="0"/>
                        <w:spacing w:line="240" w:lineRule="atLeast"/>
                        <w:rPr>
                          <w:rFonts w:ascii="黑体" w:hAnsi="黑体" w:eastAsia="黑体"/>
                          <w:sz w:val="32"/>
                          <w:szCs w:val="32"/>
                        </w:rPr>
                      </w:pPr>
                      <w:r>
                        <w:rPr>
                          <w:rFonts w:hint="eastAsia" w:ascii="黑体" w:hAnsi="黑体" w:eastAsia="黑体"/>
                          <w:sz w:val="32"/>
                          <w:szCs w:val="32"/>
                        </w:rPr>
                        <w:t>专业拓展课程</w:t>
                      </w:r>
                    </w:p>
                  </w:txbxContent>
                </v:textbox>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6972300</wp:posOffset>
                </wp:positionH>
                <wp:positionV relativeFrom="paragraph">
                  <wp:posOffset>405130</wp:posOffset>
                </wp:positionV>
                <wp:extent cx="1724025" cy="733425"/>
                <wp:effectExtent l="0" t="0" r="9525" b="9525"/>
                <wp:wrapNone/>
                <wp:docPr id="24" name="文本框 24"/>
                <wp:cNvGraphicFramePr/>
                <a:graphic xmlns:a="http://schemas.openxmlformats.org/drawingml/2006/main">
                  <a:graphicData uri="http://schemas.microsoft.com/office/word/2010/wordprocessingShape">
                    <wps:wsp>
                      <wps:cNvSpPr txBox="1"/>
                      <wps:spPr>
                        <a:xfrm>
                          <a:off x="0" y="0"/>
                          <a:ext cx="1724025" cy="733425"/>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AB2A73">
                            <w:pPr>
                              <w:rPr>
                                <w:rFonts w:hint="eastAsia"/>
                                <w:lang w:val="en-US" w:eastAsia="zh-CN"/>
                              </w:rPr>
                            </w:pPr>
                            <w:r>
                              <w:rPr>
                                <w:rFonts w:hint="eastAsia"/>
                                <w:lang w:val="en-US" w:eastAsia="zh-CN"/>
                              </w:rPr>
                              <w:t>化妆基础</w:t>
                            </w:r>
                          </w:p>
                          <w:p w14:paraId="6D5B313D">
                            <w:r>
                              <w:rPr>
                                <w:rFonts w:hint="eastAsia"/>
                              </w:rPr>
                              <w:t>镜头前表演</w:t>
                            </w:r>
                          </w:p>
                          <w:p w14:paraId="17A5AE32">
                            <w:pPr>
                              <w:rPr>
                                <w:rFonts w:hint="default" w:eastAsia="宋体"/>
                                <w:lang w:val="en-US" w:eastAsia="zh-CN"/>
                              </w:rPr>
                            </w:pPr>
                            <w:r>
                              <w:rPr>
                                <w:rFonts w:hint="eastAsia"/>
                                <w:lang w:val="en-US" w:eastAsia="zh-CN"/>
                              </w:rPr>
                              <w:t>毕业作品创作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31.9pt;height:57.75pt;width:135.75pt;z-index:251681792;mso-width-relative:page;mso-height-relative:page;" fillcolor="#FBE5D6" filled="t" stroked="f" coordsize="21600,21600" o:gfxdata="UEsDBAoAAAAAAIdO4kAAAAAAAAAAAAAAAAAEAAAAZHJzL1BLAwQUAAAACACHTuJAaSJc7twAAAAM&#10;AQAADwAAAGRycy9kb3ducmV2LnhtbE2PzU7DMBCE70i8g7VI3KhdItImxKlEKw6IQ0UL4urGS5I2&#10;XofY/aFPz/YEtx3taGa+YnZynTjgEFpPGsYjBQKp8ralWsP7+vluCiJEQ9Z0nlDDDwaYlddXhcmt&#10;P9IbHlaxFhxCITcamhj7XMpQNehMGPkeiX9ffnAmshxqaQdz5HDXyXulUulMS9zQmB7nDVa71d5p&#10;eNra78/l7uUjvC4m2XquFmfqt1rf3ozVI4iIp/hnhst8ng4lb9r4PdkgOtYqmzJM1JAmzHBxJGn2&#10;AGLD1yRLQJaF/A9R/gJQSwMEFAAAAAgAh07iQDtte0xXAgAAnwQAAA4AAABkcnMvZTJvRG9jLnht&#10;bK1UzW4TMRC+I/EOlu9081+IuqnShiCkilYqiLPj9WYt2R5jO9kND0DfgBMX7jxXnoOxd5OGwqEH&#10;Lt758zeeb2b24rLRimyF8xJMTvtnPUqE4VBIs87pp4/LV68p8YGZgikwIqc74enl7OWLi9pOxQAq&#10;UIVwBEGMn9Y2p1UIdpplnldCM38GVhh0luA0C6i6dVY4ViO6Vtmg15tkNbjCOuDCe7QuWiftEN1z&#10;AKEsJRcL4BstTGhRnVAsYEm+ktbTWXptWQoebsvSi0BUTrHSkE5MgvIqntnsgk3XjtlK8u4J7DlP&#10;eFKTZtJg0iPUggVGNk7+BaUld+ChDGccdNYWkhjBKvq9J9zcV8yKVAtS7e2RdP//YPmH7Z0jssjp&#10;YESJYRo7vv/+sP/xa//zG0EbElRbP8W4e4uRobmCBsfmYPdojHU3pdPxixUR9CO9uyO9ogmEx0vn&#10;g1FvMKaEo+98OByhjPDZ423rfHgnQJMo5NRh+xKrbHvjQxt6CInJPChZLKVSSXHr1bVyZMuw1cur&#10;t+PFpEP/I0wZUud0Mhz3ErKBeL+FVibiiDQ1Xb5YeltilEKzajo+VlDskA4H7UR5y5cS33zDfLhj&#10;DkcIGcAlC7d4lAowJXQSJRW4r/+yx3jsLHopqXEkc+q/bJgTlKj3Bnv+pj8axRlOymh8PkDFnXpW&#10;px6z0deAVPRxnS1PYowP6iCWDvRn3MV5zIouZjjmzmk4iNehXRTcZS7m8xSEU2tZuDH3lkfoSJiB&#10;+SZAKVODIk0tN9jYqODcphZ3OxYX41RPUY//ld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aSJc&#10;7twAAAAMAQAADwAAAAAAAAABACAAAAAiAAAAZHJzL2Rvd25yZXYueG1sUEsBAhQAFAAAAAgAh07i&#10;QDtte0xXAgAAnwQAAA4AAAAAAAAAAQAgAAAAKwEAAGRycy9lMm9Eb2MueG1sUEsFBgAAAAAGAAYA&#10;WQEAAPQFAAAAAA==&#10;">
                <v:fill on="t" focussize="0,0"/>
                <v:stroke on="f" weight="0.5pt"/>
                <v:imagedata o:title=""/>
                <o:lock v:ext="edit" aspectratio="f"/>
                <v:textbox>
                  <w:txbxContent>
                    <w:p w14:paraId="1AAB2A73">
                      <w:pPr>
                        <w:rPr>
                          <w:rFonts w:hint="eastAsia"/>
                          <w:lang w:val="en-US" w:eastAsia="zh-CN"/>
                        </w:rPr>
                      </w:pPr>
                      <w:r>
                        <w:rPr>
                          <w:rFonts w:hint="eastAsia"/>
                          <w:lang w:val="en-US" w:eastAsia="zh-CN"/>
                        </w:rPr>
                        <w:t>化妆基础</w:t>
                      </w:r>
                    </w:p>
                    <w:p w14:paraId="6D5B313D">
                      <w:r>
                        <w:rPr>
                          <w:rFonts w:hint="eastAsia"/>
                        </w:rPr>
                        <w:t>镜头前表演</w:t>
                      </w:r>
                    </w:p>
                    <w:p w14:paraId="17A5AE32">
                      <w:pPr>
                        <w:rPr>
                          <w:rFonts w:hint="default" w:eastAsia="宋体"/>
                          <w:lang w:val="en-US" w:eastAsia="zh-CN"/>
                        </w:rPr>
                      </w:pPr>
                      <w:r>
                        <w:rPr>
                          <w:rFonts w:hint="eastAsia"/>
                          <w:lang w:val="en-US" w:eastAsia="zh-CN"/>
                        </w:rPr>
                        <w:t>毕业作品创作</w:t>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4712970</wp:posOffset>
                </wp:positionH>
                <wp:positionV relativeFrom="paragraph">
                  <wp:posOffset>43180</wp:posOffset>
                </wp:positionV>
                <wp:extent cx="1581150" cy="1230630"/>
                <wp:effectExtent l="0" t="0" r="0" b="7620"/>
                <wp:wrapNone/>
                <wp:docPr id="18" name="文本框 18"/>
                <wp:cNvGraphicFramePr/>
                <a:graphic xmlns:a="http://schemas.openxmlformats.org/drawingml/2006/main">
                  <a:graphicData uri="http://schemas.microsoft.com/office/word/2010/wordprocessingShape">
                    <wps:wsp>
                      <wps:cNvSpPr txBox="1"/>
                      <wps:spPr>
                        <a:xfrm>
                          <a:off x="0" y="0"/>
                          <a:ext cx="1581150" cy="1230630"/>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2C4D16">
                            <w:pPr>
                              <w:spacing w:line="400" w:lineRule="exact"/>
                              <w:rPr>
                                <w:b/>
                                <w:sz w:val="28"/>
                                <w:szCs w:val="28"/>
                              </w:rPr>
                            </w:pPr>
                            <w:r>
                              <w:rPr>
                                <w:rFonts w:hint="eastAsia"/>
                                <w:b/>
                                <w:sz w:val="28"/>
                                <w:szCs w:val="28"/>
                              </w:rPr>
                              <w:t>1.伶俐清晰的口齿语音,普通话标准2.基本</w:t>
                            </w:r>
                            <w:r>
                              <w:rPr>
                                <w:rFonts w:hint="eastAsia"/>
                                <w:b/>
                                <w:sz w:val="28"/>
                                <w:szCs w:val="28"/>
                                <w:lang w:val="en-US" w:eastAsia="zh-CN"/>
                              </w:rPr>
                              <w:t>功</w:t>
                            </w:r>
                            <w:r>
                              <w:rPr>
                                <w:rFonts w:hint="eastAsia"/>
                                <w:b/>
                                <w:sz w:val="28"/>
                                <w:szCs w:val="28"/>
                              </w:rPr>
                              <w:t>扎实3.有亲和力</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1.1pt;margin-top:3.4pt;height:96.9pt;width:124.5pt;z-index:251675648;mso-width-relative:page;mso-height-relative:page;" fillcolor="#BDD7EE" filled="t" stroked="f" coordsize="21600,21600" o:gfxdata="UEsDBAoAAAAAAIdO4kAAAAAAAAAAAAAAAAAEAAAAZHJzL1BLAwQUAAAACACHTuJAkBvipdcAAAAJ&#10;AQAADwAAAGRycy9kb3ducmV2LnhtbE2PzWrDMBCE74W+g9hCb41sE/LjWA70L+RQCHX7AIq1sU2k&#10;lbEUx337bk7tcZhh5ptiOzkrRhxC50lBOktAINXedNQo+P56f1qBCFGT0dYTKvjBANvy/q7QufFX&#10;+sSxio3gEgq5VtDG2OdShrpFp8PM90jsnfzgdGQ5NNIM+srlzsosSRbS6Y54odU9vrRYn6uLU1Dv&#10;luO837992GqXdqvX6bB/PpyUenxIkw2IiFP8C8MNn9GhZKajv5AJwipYzrOMowoW/ID99TplfVRw&#10;mwVZFvL/g/IXUEsDBBQAAAAIAIdO4kAGrwLkWAIAAKAEAAAOAAAAZHJzL2Uyb0RvYy54bWytVMtu&#10;EzEU3SPxD5b3dDLpk6iTKm1ahFTRSgWxdjyejCW/sJ3MlA+gf8CKDXu+q9/BsSdpS2HRBZvJfRzf&#10;x7n35vik14qshQ/SmoqWOyNKhOG2lmZZ0U8fL94cURIiMzVT1oiK3opAT6avXx13biLGtrWqFp4g&#10;iAmTzlW0jdFNiiLwVmgWdqwTBs7Ges0iVL8sas86RNeqGI9GB0Vnfe285SIEWOeDk24i+pcEtE0j&#10;uZhbvtLCxCGqF4pFtBRa6QKd5mqbRvB41TRBRKIqik5j/iIJ5EX6FtNjNll65lrJNyWwl5TwrCfN&#10;pEHSh1BzFhlZeflXKC25t8E2cYdbXQyNZEbQRTl6xs1Ny5zIvYDq4B5ID/8vLP+wvvZE1tgEzN0w&#10;jYnff7+7//Hr/uc3AhsI6lyYAHfjgIz9qe0B3toDjKnvvvE6/aIjAj/ovX2gV/SR8PRo/6gs9+Hi&#10;8JXj3dHBbh5A8fjc+RDfCatJEirqMb9MK1tfhohSAN1CUrZglawvpFJZ8cvFmfJkzTDr0/n88Pw8&#10;VYknf8CUIV1FD3ZRSHplbHo/4JRJFpHXZpMv9T70mKTYL/oNIQtb34IPb4eVCo5fSNR8yUK8Zh47&#10;hD5xZfEKn0ZZpLQbiZLW+q//sic8RgsvJR12sqLhy4p5QYl6bzD0t+XeHsLGrOztH46h+KeexVOP&#10;WekzCypK3LPjWUz4qLZi463+jGOcpaxwMcORu6JxK57F4VJwzFzMZhmEtXUsXpobx1PogcLZKtpG&#10;5gElmgZuQH1SsLh5CJsjS5fxVM+oxz+W6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QG+Kl1wAA&#10;AAkBAAAPAAAAAAAAAAEAIAAAACIAAABkcnMvZG93bnJldi54bWxQSwECFAAUAAAACACHTuJABq8C&#10;5FgCAACgBAAADgAAAAAAAAABACAAAAAmAQAAZHJzL2Uyb0RvYy54bWxQSwUGAAAAAAYABgBZAQAA&#10;8AUAAAAA&#10;">
                <v:fill on="t" focussize="0,0"/>
                <v:stroke on="f" weight="0.5pt"/>
                <v:imagedata o:title=""/>
                <o:lock v:ext="edit" aspectratio="f"/>
                <v:textbox>
                  <w:txbxContent>
                    <w:p w14:paraId="122C4D16">
                      <w:pPr>
                        <w:spacing w:line="400" w:lineRule="exact"/>
                        <w:rPr>
                          <w:b/>
                          <w:sz w:val="28"/>
                          <w:szCs w:val="28"/>
                        </w:rPr>
                      </w:pPr>
                      <w:r>
                        <w:rPr>
                          <w:rFonts w:hint="eastAsia"/>
                          <w:b/>
                          <w:sz w:val="28"/>
                          <w:szCs w:val="28"/>
                        </w:rPr>
                        <w:t>1.伶俐清晰的口齿语音,普通话标准2.基本</w:t>
                      </w:r>
                      <w:r>
                        <w:rPr>
                          <w:rFonts w:hint="eastAsia"/>
                          <w:b/>
                          <w:sz w:val="28"/>
                          <w:szCs w:val="28"/>
                          <w:lang w:val="en-US" w:eastAsia="zh-CN"/>
                        </w:rPr>
                        <w:t>功</w:t>
                      </w:r>
                      <w:r>
                        <w:rPr>
                          <w:rFonts w:hint="eastAsia"/>
                          <w:b/>
                          <w:sz w:val="28"/>
                          <w:szCs w:val="28"/>
                        </w:rPr>
                        <w:t>扎实3.有亲和力</w:t>
                      </w:r>
                    </w:p>
                  </w:txbxContent>
                </v:textbox>
              </v:shape>
            </w:pict>
          </mc:Fallback>
        </mc:AlternateContent>
      </w:r>
    </w:p>
    <w:p w14:paraId="29EF8B6C">
      <w:pPr>
        <w:keepNext/>
        <w:keepLines/>
        <w:spacing w:line="500" w:lineRule="exact"/>
        <w:ind w:firstLine="562" w:firstLineChars="200"/>
        <w:outlineLvl w:val="1"/>
        <w:rPr>
          <w:rFonts w:ascii="Arial" w:hAnsi="Arial" w:eastAsia="黑体"/>
          <w:b/>
          <w:bCs/>
          <w:color w:val="000000"/>
          <w:sz w:val="28"/>
          <w:szCs w:val="28"/>
        </w:rPr>
      </w:pPr>
      <w:bookmarkStart w:id="56" w:name="_Toc4585"/>
      <w:r>
        <w:rPr>
          <w:rFonts w:hint="eastAsia" w:ascii="Arial" w:hAnsi="Arial" w:eastAsia="黑体"/>
          <w:b/>
          <w:bCs/>
          <w:color w:val="000000"/>
          <w:sz w:val="28"/>
          <w:szCs w:val="28"/>
        </w:rPr>
        <w:t>（二）课程体系设计</w:t>
      </w:r>
      <w:bookmarkEnd w:id="56"/>
    </w:p>
    <w:p w14:paraId="50598EC5">
      <w:pPr>
        <w:spacing w:line="500" w:lineRule="exact"/>
        <w:ind w:firstLine="482" w:firstLineChars="200"/>
        <w:rPr>
          <w:rFonts w:ascii="黑体" w:hAnsi="黑体" w:eastAsia="黑体" w:cs="宋体"/>
          <w:b/>
          <w:sz w:val="24"/>
          <w:szCs w:val="24"/>
        </w:rPr>
      </w:pPr>
      <w:r>
        <w:rPr>
          <w:rFonts w:hint="eastAsia" w:ascii="黑体" w:hAnsi="黑体" w:eastAsia="黑体" w:cs="宋体"/>
          <w:b/>
          <w:sz w:val="24"/>
          <w:szCs w:val="24"/>
        </w:rPr>
        <w:t>1.课程体系架构</w:t>
      </w:r>
    </w:p>
    <w:p w14:paraId="4CF23595">
      <w:pPr>
        <w:keepNext/>
        <w:keepLines/>
        <w:spacing w:line="500" w:lineRule="exact"/>
        <w:ind w:firstLine="2650" w:firstLineChars="1100"/>
        <w:outlineLvl w:val="1"/>
        <w:rPr>
          <w:rFonts w:ascii="Times New Roman" w:hAnsi="Times New Roman"/>
          <w:b/>
          <w:bCs/>
          <w:color w:val="000000"/>
          <w:sz w:val="24"/>
          <w:szCs w:val="24"/>
        </w:rPr>
      </w:pPr>
      <w:bookmarkStart w:id="57" w:name="_Toc3941"/>
      <w:r>
        <w:rPr>
          <w:rFonts w:hint="eastAsia" w:ascii="Times New Roman" w:hAnsi="Times New Roman"/>
          <w:b/>
          <w:bCs/>
          <w:color w:val="000000"/>
          <w:sz w:val="24"/>
          <w:szCs w:val="24"/>
        </w:rPr>
        <w:t>表3</w:t>
      </w:r>
      <w:r>
        <w:rPr>
          <w:rFonts w:ascii="Times New Roman" w:hAnsi="Times New Roman"/>
          <w:b/>
          <w:bCs/>
          <w:color w:val="000000"/>
          <w:sz w:val="24"/>
          <w:szCs w:val="24"/>
        </w:rPr>
        <w:t xml:space="preserve"> </w:t>
      </w:r>
      <w:r>
        <w:rPr>
          <w:rFonts w:hint="eastAsia" w:ascii="Times New Roman" w:hAnsi="Times New Roman"/>
          <w:b/>
          <w:bCs/>
          <w:color w:val="000000"/>
          <w:sz w:val="24"/>
          <w:szCs w:val="24"/>
        </w:rPr>
        <w:t>课程体系架构图</w:t>
      </w:r>
      <w:bookmarkEnd w:id="57"/>
    </w:p>
    <w:p w14:paraId="091D876F">
      <w:pPr>
        <w:spacing w:line="360" w:lineRule="auto"/>
        <w:rPr>
          <w:b/>
          <w:bCs/>
          <w:szCs w:val="21"/>
        </w:rPr>
      </w:pPr>
      <w:r>
        <w:rPr>
          <w:sz w:val="24"/>
          <w:szCs w:val="24"/>
        </w:rPr>
        <mc:AlternateContent>
          <mc:Choice Requires="wps">
            <w:drawing>
              <wp:anchor distT="0" distB="0" distL="114300" distR="114300" simplePos="0" relativeHeight="251691008" behindDoc="0" locked="0" layoutInCell="1" allowOverlap="1">
                <wp:simplePos x="0" y="0"/>
                <wp:positionH relativeFrom="column">
                  <wp:posOffset>32385</wp:posOffset>
                </wp:positionH>
                <wp:positionV relativeFrom="paragraph">
                  <wp:posOffset>81280</wp:posOffset>
                </wp:positionV>
                <wp:extent cx="548640" cy="7799070"/>
                <wp:effectExtent l="0" t="0" r="22860" b="11430"/>
                <wp:wrapNone/>
                <wp:docPr id="323" name="文本框 323"/>
                <wp:cNvGraphicFramePr/>
                <a:graphic xmlns:a="http://schemas.openxmlformats.org/drawingml/2006/main">
                  <a:graphicData uri="http://schemas.microsoft.com/office/word/2010/wordprocessingShape">
                    <wps:wsp>
                      <wps:cNvSpPr txBox="1">
                        <a:spLocks noChangeArrowheads="1"/>
                      </wps:cNvSpPr>
                      <wps:spPr bwMode="auto">
                        <a:xfrm>
                          <a:off x="0" y="0"/>
                          <a:ext cx="548640" cy="7799294"/>
                        </a:xfrm>
                        <a:prstGeom prst="rect">
                          <a:avLst/>
                        </a:prstGeom>
                        <a:solidFill>
                          <a:schemeClr val="accent1">
                            <a:lumMod val="40000"/>
                            <a:lumOff val="60000"/>
                          </a:schemeClr>
                        </a:solidFill>
                        <a:ln w="9525">
                          <a:solidFill>
                            <a:srgbClr val="000000"/>
                          </a:solidFill>
                          <a:miter lim="800000"/>
                        </a:ln>
                      </wps:spPr>
                      <wps:txbx>
                        <w:txbxContent>
                          <w:p w14:paraId="678338AB">
                            <w:pPr>
                              <w:spacing w:line="360" w:lineRule="auto"/>
                              <w:jc w:val="center"/>
                              <w:rPr>
                                <w:rFonts w:ascii="宋体"/>
                                <w:b/>
                                <w:spacing w:val="60"/>
                                <w:sz w:val="28"/>
                                <w:szCs w:val="28"/>
                              </w:rPr>
                            </w:pPr>
                            <w:r>
                              <w:rPr>
                                <w:rFonts w:hint="eastAsia" w:ascii="宋体" w:hAnsi="宋体"/>
                                <w:b/>
                                <w:spacing w:val="60"/>
                                <w:sz w:val="28"/>
                                <w:szCs w:val="28"/>
                              </w:rPr>
                              <w:t>课程体系结构图</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2.55pt;margin-top:6.4pt;height:614.1pt;width:43.2pt;z-index:251691008;mso-width-relative:page;mso-height-relative:page;" fillcolor="#B4C7E7 [1300]" filled="t" stroked="t" coordsize="21600,21600" o:gfxdata="UEsDBAoAAAAAAIdO4kAAAAAAAAAAAAAAAAAEAAAAZHJzL1BLAwQUAAAACACHTuJACiasptMAAAAI&#10;AQAADwAAAGRycy9kb3ducmV2LnhtbE2PMU/DMBCFdyT+g3VIbNRxS1EIcTpUwMRCYWB07CMOxOco&#10;dtvw77lO7fjuPb37Xr2ZwyAOOKU+kga1KEAg2eh66jR8frzclSBSNuTMEAk1/GGCTXN9VZvKxSO9&#10;42GXO8EllCqjwec8VlIm6zGYtIgjEnvfcQoms5w66SZz5PIwyGVRPMhgeuIP3oy49Wh/d/ugYUa7&#10;+mpXP+Zt671sn7vy1VKp9e2NKp5AZJzzOQwnfEaHhpnauCeXxKBhrTjI5yUPYPtRrUG0J32vCpBN&#10;LS8HNP9QSwMEFAAAAAgAh07iQIWP/EJiAgAAxgQAAA4AAABkcnMvZTJvRG9jLnhtbK1UzW4TMRC+&#10;I/EOlu90k3TTNKtuqjalCKn8SAXujtebtbA9xnay2xcob8CJC3eeq8/B2E5LKELqgT3sen78zcw3&#10;M3tyOmhFtsJ5Caam44MRJcJwaKRZ1/Tjh8sXx5T4wEzDFBhR0xvh6eni+bOT3lZiAh2oRjiCIMZX&#10;va1pF4KtisLzTmjmD8AKg8YWnGYBRbcuGsd6RNeqmIxGR0UPrrEOuPAetRfZSHeI7imA0LaSiwvg&#10;Gy1MyKhOKBawJN9J6+kiZdu2god3betFIKqmWGlIbwyC51V8F4sTVq0ds53kuxTYU1J4VJNm0mDQ&#10;B6gLFhjZOPkXlJbcgYc2HHDQRS4kMYJVjEePuLnumBWpFqTa2wfS/f+D5W+37x2RTU0PJ4eUGKax&#10;5Xffvt59/3n345ZEJVLUW1+h57VF3zCcw4CDk8r19gr4Z08MLDtm1uLMOeg7wRpMcRxvFntXM46P&#10;IKv+DTQYiW0CJKChdTryh4wQRMf23Dy0RwyBcFROy+OjEi0cTbPZfD6ZlykEq+5vW+fDKwGaxENN&#10;HbY/obPtlQ8xG1bdu8RgHpRsLqVSSXDr1VI5smU4KuflcvZylu6qjcZcs7oc4ZNnBtU4WVl9dK9G&#10;fJ9hUqw/8JUhfU3n08k0M/fP2BEsR4lw+25aBlw9JXVNj/edlNkRHbnNLIdhNewat4LmBil3kIcf&#10;Vx8Pgn3CLyU9jn5N/ZcNc4IS9dpg4+bjMtIcklBOZxMU3L5ltW9hhneAG4Vg+bgMeb821sl1h7Hy&#10;qBg4w2a3MvUhTkXOa5c5jneibLeKcX/25eT1+/ez+A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K&#10;Jqym0wAAAAgBAAAPAAAAAAAAAAEAIAAAACIAAABkcnMvZG93bnJldi54bWxQSwECFAAUAAAACACH&#10;TuJAhY/8QmICAADGBAAADgAAAAAAAAABACAAAAAiAQAAZHJzL2Uyb0RvYy54bWxQSwUGAAAAAAYA&#10;BgBZAQAA9gUAAAAA&#10;">
                <v:fill on="t" focussize="0,0"/>
                <v:stroke color="#000000" miterlimit="8" joinstyle="miter"/>
                <v:imagedata o:title=""/>
                <o:lock v:ext="edit" aspectratio="f"/>
                <v:textbox style="layout-flow:vertical-ideographic;">
                  <w:txbxContent>
                    <w:p w14:paraId="678338AB">
                      <w:pPr>
                        <w:spacing w:line="360" w:lineRule="auto"/>
                        <w:jc w:val="center"/>
                        <w:rPr>
                          <w:rFonts w:ascii="宋体"/>
                          <w:b/>
                          <w:spacing w:val="60"/>
                          <w:sz w:val="28"/>
                          <w:szCs w:val="28"/>
                        </w:rPr>
                      </w:pPr>
                      <w:r>
                        <w:rPr>
                          <w:rFonts w:hint="eastAsia" w:ascii="宋体" w:hAnsi="宋体"/>
                          <w:b/>
                          <w:spacing w:val="60"/>
                          <w:sz w:val="28"/>
                          <w:szCs w:val="28"/>
                        </w:rPr>
                        <w:t>课程体系结构图</w:t>
                      </w:r>
                    </w:p>
                  </w:txbxContent>
                </v:textbox>
              </v:shape>
            </w:pict>
          </mc:Fallback>
        </mc:AlternateContent>
      </w:r>
      <w:r>
        <w:rPr>
          <w:sz w:val="24"/>
          <w:szCs w:val="24"/>
        </w:rPr>
        <mc:AlternateContent>
          <mc:Choice Requires="wps">
            <w:drawing>
              <wp:anchor distT="0" distB="0" distL="114300" distR="114300" simplePos="0" relativeHeight="251689984" behindDoc="0" locked="0" layoutInCell="1" allowOverlap="1">
                <wp:simplePos x="0" y="0"/>
                <wp:positionH relativeFrom="column">
                  <wp:posOffset>2475865</wp:posOffset>
                </wp:positionH>
                <wp:positionV relativeFrom="paragraph">
                  <wp:posOffset>82550</wp:posOffset>
                </wp:positionV>
                <wp:extent cx="2831465" cy="916305"/>
                <wp:effectExtent l="4445" t="5080" r="21590" b="12065"/>
                <wp:wrapNone/>
                <wp:docPr id="326" name="文本框 326"/>
                <wp:cNvGraphicFramePr/>
                <a:graphic xmlns:a="http://schemas.openxmlformats.org/drawingml/2006/main">
                  <a:graphicData uri="http://schemas.microsoft.com/office/word/2010/wordprocessingShape">
                    <wps:wsp>
                      <wps:cNvSpPr txBox="1">
                        <a:spLocks noChangeArrowheads="1"/>
                      </wps:cNvSpPr>
                      <wps:spPr bwMode="auto">
                        <a:xfrm>
                          <a:off x="0" y="0"/>
                          <a:ext cx="2831465" cy="916305"/>
                        </a:xfrm>
                        <a:prstGeom prst="rect">
                          <a:avLst/>
                        </a:prstGeom>
                        <a:solidFill>
                          <a:srgbClr val="FFFFFF"/>
                        </a:solidFill>
                        <a:ln w="9525">
                          <a:solidFill>
                            <a:srgbClr val="000000"/>
                          </a:solidFill>
                          <a:miter lim="800000"/>
                        </a:ln>
                      </wps:spPr>
                      <wps:txbx>
                        <w:txbxContent>
                          <w:p w14:paraId="12C252FF">
                            <w:r>
                              <w:rPr>
                                <w:rFonts w:hint="eastAsia"/>
                                <w:sz w:val="15"/>
                                <w:szCs w:val="15"/>
                              </w:rPr>
                              <w:t>1.思想道德与法治2.毛泽东思想和中国特色社会主义理论体系概论3.形式与政策4.体育与健康5.大学生就业指导与创新创业教育6.心理健康教育7.军事理论8.大学英语9.信息技术10.中华传统文化11.劳动教育</w:t>
                            </w:r>
                          </w:p>
                          <w:p w14:paraId="7E9A99F5">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4.95pt;margin-top:6.5pt;height:72.15pt;width:222.95pt;z-index:251689984;mso-width-relative:page;mso-height-relative:page;" fillcolor="#FFFFFF" filled="t" stroked="t" coordsize="21600,21600" o:gfxdata="UEsDBAoAAAAAAIdO4kAAAAAAAAAAAAAAAAAEAAAAZHJzL1BLAwQUAAAACACHTuJAi57aJdgAAAAK&#10;AQAADwAAAGRycy9kb3ducmV2LnhtbE2PwU7DMBBE70j8g7VIXBB1immbhDg9IIHgVgqCqxtvkwh7&#10;HWI3LX/PcoLjzjzNzlTrk3diwjH2gTTMZxkIpCbYnloNb68P1zmImAxZ4wKhhm+MsK7PzypT2nCk&#10;F5y2qRUcQrE0GrqUhlLK2HToTZyFAYm9fRi9SXyOrbSjOXK4d/Imy5bSm574Q2cGvO+w+dwevIb8&#10;9mn6iM9q894s965IV6vp8WvU+vJint2BSHhKfzD81ufqUHOnXTiQjcJpUHlRMMqG4k0M5GrBW3Ys&#10;LFYKZF3J/xPqH1BLAwQUAAAACACHTuJAIdeooEICAACLBAAADgAAAGRycy9lMm9Eb2MueG1srVTN&#10;btQwEL4j8Q6W7zT7zzbabFVaFSGVH6nwAF7H2VjYHjP2blIegL4BJy7cea4+BxMnLUsBqQdysGY8&#10;429mvpnJ6qS1hu0VBg2u4OOjEWfKSSi12xb8w/uLZ0vOQhSuFAacKvi1Cvxk/fTJqvG5mkANplTI&#10;CMSFvPEFr2P0eZYFWSsrwhF45chYAVoRScVtVqJoCN2abDIaLbIGsPQIUoVAt+e9kQ+I+BhAqCot&#10;1TnInVUu9qiojIhUUqi1D3ydsq0qJePbqgoqMlNwqjSmk4KQvOnObL0S+RaFr7UcUhCPSeFBTVZo&#10;R0Hvoc5FFGyH+g8oqyVCgCoeSbBZX0hihKoYjx5wc1ULr1ItRHXw96SH/wcr3+zfIdNlwaeTBWdO&#10;WGr57deb228/br9/Yd0lUdT4kJPnlSff2L6AlgYnlRv8JciPgTk4q4XbqlNEaGolSkpx3L3MDp72&#10;OKED2TSvoaRIYhchAbUV2o4/YoQROrXn+r49qo1M0uVkOR3PFnPOJNmOx4vpaJ5CiPzutccQXyqw&#10;rBMKjtT+hC72lyF22Yj8zqULFsDo8kIbkxTcbs4Msr2gUblI34D+m5txrKHo88m8J+CfEKP0/Q3C&#10;6kgbZLQt+PLQybiBr46inqzYbtqB/w2U18QcQj/DtMEk1ICfOWtofgsePu0EKs7MK0fsH49ns27g&#10;kzKbP5+QgoeWzaFFOElQBY+c9eJZ7Jdk51Fva4rU99vBKXWs0onMrrV9VkPeNKOJ42GfuiU41JPX&#10;r3/I+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Lntol2AAAAAoBAAAPAAAAAAAAAAEAIAAAACIA&#10;AABkcnMvZG93bnJldi54bWxQSwECFAAUAAAACACHTuJAIdeooEICAACLBAAADgAAAAAAAAABACAA&#10;AAAnAQAAZHJzL2Uyb0RvYy54bWxQSwUGAAAAAAYABgBZAQAA2wUAAAAA&#10;">
                <v:fill on="t" focussize="0,0"/>
                <v:stroke color="#000000" miterlimit="8" joinstyle="miter"/>
                <v:imagedata o:title=""/>
                <o:lock v:ext="edit" aspectratio="f"/>
                <v:textbox>
                  <w:txbxContent>
                    <w:p w14:paraId="12C252FF">
                      <w:r>
                        <w:rPr>
                          <w:rFonts w:hint="eastAsia"/>
                          <w:sz w:val="15"/>
                          <w:szCs w:val="15"/>
                        </w:rPr>
                        <w:t>1.思想道德与法治2.毛泽东思想和中国特色社会主义理论体系概论3.形式与政策4.体育与健康5.大学生就业指导与创新创业教育6.心理健康教育7.军事理论8.大学英语9.信息技术10.中华传统文化11.劳动教育</w:t>
                      </w:r>
                    </w:p>
                    <w:p w14:paraId="7E9A99F5">
                      <w:pPr>
                        <w:adjustRightInd w:val="0"/>
                        <w:snapToGrid w:val="0"/>
                        <w:spacing w:line="288" w:lineRule="auto"/>
                        <w:rPr>
                          <w:sz w:val="15"/>
                          <w:szCs w:val="15"/>
                        </w:rPr>
                      </w:pPr>
                    </w:p>
                  </w:txbxContent>
                </v:textbox>
              </v:shape>
            </w:pict>
          </mc:Fallback>
        </mc:AlternateContent>
      </w:r>
      <w:r>
        <w:rPr>
          <w:sz w:val="24"/>
          <w:szCs w:val="24"/>
        </w:rPr>
        <mc:AlternateContent>
          <mc:Choice Requires="wps">
            <w:drawing>
              <wp:anchor distT="0" distB="0" distL="114300" distR="114300" simplePos="0" relativeHeight="251692032" behindDoc="0" locked="0" layoutInCell="1" allowOverlap="1">
                <wp:simplePos x="0" y="0"/>
                <wp:positionH relativeFrom="column">
                  <wp:posOffset>994410</wp:posOffset>
                </wp:positionH>
                <wp:positionV relativeFrom="paragraph">
                  <wp:posOffset>82550</wp:posOffset>
                </wp:positionV>
                <wp:extent cx="342900" cy="2957830"/>
                <wp:effectExtent l="0" t="0" r="19050" b="13970"/>
                <wp:wrapNone/>
                <wp:docPr id="325" name="文本框 325"/>
                <wp:cNvGraphicFramePr/>
                <a:graphic xmlns:a="http://schemas.openxmlformats.org/drawingml/2006/main">
                  <a:graphicData uri="http://schemas.microsoft.com/office/word/2010/wordprocessingShape">
                    <wps:wsp>
                      <wps:cNvSpPr txBox="1">
                        <a:spLocks noChangeArrowheads="1"/>
                      </wps:cNvSpPr>
                      <wps:spPr bwMode="auto">
                        <a:xfrm>
                          <a:off x="0" y="0"/>
                          <a:ext cx="342900" cy="2957830"/>
                        </a:xfrm>
                        <a:prstGeom prst="rect">
                          <a:avLst/>
                        </a:prstGeom>
                        <a:solidFill>
                          <a:schemeClr val="accent2">
                            <a:lumMod val="40000"/>
                            <a:lumOff val="60000"/>
                          </a:schemeClr>
                        </a:solidFill>
                        <a:ln w="9525">
                          <a:solidFill>
                            <a:srgbClr val="000000"/>
                          </a:solidFill>
                          <a:miter lim="800000"/>
                        </a:ln>
                      </wps:spPr>
                      <wps:txbx>
                        <w:txbxContent>
                          <w:p w14:paraId="3BC01572">
                            <w:pPr>
                              <w:rPr>
                                <w:shd w:val="clear" w:color="auto" w:fill="B4C6E7" w:themeFill="accent1" w:themeFillTint="66"/>
                              </w:rPr>
                            </w:pPr>
                          </w:p>
                          <w:p w14:paraId="1119A22D">
                            <w:pPr>
                              <w:rPr>
                                <w:shd w:val="clear" w:color="auto" w:fill="B4C6E7" w:themeFill="accent1" w:themeFillTint="66"/>
                              </w:rPr>
                            </w:pPr>
                          </w:p>
                          <w:p w14:paraId="5A854FAB">
                            <w:pPr>
                              <w:rPr>
                                <w:shd w:val="clear" w:color="auto" w:fill="B4C6E7" w:themeFill="accent1" w:themeFillTint="66"/>
                              </w:rPr>
                            </w:pPr>
                          </w:p>
                          <w:p w14:paraId="6E76EB25">
                            <w:pPr>
                              <w:rPr>
                                <w:shd w:val="clear" w:color="auto" w:fill="B4C6E7" w:themeFill="accent1" w:themeFillTint="66"/>
                              </w:rPr>
                            </w:pPr>
                          </w:p>
                          <w:p w14:paraId="51BD23C3">
                            <w:pPr>
                              <w:rPr>
                                <w:shd w:val="clear" w:color="auto" w:fill="B4C6E7" w:themeFill="accent1" w:themeFillTint="66"/>
                              </w:rPr>
                            </w:pPr>
                          </w:p>
                          <w:p w14:paraId="62FC8DE9">
                            <w:pPr>
                              <w:jc w:val="center"/>
                              <w:rPr>
                                <w:b/>
                                <w:sz w:val="24"/>
                                <w:szCs w:val="24"/>
                              </w:rPr>
                            </w:pPr>
                            <w:r>
                              <w:rPr>
                                <w:rFonts w:hint="eastAsia"/>
                                <w:b/>
                                <w:sz w:val="24"/>
                                <w:szCs w:val="24"/>
                              </w:rPr>
                              <w:t>公共基础平台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3pt;margin-top:6.5pt;height:232.9pt;width:27pt;z-index:251692032;mso-width-relative:page;mso-height-relative:page;" fillcolor="#F8CBAD [1301]" filled="t" stroked="t" coordsize="21600,21600" o:gfxdata="UEsDBAoAAAAAAIdO4kAAAAAAAAAAAAAAAAAEAAAAZHJzL1BLAwQUAAAACACHTuJAq2MEutkAAAAK&#10;AQAADwAAAGRycy9kb3ducmV2LnhtbE2PQU/DMAyF70j8h8hI3FjSwUpVmk7TENK4jcG0ccsa0xYa&#10;p2qydfx7zAlufvbT8/eK+dl14oRDaD1pSCYKBFLlbUu1hrfXp5sMRIiGrOk8oYZvDDAvLy8Kk1s/&#10;0gueNrEWHEIhNxqaGPtcylA16EyY+B6Jbx9+cCayHGppBzNyuOvkVKlUOtMSf2hMj8sGq6/N0Wmg&#10;HmfZ82q5Xb0vFvv1KD/X+92j1tdXiXoAEfEc/8zwi8/oUDLTwR/JBtGxnqUpW3m45U5smCaKFwcN&#10;d/dZBrIs5P8K5Q9QSwMEFAAAAAgAh07iQOO3abpfAgAAxAQAAA4AAABkcnMvZTJvRG9jLnhtbK1U&#10;zW4TMRC+I/EOlu9089smq26qNFERUvmRCg/geL1ZC9tjbCe75QHgDThx4c5z9TkY22kJRUI9sAfL&#10;8+NvZr6Z2fOLXiuyF85LMBUdngwoEYZDLc22oh/eX72YUeIDMzVTYERFb4WnF4vnz847W4oRtKBq&#10;4QiCGF92tqJtCLYsCs9boZk/ASsMGhtwmgUU3baoHesQXatiNBicFh242jrgwnvUrrORHhDdUwCh&#10;aSQXa+A7LUzIqE4oFrAk30rr6SJl2zSCh7dN40UgqqJYaUgnBsH7Jp7F4pyVW8dsK/khBfaUFB7V&#10;pJk0GPQBas0CIzsn/4LSkjvw0IQTDrrIhSRGsIrh4BE3Ny2zItWCVHv7QLr/f7D8zf6dI7Ku6Hg0&#10;pcQwjS2/+/b17vvPux9fSFQiRZ31JXreWPQN/SX0ODipXG+vgX/0xMCqZWYrls5B1wpWY4rD+LI4&#10;eppxfATZdK+hxkhsFyAB9Y3TkT9khCA6tuf2oT2iD4SjcjwZzQdo4Wgazadns3HqX8HK+9fW+fBS&#10;gCbxUlGH7U/obH/tQ8yGlfcuMZgHJesrqVQS3HazUo7sGY7K1Wx1uVynt2qnMdesngzwyzODapys&#10;rD69VyO+zzAp1h/4ypCuovMpMvrv2BEsR4lwxylqGXD1lNQVnR07KXMgOnKbWQ79pj80bgP1LVLu&#10;IA8/rj5eWnCfKelw8CvqP+2YE5SoVwbbNh9OJnFTkjCZno1QcMeWzbGFGY5QFQ2U5Osq5O3aWSe3&#10;LUbKg2Jgia1uZOpCnImc1SFvHO5E2GER4/Ycy8nr989n8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rYwS62QAAAAoBAAAPAAAAAAAAAAEAIAAAACIAAABkcnMvZG93bnJldi54bWxQSwECFAAUAAAA&#10;CACHTuJA47dpul8CAADEBAAADgAAAAAAAAABACAAAAAoAQAAZHJzL2Uyb0RvYy54bWxQSwUGAAAA&#10;AAYABgBZAQAA+QUAAAAA&#10;">
                <v:fill on="t" focussize="0,0"/>
                <v:stroke color="#000000" miterlimit="8" joinstyle="miter"/>
                <v:imagedata o:title=""/>
                <o:lock v:ext="edit" aspectratio="f"/>
                <v:textbox>
                  <w:txbxContent>
                    <w:p w14:paraId="3BC01572">
                      <w:pPr>
                        <w:rPr>
                          <w:shd w:val="clear" w:color="auto" w:fill="B4C6E7" w:themeFill="accent1" w:themeFillTint="66"/>
                        </w:rPr>
                      </w:pPr>
                    </w:p>
                    <w:p w14:paraId="1119A22D">
                      <w:pPr>
                        <w:rPr>
                          <w:shd w:val="clear" w:color="auto" w:fill="B4C6E7" w:themeFill="accent1" w:themeFillTint="66"/>
                        </w:rPr>
                      </w:pPr>
                    </w:p>
                    <w:p w14:paraId="5A854FAB">
                      <w:pPr>
                        <w:rPr>
                          <w:shd w:val="clear" w:color="auto" w:fill="B4C6E7" w:themeFill="accent1" w:themeFillTint="66"/>
                        </w:rPr>
                      </w:pPr>
                    </w:p>
                    <w:p w14:paraId="6E76EB25">
                      <w:pPr>
                        <w:rPr>
                          <w:shd w:val="clear" w:color="auto" w:fill="B4C6E7" w:themeFill="accent1" w:themeFillTint="66"/>
                        </w:rPr>
                      </w:pPr>
                    </w:p>
                    <w:p w14:paraId="51BD23C3">
                      <w:pPr>
                        <w:rPr>
                          <w:shd w:val="clear" w:color="auto" w:fill="B4C6E7" w:themeFill="accent1" w:themeFillTint="66"/>
                        </w:rPr>
                      </w:pPr>
                    </w:p>
                    <w:p w14:paraId="62FC8DE9">
                      <w:pPr>
                        <w:jc w:val="center"/>
                        <w:rPr>
                          <w:b/>
                          <w:sz w:val="24"/>
                          <w:szCs w:val="24"/>
                        </w:rPr>
                      </w:pPr>
                      <w:r>
                        <w:rPr>
                          <w:rFonts w:hint="eastAsia"/>
                          <w:b/>
                          <w:sz w:val="24"/>
                          <w:szCs w:val="24"/>
                        </w:rPr>
                        <w:t>公共基础平台</w:t>
                      </w:r>
                    </w:p>
                  </w:txbxContent>
                </v:textbox>
              </v:shape>
            </w:pict>
          </mc:Fallback>
        </mc:AlternateContent>
      </w:r>
      <w:r>
        <w:rPr>
          <w:rFonts w:ascii="Times New Roman"/>
          <w:sz w:val="24"/>
          <w:szCs w:val="24"/>
        </w:rPr>
        <mc:AlternateContent>
          <mc:Choice Requires="wps">
            <w:drawing>
              <wp:anchor distT="0" distB="0" distL="114300" distR="114300" simplePos="0" relativeHeight="251693056" behindDoc="0" locked="0" layoutInCell="1" allowOverlap="1">
                <wp:simplePos x="0" y="0"/>
                <wp:positionH relativeFrom="column">
                  <wp:posOffset>1710690</wp:posOffset>
                </wp:positionH>
                <wp:positionV relativeFrom="paragraph">
                  <wp:posOffset>82550</wp:posOffset>
                </wp:positionV>
                <wp:extent cx="487680" cy="909320"/>
                <wp:effectExtent l="0" t="0" r="26670" b="24130"/>
                <wp:wrapNone/>
                <wp:docPr id="324" name="文本框 324"/>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6A697614">
                            <w:pPr>
                              <w:snapToGrid w:val="0"/>
                              <w:spacing w:line="360" w:lineRule="auto"/>
                              <w:rPr>
                                <w:sz w:val="18"/>
                                <w:szCs w:val="18"/>
                              </w:rPr>
                            </w:pPr>
                          </w:p>
                          <w:p w14:paraId="11758F93">
                            <w:pPr>
                              <w:snapToGrid w:val="0"/>
                              <w:spacing w:line="360" w:lineRule="auto"/>
                              <w:jc w:val="center"/>
                              <w:rPr>
                                <w:b/>
                                <w:sz w:val="18"/>
                                <w:szCs w:val="18"/>
                              </w:rPr>
                            </w:pPr>
                            <w:r>
                              <w:rPr>
                                <w:b/>
                                <w:sz w:val="18"/>
                                <w:szCs w:val="18"/>
                              </w:rPr>
                              <w:t>公共基础课程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7pt;margin-top:6.5pt;height:71.6pt;width:38.4pt;z-index:251693056;mso-width-relative:page;mso-height-relative:page;" fillcolor="#E2F0D9 [665]" filled="t" stroked="t" coordsize="21600,21600" o:gfxdata="UEsDBAoAAAAAAIdO4kAAAAAAAAAAAAAAAAAEAAAAZHJzL1BLAwQUAAAACACHTuJARKWXTdgAAAAK&#10;AQAADwAAAGRycy9kb3ducmV2LnhtbE2PwU7DMBBE70j8g7VIXBB1mpYohDg9lPIBDUHAzY0XJ2q8&#10;jmI3LX/PcoLb7s5o9k25ubhBzDiF3pOC5SIBgdR605NV0Ly+3OcgQtRk9OAJFXxjgE11fVXqwvgz&#10;7XGuoxUcQqHQCroYx0LK0HbodFj4EYm1Lz85HXmdrDSTPnO4G2SaJJl0uif+0OkRtx22x/rkFHy6&#10;7bz/sO/Pef4Wjnc73Nm6aZS6vVkmTyAiXuKfGX7xGR0qZjr4E5kgBgVp9rhmKwsr7sSG1TpLQRz4&#10;8MCDrEr5v0L1A1BLAwQUAAAACACHTuJAA6PpQmECAADDBAAADgAAAGRycy9lMm9Eb2MueG1srVTN&#10;bhMxEL4j8Q6W73Q3adomq26q0lCEVH6kwgM4Xm/WwvYY28mmPAC8AScu3HmuPAdje1NCEVIPXFb2&#10;zPibmW++2fOLrVZkI5yXYGo6OiopEYZDI82qph/eXz+bUuIDMw1TYERN74SnF/OnT857W4kxdKAa&#10;4QiCGF/1tqZdCLYqCs87oZk/AisMOltwmgW8ulXRONYjulbFuCxPix5cYx1w4T1aF9lJB0T3GEBo&#10;W8nFAvhaCxMyqhOKBWzJd9J6Ok/Vtq3g4W3behGIqil2GtIXk+B5Gb/F/JxVK8dsJ/lQAntMCQ96&#10;0kwaTHoPtWCBkbWTf0FpyR14aMMRB13kRhIj2MWofMDNbcesSL0g1d7ek+7/Hyx/s3nniGxqejye&#10;UGKYxpHvvn3dff+5+/GFRCNS1FtfYeStxdiwfQ5bFE5q19sb4B89MXDVMbMSl85B3wnWYImj+LI4&#10;eJpxfARZ9q+hwUxsHSABbVunI3/ICEF0HM/d/XjENhCOxsn07HSKHo6uWTk7HqfxFazaP7bOh5cC&#10;NImHmjqcfgJnmxsfYjGs2ofEXB6UbK6lUuniVssr5ciGoVJejK/LxSy9VWuNpWYzyrccJINmFFY2&#10;T/dmxPcZJuX6A18Z0mPZJ+OTTNw/c0ewnCXCHYZpGXDzlNQ1TSn37Ssz8BypzSSH7XI7zG0JzR0y&#10;7iBrHzcfDx24z5T0qPua+k9r5gQl6pXBqc1Gk0lclHSZnJwhycQdepaHHmY4QtU0UJKPVyEv19o6&#10;ueowU9aJgUucdCvTFKIkclVD3ajtRNiwh3F5Du8p6ve/Z/4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RKWXTdgAAAAKAQAADwAAAAAAAAABACAAAAAiAAAAZHJzL2Rvd25yZXYueG1sUEsBAhQAFAAA&#10;AAgAh07iQAOj6UJhAgAAwwQAAA4AAAAAAAAAAQAgAAAAJwEAAGRycy9lMm9Eb2MueG1sUEsFBgAA&#10;AAAGAAYAWQEAAPoFAAAAAA==&#10;">
                <v:fill on="t" focussize="0,0"/>
                <v:stroke color="#000000" miterlimit="8" joinstyle="miter"/>
                <v:imagedata o:title=""/>
                <o:lock v:ext="edit" aspectratio="f"/>
                <v:textbox>
                  <w:txbxContent>
                    <w:p w14:paraId="6A697614">
                      <w:pPr>
                        <w:snapToGrid w:val="0"/>
                        <w:spacing w:line="360" w:lineRule="auto"/>
                        <w:rPr>
                          <w:sz w:val="18"/>
                          <w:szCs w:val="18"/>
                        </w:rPr>
                      </w:pPr>
                    </w:p>
                    <w:p w14:paraId="11758F93">
                      <w:pPr>
                        <w:snapToGrid w:val="0"/>
                        <w:spacing w:line="360" w:lineRule="auto"/>
                        <w:jc w:val="center"/>
                        <w:rPr>
                          <w:b/>
                          <w:sz w:val="18"/>
                          <w:szCs w:val="18"/>
                        </w:rPr>
                      </w:pPr>
                      <w:r>
                        <w:rPr>
                          <w:b/>
                          <w:sz w:val="18"/>
                          <w:szCs w:val="18"/>
                        </w:rPr>
                        <w:t>公共基础课程</w:t>
                      </w:r>
                    </w:p>
                  </w:txbxContent>
                </v:textbox>
              </v:shape>
            </w:pict>
          </mc:Fallback>
        </mc:AlternateContent>
      </w:r>
    </w:p>
    <w:p w14:paraId="37262816">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694080" behindDoc="0" locked="0" layoutInCell="1" allowOverlap="1">
                <wp:simplePos x="0" y="0"/>
                <wp:positionH relativeFrom="column">
                  <wp:posOffset>1346835</wp:posOffset>
                </wp:positionH>
                <wp:positionV relativeFrom="paragraph">
                  <wp:posOffset>287655</wp:posOffset>
                </wp:positionV>
                <wp:extent cx="342900" cy="635"/>
                <wp:effectExtent l="13335" t="5715" r="5715" b="12700"/>
                <wp:wrapNone/>
                <wp:docPr id="322" name="直接连接符 322"/>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05pt;margin-top:22.65pt;height:0.05pt;width:27pt;z-index:251694080;mso-width-relative:page;mso-height-relative:page;" filled="f" stroked="t" coordsize="21600,21600" o:gfxdata="UEsDBAoAAAAAAIdO4kAAAAAAAAAAAAAAAAAEAAAAZHJzL1BLAwQUAAAACACHTuJARGgZ0tYAAAAJ&#10;AQAADwAAAGRycy9kb3ducmV2LnhtbE2PTU/DMAyG70j8h8hIXKYtaTYqVJruAPTGhQHaNWtMW9E4&#10;XZN9wK/HO8HRrx+9flyuz34QR5xiH8hAtlAgkJrgemoNvL/V83sQMVlydgiEBr4xwrq6vipt4cKJ&#10;XvG4Sa3gEoqFNdClNBZSxqZDb+MijEi8+wyTt4nHqZVusicu94PUSuXS2574QmdHfOyw+docvIFY&#10;f+C+/pk1M7VdtgH1/unl2Rpze5OpBxAJz+kPhos+q0PFTrtwIBfFYEBnOmPUwOpuCYIBnecc7C7B&#10;CmRVyv8fVL9QSwMEFAAAAAgAh07iQDAsmJTnAQAArwMAAA4AAABkcnMvZTJvRG9jLnhtbK1TS44T&#10;MRDdI3EHy3vSSYeMmFY6s0g0bAaINMMBKm532sJ2WbaTTi7BBZDYwYole27DcAzKzgdm2MyCXlh2&#10;fV7Ve1U9vdoZzbbSB4W25qPBkDNpBTbKrmv+/u76xSvOQgTbgEYra76XgV/Nnj+b9q6SJXaoG+kZ&#10;gdhQ9a7mXYyuKoogOmkgDNBJS84WvYFIT78uGg89oRtdlMPhRdGjb5xHIUMg6+Lg5EdE/xRAbFsl&#10;5ALFxkgbD6heaohEKXTKBT7L3batFPFd2wYZma45MY35pCJ0X6WzmE2hWntwnRLHFuApLTziZEBZ&#10;KnqGWkAEtvHqHyijhMeAbRwINMWBSFaEWIyGj7S57cDJzIWkDu4sevh/sOLtdumZamo+LkvOLBga&#10;+f2n7z8/fvn14zOd99++suQioXoXKoqf26VPVMXO3robFB8CszjvwK5lbvhu7whjlDKKBynpERyV&#10;W/VvsKEY2ETMqu1abxIk6cF2eTj783DkLjJBxvHL8nJIYxPkuhhPMjxUp0znQ3wt0bB0qblWNgkH&#10;FWxvQkydQHUKSWaL10rrPHxtWV/zy0k5yQkBtWqSM4UFv17NtWdbSOuTv2PdB2EeN7Y5FNH2yDoR&#10;PUi2wma/9Cc1aI65m+POpUX5+52z//xns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EaBnS1gAA&#10;AAkBAAAPAAAAAAAAAAEAIAAAACIAAABkcnMvZG93bnJldi54bWxQSwECFAAUAAAACACHTuJAMCyY&#10;lOcBAACvAwAADgAAAAAAAAABACAAAAAl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2209800</wp:posOffset>
                </wp:positionH>
                <wp:positionV relativeFrom="paragraph">
                  <wp:posOffset>240030</wp:posOffset>
                </wp:positionV>
                <wp:extent cx="284480" cy="6350"/>
                <wp:effectExtent l="9525" t="5715" r="10795" b="6985"/>
                <wp:wrapNone/>
                <wp:docPr id="321" name="直接连接符 321"/>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4pt;margin-top:18.9pt;height:0.5pt;width:22.4pt;z-index:251695104;mso-width-relative:page;mso-height-relative:page;" filled="f" stroked="t" coordsize="21600,21600" o:gfxdata="UEsDBAoAAAAAAIdO4kAAAAAAAAAAAAAAAAAEAAAAZHJzL1BLAwQUAAAACACHTuJAoIJeu9YAAAAJ&#10;AQAADwAAAGRycy9kb3ducmV2LnhtbE2PwU7DMBBE70j8g7VI3KjdBEEa4lQIARckpJbA2YmXJMJe&#10;R7Gblr9nOcFtRjuafVNtT96JBec4BtKwXikQSF2wI/UamrenqwJETIascYFQwzdG2NbnZ5UpbTjS&#10;Dpd96gWXUCyNhiGlqZQydgN6E1dhQuLbZ5i9SWznXtrZHLncO5kpdSO9GYk/DGbChwG7r/3Ba7j/&#10;eHnMX5fWB2c3ffNufaOeM60vL9bqDkTCU/oLwy8+o0PNTG04kI3CacivC96SWNzyBA7km4xFy6Io&#10;QNaV/L+g/gFQSwMEFAAAAAgAh07iQD469OLwAQAAugMAAA4AAABkcnMvZTJvRG9jLnhtbK1TzW4T&#10;MRC+I/EOlu9kk7SpwiqbHhKVS4FILdwdrzdrYXssj5NNXoIXQOIGJ47ceRvKYzD2poGWSw/swfL8&#10;fZ7vm9nZ5d4atlMBNbiKjwZDzpSTUGu3qfi726sXU84wClcLA05V/KCQX86fP5t1vlRjaMHUKjAC&#10;cVh2vuJtjL4sCpStsgIH4JWjYAPBikhm2BR1EB2hW1OMh8OLooNQ+wBSIZJ32Qf5ETE8BRCaRku1&#10;BLm1ysUeNSgjIlHCVnvk89xt0ygZ3zYNqshMxYlpzCc9Qvd1Oov5TJSbIHyr5bEF8ZQWHnGyQjt6&#10;9AS1FFGwbdD/QFktAyA0cSDBFj2RrAixGA0faXPTCq8yF5Ia/Ul0/H+w8s1uFZiuK342HnHmhKWR&#10;3336/vPjl18/PtN59+0rSyESqvNYUv7CrUKiKvfuxl+D/IDMwaIVbqNyw7cHTxi5onhQkgz09Ny6&#10;ew015YhthKzavgmWNUb796kwgZMybJ/HdDiNSe0jk+QcT8/PpzRASaGLs0keYiHKBJJKfcD4SoFl&#10;6VJxo13SUJRid42RaFDqfUpyO7jSxuQ9MI51FX85GU9yAYLRdQqmNAyb9cIEthNpk/KXNCGwB2kB&#10;tq7u/cZR+J5zr94a6sMqpHDy00gzwHH90s78beesP7/c/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ggl671gAAAAkBAAAPAAAAAAAAAAEAIAAAACIAAABkcnMvZG93bnJldi54bWxQSwECFAAUAAAA&#10;CACHTuJAPjr04vABAAC6AwAADgAAAAAAAAABACAAAAAlAQAAZHJzL2Uyb0RvYy54bWxQSwUGAAAA&#10;AAYABgBZAQAAhwUAAAAA&#10;">
                <v:fill on="f" focussize="0,0"/>
                <v:stroke color="#000000" joinstyle="round"/>
                <v:imagedata o:title=""/>
                <o:lock v:ext="edit" aspectratio="f"/>
              </v:line>
            </w:pict>
          </mc:Fallback>
        </mc:AlternateContent>
      </w:r>
    </w:p>
    <w:p w14:paraId="02B52D5A">
      <w:pPr>
        <w:pStyle w:val="83"/>
        <w:spacing w:line="440" w:lineRule="atLeast"/>
        <w:ind w:left="0" w:firstLine="0"/>
        <w:jc w:val="center"/>
        <w:rPr>
          <w:rFonts w:ascii="楷体_GB2312" w:eastAsia="楷体_GB2312"/>
          <w:b/>
          <w:bCs/>
          <w:sz w:val="32"/>
          <w:szCs w:val="32"/>
        </w:rPr>
      </w:pPr>
    </w:p>
    <w:p w14:paraId="6BD6BC65">
      <w:pPr>
        <w:pStyle w:val="83"/>
        <w:spacing w:line="440" w:lineRule="atLeast"/>
        <w:ind w:left="0" w:firstLine="0"/>
        <w:jc w:val="center"/>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724800" behindDoc="0" locked="0" layoutInCell="1" allowOverlap="1">
                <wp:simplePos x="0" y="0"/>
                <wp:positionH relativeFrom="column">
                  <wp:posOffset>2494280</wp:posOffset>
                </wp:positionH>
                <wp:positionV relativeFrom="paragraph">
                  <wp:posOffset>80010</wp:posOffset>
                </wp:positionV>
                <wp:extent cx="2813050" cy="800735"/>
                <wp:effectExtent l="4445" t="4445" r="20955" b="13970"/>
                <wp:wrapNone/>
                <wp:docPr id="320" name="文本框 320"/>
                <wp:cNvGraphicFramePr/>
                <a:graphic xmlns:a="http://schemas.openxmlformats.org/drawingml/2006/main">
                  <a:graphicData uri="http://schemas.microsoft.com/office/word/2010/wordprocessingShape">
                    <wps:wsp>
                      <wps:cNvSpPr txBox="1">
                        <a:spLocks noChangeArrowheads="1"/>
                      </wps:cNvSpPr>
                      <wps:spPr bwMode="auto">
                        <a:xfrm>
                          <a:off x="0" y="0"/>
                          <a:ext cx="2813050" cy="800735"/>
                        </a:xfrm>
                        <a:prstGeom prst="rect">
                          <a:avLst/>
                        </a:prstGeom>
                        <a:solidFill>
                          <a:srgbClr val="FFFFFF"/>
                        </a:solidFill>
                        <a:ln w="9525">
                          <a:solidFill>
                            <a:srgbClr val="000000"/>
                          </a:solidFill>
                          <a:miter lim="800000"/>
                        </a:ln>
                      </wps:spPr>
                      <wps:txbx>
                        <w:txbxContent>
                          <w:p w14:paraId="2BFE8BB9">
                            <w:pPr>
                              <w:rPr>
                                <w:rFonts w:hint="eastAsia"/>
                                <w:sz w:val="15"/>
                                <w:szCs w:val="15"/>
                              </w:rPr>
                            </w:pPr>
                            <w:r>
                              <w:rPr>
                                <w:rFonts w:hint="eastAsia"/>
                                <w:sz w:val="15"/>
                                <w:szCs w:val="15"/>
                              </w:rPr>
                              <w:t xml:space="preserve">1.国家安全教育2.文学鉴赏3.影视鉴赏4.创新中国5.企业绿色管理6.文献信息检索与利用7.艺术鉴赏8.常见病的健康管理9.语言学(普通话)10.中国文化概论11.论文写作初阶 </w:t>
                            </w:r>
                          </w:p>
                          <w:p w14:paraId="0BCAF712">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6.4pt;margin-top:6.3pt;height:63.05pt;width:221.5pt;z-index:251724800;mso-width-relative:page;mso-height-relative:page;" fillcolor="#FFFFFF" filled="t" stroked="t" coordsize="21600,21600" o:gfxdata="UEsDBAoAAAAAAIdO4kAAAAAAAAAAAAAAAAAEAAAAZHJzL1BLAwQUAAAACACHTuJAKjpBfdkAAAAK&#10;AQAADwAAAGRycy9kb3ducmV2LnhtbE2PwU7DMBBE70j8g7VIXBB1mkCahjg9IIHgVkpVrm68TSLs&#10;dYjdtPw9ywmOOzOafVOtzs6KCcfQe1IwnyUgkBpvemoVbN+fbgsQIWoy2npCBd8YYFVfXlS6NP5E&#10;bzhtYiu4hEKpFXQxDqWUoenQ6TDzAxJ7Bz86HfkcW2lGfeJyZ2WaJLl0uif+0OkBHztsPjdHp6C4&#10;e5k+wmu23jX5wS7jzWJ6/hqVur6aJw8gIp7jXxh+8Rkdamba+yOZIKyCbJkyemQjzUFwoMjuWdiz&#10;kBULkHUl/0+ofwBQSwMEFAAAAAgAh07iQIcS2oFEAgAAiwQAAA4AAABkcnMvZTJvRG9jLnhtbK1U&#10;zW7bMAy+D9g7CLqvdpJmTY04Rdeiw4DuB+j2AIosx8IkUaOU2N0DrG+w0y6777n6HKNlt8u6Dehh&#10;PgikSH0kP5JennTWsJ3CoMGVfHKQc6achEq7Tck/vL94tuAsROEqYcCpkl+rwE9WT58sW1+oKTRg&#10;KoWMQFwoWl/yJkZfZFmQjbIiHIBXjow1oBWRVNxkFYqW0K3Jpnn+PGsBK48gVQh0ez4Y+YiIjwGE&#10;utZSnYPcWuXigIrKiEglhUb7wFcp27pWMr6t66AiMyWnSmM6KQjJ6/7MVktRbFD4RssxBfGYFB7U&#10;ZIV2FPQe6lxEwbao/4CyWiIEqOOBBJsNhSRGqIpJ/oCbq0Z4lWohqoO/Jz38P1j5ZvcOma5KPpsS&#10;J05Yavnt15vbbz9uv39h/SVR1PpQkOeVJ9/YvYCOBieVG/wlyI+BOThrhNuoU0RoGyUqSnHSv8z2&#10;ng44oQdZt6+hokhiGyEBdTXanj9ihBE6pXJ93x7VRSbpcrqYzPI5mSTZFnl+NJunEKK4e+0xxJcK&#10;LOuFkiO1P6GL3WWIfTaiuHPpgwUwurrQxiQFN+szg2wnaFQu0jei/+ZmHGtLfjyfzgcC/gmRp+9v&#10;EFZH2iCjbaqC3EYn40a+eooGsmK37kb+11BdE3MIwwzTBpPQAH7mrKX5LXn4tBWoODOvHLF/PDk8&#10;JKpiUg7nR313cd+y3rcIJwmq5JGzQTyLw5JsPepNQ5GGfjs4pY7VOpHZt3bIasybZjRxPO5TvwT7&#10;evL69Q9Z/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qOkF92QAAAAoBAAAPAAAAAAAAAAEAIAAA&#10;ACIAAABkcnMvZG93bnJldi54bWxQSwECFAAUAAAACACHTuJAhxLagUQCAACLBAAADgAAAAAAAAAB&#10;ACAAAAAoAQAAZHJzL2Uyb0RvYy54bWxQSwUGAAAAAAYABgBZAQAA3gUAAAAA&#10;">
                <v:fill on="t" focussize="0,0"/>
                <v:stroke color="#000000" miterlimit="8" joinstyle="miter"/>
                <v:imagedata o:title=""/>
                <o:lock v:ext="edit" aspectratio="f"/>
                <v:textbox>
                  <w:txbxContent>
                    <w:p w14:paraId="2BFE8BB9">
                      <w:pPr>
                        <w:rPr>
                          <w:rFonts w:hint="eastAsia"/>
                          <w:sz w:val="15"/>
                          <w:szCs w:val="15"/>
                        </w:rPr>
                      </w:pPr>
                      <w:r>
                        <w:rPr>
                          <w:rFonts w:hint="eastAsia"/>
                          <w:sz w:val="15"/>
                          <w:szCs w:val="15"/>
                        </w:rPr>
                        <w:t xml:space="preserve">1.国家安全教育2.文学鉴赏3.影视鉴赏4.创新中国5.企业绿色管理6.文献信息检索与利用7.艺术鉴赏8.常见病的健康管理9.语言学(普通话)10.中国文化概论11.论文写作初阶 </w:t>
                      </w:r>
                    </w:p>
                    <w:p w14:paraId="0BCAF712">
                      <w:pPr>
                        <w:adjustRightInd w:val="0"/>
                        <w:snapToGrid w:val="0"/>
                        <w:spacing w:line="288" w:lineRule="auto"/>
                        <w:rPr>
                          <w:sz w:val="15"/>
                          <w:szCs w:val="15"/>
                        </w:rPr>
                      </w:pPr>
                    </w:p>
                  </w:txbxContent>
                </v:textbox>
              </v:shape>
            </w:pict>
          </mc:Fallback>
        </mc:AlternateContent>
      </w:r>
      <w:r>
        <w:rPr>
          <w:rFonts w:ascii="楷体_GB2312" w:eastAsia="楷体_GB2312"/>
          <w:b/>
          <w:bCs/>
          <w:sz w:val="32"/>
          <w:szCs w:val="32"/>
        </w:rPr>
        <mc:AlternateContent>
          <mc:Choice Requires="wps">
            <w:drawing>
              <wp:anchor distT="0" distB="0" distL="114300" distR="114300" simplePos="0" relativeHeight="251722752" behindDoc="0" locked="0" layoutInCell="1" allowOverlap="1">
                <wp:simplePos x="0" y="0"/>
                <wp:positionH relativeFrom="column">
                  <wp:posOffset>1701800</wp:posOffset>
                </wp:positionH>
                <wp:positionV relativeFrom="paragraph">
                  <wp:posOffset>38735</wp:posOffset>
                </wp:positionV>
                <wp:extent cx="487680" cy="909320"/>
                <wp:effectExtent l="0" t="0" r="26670" b="24130"/>
                <wp:wrapNone/>
                <wp:docPr id="319" name="文本框 319"/>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7B9D3ECC">
                            <w:pPr>
                              <w:snapToGrid w:val="0"/>
                              <w:spacing w:line="360" w:lineRule="auto"/>
                              <w:rPr>
                                <w:sz w:val="18"/>
                                <w:szCs w:val="18"/>
                              </w:rPr>
                            </w:pPr>
                          </w:p>
                          <w:p w14:paraId="6DC18E2D">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pt;margin-top:3.05pt;height:71.6pt;width:38.4pt;z-index:251722752;mso-width-relative:page;mso-height-relative:page;" fillcolor="#E2F0D9 [665]" filled="t" stroked="t" coordsize="21600,21600" o:gfxdata="UEsDBAoAAAAAAIdO4kAAAAAAAAAAAAAAAAAEAAAAZHJzL1BLAwQUAAAACACHTuJAVeqf2tgAAAAJ&#10;AQAADwAAAGRycy9kb3ducmV2LnhtbE2PwU6DQBCG7ya+w2ZMvBi70BJCkaWHWh+giNHetuwIpOws&#10;Ybe0vr3jyR4n/59/vq/YXO0gZpx870hBvIhAIDXO9NQqqN/fnjMQPmgyenCECn7Qw6a8vyt0btyF&#10;9jhXoRU8Qj7XCroQxlxK33RotV+4EYmzbzdZHficWmkmfeFxO8hlFKXS6p74Q6dH3HbYnKqzVXCw&#10;23n/1X6+ZtmHPz3tcNdWda3U40McvYAIeA3/ZfjDZ3QomenozmS8GBQs04xdgoI0BsH5KklY5cjF&#10;ZL0CWRby1qD8BVBLAwQUAAAACACHTuJA5zLRZWECAADDBAAADgAAAGRycy9lMm9Eb2MueG1srVTN&#10;bhMxEL4j8Q6W73Q3adomq26q0lCEVH6kwgM4Xm/WwvYY28mmPAC8AScu3HmuPAdje1NCEVIPXFb2&#10;zPibmW++2fOLrVZkI5yXYGo6OiopEYZDI82qph/eXz+bUuIDMw1TYERN74SnF/OnT857W4kxdKAa&#10;4QiCGF/1tqZdCLYqCs87oZk/AisMOltwmgW8ulXRONYjulbFuCxPix5cYx1w4T1aF9lJB0T3GEBo&#10;W8nFAvhaCxMyqhOKBWzJd9J6Ok/Vtq3g4W3behGIqil2GtIXk+B5Gb/F/JxVK8dsJ/lQAntMCQ96&#10;0kwaTHoPtWCBkbWTf0FpyR14aMMRB13kRhIj2MWofMDNbcesSL0g1d7ek+7/Hyx/s3nniGxqejya&#10;UWKYxpHvvn3dff+5+/GFRCNS1FtfYeStxdiwfQ5bFE5q19sb4B89MXDVMbMSl85B3wnWYImj+LI4&#10;eJpxfARZ9q+hwUxsHSABbVunI3/ICEF0HM/d/XjENhCOxsn07HSKHo6uWTk7HqfxFazaP7bOh5cC&#10;NImHmjqcfgJnmxsfYjGs2ofEXB6UbK6lUuniVssr5ciGoVJejK/LxSy9VWuNpWYzyrccJINmFFY2&#10;T/dmxPcZJuX6A18Z0mPZJ+OTTNw/c0ewnCXCHYZpGXDzlNQ1TSn37Ssz8BypzSSH7XI7zG0JzR0y&#10;7iBrHzcfDx24z5T0qPua+k9r5gQl6pXBqc1Gk0lclHSZnJwhycQdepaHHmY4QtU0UJKPVyEv19o6&#10;ueowU9aJgUucdCvTFKIkclVD3ajtRNiwh3F5Du8p6ve/Z/4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Veqf2tgAAAAJAQAADwAAAAAAAAABACAAAAAiAAAAZHJzL2Rvd25yZXYueG1sUEsBAhQAFAAA&#10;AAgAh07iQOcy0WVhAgAAwwQAAA4AAAAAAAAAAQAgAAAAJwEAAGRycy9lMm9Eb2MueG1sUEsFBgAA&#10;AAAGAAYAWQEAAPoFAAAAAA==&#10;">
                <v:fill on="t" focussize="0,0"/>
                <v:stroke color="#000000" miterlimit="8" joinstyle="miter"/>
                <v:imagedata o:title=""/>
                <o:lock v:ext="edit" aspectratio="f"/>
                <v:textbox>
                  <w:txbxContent>
                    <w:p w14:paraId="7B9D3ECC">
                      <w:pPr>
                        <w:snapToGrid w:val="0"/>
                        <w:spacing w:line="360" w:lineRule="auto"/>
                        <w:rPr>
                          <w:sz w:val="18"/>
                          <w:szCs w:val="18"/>
                        </w:rPr>
                      </w:pPr>
                    </w:p>
                    <w:p w14:paraId="6DC18E2D">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v:textbox>
              </v:shape>
            </w:pict>
          </mc:Fallback>
        </mc:AlternateContent>
      </w:r>
    </w:p>
    <w:p w14:paraId="078B569C">
      <w:pPr>
        <w:pStyle w:val="83"/>
        <w:spacing w:line="440" w:lineRule="atLeast"/>
        <w:ind w:left="0" w:firstLine="0"/>
        <w:rPr>
          <w:rFonts w:ascii="楷体_GB2312" w:eastAsia="楷体_GB2312"/>
          <w:b/>
          <w:bCs/>
          <w:sz w:val="32"/>
          <w:szCs w:val="32"/>
        </w:rPr>
      </w:pPr>
      <w:r>
        <mc:AlternateContent>
          <mc:Choice Requires="wps">
            <w:drawing>
              <wp:anchor distT="0" distB="0" distL="114300" distR="114300" simplePos="0" relativeHeight="251696128" behindDoc="0" locked="0" layoutInCell="1" allowOverlap="1">
                <wp:simplePos x="0" y="0"/>
                <wp:positionH relativeFrom="column">
                  <wp:posOffset>569595</wp:posOffset>
                </wp:positionH>
                <wp:positionV relativeFrom="paragraph">
                  <wp:posOffset>54610</wp:posOffset>
                </wp:positionV>
                <wp:extent cx="417195" cy="635"/>
                <wp:effectExtent l="0" t="0" r="20955" b="37465"/>
                <wp:wrapNone/>
                <wp:docPr id="318" name="直接连接符 318"/>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4.85pt;margin-top:4.3pt;height:0.05pt;width:32.85pt;z-index:251696128;mso-width-relative:page;mso-height-relative:page;" filled="f" stroked="t" coordsize="21600,21600" o:gfxdata="UEsDBAoAAAAAAIdO4kAAAAAAAAAAAAAAAAAEAAAAZHJzL1BLAwQUAAAACACHTuJAMP7M7NQAAAAG&#10;AQAADwAAAGRycy9kb3ducmV2LnhtbE2OS0/DMBCE70j8B2uRuFTUbqEPQpwegNy4tIC4buMliYjX&#10;aew+4NezPcFpNJrRzJevTr5TBxpiG9jCZGxAEVfBtVxbeHstb5agYkJ22AUmC98UYVVcXuSYuXDk&#10;NR02qVYywjFDC01KfaZ1rBryGMehJ5bsMwwek9ih1m7Ao4z7Tk+NmWuPLctDgz09NlR9bfbeQizf&#10;aVf+jKqR+bitA013Ty/PaO311cQ8gEp0Sn9lOOMLOhTCtA17dlF1Fpb3C2mKzkGd49nsDtRW/AJ0&#10;kev/+MUvUEsDBBQAAAAIAIdO4kBN4bBC6AEAAK8DAAAOAAAAZHJzL2Uyb0RvYy54bWytU81uEzEQ&#10;viPxDpbvZLMpKXSVTQ+JyqVApJYHcLzerIXtsTxONnkJXgCJG5w49s7bUB6DsfMDLZce2INlz883&#10;830zO7ncWsM2KqAGV/NyMORMOQmNdquaf7i9evGaM4zCNcKAUzXfKeSX0+fPJr2v1Ag6MI0KjEAc&#10;Vr2veRejr4oCZaeswAF45cjZQrAi0jOsiiaIntCtKUbD4XnRQ2h8AKkQyTrfO/kBMTwFENpWSzUH&#10;ubbKxT1qUEZEooSd9sinudu2VTK+b1tUkZmaE9OYTypC92U6i+lEVKsgfKfloQXxlBYecbJCOyp6&#10;gpqLKNg66H+grJYBENo4kGCLPZGsCLEoh4+0uemEV5kLSY3+JDr+P1j5brMITDc1Pytp8E5YGvn9&#10;57ufn77++vGFzvvv31hykVC9x4riZ24RElW5dTf+GuRHZA5mnXArlRu+3XnCKFNG8SAlPdBTuWX/&#10;FhqKEesIWbVtG2yCJD3YNg9ndxqO2kYmyfiyfFVejDmT5Do/G2d4UR0zfcD4RoFl6VJzo10STlRi&#10;c40xdSKqY0gyO7jSxuThG8f6ml+MR+OcgGB0k5wpDMNqOTOBbURan/wd6j4IC7B2zb6IcQfWiehe&#10;siU0u0U4qkFzzN0cdi4tyt/vnP3nP5v+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D+zOzUAAAA&#10;BgEAAA8AAAAAAAAAAQAgAAAAIgAAAGRycy9kb3ducmV2LnhtbFBLAQIUABQAAAAIAIdO4kBN4bBC&#10;6AEAAK8DAAAOAAAAAAAAAAEAIAAAACMBAABkcnMvZTJvRG9jLnhtbFBLBQYAAAAABgAGAFkBAAB9&#10;BQAAAAA=&#10;">
                <v:fill on="f" focussize="0,0"/>
                <v:stroke color="#000000" joinstyle="round"/>
                <v:imagedata o:title=""/>
                <o:lock v:ext="edit" aspectratio="f"/>
              </v:line>
            </w:pict>
          </mc:Fallback>
        </mc:AlternateContent>
      </w:r>
      <w:r>
        <w:rPr>
          <w:rFonts w:ascii="楷体_GB2312" w:eastAsia="楷体_GB2312"/>
          <w:b/>
          <w:bCs/>
          <w:sz w:val="32"/>
          <w:szCs w:val="32"/>
        </w:rPr>
        <mc:AlternateContent>
          <mc:Choice Requires="wps">
            <w:drawing>
              <wp:anchor distT="0" distB="0" distL="114300" distR="114300" simplePos="0" relativeHeight="251721728" behindDoc="0" locked="0" layoutInCell="1" allowOverlap="1">
                <wp:simplePos x="0" y="0"/>
                <wp:positionH relativeFrom="column">
                  <wp:posOffset>1332865</wp:posOffset>
                </wp:positionH>
                <wp:positionV relativeFrom="paragraph">
                  <wp:posOffset>61595</wp:posOffset>
                </wp:positionV>
                <wp:extent cx="342900" cy="635"/>
                <wp:effectExtent l="8890" t="6350" r="10160" b="12065"/>
                <wp:wrapNone/>
                <wp:docPr id="317" name="直接连接符 317"/>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4.95pt;margin-top:4.85pt;height:0.05pt;width:27pt;z-index:251721728;mso-width-relative:page;mso-height-relative:page;" filled="f" stroked="t" coordsize="21600,21600" o:gfxdata="UEsDBAoAAAAAAIdO4kAAAAAAAAAAAAAAAAAEAAAAZHJzL1BLAwQUAAAACACHTuJAzVrP/dQAAAAH&#10;AQAADwAAAGRycy9kb3ducmV2LnhtbE2OTU/DMBBE70j8B2uRuFTUbiqVJsTpAciNCwXEdRsvSUS8&#10;TmP3A349ywmOTzOaeeXm7Ad1pCn2gS0s5gYUcRNcz62F15f6Zg0qJmSHQ2Cy8EURNtXlRYmFCyd+&#10;puM2tUpGOBZooUtpLLSOTUce4zyMxJJ9hMljEpxa7SY8ybgfdGbMSnvsWR46HOm+o+Zze/AWYv1G&#10;+/p71szM+7INlO0fnh7R2uurhbkDleic/srwqy/qUInTLhzYRTVYyEyeS9VCfgtK8my1FN4Jr0FX&#10;pf7vX/0AUEsDBBQAAAAIAIdO4kCqladM6AEAAK8DAAAOAAAAZHJzL2Uyb0RvYy54bWytU0tyEzEQ&#10;3VPFHVTa4/EHBzLlcRZ2hU0AVyU5QFuj8aiQ1CpJ9tiX4AJUsYMVy+y5DeEYackfSNhkwSxUUn9e&#10;93vdM7nYGs020geFtuKDXp8zaQXWyq4qfntz+eotZyGCrUGjlRXfycAvpi9fTDpXyiG2qGvpGYHY&#10;UHau4m2MriyKIFppIPTQSUvOBr2BSE+/KmoPHaEbXQz7/bOiQ187j0KGQNb53skPiP45gNg0Ssg5&#10;irWRNu5RvdQQiVJolQt8mrttGinix6YJMjJdcWIa80lF6L5MZzGdQLny4FolDi3Ac1p4wsmAslT0&#10;BDWHCGzt1T9QRgmPAZvYE2iKPZGsCLEY9J9oc92Ck5kLSR3cSfTw/2DFh83CM1VXfDR4w5kFQyO/&#10;/3L36/O33z+/0nn/4ztLLhKqc6Gk+Jld+ERVbO21u0LxKTCLsxbsSuaGb3aOMAYpo3iUkh7BUbll&#10;9x5rioF1xKzatvEmQZIebJuHszsNR24jE2QcvR6e92lsglxno3GGh/KY6XyI7yQali4V18om4aCE&#10;zVWIqRMojyHJbPFSaZ2Hry3rKn4+Ho5zQkCt6uRMYcGvljPt2QbS+uTvUPdRmMe1rfdFtD2wTkT3&#10;ki2x3i38UQ2aY+7msHNpUf5+5+w//9n0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1az/3UAAAA&#10;BwEAAA8AAAAAAAAAAQAgAAAAIgAAAGRycy9kb3ducmV2LnhtbFBLAQIUABQAAAAIAIdO4kCqladM&#10;6AEAAK8DAAAOAAAAAAAAAAEAIAAAACMBAABkcnMvZTJvRG9jLnhtbFBLBQYAAAAABgAGAFkBAAB9&#10;BQAAAAA=&#10;">
                <v:fill on="f" focussize="0,0"/>
                <v:stroke color="#000000" joinstyle="round"/>
                <v:imagedata o:title=""/>
                <o:lock v:ext="edit" aspectratio="f"/>
              </v:line>
            </w:pict>
          </mc:Fallback>
        </mc:AlternateContent>
      </w:r>
      <w:r>
        <w:rPr>
          <w:rFonts w:ascii="楷体_GB2312" w:eastAsia="楷体_GB2312"/>
          <w:b/>
          <w:bCs/>
          <w:sz w:val="32"/>
          <w:szCs w:val="32"/>
        </w:rPr>
        <mc:AlternateContent>
          <mc:Choice Requires="wps">
            <w:drawing>
              <wp:anchor distT="0" distB="0" distL="114300" distR="114300" simplePos="0" relativeHeight="251723776" behindDoc="0" locked="0" layoutInCell="1" allowOverlap="1">
                <wp:simplePos x="0" y="0"/>
                <wp:positionH relativeFrom="column">
                  <wp:posOffset>2201545</wp:posOffset>
                </wp:positionH>
                <wp:positionV relativeFrom="paragraph">
                  <wp:posOffset>39370</wp:posOffset>
                </wp:positionV>
                <wp:extent cx="284480" cy="6350"/>
                <wp:effectExtent l="10795" t="12700" r="9525" b="9525"/>
                <wp:wrapNone/>
                <wp:docPr id="316" name="直接连接符 316"/>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3.35pt;margin-top:3.1pt;height:0.5pt;width:22.4pt;z-index:251723776;mso-width-relative:page;mso-height-relative:page;" filled="f" stroked="t" coordsize="21600,21600" o:gfxdata="UEsDBAoAAAAAAIdO4kAAAAAAAAAAAAAAAAAEAAAAZHJzL1BLAwQUAAAACACHTuJAOHfhcNYAAAAH&#10;AQAADwAAAGRycy9kb3ducmV2LnhtbE2OwU7DMBBE70j8g7VI3KidBFIasqkQAi5IlSiBsxMvSUS8&#10;jmI3LX+POcFxNKM3r9ye7CgWmv3gGCFZKRDErTMDdwj129PVLQgfNBs9OiaEb/Kwrc7PSl0Yd+RX&#10;WvahExHCvtAIfQhTIaVve7Lar9xEHLtPN1sdYpw7aWZ9jHA7ylSpXFo9cHzo9UQPPbVf+4NFuP94&#10;ecx2S2PdaDZd/W5srZ5TxMuLRN2BCHQKf2P41Y/qUEWnxh3YeDEiZNf5Ok4R8hRE7LNNcgOiQVin&#10;IKtS/vevfgBQSwMEFAAAAAgAh07iQB0pVX7xAQAAugMAAA4AAABkcnMvZTJvRG9jLnhtbK1TwW4T&#10;MRC9I/EPlu9kk7SJwiqbHhKVS4FILb07Xm/WwvZYHieb/AQ/gMQNThy58zeUz+jYCWkplx7Yg+Xx&#10;zLyZ92Z2erGzhm1VQA2u4oNenzPlJNTarSv+4eby1YQzjMLVwoBTFd8r5Bezly+mnS/VEFowtQqM&#10;QByWna94G6MviwJlq6zAHnjlyNlAsCKSGdZFHURH6NYUw35/XHQQah9AKkR6XRyc/IgYngMITaOl&#10;WoDcWOXiATUoIyJRwlZ75LPcbdMoGd83DarITMWJacwnFaH7Kp3FbCrKdRC+1fLYgnhOC084WaEd&#10;FT1BLUQUbBP0P1BWywAITexJsMWBSFaEWAz6T7S5boVXmQtJjf4kOv4/WPluuwxM1xU/G4w5c8LS&#10;yO8+//j16evvn1/ovPv+jSUXCdV5LCl+7pYhUZU7d+2vQH5E5mDeCrdWueGbvSeMQcoo/kpJBnoq&#10;t+reQk0xYhMhq7ZrgmWN0f42JSZwUobt8pj2pzGpXWSSHoeT8/MJDVCSa3w2ykMsRJlAUqoPGN8o&#10;sCxdKm60SxqKUmyvMKamHkLSs4NLbUzeA+NYV/HXo+EoJyAYXSdnCsOwXs1NYFuRNil/mSF5HocF&#10;2Lj6UMS4owCJ80G9FdT7ZfgjDI00d3Ncv7Qzj+2c/fDLze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HfhcNYAAAAHAQAADwAAAAAAAAABACAAAAAiAAAAZHJzL2Rvd25yZXYueG1sUEsBAhQAFAAA&#10;AAgAh07iQB0pVX7xAQAAugMAAA4AAAAAAAAAAQAgAAAAJQEAAGRycy9lMm9Eb2MueG1sUEsFBgAA&#10;AAAGAAYAWQEAAIgFAAAAAA==&#10;">
                <v:fill on="f" focussize="0,0"/>
                <v:stroke color="#000000" joinstyle="round"/>
                <v:imagedata o:title=""/>
                <o:lock v:ext="edit" aspectratio="f"/>
              </v:line>
            </w:pict>
          </mc:Fallback>
        </mc:AlternateContent>
      </w:r>
    </w:p>
    <w:p w14:paraId="30CB1C67">
      <w:pPr>
        <w:pStyle w:val="83"/>
        <w:spacing w:line="440" w:lineRule="atLeast"/>
        <w:ind w:left="0" w:firstLine="0"/>
        <w:jc w:val="center"/>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728896" behindDoc="0" locked="0" layoutInCell="1" allowOverlap="1">
                <wp:simplePos x="0" y="0"/>
                <wp:positionH relativeFrom="column">
                  <wp:posOffset>2525395</wp:posOffset>
                </wp:positionH>
                <wp:positionV relativeFrom="paragraph">
                  <wp:posOffset>347345</wp:posOffset>
                </wp:positionV>
                <wp:extent cx="2795270" cy="810895"/>
                <wp:effectExtent l="10795" t="12065" r="13335" b="5715"/>
                <wp:wrapNone/>
                <wp:docPr id="315" name="文本框 315"/>
                <wp:cNvGraphicFramePr/>
                <a:graphic xmlns:a="http://schemas.openxmlformats.org/drawingml/2006/main">
                  <a:graphicData uri="http://schemas.microsoft.com/office/word/2010/wordprocessingShape">
                    <wps:wsp>
                      <wps:cNvSpPr txBox="1">
                        <a:spLocks noChangeArrowheads="1"/>
                      </wps:cNvSpPr>
                      <wps:spPr bwMode="auto">
                        <a:xfrm>
                          <a:off x="0" y="0"/>
                          <a:ext cx="2795270" cy="810895"/>
                        </a:xfrm>
                        <a:prstGeom prst="rect">
                          <a:avLst/>
                        </a:prstGeom>
                        <a:solidFill>
                          <a:srgbClr val="FFFFFF"/>
                        </a:solidFill>
                        <a:ln w="9525">
                          <a:solidFill>
                            <a:srgbClr val="000000"/>
                          </a:solidFill>
                          <a:miter lim="800000"/>
                        </a:ln>
                      </wps:spPr>
                      <wps:txbx>
                        <w:txbxContent>
                          <w:p w14:paraId="119AC600">
                            <w:pPr>
                              <w:rPr>
                                <w:rFonts w:hint="eastAsia"/>
                                <w:sz w:val="15"/>
                                <w:szCs w:val="15"/>
                              </w:rPr>
                            </w:pPr>
                            <w:r>
                              <w:rPr>
                                <w:rFonts w:hint="eastAsia"/>
                                <w:sz w:val="15"/>
                                <w:szCs w:val="15"/>
                              </w:rPr>
                              <w:t xml:space="preserve">1.人文素养类2.前沿科技类3.马克思主义理论类4.党史国史类 </w:t>
                            </w:r>
                          </w:p>
                          <w:p w14:paraId="2E144F17">
                            <w:pPr>
                              <w:rPr>
                                <w:rFonts w:hint="eastAsia"/>
                                <w:sz w:val="15"/>
                                <w:szCs w:val="15"/>
                              </w:rPr>
                            </w:pPr>
                            <w:r>
                              <w:rPr>
                                <w:rFonts w:hint="eastAsia"/>
                                <w:sz w:val="15"/>
                                <w:szCs w:val="15"/>
                              </w:rPr>
                              <w:t>5.传统文化类6.身心健康类7.职业素养类8.美育教育类</w:t>
                            </w:r>
                          </w:p>
                          <w:p w14:paraId="3C85CAC5">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8.85pt;margin-top:27.35pt;height:63.85pt;width:220.1pt;z-index:251728896;mso-width-relative:page;mso-height-relative:page;" fillcolor="#FFFFFF" filled="t" stroked="t" coordsize="21600,21600" o:gfxdata="UEsDBAoAAAAAAIdO4kAAAAAAAAAAAAAAAAAEAAAAZHJzL1BLAwQUAAAACACHTuJAFpBZcdkAAAAK&#10;AQAADwAAAGRycy9kb3ducmV2LnhtbE2PTU/DMAyG70j8h8hIXBBLt5b1g6Y7IIHgBgPBNWu8tqJx&#10;SpJ1499jTnCyLD96/bz15mRHMaMPgyMFy0UCAql1ZqBOwdvr/XUBIkRNRo+OUME3Btg052e1row7&#10;0gvO29gJDqFQaQV9jFMlZWh7tDos3ITEt73zVkdefSeN10cOt6NcJclaWj0Qf+j1hHc9tp/bg1VQ&#10;ZI/zR3hKn9/b9X4s41U+P3x5pS4vlsktiIin+AfDrz6rQ8NOO3cgE8SoIC3znFEFNxlPBoo0L0Hs&#10;mCxWGcimlv8rND9QSwMEFAAAAAgAh07iQEjxjNlCAgAAiwQAAA4AAABkcnMvZTJvRG9jLnhtbK1U&#10;zW7bMAy+D9g7CLqvTrJkbY04RZeiw4DuB+j2ALIs28IkUaOU2N0DrG+w0y6777n6HKPltAuyDehh&#10;PgikSH0kP5JenvXWsK3CoMEVfHo04Uw5CZV2TcE/frh8dsJZiMJVwoBTBb9RgZ+tnj5Zdj5XM2jB&#10;VAoZgbiQd77gbYw+z7IgW2VFOAKvHBlrQCsiqdhkFYqO0K3JZpPJi6wDrDyCVCHQ7cVo5DtEfAwg&#10;1LWW6gLkxioXR1RURkQqKbTaB75K2da1kvFdXQcVmSk4VRrTSUFILoczWy1F3qDwrZa7FMRjUjio&#10;yQrtKOgD1IWIgm1Q/wFltUQIUMcjCTYbC0mMUBXTyQE3163wKtVCVAf/QHr4f7Dy7fY9Ml0V/Pl0&#10;wZkTllp+9+327vvPux9f2XBJFHU+5OR57ck39i+hp8FJ5QZ/BfJTYA7WrXCNOkeErlWiohSnw8ts&#10;7+mIEwaQsnsDFUUSmwgJqK/RDvwRI4zQqT03D+1RfWSSLmfHp4vZMZkk2U6mk5PTlFwm8vvXHkN8&#10;pcCyQSg4UvsTuthehThkI/J7lyFYAKOrS21MUrAp1wbZVtCoXKYvFXDgZhzrCk6JLEYC/gkxSd/f&#10;IKyOtEFGW6pi38m4HV8DRSNZsS/7Hf8lVDfEHMI4w7TBJLSAXzjraH4LHj5vBCrOzGtH7J9O5/Nh&#10;4JMyXxzPSMF9S7lvEU4SVMEjZ6O4juOSbDzqpqVIY78dnFPHap3IHFo7ZrXLm2Y0cbzbp2EJ9vXk&#10;9fsfsv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FpBZcdkAAAAKAQAADwAAAAAAAAABACAAAAAi&#10;AAAAZHJzL2Rvd25yZXYueG1sUEsBAhQAFAAAAAgAh07iQEjxjNlCAgAAiwQAAA4AAAAAAAAAAQAg&#10;AAAAKAEAAGRycy9lMm9Eb2MueG1sUEsFBgAAAAAGAAYAWQEAANwFAAAAAA==&#10;">
                <v:fill on="t" focussize="0,0"/>
                <v:stroke color="#000000" miterlimit="8" joinstyle="miter"/>
                <v:imagedata o:title=""/>
                <o:lock v:ext="edit" aspectratio="f"/>
                <v:textbox>
                  <w:txbxContent>
                    <w:p w14:paraId="119AC600">
                      <w:pPr>
                        <w:rPr>
                          <w:rFonts w:hint="eastAsia"/>
                          <w:sz w:val="15"/>
                          <w:szCs w:val="15"/>
                        </w:rPr>
                      </w:pPr>
                      <w:r>
                        <w:rPr>
                          <w:rFonts w:hint="eastAsia"/>
                          <w:sz w:val="15"/>
                          <w:szCs w:val="15"/>
                        </w:rPr>
                        <w:t xml:space="preserve">1.人文素养类2.前沿科技类3.马克思主义理论类4.党史国史类 </w:t>
                      </w:r>
                    </w:p>
                    <w:p w14:paraId="2E144F17">
                      <w:pPr>
                        <w:rPr>
                          <w:rFonts w:hint="eastAsia"/>
                          <w:sz w:val="15"/>
                          <w:szCs w:val="15"/>
                        </w:rPr>
                      </w:pPr>
                      <w:r>
                        <w:rPr>
                          <w:rFonts w:hint="eastAsia"/>
                          <w:sz w:val="15"/>
                          <w:szCs w:val="15"/>
                        </w:rPr>
                        <w:t>5.传统文化类6.身心健康类7.职业素养类8.美育教育类</w:t>
                      </w:r>
                    </w:p>
                    <w:p w14:paraId="3C85CAC5">
                      <w:pPr>
                        <w:adjustRightInd w:val="0"/>
                        <w:snapToGrid w:val="0"/>
                        <w:spacing w:line="288" w:lineRule="auto"/>
                        <w:rPr>
                          <w:sz w:val="15"/>
                          <w:szCs w:val="15"/>
                        </w:rPr>
                      </w:pPr>
                    </w:p>
                  </w:txbxContent>
                </v:textbox>
              </v:shape>
            </w:pict>
          </mc:Fallback>
        </mc:AlternateContent>
      </w:r>
      <w:r>
        <w:rPr>
          <w:rFonts w:ascii="楷体_GB2312" w:eastAsia="楷体_GB2312"/>
          <w:b/>
          <w:bCs/>
          <w:sz w:val="32"/>
          <w:szCs w:val="32"/>
        </w:rPr>
        <mc:AlternateContent>
          <mc:Choice Requires="wps">
            <w:drawing>
              <wp:anchor distT="0" distB="0" distL="114300" distR="114300" simplePos="0" relativeHeight="251726848" behindDoc="0" locked="0" layoutInCell="1" allowOverlap="1">
                <wp:simplePos x="0" y="0"/>
                <wp:positionH relativeFrom="column">
                  <wp:posOffset>1705610</wp:posOffset>
                </wp:positionH>
                <wp:positionV relativeFrom="paragraph">
                  <wp:posOffset>248920</wp:posOffset>
                </wp:positionV>
                <wp:extent cx="487680" cy="909320"/>
                <wp:effectExtent l="0" t="0" r="26670" b="24130"/>
                <wp:wrapNone/>
                <wp:docPr id="314" name="文本框 314"/>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15FA7DAB">
                            <w:pPr>
                              <w:snapToGrid w:val="0"/>
                              <w:spacing w:line="360" w:lineRule="auto"/>
                              <w:rPr>
                                <w:sz w:val="18"/>
                                <w:szCs w:val="18"/>
                              </w:rPr>
                            </w:pPr>
                          </w:p>
                          <w:p w14:paraId="36A0646F">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3pt;margin-top:19.6pt;height:71.6pt;width:38.4pt;z-index:251726848;mso-width-relative:page;mso-height-relative:page;" fillcolor="#E2F0D9 [665]" filled="t" stroked="t" coordsize="21600,21600" o:gfxdata="UEsDBAoAAAAAAIdO4kAAAAAAAAAAAAAAAAAEAAAAZHJzL1BLAwQUAAAACACHTuJAC1vVRdkAAAAK&#10;AQAADwAAAGRycy9kb3ducmV2LnhtbE2PQU7DMBBF90jcwRokNqh1mobIhDhdlHKAhiDKzo0HJ2ps&#10;R7GbltszrGA5+k//vyk3VzuwGafQeydhtUyAoWu97p2R0Ly9LgSwEJXTavAOJXxjgE11e1OqQvuL&#10;2+NcR8OoxIVCSehiHAvOQ9uhVWHpR3SUffnJqkjnZLie1IXK7cDTJMm5Vb2jhU6NuO2wPdVnK+HT&#10;buf9wXy8CPEeTg873Jm6aaS8v1slz8AiXuMfDL/6pA4VOR392enABglpLnJCJayfUmAErLPHDNiR&#10;SJFmwKuS/3+h+gFQSwMEFAAAAAgAh07iQHCJYSdhAgAAwwQAAA4AAABkcnMvZTJvRG9jLnhtbK1U&#10;zW4TMRC+I/EOlu90N2naJqtuqtJQhFR+pMIDOF5v1sL2GNvJpjwAvAEnLtx5rjwHY3tTQhFSD1xW&#10;9sz4m5lvvtnzi61WZCOcl2BqOjoqKRGGQyPNqqYf3l8/m1LiAzMNU2BETe+Epxfzp0/Oe1uJMXSg&#10;GuEIghhf9bamXQi2KgrPO6GZPwIrDDpbcJoFvLpV0TjWI7pWxbgsT4seXGMdcOE9WhfZSQdE9xhA&#10;aFvJxQL4WgsTMqoTigVsyXfSejpP1bat4OFt23oRiKopdhrSF5PgeRm/xfycVSvHbCf5UAJ7TAkP&#10;etJMGkx6D7VggZG1k39BackdeGjDEQdd5EYSI9jFqHzAzW3HrEi9INXe3pPu/x8sf7N554hsano8&#10;mlBimMaR77593X3/ufvxhUQjUtRbX2HkrcXYsH0OWxROatfbG+AfPTFw1TGzEpfOQd8J1mCJo/iy&#10;OHiacXwEWfavocFMbB0gAW1bpyN/yAhBdBzP3f14xDYQjsbJ9Ox0ih6Orlk5Ox6n8RWs2j+2zoeX&#10;AjSJh5o6nH4CZ5sbH2IxrNqHxFwelGyupVLp4lbLK+XIhqFSXoyvy8UsvVVrjaVmM8q3HCSDZhRW&#10;Nk/3ZsT3GSbl+gNfGdJj2Sfjk0zcP3NHsJwlwh2GaRlw85TUNU0p9+0rM/Acqc0kh+1yO8xtCc0d&#10;Mu4gax83Hw8duM+U9Kj7mvpPa+YEJeqVwanNRpNJXJR0mZycIcnEHXqWhx5mOELVNFCSj1chL9fa&#10;OrnqMFPWiYFLnHQr0xSiJHJVQ92o7UTYsIdxeQ7vKer3v2f+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tb1UXZAAAACgEAAA8AAAAAAAAAAQAgAAAAIgAAAGRycy9kb3ducmV2LnhtbFBLAQIUABQA&#10;AAAIAIdO4kBwiWEnYQIAAMMEAAAOAAAAAAAAAAEAIAAAACgBAABkcnMvZTJvRG9jLnhtbFBLBQYA&#10;AAAABgAGAFkBAAD7BQAAAAA=&#10;">
                <v:fill on="t" focussize="0,0"/>
                <v:stroke color="#000000" miterlimit="8" joinstyle="miter"/>
                <v:imagedata o:title=""/>
                <o:lock v:ext="edit" aspectratio="f"/>
                <v:textbox>
                  <w:txbxContent>
                    <w:p w14:paraId="15FA7DAB">
                      <w:pPr>
                        <w:snapToGrid w:val="0"/>
                        <w:spacing w:line="360" w:lineRule="auto"/>
                        <w:rPr>
                          <w:sz w:val="18"/>
                          <w:szCs w:val="18"/>
                        </w:rPr>
                      </w:pPr>
                    </w:p>
                    <w:p w14:paraId="36A0646F">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v:textbox>
              </v:shape>
            </w:pict>
          </mc:Fallback>
        </mc:AlternateContent>
      </w:r>
    </w:p>
    <w:p w14:paraId="51EE9E83">
      <w:pPr>
        <w:pStyle w:val="83"/>
        <w:tabs>
          <w:tab w:val="center" w:pos="4153"/>
          <w:tab w:val="right" w:pos="8306"/>
        </w:tabs>
        <w:spacing w:line="440" w:lineRule="atLeast"/>
        <w:ind w:left="0" w:firstLine="0"/>
        <w:jc w:val="left"/>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725824" behindDoc="0" locked="0" layoutInCell="1" allowOverlap="1">
                <wp:simplePos x="0" y="0"/>
                <wp:positionH relativeFrom="column">
                  <wp:posOffset>1332865</wp:posOffset>
                </wp:positionH>
                <wp:positionV relativeFrom="paragraph">
                  <wp:posOffset>300355</wp:posOffset>
                </wp:positionV>
                <wp:extent cx="342900" cy="635"/>
                <wp:effectExtent l="8890" t="8890" r="10160" b="9525"/>
                <wp:wrapNone/>
                <wp:docPr id="313" name="直接连接符 313"/>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4.95pt;margin-top:23.65pt;height:0.05pt;width:27pt;z-index:251725824;mso-width-relative:page;mso-height-relative:page;" filled="f" stroked="t" coordsize="21600,21600" o:gfxdata="UEsDBAoAAAAAAIdO4kAAAAAAAAAAAAAAAAAEAAAAZHJzL1BLAwQUAAAACACHTuJApJhy0dcAAAAJ&#10;AQAADwAAAGRycy9kb3ducmV2LnhtbE2PPU/DQAyGdyT+w8lILFV716QqNOTSAcjGQgF1dROTROR8&#10;ae76Ab8ed4LRrx+9fpyvz65XRxpD59nCfGZAEVe+7rix8P5WTu9BhYhcY++ZLHxTgHVxfZVjVvsT&#10;v9JxExslJRwytNDGOGRah6olh2HmB2LZffrRYZRxbHQ94knKXa8TY5baYcdyocWBHluqvjYHZyGU&#10;H7QvfybVxGzTxlOyf3p5Rmtvb+bmAVSkc/yD4aIv6lCI084fuA6qt5CY1UpQC4u7FJQAyTKVYHcJ&#10;FqCLXP//oPgFUEsDBBQAAAAIAIdO4kDwN6AO6AEAAK8DAAAOAAAAZHJzL2Uyb0RvYy54bWytU0uO&#10;EzEQ3SNxB8t70p2EjJhWOrNINGwGiDTDASpud9rCdlm2k04uwQWQ2MGKJXtuw3AMys4HZtjMgl5Y&#10;dn1e1XtVPb3aGc220geFtubDQcmZtAIbZdc1f393/eIVZyGCbUCjlTXfy8CvZs+fTXtXyRF2qBvp&#10;GYHYUPWu5l2MriqKIDppIAzQSUvOFr2BSE+/LhoPPaEbXYzK8qLo0TfOo5AhkHVxcPIjon8KILat&#10;EnKBYmOkjQdULzVEohQ65QKf5W7bVor4rm2DjEzXnJjGfFIRuq/SWcymUK09uE6JYwvwlBYecTKg&#10;LBU9Qy0gAtt49Q+UUcJjwDYOBJriQCQrQiyG5SNtbjtwMnMhqYM7ix7+H6x4u116ppqaj4djziwY&#10;Gvn9p+8/P3759eMznfffvrLkIqF6FyqKn9ulT1TFzt66GxQfArM478CuZW74bu8IY5gyigcp6REc&#10;lVv1b7ChGNhEzKrtWm8SJOnBdnk4+/Nw5C4yQcbxy9FlSWMT5LoYTzI8VKdM50N8LdGwdKm5VjYJ&#10;BxVsb0JMnUB1Cklmi9dK6zx8bVlf88vJaJITAmrVJGcKC369mmvPtpDWJ3/Hug/CPG5scyii7ZF1&#10;InqQbIXNfulPatAcczfHnUuL8vc7Z//5z2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YctHX&#10;AAAACQEAAA8AAAAAAAAAAQAgAAAAIgAAAGRycy9kb3ducmV2LnhtbFBLAQIUABQAAAAIAIdO4kDw&#10;N6AO6AEAAK8DAAAOAAAAAAAAAAEAIAAAACYBAABkcnMvZTJvRG9jLnhtbFBLBQYAAAAABgAGAFkB&#10;AACABQAAAAA=&#10;">
                <v:fill on="f" focussize="0,0"/>
                <v:stroke color="#000000" joinstyle="round"/>
                <v:imagedata o:title=""/>
                <o:lock v:ext="edit" aspectratio="f"/>
              </v:line>
            </w:pict>
          </mc:Fallback>
        </mc:AlternateContent>
      </w:r>
      <w:r>
        <w:rPr>
          <w:rFonts w:ascii="楷体_GB2312" w:eastAsia="楷体_GB2312"/>
          <w:b/>
          <w:bCs/>
          <w:sz w:val="32"/>
          <w:szCs w:val="32"/>
        </w:rPr>
        <mc:AlternateContent>
          <mc:Choice Requires="wps">
            <w:drawing>
              <wp:anchor distT="0" distB="0" distL="114300" distR="114300" simplePos="0" relativeHeight="251727872" behindDoc="0" locked="0" layoutInCell="1" allowOverlap="1">
                <wp:simplePos x="0" y="0"/>
                <wp:positionH relativeFrom="column">
                  <wp:posOffset>2201545</wp:posOffset>
                </wp:positionH>
                <wp:positionV relativeFrom="paragraph">
                  <wp:posOffset>285750</wp:posOffset>
                </wp:positionV>
                <wp:extent cx="284480" cy="6350"/>
                <wp:effectExtent l="10795" t="13335" r="9525" b="8890"/>
                <wp:wrapNone/>
                <wp:docPr id="312" name="直接连接符 312"/>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3.35pt;margin-top:22.5pt;height:0.5pt;width:22.4pt;z-index:251727872;mso-width-relative:page;mso-height-relative:page;" filled="f" stroked="t" coordsize="21600,21600" o:gfxdata="UEsDBAoAAAAAAIdO4kAAAAAAAAAAAAAAAAAEAAAAZHJzL1BLAwQUAAAACACHTuJAbZKwBNgAAAAJ&#10;AQAADwAAAGRycy9kb3ducmV2LnhtbE2PwU7DMAyG70i8Q2QkbizpupWtNJ0QAi5ISIyyc9qYtqJx&#10;qibrxttjTnC0/en39xe7sxvEjFPoPWlIFgoEUuNtT62G6v3pZgMiREPWDJ5QwzcG2JWXF4XJrT/R&#10;G8772AoOoZAbDV2MYy5laDp0Jiz8iMS3Tz85E3mcWmknc+JwN8ilUpl0pif+0JkRHzpsvvZHp+H+&#10;8PKYvs6184PdttWHdZV6Xmp9fZWoOxARz/EPhl99VoeSnWp/JBvEoCFdZbeMalituRMD6TZZg6h5&#10;kSmQZSH/Nyh/AFBLAwQUAAAACACHTuJACN4wRvABAAC6AwAADgAAAGRycy9lMm9Eb2MueG1srVPB&#10;bhMxEL0j8Q+W72STtKnCKpseEpVLgUgt3B2vN2theyyPk01+gh9A4gYnjtz5G8pnMPaGtJRLD+zB&#10;8nhm3sx7Mzu73FvDdiqgBlfx0WDImXISau02FX93e/ViyhlG4WphwKmKHxTyy/nzZ7POl2oMLZha&#10;BUYgDsvOV7yN0ZdFgbJVVuAAvHLkbCBYEckMm6IOoiN0a4rxcHhRdBBqH0AqRHpd9k5+RAxPAYSm&#10;0VItQW6tcrFHDcqISJSw1R75PHfbNErGt02DKjJTcWIa80lF6L5OZzGfiXIThG+1PLYgntLCI05W&#10;aEdFT1BLEQXbBv0PlNUyAEITBxJs0RPJihCL0fCRNjet8CpzIanRn0TH/wcr3+xWgem64mejMWdO&#10;WBr53afvPz9++fXjM513376y5CKhOo8lxS/cKiSqcu9u/DXID8gcLFrhNio3fHvwhDFKGcVfKclA&#10;T+XW3WuoKUZsI2TV9k2wrDHav0+JCZyUYfs8psNpTGofmaTH8fT8fEoDlOS6OJvkIRaiTCAp1QeM&#10;rxRYli4VN9olDUUpdtcYU1P3IenZwZU2Ju+Bcayr+MvJeJITEIyukzOFYdisFyawnUiblL/MkDwP&#10;wwJsXd0XMe4oQOLcq7eG+rAKf4ShkeZujuuXduahnbPvf7n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2SsATYAAAACQEAAA8AAAAAAAAAAQAgAAAAIgAAAGRycy9kb3ducmV2LnhtbFBLAQIUABQA&#10;AAAIAIdO4kAI3jBG8AEAALoDAAAOAAAAAAAAAAEAIAAAACcBAABkcnMvZTJvRG9jLnhtbFBLBQYA&#10;AAAABgAGAFkBAACJBQAAAAA=&#10;">
                <v:fill on="f" focussize="0,0"/>
                <v:stroke color="#000000" joinstyle="round"/>
                <v:imagedata o:title=""/>
                <o:lock v:ext="edit" aspectratio="f"/>
              </v:line>
            </w:pict>
          </mc:Fallback>
        </mc:AlternateContent>
      </w:r>
      <w:r>
        <w:rPr>
          <w:rFonts w:ascii="楷体_GB2312" w:eastAsia="楷体_GB2312"/>
          <w:b/>
          <w:bCs/>
          <w:sz w:val="32"/>
          <w:szCs w:val="32"/>
        </w:rPr>
        <w:tab/>
      </w:r>
    </w:p>
    <w:p w14:paraId="1414160F">
      <w:pPr>
        <w:pStyle w:val="83"/>
        <w:tabs>
          <w:tab w:val="left" w:pos="3591"/>
          <w:tab w:val="center" w:pos="4153"/>
        </w:tabs>
        <w:spacing w:line="440" w:lineRule="atLeast"/>
        <w:ind w:left="0" w:firstLine="0"/>
        <w:jc w:val="left"/>
        <w:rPr>
          <w:rFonts w:ascii="楷体_GB2312" w:eastAsia="楷体_GB2312"/>
          <w:b/>
          <w:bCs/>
          <w:sz w:val="32"/>
          <w:szCs w:val="32"/>
        </w:rPr>
      </w:pPr>
      <w:r>
        <w:rPr>
          <w:rFonts w:ascii="楷体_GB2312" w:eastAsia="楷体_GB2312"/>
          <w:b/>
          <w:bCs/>
          <w:sz w:val="32"/>
          <w:szCs w:val="32"/>
        </w:rPr>
        <w:tab/>
      </w:r>
      <w:r>
        <w:rPr>
          <w:rFonts w:ascii="楷体_GB2312" w:eastAsia="楷体_GB2312"/>
          <w:b/>
          <w:bCs/>
          <w:sz w:val="32"/>
          <w:szCs w:val="32"/>
        </w:rPr>
        <w:tab/>
      </w:r>
    </w:p>
    <w:p w14:paraId="618BD55E">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698176" behindDoc="0" locked="0" layoutInCell="1" allowOverlap="1">
                <wp:simplePos x="0" y="0"/>
                <wp:positionH relativeFrom="column">
                  <wp:posOffset>2475865</wp:posOffset>
                </wp:positionH>
                <wp:positionV relativeFrom="paragraph">
                  <wp:posOffset>279400</wp:posOffset>
                </wp:positionV>
                <wp:extent cx="2854325" cy="754380"/>
                <wp:effectExtent l="4445" t="4445" r="17780" b="22225"/>
                <wp:wrapNone/>
                <wp:docPr id="310" name="文本框 310"/>
                <wp:cNvGraphicFramePr/>
                <a:graphic xmlns:a="http://schemas.openxmlformats.org/drawingml/2006/main">
                  <a:graphicData uri="http://schemas.microsoft.com/office/word/2010/wordprocessingShape">
                    <wps:wsp>
                      <wps:cNvSpPr txBox="1">
                        <a:spLocks noChangeArrowheads="1"/>
                      </wps:cNvSpPr>
                      <wps:spPr bwMode="auto">
                        <a:xfrm>
                          <a:off x="0" y="0"/>
                          <a:ext cx="2854640" cy="754380"/>
                        </a:xfrm>
                        <a:prstGeom prst="rect">
                          <a:avLst/>
                        </a:prstGeom>
                        <a:solidFill>
                          <a:srgbClr val="FFFFFF"/>
                        </a:solidFill>
                        <a:ln w="9525">
                          <a:solidFill>
                            <a:srgbClr val="000000"/>
                          </a:solidFill>
                          <a:miter lim="800000"/>
                        </a:ln>
                      </wps:spPr>
                      <wps:txbx>
                        <w:txbxContent>
                          <w:p w14:paraId="2539168B">
                            <w:pPr>
                              <w:numPr>
                                <w:ilvl w:val="0"/>
                                <w:numId w:val="2"/>
                              </w:numPr>
                              <w:rPr>
                                <w:rFonts w:hint="eastAsia"/>
                                <w:sz w:val="15"/>
                                <w:szCs w:val="15"/>
                                <w:lang w:val="en-US" w:eastAsia="zh-CN"/>
                              </w:rPr>
                            </w:pPr>
                            <w:r>
                              <w:rPr>
                                <w:rFonts w:hint="eastAsia"/>
                                <w:sz w:val="15"/>
                                <w:szCs w:val="15"/>
                                <w:lang w:val="en-US" w:eastAsia="zh-CN"/>
                              </w:rPr>
                              <w:t>新媒体概论</w:t>
                            </w:r>
                            <w:r>
                              <w:rPr>
                                <w:rFonts w:hint="eastAsia"/>
                                <w:sz w:val="15"/>
                                <w:szCs w:val="15"/>
                              </w:rPr>
                              <w:t xml:space="preserve"> </w:t>
                            </w:r>
                            <w:r>
                              <w:rPr>
                                <w:rFonts w:hint="eastAsia"/>
                                <w:sz w:val="15"/>
                                <w:szCs w:val="15"/>
                                <w:lang w:val="en-US" w:eastAsia="zh-CN"/>
                              </w:rPr>
                              <w:t>2</w:t>
                            </w:r>
                            <w:r>
                              <w:rPr>
                                <w:rFonts w:hint="eastAsia"/>
                                <w:sz w:val="15"/>
                                <w:szCs w:val="15"/>
                              </w:rPr>
                              <w:t xml:space="preserve">. </w:t>
                            </w:r>
                            <w:r>
                              <w:rPr>
                                <w:rFonts w:hint="eastAsia"/>
                                <w:sz w:val="15"/>
                                <w:szCs w:val="15"/>
                                <w:lang w:val="en-US" w:eastAsia="zh-CN"/>
                              </w:rPr>
                              <w:t>表演基础（上）3</w:t>
                            </w:r>
                            <w:r>
                              <w:rPr>
                                <w:rFonts w:hint="eastAsia"/>
                                <w:sz w:val="15"/>
                                <w:szCs w:val="15"/>
                              </w:rPr>
                              <w:t xml:space="preserve">. </w:t>
                            </w:r>
                            <w:r>
                              <w:rPr>
                                <w:rFonts w:hint="eastAsia"/>
                                <w:sz w:val="15"/>
                                <w:szCs w:val="15"/>
                                <w:lang w:val="en-US" w:eastAsia="zh-CN"/>
                              </w:rPr>
                              <w:t>舞蹈4.中外戏剧史（上）5</w:t>
                            </w:r>
                            <w:r>
                              <w:rPr>
                                <w:rFonts w:hint="eastAsia"/>
                                <w:sz w:val="15"/>
                                <w:szCs w:val="15"/>
                              </w:rPr>
                              <w:t>.</w:t>
                            </w:r>
                            <w:r>
                              <w:rPr>
                                <w:rFonts w:hint="eastAsia"/>
                                <w:sz w:val="15"/>
                                <w:szCs w:val="15"/>
                                <w:lang w:val="en-US" w:eastAsia="zh-CN"/>
                              </w:rPr>
                              <w:t>影视鉴片6表演基础（下）7.中外戏剧史（下）</w:t>
                            </w:r>
                          </w:p>
                          <w:p w14:paraId="03F5FE9A">
                            <w:pPr>
                              <w:numPr>
                                <w:ilvl w:val="0"/>
                                <w:numId w:val="0"/>
                              </w:numPr>
                              <w:rPr>
                                <w:rFonts w:hint="default" w:eastAsia="宋体"/>
                                <w:lang w:val="en-US" w:eastAsia="zh-CN"/>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4.95pt;margin-top:22pt;height:59.4pt;width:224.75pt;z-index:251698176;mso-width-relative:page;mso-height-relative:page;" fillcolor="#FFFFFF" filled="t" stroked="t" coordsize="21600,21600" o:gfxdata="UEsDBAoAAAAAAIdO4kAAAAAAAAAAAAAAAAAEAAAAZHJzL1BLAwQUAAAACACHTuJA1DL3lNkAAAAK&#10;AQAADwAAAGRycy9kb3ducmV2LnhtbE2Py07DMBBF90j8gzVIbFDrtIlSJ8TpAgkEOygItm48TSL8&#10;CLablr9nWMFyNEf3nttsz9awGUMcvZOwWmbA0HVej66X8PZ6vxDAYlJOK+MdSvjGCNv28qJRtfYn&#10;94LzLvWMQlyslYQhpanmPHYDWhWXfkJHv4MPViU6Q891UCcKt4avs6zkVo2OGgY14d2A3efuaCWI&#10;4nH+iE/583tXHkyVbjbzw1eQ8vpqld0CS3hOfzD86pM6tOS090enIzMSclFVhEooCtpEgMirAtie&#10;yHItgLcN/z+h/QFQSwMEFAAAAAgAh07iQJ8syhFCAgAAiwQAAA4AAABkcnMvZTJvRG9jLnhtbK1U&#10;zW7bMAy+D9g7CLovTtKkTY06Rdcgw4DuB+j2AIosx8IkUaOU2NkDrG+w0y6777nyHKPltAu6Dehh&#10;PgikSH0kP5K+uGytYVuFQYMr+Ggw5Ew5CaV264J//LB8MeMsROFKYcCpgu9U4Jfz588uGp+rMdRg&#10;SoWMQFzIG1/wOkafZ1mQtbIiDMArR8YK0IpIKq6zEkVD6NZk4+HwNGsAS48gVQh0u+iN/ICITwGE&#10;qtJSLUBurHKxR0VlRKSSQq194POUbVUpGd9VVVCRmYJTpTGdFITkVXdm8wuRr1H4WstDCuIpKTyq&#10;yQrtKOgD1EJEwTao/4CyWiIEqOJAgs36QhIjVMVo+Iib21p4lWohqoN/ID38P1j5dvsemS4LfjIi&#10;Tpyw1PL9t7v995/7H19Zd0kUNT7k5HnryTe2L6GlwUnlBn8D8lNgDq5r4dbqChGaWomSUhx1L7Oj&#10;pz1O6EBWzRsoKZLYREhAbYW2448YYYROqewe2qPayCRdjmfTyemETJJsZ9PJySwll4n8/rXHEF8p&#10;sKwTCo7U/oQutjchdtmI/N6lCxbA6HKpjUkKrlfXBtlW0Kgs05cKeORmHGsKfj4dT3sC/gkxTN/f&#10;IKyOtEFG24LPjp2MO/DVUdSTFdtVe+B/BeWOmEPoZ5g2mIQa8AtnDc1vwcPnjUDFmXntiP3z0aSj&#10;KiZlMj0bk4LHltWxRThJUAWPnPXideyXZONRr2uK1PfbwRV1rNKJzK61fVaHvGlGE8eHfeqW4FhP&#10;Xr//IfN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1DL3lNkAAAAKAQAADwAAAAAAAAABACAAAAAi&#10;AAAAZHJzL2Rvd25yZXYueG1sUEsBAhQAFAAAAAgAh07iQJ8syhFCAgAAiwQAAA4AAAAAAAAAAQAg&#10;AAAAKAEAAGRycy9lMm9Eb2MueG1sUEsFBgAAAAAGAAYAWQEAANwFAAAAAA==&#10;">
                <v:fill on="t" focussize="0,0"/>
                <v:stroke color="#000000" miterlimit="8" joinstyle="miter"/>
                <v:imagedata o:title=""/>
                <o:lock v:ext="edit" aspectratio="f"/>
                <v:textbox>
                  <w:txbxContent>
                    <w:p w14:paraId="2539168B">
                      <w:pPr>
                        <w:numPr>
                          <w:ilvl w:val="0"/>
                          <w:numId w:val="2"/>
                        </w:numPr>
                        <w:rPr>
                          <w:rFonts w:hint="eastAsia"/>
                          <w:sz w:val="15"/>
                          <w:szCs w:val="15"/>
                          <w:lang w:val="en-US" w:eastAsia="zh-CN"/>
                        </w:rPr>
                      </w:pPr>
                      <w:r>
                        <w:rPr>
                          <w:rFonts w:hint="eastAsia"/>
                          <w:sz w:val="15"/>
                          <w:szCs w:val="15"/>
                          <w:lang w:val="en-US" w:eastAsia="zh-CN"/>
                        </w:rPr>
                        <w:t>新媒体概论</w:t>
                      </w:r>
                      <w:r>
                        <w:rPr>
                          <w:rFonts w:hint="eastAsia"/>
                          <w:sz w:val="15"/>
                          <w:szCs w:val="15"/>
                        </w:rPr>
                        <w:t xml:space="preserve"> </w:t>
                      </w:r>
                      <w:r>
                        <w:rPr>
                          <w:rFonts w:hint="eastAsia"/>
                          <w:sz w:val="15"/>
                          <w:szCs w:val="15"/>
                          <w:lang w:val="en-US" w:eastAsia="zh-CN"/>
                        </w:rPr>
                        <w:t>2</w:t>
                      </w:r>
                      <w:r>
                        <w:rPr>
                          <w:rFonts w:hint="eastAsia"/>
                          <w:sz w:val="15"/>
                          <w:szCs w:val="15"/>
                        </w:rPr>
                        <w:t xml:space="preserve">. </w:t>
                      </w:r>
                      <w:r>
                        <w:rPr>
                          <w:rFonts w:hint="eastAsia"/>
                          <w:sz w:val="15"/>
                          <w:szCs w:val="15"/>
                          <w:lang w:val="en-US" w:eastAsia="zh-CN"/>
                        </w:rPr>
                        <w:t>表演基础（上）3</w:t>
                      </w:r>
                      <w:r>
                        <w:rPr>
                          <w:rFonts w:hint="eastAsia"/>
                          <w:sz w:val="15"/>
                          <w:szCs w:val="15"/>
                        </w:rPr>
                        <w:t xml:space="preserve">. </w:t>
                      </w:r>
                      <w:r>
                        <w:rPr>
                          <w:rFonts w:hint="eastAsia"/>
                          <w:sz w:val="15"/>
                          <w:szCs w:val="15"/>
                          <w:lang w:val="en-US" w:eastAsia="zh-CN"/>
                        </w:rPr>
                        <w:t>舞蹈4.中外戏剧史（上）5</w:t>
                      </w:r>
                      <w:r>
                        <w:rPr>
                          <w:rFonts w:hint="eastAsia"/>
                          <w:sz w:val="15"/>
                          <w:szCs w:val="15"/>
                        </w:rPr>
                        <w:t>.</w:t>
                      </w:r>
                      <w:r>
                        <w:rPr>
                          <w:rFonts w:hint="eastAsia"/>
                          <w:sz w:val="15"/>
                          <w:szCs w:val="15"/>
                          <w:lang w:val="en-US" w:eastAsia="zh-CN"/>
                        </w:rPr>
                        <w:t>影视鉴片6表演基础（下）7.中外戏剧史（下）</w:t>
                      </w:r>
                    </w:p>
                    <w:p w14:paraId="03F5FE9A">
                      <w:pPr>
                        <w:numPr>
                          <w:ilvl w:val="0"/>
                          <w:numId w:val="0"/>
                        </w:numPr>
                        <w:rPr>
                          <w:rFonts w:hint="default" w:eastAsia="宋体"/>
                          <w:lang w:val="en-US" w:eastAsia="zh-CN"/>
                        </w:rPr>
                      </w:pPr>
                    </w:p>
                  </w:txbxContent>
                </v:textbox>
              </v:shape>
            </w:pict>
          </mc:Fallback>
        </mc:AlternateContent>
      </w:r>
      <w:r>
        <mc:AlternateContent>
          <mc:Choice Requires="wps">
            <w:drawing>
              <wp:anchor distT="0" distB="0" distL="114300" distR="114300" simplePos="0" relativeHeight="251718656" behindDoc="0" locked="0" layoutInCell="1" allowOverlap="1">
                <wp:simplePos x="0" y="0"/>
                <wp:positionH relativeFrom="column">
                  <wp:posOffset>1668780</wp:posOffset>
                </wp:positionH>
                <wp:positionV relativeFrom="paragraph">
                  <wp:posOffset>280670</wp:posOffset>
                </wp:positionV>
                <wp:extent cx="449580" cy="691515"/>
                <wp:effectExtent l="0" t="0" r="26670" b="13335"/>
                <wp:wrapNone/>
                <wp:docPr id="311" name="文本框 311"/>
                <wp:cNvGraphicFramePr/>
                <a:graphic xmlns:a="http://schemas.openxmlformats.org/drawingml/2006/main">
                  <a:graphicData uri="http://schemas.microsoft.com/office/word/2010/wordprocessingShape">
                    <wps:wsp>
                      <wps:cNvSpPr txBox="1">
                        <a:spLocks noChangeArrowheads="1"/>
                      </wps:cNvSpPr>
                      <wps:spPr bwMode="auto">
                        <a:xfrm>
                          <a:off x="0" y="0"/>
                          <a:ext cx="449580" cy="691515"/>
                        </a:xfrm>
                        <a:prstGeom prst="rect">
                          <a:avLst/>
                        </a:prstGeom>
                        <a:solidFill>
                          <a:schemeClr val="accent6">
                            <a:lumMod val="20000"/>
                            <a:lumOff val="80000"/>
                          </a:schemeClr>
                        </a:solidFill>
                        <a:ln w="9525">
                          <a:solidFill>
                            <a:srgbClr val="000000"/>
                          </a:solidFill>
                          <a:miter lim="800000"/>
                        </a:ln>
                      </wps:spPr>
                      <wps:txbx>
                        <w:txbxContent>
                          <w:p w14:paraId="7F44FD4C">
                            <w:pPr>
                              <w:snapToGrid w:val="0"/>
                              <w:spacing w:line="360" w:lineRule="auto"/>
                              <w:rPr>
                                <w:b/>
                                <w:sz w:val="18"/>
                                <w:szCs w:val="18"/>
                              </w:rPr>
                            </w:pPr>
                            <w:r>
                              <w:rPr>
                                <w:rFonts w:hint="eastAsia"/>
                                <w:b/>
                                <w:sz w:val="18"/>
                                <w:szCs w:val="18"/>
                              </w:rPr>
                              <w:t>专业基础课程</w:t>
                            </w:r>
                          </w:p>
                          <w:p w14:paraId="315D31F5">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4pt;margin-top:22.1pt;height:54.45pt;width:35.4pt;z-index:251718656;mso-width-relative:page;mso-height-relative:page;" fillcolor="#E2F0D9 [665]" filled="t" stroked="t" coordsize="21600,21600" o:gfxdata="UEsDBAoAAAAAAIdO4kAAAAAAAAAAAAAAAAAEAAAAZHJzL1BLAwQUAAAACACHTuJAr2UbFtkAAAAK&#10;AQAADwAAAGRycy9kb3ducmV2LnhtbE2Py07DMBBF90j8gzVIbBB1HiWKQpwuSvmAhiBg5yaDEzUe&#10;R7Gblr9nWNHl6B7de6bcXOwoFpz94EhBvIpAILWuG8goaN5eH3MQPmjq9OgIFfygh011e1PqonNn&#10;2uNSByO4hHyhFfQhTIWUvu3Rar9yExJn3262OvA5G9nN+szldpRJFGXS6oF4odcTbntsj/XJKviy&#10;22X/aT5e8vzdHx92uDN10yh1fxdHzyACXsI/DH/6rA4VOx3ciTovRgVJlrB6ULBeJyAYSNM0A3Fg&#10;8imNQValvH6h+gVQSwMEFAAAAAgAh07iQGxJp1BhAgAAwwQAAA4AAABkcnMvZTJvRG9jLnhtbK1U&#10;zW4TMRC+I/EOlu9ksyEpSdRNVRqCkMqPVHgAx+vNWtgeYzvZDQ8Ab8CJC3eeK8/B2E5LKELqgcvK&#10;nhl/8803M3t+0WtFdsJ5Caai5WBIiTAcamk2Ff3wfvVkSokPzNRMgREV3QtPLxaPH513di5G0IKq&#10;hSMIYvy8sxVtQ7DzovC8FZr5AVhh0NmA0yzg1W2K2rEO0bUqRsPhWdGBq60DLrxH6zI76RHRPQQQ&#10;mkZysQS+1cKEjOqEYgFL8q20ni4S26YRPLxtGi8CURXFSkP6YhI8r+O3WJyz+cYx20p+pMAeQuFe&#10;TZpJg0nvoJYsMLJ18i8oLbkDD00YcNBFLiQpglWUw3va3LTMilQLSu3tnej+/8HyN7t3jsi6ok/L&#10;khLDNLb88O3r4fvPw48vJBpRos76OUbeWIwN/XPocXBSud5eA//oiYGrlpmNuHQOulawGimml8XJ&#10;04zjI8i6ew01ZmLbAAmob5yO+qEiBNGxPfu79og+EI7G8Xg2maKHo+tsVk7KSeRWsPntY+t8eClA&#10;k3ioqMPuJ3C2u/Yhh96GxFwelKxXUql0cZv1lXJkx3BSXoxWw+UsvVVbjVSzGcd3eBwZNONgZfP0&#10;1oxUfIZJtP7AV4Z0FZ1NRpMs3D9zR7CcJcKdhmkZcPOU1BVNKRMVDFIG00Wdo7RZ5NCv+2Pf1lDv&#10;UXEHefZx8/HQgvtMSYdzX1H/acucoES9Mti1WTkex0VJl/Hk2Qgv7tSzPvUwwxGqooGSfLwKebm2&#10;1slNi5nynBi4xE43MnUhUs2sjrxxtpNgxz2My3N6T1G//z2L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9lGxbZAAAACgEAAA8AAAAAAAAAAQAgAAAAIgAAAGRycy9kb3ducmV2LnhtbFBLAQIUABQA&#10;AAAIAIdO4kBsSadQYQIAAMMEAAAOAAAAAAAAAAEAIAAAACgBAABkcnMvZTJvRG9jLnhtbFBLBQYA&#10;AAAABgAGAFkBAAD7BQAAAAA=&#10;">
                <v:fill on="t" focussize="0,0"/>
                <v:stroke color="#000000" miterlimit="8" joinstyle="miter"/>
                <v:imagedata o:title=""/>
                <o:lock v:ext="edit" aspectratio="f"/>
                <v:textbox>
                  <w:txbxContent>
                    <w:p w14:paraId="7F44FD4C">
                      <w:pPr>
                        <w:snapToGrid w:val="0"/>
                        <w:spacing w:line="360" w:lineRule="auto"/>
                        <w:rPr>
                          <w:b/>
                          <w:sz w:val="18"/>
                          <w:szCs w:val="18"/>
                        </w:rPr>
                      </w:pPr>
                      <w:r>
                        <w:rPr>
                          <w:rFonts w:hint="eastAsia"/>
                          <w:b/>
                          <w:sz w:val="18"/>
                          <w:szCs w:val="18"/>
                        </w:rPr>
                        <w:t>专业基础课程</w:t>
                      </w:r>
                    </w:p>
                    <w:p w14:paraId="315D31F5">
                      <w:pPr>
                        <w:snapToGrid w:val="0"/>
                        <w:spacing w:line="360" w:lineRule="auto"/>
                        <w:rPr>
                          <w:sz w:val="18"/>
                          <w:szCs w:val="18"/>
                        </w:rPr>
                      </w:pPr>
                    </w:p>
                  </w:txbxContent>
                </v:textbox>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1000125</wp:posOffset>
                </wp:positionH>
                <wp:positionV relativeFrom="paragraph">
                  <wp:posOffset>233680</wp:posOffset>
                </wp:positionV>
                <wp:extent cx="342900" cy="2879725"/>
                <wp:effectExtent l="0" t="0" r="19050" b="15875"/>
                <wp:wrapNone/>
                <wp:docPr id="309" name="文本框 309"/>
                <wp:cNvGraphicFramePr/>
                <a:graphic xmlns:a="http://schemas.openxmlformats.org/drawingml/2006/main">
                  <a:graphicData uri="http://schemas.microsoft.com/office/word/2010/wordprocessingShape">
                    <wps:wsp>
                      <wps:cNvSpPr txBox="1">
                        <a:spLocks noChangeArrowheads="1"/>
                      </wps:cNvSpPr>
                      <wps:spPr bwMode="auto">
                        <a:xfrm>
                          <a:off x="0" y="0"/>
                          <a:ext cx="342900" cy="2879725"/>
                        </a:xfrm>
                        <a:prstGeom prst="rect">
                          <a:avLst/>
                        </a:prstGeom>
                        <a:solidFill>
                          <a:schemeClr val="accent2">
                            <a:lumMod val="40000"/>
                            <a:lumOff val="60000"/>
                          </a:schemeClr>
                        </a:solidFill>
                        <a:ln w="9525">
                          <a:solidFill>
                            <a:srgbClr val="000000"/>
                          </a:solidFill>
                          <a:miter lim="800000"/>
                        </a:ln>
                      </wps:spPr>
                      <wps:txbx>
                        <w:txbxContent>
                          <w:p w14:paraId="689AB981">
                            <w:pPr>
                              <w:jc w:val="center"/>
                            </w:pPr>
                          </w:p>
                          <w:p w14:paraId="2D34A25F">
                            <w:pPr>
                              <w:jc w:val="center"/>
                            </w:pPr>
                          </w:p>
                          <w:p w14:paraId="76BA4AB1">
                            <w:pPr>
                              <w:jc w:val="center"/>
                            </w:pPr>
                          </w:p>
                          <w:p w14:paraId="2EF881FB">
                            <w:pPr>
                              <w:jc w:val="center"/>
                            </w:pPr>
                          </w:p>
                          <w:p w14:paraId="114B6AC8">
                            <w:pPr>
                              <w:jc w:val="center"/>
                              <w:rPr>
                                <w:b/>
                                <w:szCs w:val="21"/>
                              </w:rPr>
                            </w:pPr>
                            <w:r>
                              <w:rPr>
                                <w:rFonts w:hint="eastAsia"/>
                                <w:b/>
                                <w:sz w:val="24"/>
                                <w:szCs w:val="24"/>
                              </w:rPr>
                              <w:t>专业技能平台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75pt;margin-top:18.4pt;height:226.75pt;width:27pt;z-index:251699200;mso-width-relative:page;mso-height-relative:page;" fillcolor="#F8CBAD [1301]" filled="t" stroked="t" coordsize="21600,21600" o:gfxdata="UEsDBAoAAAAAAIdO4kAAAAAAAAAAAAAAAAAEAAAAZHJzL1BLAwQUAAAACACHTuJABaOw6NoAAAAK&#10;AQAADwAAAGRycy9kb3ducmV2LnhtbE2PwU7DMBBE70j8g7VI3KidlpQS4lRVEVK5ldKKcnPjJQnE&#10;6yh2m/L3LCc4zuzT7Ew+P7tWnLAPjScNyUiBQCq9bajSsH19upmBCNGQNa0n1PCNAebF5UVuMusH&#10;esHTJlaCQyhkRkMdY5dJGcoanQkj3yHx7cP3zkSWfSVtbwYOd60cKzWVzjTEH2rT4bLG8mtzdBqo&#10;w3T2vFruVu+LxX49yM/1/u1R6+urRD2AiHiOfzD81ufqUHCngz+SDaJlnd6ljGqYTHkCA+MkYeOg&#10;4fZeTUAWufw/ofgBUEsDBBQAAAAIAIdO4kCrEsD+YAIAAMQEAAAOAAAAZHJzL2Uyb0RvYy54bWyt&#10;VM1uEzEQviPxDpbvdDdp2iarbqo2URFS+ZEKD+B4vVkL22NsJ7vlAeANOHHhznP1ORjbSQlFQj2Q&#10;w8ozY3/zzTczOb8YtCJb4bwEU9PRUUmJMBwaadY1/fD++sWUEh+YaZgCI2p6Jzy9mD9/dt7bSoyh&#10;A9UIRxDE+Kq3Ne1CsFVReN4JzfwRWGEw2ILTLKDp1kXjWI/oWhXjsjwtenCNdcCF9+hd5iDdIbqn&#10;AELbSi6WwDdamJBRnVAsYEm+k9bTeWLbtoKHt23rRSCqplhpSF9MgudV/Bbzc1atHbOd5DsK7CkU&#10;HtWkmTSY9AFqyQIjGyf/gtKSO/DQhiMOusiFJEWwilH5SJvbjlmRakGpvX0Q3f8/WP5m+84R2dT0&#10;uJxRYpjGlt9/+3r//ef9jy8kOlGi3voKb95avBuGKxhwcFK53t4A/+iJgUXHzFpcOgd9J1iDFEfx&#10;ZXHwNOP4CLLqX0ODmdgmQAIaWqejfqgIQXRsz91De8QQCEfn8WQ8KzHCMTSens3OxicpBav2r63z&#10;4aUATeKhpg7bn9DZ9saHyIZV+ysxmQclm2upVDLcerVQjmwZjsr1dHF1uUxv1UYj1+yelPjLM4Nu&#10;nKzsPt27Ed9nmJTrD3xlSF/T2QmS/nfuCJazRLhDiloGXD0ldU2nh5eU2Qkdtc0qh2E17Bq3guYO&#10;JXeQhx9XHw8duM+U9Dj4NfWfNswJStQrg22bjSaTuCnJmJycjdFwh5HVYYQZjlA1DZTk4yLk7dpY&#10;J9cdZsqDYuASW93K1IU4E5nVjjcOdxJst4hxew7tdOv3n8/8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WjsOjaAAAACgEAAA8AAAAAAAAAAQAgAAAAIgAAAGRycy9kb3ducmV2LnhtbFBLAQIUABQA&#10;AAAIAIdO4kCrEsD+YAIAAMQEAAAOAAAAAAAAAAEAIAAAACkBAABkcnMvZTJvRG9jLnhtbFBLBQYA&#10;AAAABgAGAFkBAAD7BQAAAAA=&#10;">
                <v:fill on="t" focussize="0,0"/>
                <v:stroke color="#000000" miterlimit="8" joinstyle="miter"/>
                <v:imagedata o:title=""/>
                <o:lock v:ext="edit" aspectratio="f"/>
                <v:textbox>
                  <w:txbxContent>
                    <w:p w14:paraId="689AB981">
                      <w:pPr>
                        <w:jc w:val="center"/>
                      </w:pPr>
                    </w:p>
                    <w:p w14:paraId="2D34A25F">
                      <w:pPr>
                        <w:jc w:val="center"/>
                      </w:pPr>
                    </w:p>
                    <w:p w14:paraId="76BA4AB1">
                      <w:pPr>
                        <w:jc w:val="center"/>
                      </w:pPr>
                    </w:p>
                    <w:p w14:paraId="2EF881FB">
                      <w:pPr>
                        <w:jc w:val="center"/>
                      </w:pPr>
                    </w:p>
                    <w:p w14:paraId="114B6AC8">
                      <w:pPr>
                        <w:jc w:val="center"/>
                        <w:rPr>
                          <w:b/>
                          <w:szCs w:val="21"/>
                        </w:rPr>
                      </w:pPr>
                      <w:r>
                        <w:rPr>
                          <w:rFonts w:hint="eastAsia"/>
                          <w:b/>
                          <w:sz w:val="24"/>
                          <w:szCs w:val="24"/>
                        </w:rPr>
                        <w:t>专业技能平台</w:t>
                      </w:r>
                    </w:p>
                  </w:txbxContent>
                </v:textbox>
              </v:shape>
            </w:pict>
          </mc:Fallback>
        </mc:AlternateContent>
      </w:r>
    </w:p>
    <w:p w14:paraId="402A2A2D">
      <w:pPr>
        <w:pStyle w:val="83"/>
        <w:tabs>
          <w:tab w:val="left" w:pos="3437"/>
          <w:tab w:val="center" w:pos="4153"/>
        </w:tabs>
        <w:spacing w:line="440" w:lineRule="atLeast"/>
        <w:ind w:left="0" w:firstLine="0"/>
        <w:jc w:val="left"/>
        <w:rPr>
          <w:rFonts w:ascii="楷体_GB2312" w:eastAsia="楷体_GB2312"/>
          <w:b/>
          <w:bCs/>
          <w:sz w:val="32"/>
          <w:szCs w:val="32"/>
        </w:rPr>
      </w:pPr>
      <w:r>
        <mc:AlternateContent>
          <mc:Choice Requires="wps">
            <w:drawing>
              <wp:anchor distT="0" distB="0" distL="114300" distR="114300" simplePos="0" relativeHeight="251701248" behindDoc="0" locked="0" layoutInCell="1" allowOverlap="1">
                <wp:simplePos x="0" y="0"/>
                <wp:positionH relativeFrom="column">
                  <wp:posOffset>2076450</wp:posOffset>
                </wp:positionH>
                <wp:positionV relativeFrom="paragraph">
                  <wp:posOffset>244475</wp:posOffset>
                </wp:positionV>
                <wp:extent cx="353695" cy="0"/>
                <wp:effectExtent l="0" t="0" r="27940" b="19050"/>
                <wp:wrapNone/>
                <wp:docPr id="307" name="直接连接符 307"/>
                <wp:cNvGraphicFramePr/>
                <a:graphic xmlns:a="http://schemas.openxmlformats.org/drawingml/2006/main">
                  <a:graphicData uri="http://schemas.microsoft.com/office/word/2010/wordprocessingShape">
                    <wps:wsp>
                      <wps:cNvCnPr>
                        <a:cxnSpLocks noChangeShapeType="1"/>
                      </wps:cNvCnPr>
                      <wps:spPr bwMode="auto">
                        <a:xfrm>
                          <a:off x="0" y="0"/>
                          <a:ext cx="353466"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3.5pt;margin-top:19.25pt;height:0pt;width:27.85pt;z-index:251701248;mso-width-relative:page;mso-height-relative:page;" filled="f" stroked="t" coordsize="21600,21600" o:gfxdata="UEsDBAoAAAAAAIdO4kAAAAAAAAAAAAAAAAAEAAAAZHJzL1BLAwQUAAAACACHTuJAas3VDdcAAAAJ&#10;AQAADwAAAGRycy9kb3ducmV2LnhtbE2PzU7DQAyE70i8w8pIXKp200TQKGTTA5AbFwqoVzdrkois&#10;N81uf+DpMeIAN9szGn9Trs9uUEeaQu/ZwHKRgCJuvO25NfD6Us9zUCEiWxw8k4FPCrCuLi9KLKw/&#10;8TMdN7FVEsKhQANdjGOhdWg6chgWfiQW7d1PDqOsU6vthCcJd4NOk+RWO+xZPnQ40n1Hzcfm4AyE&#10;+o329desmSXbrPWU7h+eHtGY66tlcgcq0jn+meEHX9ChEqadP7ANajCQpSvpEmXIb0CJIcvTFajd&#10;70FXpf7foPoGUEsDBBQAAAAIAIdO4kDv1Bl+5gEAAK0DAAAOAAAAZHJzL2Uyb0RvYy54bWytU0uO&#10;EzEQ3SNxB8t70vmQwLTSmUWiYTNApJk5QMXtTlvYLst20skluAASO1ixZM9tGI5B2fkwDJtZ0AvL&#10;rs+req+qp5c7o9lW+qDQVnzQ63MmrcBa2XXF726vXrzmLESwNWi0suJ7Gfjl7PmzaedKOcQWdS09&#10;IxAbys5VvI3RlUURRCsNhB46acnZoDcQ6enXRe2hI3Sji2G/Pyk69LXzKGQIZF0cnPyI6J8CiE2j&#10;hFyg2Bhp4wHVSw2RKIVWucBnudumkSK+b5ogI9MVJ6Yxn1SE7qt0FrMplGsPrlXi2AI8pYVHnAwo&#10;S0XPUAuIwDZe/QNllPAYsIk9gaY4EMmKEItB/5E2Ny04mbmQ1MGdRQ//D1a82y49U3XFR/1XnFkw&#10;NPL7T99/fvzy68dnOu+/fWXJRUJ1LpQUP7dLn6iKnb1x1yg+BGZx3oJdy9zw7d4RxiBlFH+lpEdw&#10;VG7VvcWaYmATMau2a7xJkKQH2+Xh7M/DkbvIBBlH49HLyYQzcXIVUJ7ynA/xjUTD0qXiWtkkG5Sw&#10;vQ4x9QHlKSSZLV4prfPotWVdxS/Gw3FOCKhVnZwpLPj1aq4920JanvxlUuR5GOZxY+tDEW2PnBPN&#10;g2ArrPdLf9KCppi7OW5cWpOH75z95y+b/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qzdUN1wAA&#10;AAkBAAAPAAAAAAAAAAEAIAAAACIAAABkcnMvZG93bnJldi54bWxQSwECFAAUAAAACACHTuJA79QZ&#10;fuYBAACtAwAADgAAAAAAAAABACAAAAAm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1346200</wp:posOffset>
                </wp:positionH>
                <wp:positionV relativeFrom="paragraph">
                  <wp:posOffset>236220</wp:posOffset>
                </wp:positionV>
                <wp:extent cx="347980" cy="0"/>
                <wp:effectExtent l="0" t="0" r="13970" b="19050"/>
                <wp:wrapNone/>
                <wp:docPr id="308" name="直接连接符 308"/>
                <wp:cNvGraphicFramePr/>
                <a:graphic xmlns:a="http://schemas.openxmlformats.org/drawingml/2006/main">
                  <a:graphicData uri="http://schemas.microsoft.com/office/word/2010/wordprocessingShape">
                    <wps:wsp>
                      <wps:cNvCnPr>
                        <a:cxnSpLocks noChangeShapeType="1"/>
                      </wps:cNvCnPr>
                      <wps:spPr bwMode="auto">
                        <a:xfrm>
                          <a:off x="0" y="0"/>
                          <a:ext cx="34798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pt;margin-top:18.6pt;height:0pt;width:27.4pt;z-index:251717632;mso-width-relative:page;mso-height-relative:page;" filled="f" stroked="t" coordsize="21600,21600" o:gfxdata="UEsDBAoAAAAAAIdO4kAAAAAAAAAAAAAAAAAEAAAAZHJzL1BLAwQUAAAACACHTuJA7GdzM9UAAAAJ&#10;AQAADwAAAGRycy9kb3ducmV2LnhtbE2PPU/EMAyGdyT+Q2QklhOXNicVVJreAHRj4QCx+hrTVjRO&#10;r8l9wK/HiAFG269eP0+1PvlRHWiOQ2AL+TIDRdwGN3Bn4eW5uboBFROywzEwWfikCOv6/KzC0oUj&#10;P9FhkzolJRxLtNCnNJVax7Ynj3EZJmK5vYfZY5Jx7rSb8SjlftQmywrtcWD50ONEdz21H5u9txCb&#10;V9o1X4t2kb2tukBmd//4gNZeXuTZLahEp/QXhh98QYdamLZhzy6q0YLJjbgkC6trA0oCpijEZfu7&#10;0HWl/xvU31BLAwQUAAAACACHTuJAlKs+SeYBAACtAwAADgAAAGRycy9lMm9Eb2MueG1srVPNbhMx&#10;EL4j8Q6W72Q3KYV2lU0PicqlQKS2D+B4vVkL22N5nGzyErwAEjc4ceydt6E8BmPnp6VcemAPlu2Z&#10;+Wa+7/OOLzbWsLUKqMHVfDgoOVNOQqPdsua3N5evzjjDKFwjDDhV861CfjF5+WLc+0qNoAPTqMAI&#10;xGHV+5p3MfqqKFB2ygocgFeOgi0EKyIdw7JogugJ3ZpiVJZvih5C4wNIhUi3s12Q7xHDcwChbbVU&#10;M5Arq1zcoQZlRCRK2GmPfJKnbVsl48e2RRWZqTkxjXmlJrRfpLWYjEW1DMJ3Wu5HEM8Z4QknK7Sj&#10;pkeomYiCrYL+B8pqGQChjQMJttgRyYoQi2H5RJvrTniVuZDU6I+i4/+DlR/W88B0U/OTkox3wpLl&#10;91/ufn3+9vvnV1rvf3xnKURC9R4ryp+6eUhU5cZd+yuQn5A5mHbCLVUe+GbrCWOYKoq/StIBPbVb&#10;9O+hoRyxipBV27TBJkjSg22yOdujOWoTmaTLk9dvz8/INnkIFaI61PmA8Z0Cy9Km5ka7JJuoxPoK&#10;Y5pDVIeUdO3gUhuTrTeO9TU/Px2d5gIEo5sUTGkYloupCWwt0uPJXyZFkcdpAVau2TUxbs850dwJ&#10;toBmOw8HLcjFPM3+xaVn8vicqx/+ssk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7GdzM9UAAAAJ&#10;AQAADwAAAAAAAAABACAAAAAiAAAAZHJzL2Rvd25yZXYueG1sUEsBAhQAFAAAAAgAh07iQJSrPknm&#10;AQAArQMAAA4AAAAAAAAAAQAgAAAAJAEAAGRycy9lMm9Eb2MueG1sUEsFBgAAAAAGAAYAWQEAAHwF&#10;AAAAAA==&#10;">
                <v:fill on="f" focussize="0,0"/>
                <v:stroke color="#000000" joinstyle="round"/>
                <v:imagedata o:title=""/>
                <o:lock v:ext="edit" aspectratio="f"/>
              </v:line>
            </w:pict>
          </mc:Fallback>
        </mc:AlternateContent>
      </w:r>
      <w:r>
        <w:rPr>
          <w:rFonts w:ascii="楷体_GB2312" w:eastAsia="楷体_GB2312"/>
          <w:b/>
          <w:bCs/>
          <w:sz w:val="32"/>
          <w:szCs w:val="32"/>
        </w:rPr>
        <w:tab/>
      </w:r>
      <w:r>
        <w:rPr>
          <w:rFonts w:ascii="楷体_GB2312" w:eastAsia="楷体_GB2312"/>
          <w:b/>
          <w:bCs/>
          <w:sz w:val="32"/>
          <w:szCs w:val="32"/>
        </w:rPr>
        <w:tab/>
      </w:r>
    </w:p>
    <w:p w14:paraId="582DA0CC">
      <w:pPr>
        <w:pStyle w:val="83"/>
        <w:spacing w:line="440" w:lineRule="atLeast"/>
        <w:ind w:left="0" w:firstLine="0"/>
        <w:rPr>
          <w:rFonts w:ascii="楷体_GB2312" w:eastAsia="楷体_GB2312"/>
          <w:b/>
          <w:bCs/>
          <w:sz w:val="32"/>
          <w:szCs w:val="32"/>
        </w:rPr>
      </w:pPr>
      <w:r>
        <mc:AlternateContent>
          <mc:Choice Requires="wps">
            <w:drawing>
              <wp:anchor distT="0" distB="0" distL="114300" distR="114300" simplePos="0" relativeHeight="251719680" behindDoc="0" locked="0" layoutInCell="1" allowOverlap="1">
                <wp:simplePos x="0" y="0"/>
                <wp:positionH relativeFrom="column">
                  <wp:posOffset>2449830</wp:posOffset>
                </wp:positionH>
                <wp:positionV relativeFrom="paragraph">
                  <wp:posOffset>360045</wp:posOffset>
                </wp:positionV>
                <wp:extent cx="2870835" cy="867410"/>
                <wp:effectExtent l="11430" t="5715" r="13335" b="12700"/>
                <wp:wrapNone/>
                <wp:docPr id="306" name="文本框 306"/>
                <wp:cNvGraphicFramePr/>
                <a:graphic xmlns:a="http://schemas.openxmlformats.org/drawingml/2006/main">
                  <a:graphicData uri="http://schemas.microsoft.com/office/word/2010/wordprocessingShape">
                    <wps:wsp>
                      <wps:cNvSpPr txBox="1">
                        <a:spLocks noChangeArrowheads="1"/>
                      </wps:cNvSpPr>
                      <wps:spPr bwMode="auto">
                        <a:xfrm>
                          <a:off x="0" y="0"/>
                          <a:ext cx="2870835" cy="867410"/>
                        </a:xfrm>
                        <a:prstGeom prst="rect">
                          <a:avLst/>
                        </a:prstGeom>
                        <a:solidFill>
                          <a:srgbClr val="FFFFFF"/>
                        </a:solidFill>
                        <a:ln w="9525">
                          <a:solidFill>
                            <a:srgbClr val="000000"/>
                          </a:solidFill>
                          <a:miter lim="800000"/>
                        </a:ln>
                      </wps:spPr>
                      <wps:txbx>
                        <w:txbxContent>
                          <w:p w14:paraId="0800E58B">
                            <w:pPr>
                              <w:rPr>
                                <w:rFonts w:hint="default"/>
                                <w:sz w:val="15"/>
                                <w:szCs w:val="15"/>
                                <w:lang w:val="en-US"/>
                              </w:rPr>
                            </w:pPr>
                            <w:r>
                              <w:rPr>
                                <w:rFonts w:hint="eastAsia"/>
                                <w:sz w:val="15"/>
                                <w:szCs w:val="15"/>
                              </w:rPr>
                              <w:t xml:space="preserve">1. </w:t>
                            </w:r>
                            <w:r>
                              <w:rPr>
                                <w:rFonts w:hint="eastAsia"/>
                                <w:sz w:val="15"/>
                                <w:szCs w:val="15"/>
                                <w:lang w:val="en-US" w:eastAsia="zh-CN"/>
                              </w:rPr>
                              <w:t>形体</w:t>
                            </w:r>
                            <w:r>
                              <w:rPr>
                                <w:rFonts w:hint="eastAsia"/>
                                <w:sz w:val="15"/>
                                <w:szCs w:val="15"/>
                              </w:rPr>
                              <w:t xml:space="preserve"> 2</w:t>
                            </w:r>
                            <w:r>
                              <w:rPr>
                                <w:rFonts w:hint="eastAsia"/>
                                <w:sz w:val="15"/>
                                <w:szCs w:val="15"/>
                                <w:lang w:val="en-US" w:eastAsia="zh-CN"/>
                              </w:rPr>
                              <w:t>.</w:t>
                            </w:r>
                            <w:r>
                              <w:rPr>
                                <w:rFonts w:hint="eastAsia"/>
                                <w:sz w:val="15"/>
                                <w:szCs w:val="15"/>
                              </w:rPr>
                              <w:t>演员艺术语言基本技巧</w:t>
                            </w:r>
                            <w:r>
                              <w:rPr>
                                <w:rFonts w:hint="eastAsia"/>
                                <w:sz w:val="15"/>
                                <w:szCs w:val="15"/>
                                <w:lang w:eastAsia="zh-CN"/>
                              </w:rPr>
                              <w:t>（</w:t>
                            </w:r>
                            <w:r>
                              <w:rPr>
                                <w:rFonts w:hint="eastAsia"/>
                                <w:sz w:val="15"/>
                                <w:szCs w:val="15"/>
                                <w:lang w:val="en-US" w:eastAsia="zh-CN"/>
                              </w:rPr>
                              <w:t>上</w:t>
                            </w:r>
                            <w:r>
                              <w:rPr>
                                <w:rFonts w:hint="eastAsia"/>
                                <w:sz w:val="15"/>
                                <w:szCs w:val="15"/>
                                <w:lang w:eastAsia="zh-CN"/>
                              </w:rPr>
                              <w:t>）</w:t>
                            </w:r>
                            <w:r>
                              <w:rPr>
                                <w:rFonts w:hint="eastAsia"/>
                                <w:sz w:val="15"/>
                                <w:szCs w:val="15"/>
                              </w:rPr>
                              <w:t>3.演员艺术语言基本技巧</w:t>
                            </w:r>
                            <w:r>
                              <w:rPr>
                                <w:rFonts w:hint="eastAsia"/>
                                <w:sz w:val="15"/>
                                <w:szCs w:val="15"/>
                                <w:lang w:eastAsia="zh-CN"/>
                              </w:rPr>
                              <w:t>（</w:t>
                            </w:r>
                            <w:r>
                              <w:rPr>
                                <w:rFonts w:hint="eastAsia"/>
                                <w:sz w:val="15"/>
                                <w:szCs w:val="15"/>
                                <w:lang w:val="en-US" w:eastAsia="zh-CN"/>
                              </w:rPr>
                              <w:t>下</w:t>
                            </w:r>
                            <w:r>
                              <w:rPr>
                                <w:rFonts w:hint="eastAsia"/>
                                <w:sz w:val="15"/>
                                <w:szCs w:val="15"/>
                                <w:lang w:eastAsia="zh-CN"/>
                              </w:rPr>
                              <w:t>）</w:t>
                            </w:r>
                            <w:r>
                              <w:rPr>
                                <w:rFonts w:hint="eastAsia"/>
                                <w:sz w:val="15"/>
                                <w:szCs w:val="15"/>
                                <w:lang w:val="en-US" w:eastAsia="zh-CN"/>
                              </w:rPr>
                              <w:t>4.广播电视概论5.中国话剧片段排演6.镜头前表演7.视听语言</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28.35pt;height:68.3pt;width:226.05pt;z-index:251719680;mso-width-relative:page;mso-height-relative:page;" fillcolor="#FFFFFF" filled="t" stroked="t" coordsize="21600,21600" o:gfxdata="UEsDBAoAAAAAAIdO4kAAAAAAAAAAAAAAAAAEAAAAZHJzL1BLAwQUAAAACACHTuJAgua2V9kAAAAK&#10;AQAADwAAAGRycy9kb3ducmV2LnhtbE2Py07DMBBF90j8gzVIbBB1imlexOkCCQS7UhBs3XiaRNjj&#10;YLtp+XvMCpaje3TvmWZ9sobN6MPoSMJykQFD6pweqZfw9vpwXQILUZFWxhFK+MYA6/b8rFG1dkd6&#10;wXkbe5ZKKNRKwhDjVHMeugGtCgs3IaVs77xVMZ2+59qrYyq3ht9kWc6tGiktDGrC+wG7z+3BSihv&#10;n+aP8Cw2712+N1W8KubHLy/l5cUyuwMW8RT/YPjVT+rQJqedO5AOzEgQ5SqpRwmrvACWgFIUFbBd&#10;IishgLcN//9C+wNQSwMEFAAAAAgAh07iQMh94pVEAgAAiwQAAA4AAABkcnMvZTJvRG9jLnhtbK1U&#10;zW7bMAy+D9g7CLqvdtKkTY06RZeiw4DuB+j2AIosx8IkUaOU2N0DrG+w0y6777nyHKPltAuyDehh&#10;PgikSH0kP5I+v+isYRuFQYMr+ego50w5CZV2q5J//HD9YsZZiMJVwoBTJb9TgV/Mnz87b32hxtCA&#10;qRQyAnGhaH3Jmxh9kWVBNsqKcAReOTLWgFZEUnGVVShaQrcmG+f5SdYCVh5BqhDo9mow8h0iPgUQ&#10;6lpLdQVybZWLAyoqIyKVFBrtA5+nbOtayfiuroOKzJScKo3ppCAkL/szm5+LYoXCN1ruUhBPSeGg&#10;Jiu0o6CPUFciCrZG/QeU1RIhQB2PJNhsKCQxQlWM8gNubhvhVaqFqA7+kfTw/2Dl2817ZLoq+XF+&#10;wpkTllq+/Xa//f5z++Mr6y+JotaHgjxvPfnG7iV0NDip3OBvQH4KzMGiEW6lLhGhbZSoKMVR/zLb&#10;ezrghB5k2b6BiiKJdYQE1NVoe/6IEUbo1J67x/aoLjJJl+PZaT47nnImyTY7OZ2MUv8yUTy89hji&#10;KwWW9ULJkdqf0MXmJsQ+G1E8uPTBAhhdXWtjkoKr5cIg2wgalev0pQIO3IxjbcnPpuPpQMA/IfL0&#10;/Q3C6kgbZLSlKvadjNvx1VM0kBW7ZbfjfwnVHTGHMMwwbTAJDeAXzlqa35KHz2uBijPz2hH7Z6PJ&#10;pB/4pEymp2NScN+y3LcIJwmq5JGzQVzEYUnWHvWqoUhDvx1cUsdqncjsWztktcubZjRxvNunfgn2&#10;9eT1+x8y/w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C5rZX2QAAAAoBAAAPAAAAAAAAAAEAIAAA&#10;ACIAAABkcnMvZG93bnJldi54bWxQSwECFAAUAAAACACHTuJAyH3ilUQCAACLBAAADgAAAAAAAAAB&#10;ACAAAAAoAQAAZHJzL2Uyb0RvYy54bWxQSwUGAAAAAAYABgBZAQAA3gUAAAAA&#10;">
                <v:fill on="t" focussize="0,0"/>
                <v:stroke color="#000000" miterlimit="8" joinstyle="miter"/>
                <v:imagedata o:title=""/>
                <o:lock v:ext="edit" aspectratio="f"/>
                <v:textbox>
                  <w:txbxContent>
                    <w:p w14:paraId="0800E58B">
                      <w:pPr>
                        <w:rPr>
                          <w:rFonts w:hint="default"/>
                          <w:sz w:val="15"/>
                          <w:szCs w:val="15"/>
                          <w:lang w:val="en-US"/>
                        </w:rPr>
                      </w:pPr>
                      <w:r>
                        <w:rPr>
                          <w:rFonts w:hint="eastAsia"/>
                          <w:sz w:val="15"/>
                          <w:szCs w:val="15"/>
                        </w:rPr>
                        <w:t xml:space="preserve">1. </w:t>
                      </w:r>
                      <w:r>
                        <w:rPr>
                          <w:rFonts w:hint="eastAsia"/>
                          <w:sz w:val="15"/>
                          <w:szCs w:val="15"/>
                          <w:lang w:val="en-US" w:eastAsia="zh-CN"/>
                        </w:rPr>
                        <w:t>形体</w:t>
                      </w:r>
                      <w:r>
                        <w:rPr>
                          <w:rFonts w:hint="eastAsia"/>
                          <w:sz w:val="15"/>
                          <w:szCs w:val="15"/>
                        </w:rPr>
                        <w:t xml:space="preserve"> 2</w:t>
                      </w:r>
                      <w:r>
                        <w:rPr>
                          <w:rFonts w:hint="eastAsia"/>
                          <w:sz w:val="15"/>
                          <w:szCs w:val="15"/>
                          <w:lang w:val="en-US" w:eastAsia="zh-CN"/>
                        </w:rPr>
                        <w:t>.</w:t>
                      </w:r>
                      <w:r>
                        <w:rPr>
                          <w:rFonts w:hint="eastAsia"/>
                          <w:sz w:val="15"/>
                          <w:szCs w:val="15"/>
                        </w:rPr>
                        <w:t>演员艺术语言基本技巧</w:t>
                      </w:r>
                      <w:r>
                        <w:rPr>
                          <w:rFonts w:hint="eastAsia"/>
                          <w:sz w:val="15"/>
                          <w:szCs w:val="15"/>
                          <w:lang w:eastAsia="zh-CN"/>
                        </w:rPr>
                        <w:t>（</w:t>
                      </w:r>
                      <w:r>
                        <w:rPr>
                          <w:rFonts w:hint="eastAsia"/>
                          <w:sz w:val="15"/>
                          <w:szCs w:val="15"/>
                          <w:lang w:val="en-US" w:eastAsia="zh-CN"/>
                        </w:rPr>
                        <w:t>上</w:t>
                      </w:r>
                      <w:r>
                        <w:rPr>
                          <w:rFonts w:hint="eastAsia"/>
                          <w:sz w:val="15"/>
                          <w:szCs w:val="15"/>
                          <w:lang w:eastAsia="zh-CN"/>
                        </w:rPr>
                        <w:t>）</w:t>
                      </w:r>
                      <w:r>
                        <w:rPr>
                          <w:rFonts w:hint="eastAsia"/>
                          <w:sz w:val="15"/>
                          <w:szCs w:val="15"/>
                        </w:rPr>
                        <w:t>3.演员艺术语言基本技巧</w:t>
                      </w:r>
                      <w:r>
                        <w:rPr>
                          <w:rFonts w:hint="eastAsia"/>
                          <w:sz w:val="15"/>
                          <w:szCs w:val="15"/>
                          <w:lang w:eastAsia="zh-CN"/>
                        </w:rPr>
                        <w:t>（</w:t>
                      </w:r>
                      <w:r>
                        <w:rPr>
                          <w:rFonts w:hint="eastAsia"/>
                          <w:sz w:val="15"/>
                          <w:szCs w:val="15"/>
                          <w:lang w:val="en-US" w:eastAsia="zh-CN"/>
                        </w:rPr>
                        <w:t>下</w:t>
                      </w:r>
                      <w:r>
                        <w:rPr>
                          <w:rFonts w:hint="eastAsia"/>
                          <w:sz w:val="15"/>
                          <w:szCs w:val="15"/>
                          <w:lang w:eastAsia="zh-CN"/>
                        </w:rPr>
                        <w:t>）</w:t>
                      </w:r>
                      <w:r>
                        <w:rPr>
                          <w:rFonts w:hint="eastAsia"/>
                          <w:sz w:val="15"/>
                          <w:szCs w:val="15"/>
                          <w:lang w:val="en-US" w:eastAsia="zh-CN"/>
                        </w:rPr>
                        <w:t>4.广播电视概论5.中国话剧片段排演6.镜头前表演7.视听语言</w:t>
                      </w:r>
                    </w:p>
                  </w:txbxContent>
                </v:textbox>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1668780</wp:posOffset>
                </wp:positionH>
                <wp:positionV relativeFrom="paragraph">
                  <wp:posOffset>349250</wp:posOffset>
                </wp:positionV>
                <wp:extent cx="449580" cy="878205"/>
                <wp:effectExtent l="0" t="0" r="26670" b="17145"/>
                <wp:wrapNone/>
                <wp:docPr id="305" name="文本框 305"/>
                <wp:cNvGraphicFramePr/>
                <a:graphic xmlns:a="http://schemas.openxmlformats.org/drawingml/2006/main">
                  <a:graphicData uri="http://schemas.microsoft.com/office/word/2010/wordprocessingShape">
                    <wps:wsp>
                      <wps:cNvSpPr txBox="1">
                        <a:spLocks noChangeArrowheads="1"/>
                      </wps:cNvSpPr>
                      <wps:spPr bwMode="auto">
                        <a:xfrm>
                          <a:off x="0" y="0"/>
                          <a:ext cx="449580" cy="878205"/>
                        </a:xfrm>
                        <a:prstGeom prst="rect">
                          <a:avLst/>
                        </a:prstGeom>
                        <a:solidFill>
                          <a:schemeClr val="accent6">
                            <a:lumMod val="20000"/>
                            <a:lumOff val="80000"/>
                          </a:schemeClr>
                        </a:solidFill>
                        <a:ln w="9525">
                          <a:solidFill>
                            <a:srgbClr val="000000"/>
                          </a:solidFill>
                          <a:miter lim="800000"/>
                        </a:ln>
                      </wps:spPr>
                      <wps:txbx>
                        <w:txbxContent>
                          <w:p w14:paraId="4D520685">
                            <w:pPr>
                              <w:snapToGrid w:val="0"/>
                              <w:spacing w:line="360" w:lineRule="auto"/>
                              <w:rPr>
                                <w:sz w:val="18"/>
                                <w:szCs w:val="18"/>
                              </w:rPr>
                            </w:pPr>
                          </w:p>
                          <w:p w14:paraId="597D5D3F">
                            <w:pPr>
                              <w:snapToGrid w:val="0"/>
                              <w:spacing w:line="360" w:lineRule="auto"/>
                              <w:rPr>
                                <w:b/>
                                <w:sz w:val="18"/>
                                <w:szCs w:val="18"/>
                              </w:rPr>
                            </w:pPr>
                            <w:r>
                              <w:rPr>
                                <w:rFonts w:hint="eastAsia"/>
                                <w:b/>
                                <w:sz w:val="18"/>
                                <w:szCs w:val="18"/>
                              </w:rPr>
                              <w:t>专业</w:t>
                            </w:r>
                          </w:p>
                          <w:p w14:paraId="41E5C534">
                            <w:pPr>
                              <w:snapToGrid w:val="0"/>
                              <w:spacing w:line="360" w:lineRule="auto"/>
                              <w:rPr>
                                <w:b/>
                                <w:sz w:val="18"/>
                                <w:szCs w:val="18"/>
                              </w:rPr>
                            </w:pPr>
                            <w:r>
                              <w:rPr>
                                <w:rFonts w:hint="eastAsia"/>
                                <w:b/>
                                <w:sz w:val="18"/>
                                <w:szCs w:val="18"/>
                              </w:rPr>
                              <w:t>核心</w:t>
                            </w:r>
                          </w:p>
                          <w:p w14:paraId="229E1F6E">
                            <w:pPr>
                              <w:snapToGrid w:val="0"/>
                              <w:spacing w:line="360" w:lineRule="auto"/>
                              <w:rPr>
                                <w:b/>
                                <w:sz w:val="18"/>
                                <w:szCs w:val="18"/>
                              </w:rPr>
                            </w:pPr>
                            <w:r>
                              <w:rPr>
                                <w:rFonts w:hint="eastAsia"/>
                                <w:b/>
                                <w:sz w:val="18"/>
                                <w:szCs w:val="18"/>
                              </w:rPr>
                              <w:t>课程</w:t>
                            </w:r>
                          </w:p>
                          <w:p w14:paraId="21B4A026">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4pt;margin-top:27.5pt;height:69.15pt;width:35.4pt;z-index:251697152;mso-width-relative:page;mso-height-relative:page;" fillcolor="#E2F0D9 [665]" filled="t" stroked="t" coordsize="21600,21600" o:gfxdata="UEsDBAoAAAAAAIdO4kAAAAAAAAAAAAAAAAAEAAAAZHJzL1BLAwQUAAAACACHTuJAp7A0TNkAAAAK&#10;AQAADwAAAGRycy9kb3ducmV2LnhtbE2PQU7DMBBF90jcwRokNog6jdUoDXG6KOUADUHQnRsPTtTY&#10;jmI3LbdnWNHlaJ7+f7/cXO3AZpxC752E5SIBhq71undGQvP+9pwDC1E5rQbvUMIPBthU93elKrS/&#10;uD3OdTSMQlwolIQuxrHgPLQdWhUWfkRHv28/WRXpnAzXk7pQuB14miQZt6p31NCpEbcdtqf6bCUc&#10;7Hbef5nP1zz/CKenHe5M3TRSPj4skxdgEa/xH4Y/fVKHipyO/ux0YIOENEtJPUpYrWgTAUKIDNiR&#10;yLUQwKuS306ofgFQSwMEFAAAAAgAh07iQDSgVd5eAgAAwwQAAA4AAABkcnMvZTJvRG9jLnhtbK1U&#10;zW4TMRC+I/EOlu90NyGhyaqbqjQUIZUfqfAAjtebtbA9xnayWx4A3oATF+48V5+Dsb0toQipBy4r&#10;e2b8zcw33+zJ6aAV2QvnJZiaTo5KSoTh0EizremH9xdPFpT4wEzDFBhR02vh6enq8aOT3lZiCh2o&#10;RjiCIMZXva1pF4KtisLzTmjmj8AKg84WnGYBr25bNI71iK5VMS3LZ0UPrrEOuPAerevspCOiewgg&#10;tK3kYg18p4UJGdUJxQK25DtpPV2lattW8PC2bb0IRNUUOw3pi0nwvInfYnXCqq1jtpN8LIE9pIR7&#10;PWkmDSa9g1qzwMjOyb+gtOQOPLThiIMuciOJEexiUt7j5qpjVqRekGpv70j3/w+Wv9m/c0Q2NX1a&#10;zikxTOPIb759vfn+8+bHFxKNSFFvfYWRVxZjw/AcBhROatfbS+AfPTFw3jGzFWfOQd8J1mCJk/iy&#10;OHiacXwE2fSvocFMbBcgAQ2t05E/ZIQgOo7n+m48YgiEo3E2W84X6OHoWhwvprm2glW3j63z4aUA&#10;TeKhpg6nn8DZ/tKHWAyrbkNiLg9KNhdSqXRx2825cmTPUCkvphflepneqp3GUrMZ5VuOkkEzCiub&#10;F7dmxPcZJuX6A18Z0td0OZ/OM3H/zB3BcpYIdximZcDNU1Jj+4dByow8R2ozyWHYDOPcNtBcI+MO&#10;svZx8/HQgftMSY+6r6n/tGNOUKJeGZzacjKbxUVJl9n8eIoXd+jZHHqY4QhV00BJPp6HvFw76+S2&#10;w0xZJwbOcNKtTFOIkshVjXWjthNh4x7G5Tm8p6jf/57V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KewNEzZAAAACgEAAA8AAAAAAAAAAQAgAAAAIgAAAGRycy9kb3ducmV2LnhtbFBLAQIUABQAAAAI&#10;AIdO4kA0oFXeXgIAAMMEAAAOAAAAAAAAAAEAIAAAACgBAABkcnMvZTJvRG9jLnhtbFBLBQYAAAAA&#10;BgAGAFkBAAD4BQAAAAA=&#10;">
                <v:fill on="t" focussize="0,0"/>
                <v:stroke color="#000000" miterlimit="8" joinstyle="miter"/>
                <v:imagedata o:title=""/>
                <o:lock v:ext="edit" aspectratio="f"/>
                <v:textbox>
                  <w:txbxContent>
                    <w:p w14:paraId="4D520685">
                      <w:pPr>
                        <w:snapToGrid w:val="0"/>
                        <w:spacing w:line="360" w:lineRule="auto"/>
                        <w:rPr>
                          <w:sz w:val="18"/>
                          <w:szCs w:val="18"/>
                        </w:rPr>
                      </w:pPr>
                    </w:p>
                    <w:p w14:paraId="597D5D3F">
                      <w:pPr>
                        <w:snapToGrid w:val="0"/>
                        <w:spacing w:line="360" w:lineRule="auto"/>
                        <w:rPr>
                          <w:b/>
                          <w:sz w:val="18"/>
                          <w:szCs w:val="18"/>
                        </w:rPr>
                      </w:pPr>
                      <w:r>
                        <w:rPr>
                          <w:rFonts w:hint="eastAsia"/>
                          <w:b/>
                          <w:sz w:val="18"/>
                          <w:szCs w:val="18"/>
                        </w:rPr>
                        <w:t>专业</w:t>
                      </w:r>
                    </w:p>
                    <w:p w14:paraId="41E5C534">
                      <w:pPr>
                        <w:snapToGrid w:val="0"/>
                        <w:spacing w:line="360" w:lineRule="auto"/>
                        <w:rPr>
                          <w:b/>
                          <w:sz w:val="18"/>
                          <w:szCs w:val="18"/>
                        </w:rPr>
                      </w:pPr>
                      <w:r>
                        <w:rPr>
                          <w:rFonts w:hint="eastAsia"/>
                          <w:b/>
                          <w:sz w:val="18"/>
                          <w:szCs w:val="18"/>
                        </w:rPr>
                        <w:t>核心</w:t>
                      </w:r>
                    </w:p>
                    <w:p w14:paraId="229E1F6E">
                      <w:pPr>
                        <w:snapToGrid w:val="0"/>
                        <w:spacing w:line="360" w:lineRule="auto"/>
                        <w:rPr>
                          <w:b/>
                          <w:sz w:val="18"/>
                          <w:szCs w:val="18"/>
                        </w:rPr>
                      </w:pPr>
                      <w:r>
                        <w:rPr>
                          <w:rFonts w:hint="eastAsia"/>
                          <w:b/>
                          <w:sz w:val="18"/>
                          <w:szCs w:val="18"/>
                        </w:rPr>
                        <w:t>课程</w:t>
                      </w:r>
                    </w:p>
                    <w:p w14:paraId="21B4A026">
                      <w:pPr>
                        <w:snapToGrid w:val="0"/>
                        <w:spacing w:line="360" w:lineRule="auto"/>
                        <w:rPr>
                          <w:sz w:val="18"/>
                          <w:szCs w:val="18"/>
                        </w:rPr>
                      </w:pPr>
                    </w:p>
                  </w:txbxContent>
                </v:textbox>
              </v:shape>
            </w:pict>
          </mc:Fallback>
        </mc:AlternateContent>
      </w:r>
    </w:p>
    <w:p w14:paraId="3976BD39">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20704" behindDoc="0" locked="0" layoutInCell="1" allowOverlap="1">
                <wp:simplePos x="0" y="0"/>
                <wp:positionH relativeFrom="column">
                  <wp:posOffset>2139950</wp:posOffset>
                </wp:positionH>
                <wp:positionV relativeFrom="paragraph">
                  <wp:posOffset>385445</wp:posOffset>
                </wp:positionV>
                <wp:extent cx="302895" cy="635"/>
                <wp:effectExtent l="6350" t="8255" r="5080" b="10160"/>
                <wp:wrapNone/>
                <wp:docPr id="304" name="直接连接符 304"/>
                <wp:cNvGraphicFramePr/>
                <a:graphic xmlns:a="http://schemas.openxmlformats.org/drawingml/2006/main">
                  <a:graphicData uri="http://schemas.microsoft.com/office/word/2010/wordprocessingShape">
                    <wps:wsp>
                      <wps:cNvCnPr>
                        <a:cxnSpLocks noChangeShapeType="1"/>
                      </wps:cNvCnPr>
                      <wps:spPr bwMode="auto">
                        <a:xfrm>
                          <a:off x="0" y="0"/>
                          <a:ext cx="3028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8.5pt;margin-top:30.35pt;height:0.05pt;width:23.85pt;z-index:251720704;mso-width-relative:page;mso-height-relative:page;" filled="f" stroked="t" coordsize="21600,21600" o:gfxdata="UEsDBAoAAAAAAIdO4kAAAAAAAAAAAAAAAAAEAAAAZHJzL1BLAwQUAAAACACHTuJAo5t9q9gAAAAJ&#10;AQAADwAAAGRycy9kb3ducmV2LnhtbE2PzU7DQAyE70i8w8pIXCq62wa1UZpND0BuXGhBXN3ETSKy&#10;3jS7/YGnxz3BzfaMxt/k64vr1YnG0Hm2MJsaUMSVrztuLLxvy4cUVIjINfaeycI3BVgXtzc5ZrU/&#10;8xudNrFREsIhQwttjEOmdahachimfiAWbe9Hh1HWsdH1iGcJd72eG7PQDjuWDy0O9NRS9bU5Oguh&#10;/KBD+TOpJuYzaTzND8+vL2jt/d3MrEBFusQ/M1zxBR0KYdr5I9dB9RaSZCldooWFWYISQ5I+yrC7&#10;HlLQRa7/Nyh+AVBLAwQUAAAACACHTuJAsOjOyugBAACvAwAADgAAAGRycy9lMm9Eb2MueG1srVPN&#10;bhMxEL4j8Q6W72Q3CanaVTY9JCqXApVaHmDi9WYtbI9lO9nkJXgBJG5w4si9b0N5DMbOD7RcemAP&#10;lj0/38z3zez0cms020gfFNqaDwclZ9IKbJRd1fzD3dWrc85CBNuARitrvpOBX85evpj2rpIj7FA3&#10;0jMCsaHqXc27GF1VFEF00kAYoJOWnC16A5GeflU0HnpCN7oYleVZ0aNvnEchQyDrYu/kB0T/HEBs&#10;WyXkAsXaSBv3qF5qiEQpdMoFPsvdtq0U8X3bBhmZrjkxjfmkInRfprOYTaFaeXCdEocW4DktPOFk&#10;QFkqeoJaQAS29uofKKOEx4BtHAg0xZ5IVoRYDMsn2tx24GTmQlIHdxI9/D9Y8W5z45lqaj4uX3Nm&#10;wdDIHz7/+Pnp66/7L3Q+fP/GkouE6l2oKH5ub3yiKrb21l2j+BiYxXkHdiVzw3c7RxjDlFE8SkmP&#10;4Kjcsn+LDcXAOmJWbdt6kyBJD7bNw9mdhiO3kQkyjsvR+cWEM0Gus/Ekw0N1zHQ+xDcSDUuXmmtl&#10;k3BQweY6xNQJVMeQZLZ4pbTOw9eW9TW/mIwmOSGgVk1yprDgV8u59mwDaX3yd6j7KMzj2jb7Itoe&#10;WCeie8mW2Oxu/FENmmPu5rBzaVH+fufsP//Z7D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jm32r&#10;2AAAAAkBAAAPAAAAAAAAAAEAIAAAACIAAABkcnMvZG93bnJldi54bWxQSwECFAAUAAAACACHTuJA&#10;sOjOyugBAACvAwAADgAAAAAAAAABACAAAAAnAQAAZHJzL2Uyb0RvYy54bWxQSwUGAAAAAAYABgBZ&#10;AQAAg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1331595</wp:posOffset>
                </wp:positionH>
                <wp:positionV relativeFrom="paragraph">
                  <wp:posOffset>377190</wp:posOffset>
                </wp:positionV>
                <wp:extent cx="379095" cy="5715"/>
                <wp:effectExtent l="7620" t="9525" r="13335" b="13335"/>
                <wp:wrapNone/>
                <wp:docPr id="303" name="直接连接符 303"/>
                <wp:cNvGraphicFramePr/>
                <a:graphic xmlns:a="http://schemas.openxmlformats.org/drawingml/2006/main">
                  <a:graphicData uri="http://schemas.microsoft.com/office/word/2010/wordprocessingShape">
                    <wps:wsp>
                      <wps:cNvCnPr>
                        <a:cxnSpLocks noChangeShapeType="1"/>
                      </wps:cNvCnPr>
                      <wps:spPr bwMode="auto">
                        <a:xfrm flipV="1">
                          <a:off x="0" y="0"/>
                          <a:ext cx="379095" cy="571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04.85pt;margin-top:29.7pt;height:0.45pt;width:29.85pt;z-index:251700224;mso-width-relative:page;mso-height-relative:page;" filled="f" stroked="t" coordsize="21600,21600" o:gfxdata="UEsDBAoAAAAAAIdO4kAAAAAAAAAAAAAAAAAEAAAAZHJzL1BLAwQUAAAACACHTuJAz+0dTtcAAAAJ&#10;AQAADwAAAGRycy9kb3ducmV2LnhtbE2PwU7DMAyG70i8Q2QkbixZB2UtdSeEgAvSJEbHOW1MW9E4&#10;VZN14+3JTnCz5U+/v7/YnOwgZpp87xhhuVAgiBtnem4Rqo+XmzUIHzQbPTgmhB/ysCkvLwqdG3fk&#10;d5p3oRUxhH2uEboQxlxK33RktV+4kTjevtxkdYjr1Eoz6WMMt4NMlEql1T3HD50e6amj5nt3sAiP&#10;n2/Pq+1cWzeYrK32xlbqNUG8vlqqBxCBTuEPhrN+VIcyOtXuwMaLASFR2X1EEe6yWxARSNLzUCOk&#10;agWyLOT/BuUvUEsDBBQAAAAIAIdO4kB24L957wEAALoDAAAOAAAAZHJzL2Uyb0RvYy54bWytU8Fu&#10;EzEQvSPxD5bvZDeJQskqmx4SlUuBSi3cHa83a2F7LI+TTX6CH0DiBieOvfM3lM9g7ISUlksP7MHy&#10;eGbezHszOzvfWcO2KqAGV/PhoORMOQmNduuav7+5ePGKM4zCNcKAUzXfK+Tn8+fPZr2v1Ag6MI0K&#10;jEAcVr2veRejr4oCZaeswAF45cjZQrAikhnWRRNET+jWFKOyfFn0EBofQCpEel0enPyIGJ4CCG2r&#10;pVqC3Fjl4gE1KCMiUcJOe+Tz3G3bKhnftS2qyEzNiWnMJxWh+yqdxXwmqnUQvtPy2IJ4SguPOFmh&#10;HRU9QS1FFGwT9D9QVssACG0cSLDFgUhWhFgMy0faXHfCq8yFpEZ/Eh3/H6x8u70KTDc1H5djzpyw&#10;NPK7z7c/P3399eMLnXffv7HkIqF6jxXFL9xVSFTlzl37S5AfkTlYdMKtVW74Zu8JY5gyigcpyUBP&#10;5Vb9G2goRmwiZNV2bbCsNdp/SIkJnJRhuzym/WlMaheZpMfx2bScTjiT5JqcDSe5kqgSSEr1AeNr&#10;BZalS82NdklDUYntJcbU1H1IenZwoY3Je2Ac62s+nYwmOQHB6CY5UxiG9WphAtuKtEn5O9Z9EBZg&#10;45pDEeOOAiTOB/VW0Oyvwh9haKS5m+P6pZ35287Z97/c/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P7R1O1wAAAAkBAAAPAAAAAAAAAAEAIAAAACIAAABkcnMvZG93bnJldi54bWxQSwECFAAUAAAA&#10;CACHTuJAduC/ee8BAAC6AwAADgAAAAAAAAABACAAAAAmAQAAZHJzL2Uyb0RvYy54bWxQSwUGAAAA&#10;AAYABgBZAQAAhwUAAAAA&#10;">
                <v:fill on="f" focussize="0,0"/>
                <v:stroke color="#000000" joinstyle="round"/>
                <v:imagedata o:title=""/>
                <o:lock v:ext="edit" aspectratio="f"/>
              </v:line>
            </w:pict>
          </mc:Fallback>
        </mc:AlternateContent>
      </w:r>
    </w:p>
    <w:p w14:paraId="27353833">
      <w:pPr>
        <w:pStyle w:val="83"/>
        <w:spacing w:line="440" w:lineRule="atLeast"/>
        <w:ind w:left="0" w:firstLine="0"/>
        <w:rPr>
          <w:rFonts w:ascii="楷体_GB2312" w:eastAsia="楷体_GB2312"/>
          <w:b/>
          <w:bCs/>
          <w:sz w:val="32"/>
          <w:szCs w:val="32"/>
        </w:rPr>
      </w:pPr>
      <w:r>
        <mc:AlternateContent>
          <mc:Choice Requires="wps">
            <w:drawing>
              <wp:anchor distT="0" distB="0" distL="114300" distR="114300" simplePos="0" relativeHeight="251702272" behindDoc="0" locked="0" layoutInCell="1" allowOverlap="1">
                <wp:simplePos x="0" y="0"/>
                <wp:positionH relativeFrom="column">
                  <wp:posOffset>577215</wp:posOffset>
                </wp:positionH>
                <wp:positionV relativeFrom="paragraph">
                  <wp:posOffset>64135</wp:posOffset>
                </wp:positionV>
                <wp:extent cx="417195" cy="635"/>
                <wp:effectExtent l="5715" t="6985" r="5715" b="11430"/>
                <wp:wrapNone/>
                <wp:docPr id="302" name="直接连接符 302"/>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5.45pt;margin-top:5.05pt;height:0.05pt;width:32.85pt;z-index:251702272;mso-width-relative:page;mso-height-relative:page;" filled="f" stroked="t" coordsize="21600,21600" o:gfxdata="UEsDBAoAAAAAAIdO4kAAAAAAAAAAAAAAAAAEAAAAZHJzL1BLAwQUAAAACACHTuJACtB/mdUAAAAI&#10;AQAADwAAAGRycy9kb3ducmV2LnhtbE2PzU7DMBCE70h9B2srcamonSAiGuL00JIbF1oQ1228JBHx&#10;Oo3dH3h6nBMcd2Y0+02xvtpenGn0nWMNyVKBIK6d6bjR8Lav7h5B+IBssHdMGr7Jw7qc3RSYG3fh&#10;VzrvQiNiCfscNbQhDLmUvm7Jol+6gTh6n260GOI5NtKMeInltpepUpm02HH80OJAm5bqr93JavDV&#10;Ox2rn0W9UB/3jaP0uH15Rq1v54l6AhHoGv7CMOFHdCgj08Gd2HjRa1ipVUxGXSUgJv8hy0AcJiEF&#10;WRby/4DyF1BLAwQUAAAACACHTuJABltDxegBAACvAwAADgAAAGRycy9lMm9Eb2MueG1srVPNbhMx&#10;EL4j8Q6W72STlBS6yqaHROVSIFLLAzheb9bC9lgeJ7t5CV4AiRucOPbO21Aeg7HzAy2XHtiDZc/P&#10;N/N9Mzu97K1hWxVQg6v4aDDkTDkJtXbrin+4vXrxmjOMwtXCgFMV3ynkl7Pnz6adL9UYWjC1CoxA&#10;HJadr3gboy+LAmWrrMABeOXI2UCwItIzrIs6iI7QrSnGw+F50UGofQCpEMm62Dv5ATE8BRCaRku1&#10;ALmxysU9alBGRKKErfbIZ7nbplEyvm8aVJGZihPTmE8qQvdVOovZVJTrIHyr5aEF8ZQWHnGyQjsq&#10;eoJaiCjYJuh/oKyWARCaOJBgiz2RrAixGA0faXPTCq8yF5Ia/Ul0/H+w8t12GZiuK342HHPmhKWR&#10;33+++/np668fX+i8//6NJRcJ1XksKX7uliFRlb278dcgPyJzMG+FW6vc8O3OE8YoZRQPUtIDPZVb&#10;dW+hphixiZBV65tgEyTpwfo8nN1pOKqPTJLx5ejV6GLCmSTX+dkkw4vymOkDxjcKLEuXihvtknCi&#10;FNtrjKkTUR5DktnBlTYmD9841lX8YjKe5AQEo+vkTGEY1qu5CWwr0vrk71D3QViAjav3RYw7sE5E&#10;95KtoN4tw1ENmmPu5rBzaVH+fufsP//Z7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K0H+Z1QAA&#10;AAgBAAAPAAAAAAAAAAEAIAAAACIAAABkcnMvZG93bnJldi54bWxQSwECFAAUAAAACACHTuJABltD&#10;xegBAACvAwAADgAAAAAAAAABACAAAAAkAQAAZHJzL2Uyb0RvYy54bWxQSwUGAAAAAAYABgBZAQAA&#10;fgUAAAAA&#10;">
                <v:fill on="f" focussize="0,0"/>
                <v:stroke color="#000000" joinstyle="round"/>
                <v:imagedata o:title=""/>
                <o:lock v:ext="edit" aspectratio="f"/>
              </v:line>
            </w:pict>
          </mc:Fallback>
        </mc:AlternateContent>
      </w:r>
    </w:p>
    <w:p w14:paraId="242BED64">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03296" behindDoc="0" locked="0" layoutInCell="1" allowOverlap="1">
                <wp:simplePos x="0" y="0"/>
                <wp:positionH relativeFrom="column">
                  <wp:posOffset>2449830</wp:posOffset>
                </wp:positionH>
                <wp:positionV relativeFrom="paragraph">
                  <wp:posOffset>278130</wp:posOffset>
                </wp:positionV>
                <wp:extent cx="2870835" cy="615950"/>
                <wp:effectExtent l="11430" t="7620" r="13335" b="5080"/>
                <wp:wrapNone/>
                <wp:docPr id="301" name="文本框 301"/>
                <wp:cNvGraphicFramePr/>
                <a:graphic xmlns:a="http://schemas.openxmlformats.org/drawingml/2006/main">
                  <a:graphicData uri="http://schemas.microsoft.com/office/word/2010/wordprocessingShape">
                    <wps:wsp>
                      <wps:cNvSpPr txBox="1">
                        <a:spLocks noChangeArrowheads="1"/>
                      </wps:cNvSpPr>
                      <wps:spPr bwMode="auto">
                        <a:xfrm>
                          <a:off x="0" y="0"/>
                          <a:ext cx="2870835" cy="615950"/>
                        </a:xfrm>
                        <a:prstGeom prst="rect">
                          <a:avLst/>
                        </a:prstGeom>
                        <a:solidFill>
                          <a:srgbClr val="FFFFFF"/>
                        </a:solidFill>
                        <a:ln w="9525">
                          <a:solidFill>
                            <a:srgbClr val="000000"/>
                          </a:solidFill>
                          <a:miter lim="800000"/>
                        </a:ln>
                      </wps:spPr>
                      <wps:txbx>
                        <w:txbxContent>
                          <w:p w14:paraId="3A035791">
                            <w:pPr>
                              <w:rPr>
                                <w:rFonts w:hint="default" w:eastAsia="宋体"/>
                                <w:lang w:val="en-US" w:eastAsia="zh-CN"/>
                              </w:rPr>
                            </w:pPr>
                            <w:r>
                              <w:rPr>
                                <w:rFonts w:hint="eastAsia"/>
                                <w:sz w:val="15"/>
                                <w:szCs w:val="15"/>
                              </w:rPr>
                              <w:t xml:space="preserve">1. </w:t>
                            </w:r>
                            <w:r>
                              <w:rPr>
                                <w:rFonts w:hint="eastAsia"/>
                                <w:sz w:val="15"/>
                                <w:szCs w:val="15"/>
                                <w:lang w:val="en-US" w:eastAsia="zh-CN"/>
                              </w:rPr>
                              <w:t>化妆基础2.毕业作品创作3.PR</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21.9pt;height:48.5pt;width:226.05pt;z-index:251703296;mso-width-relative:page;mso-height-relative:page;" fillcolor="#FFFFFF" filled="t" stroked="t" coordsize="21600,21600" o:gfxdata="UEsDBAoAAAAAAIdO4kAAAAAAAAAAAAAAAAAEAAAAZHJzL1BLAwQUAAAACACHTuJAlnEcitkAAAAK&#10;AQAADwAAAGRycy9kb3ducmV2LnhtbE2Py07DMBBF90j8gzVIbBC1S0LrhjhdIIFgVwqCrRtPkwg/&#10;gu2m5e8ZVrAajebozrn1+uQsmzCmIXgF85kAhr4NZvCdgrfXh2sJLGXtjbbBo4JvTLBuzs9qXZlw&#10;9C84bXPHKMSnSivocx4rzlPbo9NpFkb0dNuH6HSmNXbcRH2kcGf5jRAL7vTg6UOvR7zvsf3cHpwC&#10;WT5NH+m52Ly3i71d5avl9PgVlbq8mIs7YBlP+Q+GX31Sh4acduHgTWJWQSFvST0rKAuaBMhiuQK2&#10;I7IUEnhT8/8Vmh9QSwMEFAAAAAgAh07iQDRquPdHAgAAiwQAAA4AAABkcnMvZTJvRG9jLnhtbK1U&#10;zW7bMAy+D9g7CLovdtKkTYM4RZeiw4DuB+j2AIosx8IkUaOU2NkDbG+w0y6777n6HKPlNMu6Dehh&#10;PgiiSH4kP5KeX7TWsK3CoMEVfDjIOVNOQqnduuDv310/m3IWonClMOBUwXcq8IvF0yfzxs/UCGow&#10;pUJGIC7MGl/wOkY/y7Iga2VFGIBXjpQVoBWRRFxnJYqG0K3JRnl+mjWApUeQKgR6veqVfI+IjwGE&#10;qtJSXYHcWOVij4rKiEglhVr7wBcp26pSMr6pqqAiMwWnSmM6KQjdV92ZLeZitkbhay33KYjHpPCg&#10;Jiu0o6AHqCsRBdug/gPKaokQoIoDCTbrC0mMUBXD/AE3t7XwKtVCVAd/ID38P1j5evsWmS4LfpIP&#10;OXPCUsvvvn65+/bj7vtn1j0SRY0PM7K89WQb2+fQ0uCkcoO/AfkhMAfLWri1ukSEplaipBSTZ3bk&#10;2uOEDmTVvIKSIolNhATUVmg7/ogRRujUnt2hPaqNTNLjaHqWT08mnEnSnQ4n55PUv0zM7r09hvhC&#10;gWXdpeBI7U/oYnsTItVBpvcmXbAARpfX2pgk4Hq1NMi2gkblOn1d6eTym5lxrCn4+WQ06Qn4J0Se&#10;vr9BWB1pg4y2BZ8eGxlH4Tq+Oop6smK7avf8r6DcEXMI/QzTBtOlBvzEWUPzW/DwcSNQcWZeOmL/&#10;fDgedwOfhPHkbEQCHmtWxxrhJEEVPHLWX5exX5KNR72uKVLfbweX1LFKJzK7VPus9nnTjCbC9vvU&#10;LcGxnKx+/UMW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WcRyK2QAAAAoBAAAPAAAAAAAAAAEA&#10;IAAAACIAAABkcnMvZG93bnJldi54bWxQSwECFAAUAAAACACHTuJANGq490cCAACLBAAADgAAAAAA&#10;AAABACAAAAAoAQAAZHJzL2Uyb0RvYy54bWxQSwUGAAAAAAYABgBZAQAA4QUAAAAA&#10;">
                <v:fill on="t" focussize="0,0"/>
                <v:stroke color="#000000" miterlimit="8" joinstyle="miter"/>
                <v:imagedata o:title=""/>
                <o:lock v:ext="edit" aspectratio="f"/>
                <v:textbox>
                  <w:txbxContent>
                    <w:p w14:paraId="3A035791">
                      <w:pPr>
                        <w:rPr>
                          <w:rFonts w:hint="default" w:eastAsia="宋体"/>
                          <w:lang w:val="en-US" w:eastAsia="zh-CN"/>
                        </w:rPr>
                      </w:pPr>
                      <w:r>
                        <w:rPr>
                          <w:rFonts w:hint="eastAsia"/>
                          <w:sz w:val="15"/>
                          <w:szCs w:val="15"/>
                        </w:rPr>
                        <w:t xml:space="preserve">1. </w:t>
                      </w:r>
                      <w:r>
                        <w:rPr>
                          <w:rFonts w:hint="eastAsia"/>
                          <w:sz w:val="15"/>
                          <w:szCs w:val="15"/>
                          <w:lang w:val="en-US" w:eastAsia="zh-CN"/>
                        </w:rPr>
                        <w:t>化妆基础2.毕业作品创作3.PR</w:t>
                      </w:r>
                    </w:p>
                  </w:txbxContent>
                </v:textbox>
              </v:shape>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1675765</wp:posOffset>
                </wp:positionH>
                <wp:positionV relativeFrom="paragraph">
                  <wp:posOffset>243205</wp:posOffset>
                </wp:positionV>
                <wp:extent cx="464185" cy="889000"/>
                <wp:effectExtent l="0" t="0" r="12065" b="25400"/>
                <wp:wrapNone/>
                <wp:docPr id="300" name="文本框 300"/>
                <wp:cNvGraphicFramePr/>
                <a:graphic xmlns:a="http://schemas.openxmlformats.org/drawingml/2006/main">
                  <a:graphicData uri="http://schemas.microsoft.com/office/word/2010/wordprocessingShape">
                    <wps:wsp>
                      <wps:cNvSpPr txBox="1">
                        <a:spLocks noChangeArrowheads="1"/>
                      </wps:cNvSpPr>
                      <wps:spPr bwMode="auto">
                        <a:xfrm>
                          <a:off x="0" y="0"/>
                          <a:ext cx="464185" cy="889000"/>
                        </a:xfrm>
                        <a:prstGeom prst="rect">
                          <a:avLst/>
                        </a:prstGeom>
                        <a:solidFill>
                          <a:schemeClr val="accent6">
                            <a:lumMod val="20000"/>
                            <a:lumOff val="80000"/>
                          </a:schemeClr>
                        </a:solidFill>
                        <a:ln w="9525">
                          <a:solidFill>
                            <a:srgbClr val="000000"/>
                          </a:solidFill>
                          <a:miter lim="800000"/>
                        </a:ln>
                      </wps:spPr>
                      <wps:txbx>
                        <w:txbxContent>
                          <w:p w14:paraId="25D956D7">
                            <w:pPr>
                              <w:snapToGrid w:val="0"/>
                              <w:spacing w:line="360" w:lineRule="auto"/>
                              <w:jc w:val="center"/>
                              <w:rPr>
                                <w:b/>
                                <w:sz w:val="18"/>
                                <w:szCs w:val="18"/>
                              </w:rPr>
                            </w:pPr>
                            <w:r>
                              <w:rPr>
                                <w:b/>
                                <w:sz w:val="18"/>
                                <w:szCs w:val="18"/>
                              </w:rPr>
                              <w:t>专业拓展课程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95pt;margin-top:19.15pt;height:70pt;width:36.55pt;z-index:251704320;mso-width-relative:page;mso-height-relative:page;" fillcolor="#E2F0D9 [665]" filled="t" stroked="t" coordsize="21600,21600" o:gfxdata="UEsDBAoAAAAAAIdO4kAAAAAAAAAAAAAAAAAEAAAAZHJzL1BLAwQUAAAACACHTuJAxwJ7ZNgAAAAK&#10;AQAADwAAAGRycy9kb3ducmV2LnhtbE2PwU7DMAyG70i8Q2QkLoilW6WtK013GOMBVopgt6wxabXG&#10;qZqsG2+PObGj7U+/v7/YXF0vJhxD50nBfJaAQGq86cgqqN/fnjMQIWoyuveECn4wwKa8vyt0bvyF&#10;9jhV0QoOoZBrBW2MQy5laFp0Osz8gMS3bz86HXkcrTSjvnC46+UiSZbS6Y74Q6sH3LbYnKqzU3Bw&#10;22n/ZT9fs+wjnJ52uLNVXSv1+DBPXkBEvMZ/GP70WR1Kdjr6M5kgegWLZbpmVEGapSAYSNMVlzsy&#10;ueKNLAt5W6H8BVBLAwQUAAAACACHTuJAX4jY+F4CAADDBAAADgAAAGRycy9lMm9Eb2MueG1srVTN&#10;bhMxEL4j8Q6W73Q3ISnJqpuqNBQhlR+p8ACO15u1sD3GdrJbHqC8AScu3HmuPgdjOw1pEVIPXFb2&#10;zPibb76Z2ZPTQSuyFc5LMDUdHZWUCMOhkWZd008fL57NKPGBmYYpMKKm18LT08XTJye9rcQYOlCN&#10;cARBjK96W9MuBFsVheed0MwfgRUGnS04zQJe3bpoHOsRXatiXJbHRQ+usQ648B6ty+ykO0T3GEBo&#10;W8nFEvhGCxMyqhOKBSzJd9J6ukhs21bw8L5tvQhE1RQrDemLSfC8it9iccKqtWO2k3xHgT2GwoOa&#10;NJMGk+6hliwwsnHyLygtuQMPbTjioItcSFIEqxiVD7S56pgVqRaU2tu96P7/wfJ32w+OyKamz0vU&#10;xDCNLb/9/u32x6/bnzckGlGi3voKI68sxobhJQw4OKlcby+Bf/bEwHnHzFqcOQd9J1iDFEfxZXHw&#10;NOP4CLLq30KDmdgmQAIaWqejfqgIQXSkcr1vjxgC4WicHE9GsyklHF2z2bzM3ApW3T22zofXAjSJ&#10;h5o67H4CZ9tLHyIZVt2FxFwelGwupFLp4tarc+XIluGkvBpflMt5eqs2GqlmM45vzskqNONgZfPs&#10;zoz4PsOkXPfwlSF9TefT8TQL98/cEWxf2T0ILQNunpIayz8MUmanc5Q2ixyG1bDr2wqaa1TcQZ59&#10;3Hw8dOC+UtLj3NfUf9kwJyhRbwx2bT6aTOKipMtk+mKMF3foWR16mOEIVdNAST6eh7xcG+vkusNM&#10;eU4MnGGnW5m6EEcis9rxxtlOgu32MC7P4T1F/fn3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xwJ7ZNgAAAAKAQAADwAAAAAAAAABACAAAAAiAAAAZHJzL2Rvd25yZXYueG1sUEsBAhQAFAAAAAgA&#10;h07iQF+I2PheAgAAwwQAAA4AAAAAAAAAAQAgAAAAJwEAAGRycy9lMm9Eb2MueG1sUEsFBgAAAAAG&#10;AAYAWQEAAPcFAAAAAA==&#10;">
                <v:fill on="t" focussize="0,0"/>
                <v:stroke color="#000000" miterlimit="8" joinstyle="miter"/>
                <v:imagedata o:title=""/>
                <o:lock v:ext="edit" aspectratio="f"/>
                <v:textbox>
                  <w:txbxContent>
                    <w:p w14:paraId="25D956D7">
                      <w:pPr>
                        <w:snapToGrid w:val="0"/>
                        <w:spacing w:line="360" w:lineRule="auto"/>
                        <w:jc w:val="center"/>
                        <w:rPr>
                          <w:b/>
                          <w:sz w:val="18"/>
                          <w:szCs w:val="18"/>
                        </w:rPr>
                      </w:pPr>
                      <w:r>
                        <w:rPr>
                          <w:b/>
                          <w:sz w:val="18"/>
                          <w:szCs w:val="18"/>
                        </w:rPr>
                        <w:t>专业拓展课程</w:t>
                      </w:r>
                    </w:p>
                  </w:txbxContent>
                </v:textbox>
              </v:shape>
            </w:pict>
          </mc:Fallback>
        </mc:AlternateContent>
      </w:r>
    </w:p>
    <w:p w14:paraId="4E0DA5E1">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05344" behindDoc="0" locked="0" layoutInCell="1" allowOverlap="1">
                <wp:simplePos x="0" y="0"/>
                <wp:positionH relativeFrom="column">
                  <wp:posOffset>2126615</wp:posOffset>
                </wp:positionH>
                <wp:positionV relativeFrom="paragraph">
                  <wp:posOffset>213995</wp:posOffset>
                </wp:positionV>
                <wp:extent cx="310515" cy="635"/>
                <wp:effectExtent l="12065" t="6350" r="10795" b="12065"/>
                <wp:wrapNone/>
                <wp:docPr id="299" name="直接连接符 299"/>
                <wp:cNvGraphicFramePr/>
                <a:graphic xmlns:a="http://schemas.openxmlformats.org/drawingml/2006/main">
                  <a:graphicData uri="http://schemas.microsoft.com/office/word/2010/wordprocessingShape">
                    <wps:wsp>
                      <wps:cNvCnPr>
                        <a:cxnSpLocks noChangeShapeType="1"/>
                      </wps:cNvCnPr>
                      <wps:spPr bwMode="auto">
                        <a:xfrm>
                          <a:off x="0" y="0"/>
                          <a:ext cx="31051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7.45pt;margin-top:16.85pt;height:0.05pt;width:24.45pt;z-index:251705344;mso-width-relative:page;mso-height-relative:page;" filled="f" stroked="t" coordsize="21600,21600" o:gfxdata="UEsDBAoAAAAAAIdO4kAAAAAAAAAAAAAAAAAEAAAAZHJzL1BLAwQUAAAACACHTuJAfI4jjtYAAAAJ&#10;AQAADwAAAGRycy9kb3ducmV2LnhtbE2PzU7DMBCE70i8g7VIXCpqt0Y0hDg9ALlxoVBxdeMliYjX&#10;aez+wNOzOcFtd2c0+02xPvteHHGMXSADi7kCgVQH11Fj4P2tuslAxGTJ2T4QGvjGCOvy8qKwuQsn&#10;esXjJjWCQyjm1kCb0pBLGesWvY3zMCCx9hlGbxOvYyPdaE8c7nu5VOpOetsRf2jtgI8t1l+bgzcQ&#10;qy3uq59ZPVMfugm43D+9PFtjrq8W6gFEwnP6M8OEz+hQMtMuHMhF0RvQ+vaerdOwAsEGnWnuspsO&#10;GciykP8blL9QSwMEFAAAAAgAh07iQE1Ua13oAQAArwMAAA4AAABkcnMvZTJvRG9jLnhtbK1TzW4T&#10;MRC+I/EOlu9kk1SpyCqbHhKVS4FILQ8w8XqzFrbHsp1s8hK8ABI3OHHkztu0PAZjZxNoufTAHix7&#10;fr6Z75vZ2dXeaLaTPii0FR8NhpxJK7BWdlPxD3fXr15zFiLYGjRaWfGDDPxq/vLFrHOlHGOLupae&#10;EYgNZecq3sboyqIIopUGwgCdtORs0BuI9PSbovbQEbrRxXg4vCw69LXzKGQIZF0enbxH9M8BxKZR&#10;Qi5RbI208YjqpYZIlEKrXODz3G3TSBHfN02QkemKE9OYTypC93U6i/kMyo0H1yrRtwDPaeEJJwPK&#10;UtEz1BIisK1X/0AZJTwGbOJAoCmORLIixGI0fKLNbQtOZi4kdXBn0cP/gxXvdivPVF3x8XTKmQVD&#10;I3/4/OP+09dfP7/Q+fD9G0suEqpzoaT4hV35RFXs7a27QfExMIuLFuxG5obvDo4wRimjeJSSHsFR&#10;uXX3FmuKgW3ErNq+8SZBkh5sn4dzOA9H7iMTZLwYDSejCWeCXJcXkwwP5SnT+RDfSDQsXSqulU3C&#10;QQm7mxBTJ1CeQpLZ4rXSOg9fW9ZVfDoZT3JCQK3q5ExhwW/WC+3ZDtL65K+v+yjM49bWxyLa9qwT&#10;0aNka6wPK39Sg+aYu+l3Li3K3++c/ec/m/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I4jjtYA&#10;AAAJAQAADwAAAAAAAAABACAAAAAiAAAAZHJzL2Rvd25yZXYueG1sUEsBAhQAFAAAAAgAh07iQE1U&#10;a13oAQAArwMAAA4AAAAAAAAAAQAgAAAAJQ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06368" behindDoc="0" locked="0" layoutInCell="1" allowOverlap="1">
                <wp:simplePos x="0" y="0"/>
                <wp:positionH relativeFrom="column">
                  <wp:posOffset>1346835</wp:posOffset>
                </wp:positionH>
                <wp:positionV relativeFrom="paragraph">
                  <wp:posOffset>213360</wp:posOffset>
                </wp:positionV>
                <wp:extent cx="348615" cy="635"/>
                <wp:effectExtent l="13335" t="5715" r="9525" b="12700"/>
                <wp:wrapNone/>
                <wp:docPr id="298" name="直接连接符 298"/>
                <wp:cNvGraphicFramePr/>
                <a:graphic xmlns:a="http://schemas.openxmlformats.org/drawingml/2006/main">
                  <a:graphicData uri="http://schemas.microsoft.com/office/word/2010/wordprocessingShape">
                    <wps:wsp>
                      <wps:cNvCnPr>
                        <a:cxnSpLocks noChangeShapeType="1"/>
                      </wps:cNvCnPr>
                      <wps:spPr bwMode="auto">
                        <a:xfrm>
                          <a:off x="0" y="0"/>
                          <a:ext cx="34861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05pt;margin-top:16.8pt;height:0.05pt;width:27.45pt;z-index:251706368;mso-width-relative:page;mso-height-relative:page;" filled="f" stroked="t" coordsize="21600,21600" o:gfxdata="UEsDBAoAAAAAAIdO4kAAAAAAAAAAAAAAAAAEAAAAZHJzL1BLAwQUAAAACACHTuJA0hwI/NYAAAAJ&#10;AQAADwAAAGRycy9kb3ducmV2LnhtbE2PTU/DMAyG70j8h8hIXCaWNJU6VJruAPTGhTHE1WtMW9E4&#10;XZN9wK8nO8HR9qPXz1utz24UR5rD4NlAtlQgiFtvB+4MbN+au3sQISJbHD2TgW8KsK6vryosrT/x&#10;Kx03sRMphEOJBvoYp1LK0PbkMCz9RJxun352GNM4d9LOeErhbpRaqUI6HDh96HGix57ar83BGQjN&#10;O+2bn0W7UB9550nvn16e0Zjbm0w9gIh0jn8wXPSTOtTJaecPbIMYDehMZwk1kOcFiAToYpXK7S6L&#10;Fci6kv8b1L9QSwMEFAAAAAgAh07iQEe7tHroAQAArwMAAA4AAABkcnMvZTJvRG9jLnhtbK1TO24b&#10;MRDtA+QOBPtoJTkS7IVWLiQ4jZMIsHOAEZerJUJyCJLSSpfIBQKkS6qU6X2bOMfIkPr4k8ZFtiDI&#10;+byZ92Z2crk1mm2kDwptxQe9PmfSCqyVXVX80+3Vm3POQgRbg0YrK76TgV9OX7+adK6UQ2xR19Iz&#10;ArGh7FzF2xhdWRRBtNJA6KGTlpwNegORnn5V1B46Qje6GPb746JDXzuPQoZA1vneyQ+I/iWA2DRK&#10;yDmKtZE27lG91BCJUmiVC3yau20aKeLHpgkyMl1xYhrzSUXovkxnMZ1AufLgWiUOLcBLWnjGyYCy&#10;VPQENYcIbO3VP1BGCY8Bm9gTaIo9kawIsRj0n2lz04KTmQtJHdxJ9PD/YMWHzcIzVVd8eEGDt2Bo&#10;5Pdff/3+8v3P3Tc673/+YMlFQnUulBQ/swufqIqtvXHXKD4HZnHWgl3J3PDtzhHGIGUUT1LSIzgq&#10;t+zeY00xsI6YVds23iRI0oNt83B2p+HIbWSCjGdvz8eDEWeCXOOzUYaH8pjpfIjvJBqWLhXXyibh&#10;oITNdYipEyiPIcls8UppnYevLesqfjEajnJCQK3q5Exhwa+WM+3ZBtL65O9Q90mYx7Wt90W0PbBO&#10;RPeSLbHeLfxRDZpj7uawc2lRHr9z9sN/Nv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hwI/NYA&#10;AAAJAQAADwAAAAAAAAABACAAAAAiAAAAZHJzL2Rvd25yZXYueG1sUEsBAhQAFAAAAAgAh07iQEe7&#10;tHroAQAArwMAAA4AAAAAAAAAAQAgAAAAJQEAAGRycy9lMm9Eb2MueG1sUEsFBgAAAAAGAAYAWQEA&#10;AH8FAAAAAA==&#10;">
                <v:fill on="f" focussize="0,0"/>
                <v:stroke color="#000000" joinstyle="round"/>
                <v:imagedata o:title=""/>
                <o:lock v:ext="edit" aspectratio="f"/>
              </v:line>
            </w:pict>
          </mc:Fallback>
        </mc:AlternateContent>
      </w:r>
    </w:p>
    <w:p w14:paraId="27511A68">
      <w:pPr>
        <w:pStyle w:val="83"/>
        <w:spacing w:line="440" w:lineRule="atLeast"/>
        <w:ind w:left="0" w:firstLine="0"/>
        <w:jc w:val="center"/>
        <w:rPr>
          <w:rFonts w:ascii="楷体_GB2312" w:eastAsia="楷体_GB2312"/>
          <w:b/>
          <w:bCs/>
          <w:sz w:val="32"/>
          <w:szCs w:val="32"/>
        </w:rPr>
      </w:pPr>
    </w:p>
    <w:p w14:paraId="01C1F6A9">
      <w:pPr>
        <w:rPr>
          <w:rFonts w:ascii="楷体_GB2312" w:eastAsia="楷体_GB2312"/>
          <w:b/>
          <w:bCs/>
          <w:sz w:val="32"/>
          <w:szCs w:val="32"/>
        </w:rPr>
      </w:pPr>
      <w:r>
        <w:rPr>
          <w:rFonts w:ascii="Times New Roman"/>
          <w:szCs w:val="24"/>
        </w:rPr>
        <mc:AlternateContent>
          <mc:Choice Requires="wps">
            <w:drawing>
              <wp:anchor distT="0" distB="0" distL="114300" distR="114300" simplePos="0" relativeHeight="251709440" behindDoc="0" locked="0" layoutInCell="1" allowOverlap="1">
                <wp:simplePos x="0" y="0"/>
                <wp:positionH relativeFrom="column">
                  <wp:posOffset>1000760</wp:posOffset>
                </wp:positionH>
                <wp:positionV relativeFrom="paragraph">
                  <wp:posOffset>48895</wp:posOffset>
                </wp:positionV>
                <wp:extent cx="342900" cy="1590675"/>
                <wp:effectExtent l="0" t="0" r="19050" b="10160"/>
                <wp:wrapNone/>
                <wp:docPr id="296" name="文本框 296"/>
                <wp:cNvGraphicFramePr/>
                <a:graphic xmlns:a="http://schemas.openxmlformats.org/drawingml/2006/main">
                  <a:graphicData uri="http://schemas.microsoft.com/office/word/2010/wordprocessingShape">
                    <wps:wsp>
                      <wps:cNvSpPr txBox="1">
                        <a:spLocks noChangeArrowheads="1"/>
                      </wps:cNvSpPr>
                      <wps:spPr bwMode="auto">
                        <a:xfrm>
                          <a:off x="0" y="0"/>
                          <a:ext cx="342900" cy="1590371"/>
                        </a:xfrm>
                        <a:prstGeom prst="rect">
                          <a:avLst/>
                        </a:prstGeom>
                        <a:solidFill>
                          <a:schemeClr val="accent2">
                            <a:lumMod val="40000"/>
                            <a:lumOff val="60000"/>
                          </a:schemeClr>
                        </a:solidFill>
                        <a:ln w="9525">
                          <a:solidFill>
                            <a:srgbClr val="000000"/>
                          </a:solidFill>
                          <a:miter lim="800000"/>
                        </a:ln>
                      </wps:spPr>
                      <wps:txbx>
                        <w:txbxContent>
                          <w:p w14:paraId="5C02F59B">
                            <w:pPr>
                              <w:rPr>
                                <w:szCs w:val="21"/>
                              </w:rPr>
                            </w:pPr>
                          </w:p>
                          <w:p w14:paraId="4B59CCFF">
                            <w:pPr>
                              <w:rPr>
                                <w:b/>
                                <w:sz w:val="24"/>
                                <w:szCs w:val="24"/>
                              </w:rPr>
                            </w:pPr>
                            <w:r>
                              <w:rPr>
                                <w:rFonts w:hint="eastAsia"/>
                                <w:b/>
                                <w:sz w:val="24"/>
                                <w:szCs w:val="24"/>
                              </w:rPr>
                              <w:t>集中</w:t>
                            </w:r>
                          </w:p>
                          <w:p w14:paraId="45B3793E">
                            <w:pPr>
                              <w:rPr>
                                <w:b/>
                                <w:sz w:val="24"/>
                                <w:szCs w:val="24"/>
                              </w:rPr>
                            </w:pPr>
                            <w:r>
                              <w:rPr>
                                <w:rFonts w:hint="eastAsia"/>
                                <w:b/>
                                <w:sz w:val="24"/>
                                <w:szCs w:val="24"/>
                              </w:rPr>
                              <w:t>实</w:t>
                            </w:r>
                          </w:p>
                          <w:p w14:paraId="060CA046">
                            <w:pPr>
                              <w:rPr>
                                <w:b/>
                                <w:sz w:val="24"/>
                                <w:szCs w:val="24"/>
                              </w:rPr>
                            </w:pPr>
                            <w:r>
                              <w:rPr>
                                <w:rFonts w:hint="eastAsia"/>
                                <w:b/>
                                <w:sz w:val="24"/>
                                <w:szCs w:val="24"/>
                              </w:rPr>
                              <w:t>践</w:t>
                            </w:r>
                          </w:p>
                          <w:p w14:paraId="5DA0591C">
                            <w:pPr>
                              <w:rPr>
                                <w:b/>
                                <w:color w:val="FF0000"/>
                                <w:szCs w:val="21"/>
                              </w:rPr>
                            </w:pPr>
                            <w:r>
                              <w:rPr>
                                <w:rFonts w:hint="eastAsia"/>
                                <w:b/>
                                <w:sz w:val="24"/>
                                <w:szCs w:val="24"/>
                              </w:rPr>
                              <w:t>模块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8pt;margin-top:3.85pt;height:125.25pt;width:27pt;z-index:251709440;mso-width-relative:page;mso-height-relative:page;" fillcolor="#F8CBAD [1301]" filled="t" stroked="t" coordsize="21600,21600" o:gfxdata="UEsDBAoAAAAAAIdO4kAAAAAAAAAAAAAAAAAEAAAAZHJzL1BLAwQUAAAACACHTuJAR2pc/NgAAAAJ&#10;AQAADwAAAGRycy9kb3ducmV2LnhtbE2PwU7DMBBE70j8g7VI3KiTSGmiNE5VFSGVW2lBtDc3XpJA&#10;vI5ityl/z3KC2z7NaHamXF5tLy44+s6RgngWgUCqnemoUfC6f3rIQfigyejeESr4Rg/L6vam1IVx&#10;E73gZRcawSHkC62gDWEopPR1i1b7mRuQWPtwo9WBcWykGfXE4baXSRTNpdUd8YdWD7husf7ana0C&#10;GjDNnzfrt81xtTpsJ/m5Pbw/KnV/F0cLEAGv4c8Mv/W5OlTc6eTOZLzomdNszlYFWQaC9SSOmU98&#10;pHkCsirl/wXVD1BLAwQUAAAACACHTuJA4LlmNGECAADEBAAADgAAAGRycy9lMm9Eb2MueG1srVTN&#10;bhMxEL4j8Q6W73Q3adI2q26qNlERUvmRCg/geL1ZC9tjbCe75QHgDThx4c5z9TkY20kJRUg9sAfL&#10;8+NvZr6Z2fOLQSuyFc5LMDUdHZWUCMOhkWZd0w/vr1+cUeIDMw1TYERN74SnF/Pnz857W4kxdKAa&#10;4QiCGF/1tqZdCLYqCs87oZk/AisMGltwmgUU3bpoHOsRXatiXJYnRQ+usQ648B61y2ykO0T3FEBo&#10;W8nFEvhGCxMyqhOKBSzJd9J6Ok/Ztq3g4W3behGIqilWGtKJQfC+imcxP2fV2jHbSb5LgT0lhUc1&#10;aSYNBn2AWrLAyMbJv6C05A48tOGIgy5yIYkRrGJUPuLmtmNWpFqQam8fSPf/D5a/2b5zRDY1Hc9O&#10;KDFMY8vvv329//7z/scXEpVIUW99hZ63Fn3DcAUDDk4q19sb4B89MbDomFmLS+eg7wRrMMVRfFkc&#10;PM04PoKs+tfQYCS2CZCAhtbpyB8yQhAd23P30B4xBMJReTwZz0q0cDSNprPy+DSHYNX+tXU+vBSg&#10;SbzU1GH7Ezrb3vgQs2HV3iUG86Bkcy2VSoJbrxbKkS3DUbk+W1xdLtNbtdGYa1ZPSvzyzKAaJyur&#10;T/ZqxPcZJsX6A18Z0td0Nh1PM3P/jB3BcpQId+imZcDVU1LX9OzQSZkd0ZHbzHIYVsOucSto7pBy&#10;B3n4cfXx0oH7TEmPg19T/2nDnKBEvTLYttloMombkoTJ9HSMgju0rA4tzHCEqmmgJF8XIW/Xxjq5&#10;7jBSHhQDl9jqVqYuxJnIWe3yxuFOhO0WMW7PoZy8fv985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R2pc/NgAAAAJAQAADwAAAAAAAAABACAAAAAiAAAAZHJzL2Rvd25yZXYueG1sUEsBAhQAFAAA&#10;AAgAh07iQOC5ZjRhAgAAxAQAAA4AAAAAAAAAAQAgAAAAJwEAAGRycy9lMm9Eb2MueG1sUEsFBgAA&#10;AAAGAAYAWQEAAPoFAAAAAA==&#10;">
                <v:fill on="t" focussize="0,0"/>
                <v:stroke color="#000000" miterlimit="8" joinstyle="miter"/>
                <v:imagedata o:title=""/>
                <o:lock v:ext="edit" aspectratio="f"/>
                <v:textbox>
                  <w:txbxContent>
                    <w:p w14:paraId="5C02F59B">
                      <w:pPr>
                        <w:rPr>
                          <w:szCs w:val="21"/>
                        </w:rPr>
                      </w:pPr>
                    </w:p>
                    <w:p w14:paraId="4B59CCFF">
                      <w:pPr>
                        <w:rPr>
                          <w:b/>
                          <w:sz w:val="24"/>
                          <w:szCs w:val="24"/>
                        </w:rPr>
                      </w:pPr>
                      <w:r>
                        <w:rPr>
                          <w:rFonts w:hint="eastAsia"/>
                          <w:b/>
                          <w:sz w:val="24"/>
                          <w:szCs w:val="24"/>
                        </w:rPr>
                        <w:t>集中</w:t>
                      </w:r>
                    </w:p>
                    <w:p w14:paraId="45B3793E">
                      <w:pPr>
                        <w:rPr>
                          <w:b/>
                          <w:sz w:val="24"/>
                          <w:szCs w:val="24"/>
                        </w:rPr>
                      </w:pPr>
                      <w:r>
                        <w:rPr>
                          <w:rFonts w:hint="eastAsia"/>
                          <w:b/>
                          <w:sz w:val="24"/>
                          <w:szCs w:val="24"/>
                        </w:rPr>
                        <w:t>实</w:t>
                      </w:r>
                    </w:p>
                    <w:p w14:paraId="060CA046">
                      <w:pPr>
                        <w:rPr>
                          <w:b/>
                          <w:sz w:val="24"/>
                          <w:szCs w:val="24"/>
                        </w:rPr>
                      </w:pPr>
                      <w:r>
                        <w:rPr>
                          <w:rFonts w:hint="eastAsia"/>
                          <w:b/>
                          <w:sz w:val="24"/>
                          <w:szCs w:val="24"/>
                        </w:rPr>
                        <w:t>践</w:t>
                      </w:r>
                    </w:p>
                    <w:p w14:paraId="5DA0591C">
                      <w:pPr>
                        <w:rPr>
                          <w:b/>
                          <w:color w:val="FF0000"/>
                          <w:szCs w:val="21"/>
                        </w:rPr>
                      </w:pPr>
                      <w:r>
                        <w:rPr>
                          <w:rFonts w:hint="eastAsia"/>
                          <w:b/>
                          <w:sz w:val="24"/>
                          <w:szCs w:val="24"/>
                        </w:rPr>
                        <w:t>模块</w:t>
                      </w:r>
                    </w:p>
                  </w:txbxContent>
                </v:textbox>
              </v:shape>
            </w:pict>
          </mc:Fallback>
        </mc:AlternateContent>
      </w:r>
      <w:r>
        <w:rPr>
          <w:rFonts w:ascii="Times New Roman"/>
          <w:szCs w:val="24"/>
        </w:rPr>
        <mc:AlternateContent>
          <mc:Choice Requires="wps">
            <w:drawing>
              <wp:anchor distT="0" distB="0" distL="114300" distR="114300" simplePos="0" relativeHeight="251708416" behindDoc="0" locked="0" layoutInCell="1" allowOverlap="1">
                <wp:simplePos x="0" y="0"/>
                <wp:positionH relativeFrom="column">
                  <wp:posOffset>2428875</wp:posOffset>
                </wp:positionH>
                <wp:positionV relativeFrom="paragraph">
                  <wp:posOffset>99695</wp:posOffset>
                </wp:positionV>
                <wp:extent cx="2891790" cy="694690"/>
                <wp:effectExtent l="9525" t="8255" r="13335" b="11430"/>
                <wp:wrapNone/>
                <wp:docPr id="297" name="文本框 297"/>
                <wp:cNvGraphicFramePr/>
                <a:graphic xmlns:a="http://schemas.openxmlformats.org/drawingml/2006/main">
                  <a:graphicData uri="http://schemas.microsoft.com/office/word/2010/wordprocessingShape">
                    <wps:wsp>
                      <wps:cNvSpPr txBox="1">
                        <a:spLocks noChangeArrowheads="1"/>
                      </wps:cNvSpPr>
                      <wps:spPr bwMode="auto">
                        <a:xfrm>
                          <a:off x="0" y="0"/>
                          <a:ext cx="2891790" cy="694690"/>
                        </a:xfrm>
                        <a:prstGeom prst="rect">
                          <a:avLst/>
                        </a:prstGeom>
                        <a:solidFill>
                          <a:srgbClr val="FFFFFF"/>
                        </a:solidFill>
                        <a:ln w="9525">
                          <a:solidFill>
                            <a:srgbClr val="000000"/>
                          </a:solidFill>
                          <a:miter lim="800000"/>
                        </a:ln>
                      </wps:spPr>
                      <wps:txbx>
                        <w:txbxContent>
                          <w:p w14:paraId="2C30505D">
                            <w:pPr>
                              <w:rPr>
                                <w:sz w:val="15"/>
                                <w:szCs w:val="15"/>
                              </w:rPr>
                            </w:pPr>
                            <w:r>
                              <w:rPr>
                                <w:rFonts w:hint="eastAsia"/>
                                <w:sz w:val="15"/>
                                <w:szCs w:val="15"/>
                              </w:rPr>
                              <w:t>1. 军事技能训练    2</w:t>
                            </w:r>
                            <w:r>
                              <w:rPr>
                                <w:sz w:val="15"/>
                                <w:szCs w:val="15"/>
                              </w:rPr>
                              <w:t>.</w:t>
                            </w:r>
                            <w:r>
                              <w:rPr>
                                <w:rFonts w:hint="eastAsia"/>
                                <w:sz w:val="15"/>
                                <w:szCs w:val="15"/>
                              </w:rPr>
                              <w:t xml:space="preserve"> 素质拓展   3. 劳动教育</w:t>
                            </w:r>
                          </w:p>
                          <w:p w14:paraId="50B838C7">
                            <w:pPr>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1.25pt;margin-top:7.85pt;height:54.7pt;width:227.7pt;z-index:251708416;mso-width-relative:page;mso-height-relative:page;" fillcolor="#FFFFFF" filled="t" stroked="t" coordsize="21600,21600" o:gfxdata="UEsDBAoAAAAAAIdO4kAAAAAAAAAAAAAAAAAEAAAAZHJzL1BLAwQUAAAACACHTuJAEcjGrdkAAAAK&#10;AQAADwAAAGRycy9kb3ducmV2LnhtbE2Py07DMBBF90j8gzVIbBB1HqRJQ5wukECwg4LarRu7SYQ9&#10;Drablr9nWMFy5h7dOdOsz9awWfswOhSQLhJgGjunRuwFfLw/3lbAQpSopHGoBXzrAOv28qKRtXIn&#10;fNPzJvaMSjDUUsAQ41RzHrpBWxkWbtJI2cF5KyONvufKyxOVW8OzJFlyK0ekC4Oc9MOgu8/N0Qqo&#10;7p7nXXjJX7fd8mBW8aacn768ENdXaXIPLOpz/IPhV5/UoSWnvTuiCswIyKusIJSCogRGQJWXK2B7&#10;WmRFCrxt+P8X2h9QSwMEFAAAAAgAh07iQEbfcStBAgAAiwQAAA4AAABkcnMvZTJvRG9jLnhtbK1U&#10;zY4TMQy+I/EOUe502qrb3VadrpZWi5CWH2nhAdJMphORxMFJO7M8ALwBJy7cea4+B57MbCkLSHtg&#10;DpEdO5/tz/YsLhtr2F5h0OByPhoMOVNOQqHdNufv310/u+AsROEKYcCpnN+pwC+XT58saj9XY6jA&#10;FAoZgbgwr33Oqxj9PMuCrJQVYQBeOTKWgFZEUnGbFShqQrcmGw+H06wGLDyCVCHQ7boz8h4RHwMI&#10;ZamlWoPcWeVih4rKiEglhUr7wJcp27JUMr4py6AiMzmnSmM6KQjJm/bMlgsx36LwlZZ9CuIxKTyo&#10;yQrtKOgRai2iYDvUf0BZLREClHEgwWZdIYkRqmI0fMDNbSW8SrUQ1cEfSQ//D1a+3r9Fpoucj2fn&#10;nDlhqeWHr18O334cvn9m7SVRVPswJ89bT76xeQ4NDU4qN/gbkB8Cc7CqhNuqK0SoKyUKSnHUvsxO&#10;nnY4oQXZ1K+goEhiFyEBNSXalj9ihBE6tefu2B7VRCbpcnwxG53PyCTJNp1NpiS3IcT8/rXHEF8o&#10;sKwVco7U/oQu9jchdq73Lm2wAEYX19qYpOB2szLI9oJG5Tp9PfpvbsaxOuezs/FZR8A/IYbp+xuE&#10;1ZE2yGib84tTJ+N6vlqKOrJis2l6/jdQ3BFzCN0M0waTUAF+4qym+c15+LgTqDgzLx2xPxtNJu3A&#10;J2Vydj4mBU8tm1OLcJKgch4568RV7JZk51FvK4rU9dvBFXWs1InMtrVdVn3eNKOpHf0+tUtwqiev&#10;X/+Q5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RyMat2QAAAAoBAAAPAAAAAAAAAAEAIAAAACIA&#10;AABkcnMvZG93bnJldi54bWxQSwECFAAUAAAACACHTuJARt9xK0ECAACLBAAADgAAAAAAAAABACAA&#10;AAAoAQAAZHJzL2Uyb0RvYy54bWxQSwUGAAAAAAYABgBZAQAA2wUAAAAA&#10;">
                <v:fill on="t" focussize="0,0"/>
                <v:stroke color="#000000" miterlimit="8" joinstyle="miter"/>
                <v:imagedata o:title=""/>
                <o:lock v:ext="edit" aspectratio="f"/>
                <v:textbox>
                  <w:txbxContent>
                    <w:p w14:paraId="2C30505D">
                      <w:pPr>
                        <w:rPr>
                          <w:sz w:val="15"/>
                          <w:szCs w:val="15"/>
                        </w:rPr>
                      </w:pPr>
                      <w:r>
                        <w:rPr>
                          <w:rFonts w:hint="eastAsia"/>
                          <w:sz w:val="15"/>
                          <w:szCs w:val="15"/>
                        </w:rPr>
                        <w:t>1. 军事技能训练    2</w:t>
                      </w:r>
                      <w:r>
                        <w:rPr>
                          <w:sz w:val="15"/>
                          <w:szCs w:val="15"/>
                        </w:rPr>
                        <w:t>.</w:t>
                      </w:r>
                      <w:r>
                        <w:rPr>
                          <w:rFonts w:hint="eastAsia"/>
                          <w:sz w:val="15"/>
                          <w:szCs w:val="15"/>
                        </w:rPr>
                        <w:t xml:space="preserve"> 素质拓展   3. 劳动教育</w:t>
                      </w:r>
                    </w:p>
                    <w:p w14:paraId="50B838C7">
                      <w:pPr>
                        <w:rPr>
                          <w:sz w:val="15"/>
                          <w:szCs w:val="15"/>
                        </w:rPr>
                      </w:pPr>
                    </w:p>
                  </w:txbxContent>
                </v:textbox>
              </v:shape>
            </w:pict>
          </mc:Fallback>
        </mc:AlternateContent>
      </w:r>
      <w:r>
        <w:rPr>
          <w:rFonts w:ascii="Times New Roman"/>
          <w:szCs w:val="24"/>
        </w:rPr>
        <mc:AlternateContent>
          <mc:Choice Requires="wps">
            <w:drawing>
              <wp:anchor distT="0" distB="0" distL="114300" distR="114300" simplePos="0" relativeHeight="251707392" behindDoc="0" locked="0" layoutInCell="1" allowOverlap="1">
                <wp:simplePos x="0" y="0"/>
                <wp:positionH relativeFrom="column">
                  <wp:posOffset>1543050</wp:posOffset>
                </wp:positionH>
                <wp:positionV relativeFrom="paragraph">
                  <wp:posOffset>185420</wp:posOffset>
                </wp:positionV>
                <wp:extent cx="692785" cy="457200"/>
                <wp:effectExtent l="0" t="0" r="12065" b="19050"/>
                <wp:wrapNone/>
                <wp:docPr id="295" name="文本框 295"/>
                <wp:cNvGraphicFramePr/>
                <a:graphic xmlns:a="http://schemas.openxmlformats.org/drawingml/2006/main">
                  <a:graphicData uri="http://schemas.microsoft.com/office/word/2010/wordprocessingShape">
                    <wps:wsp>
                      <wps:cNvSpPr txBox="1">
                        <a:spLocks noChangeArrowheads="1"/>
                      </wps:cNvSpPr>
                      <wps:spPr bwMode="auto">
                        <a:xfrm>
                          <a:off x="0" y="0"/>
                          <a:ext cx="692785" cy="457200"/>
                        </a:xfrm>
                        <a:prstGeom prst="rect">
                          <a:avLst/>
                        </a:prstGeom>
                        <a:solidFill>
                          <a:schemeClr val="accent6">
                            <a:lumMod val="20000"/>
                            <a:lumOff val="80000"/>
                          </a:schemeClr>
                        </a:solidFill>
                        <a:ln w="9525">
                          <a:solidFill>
                            <a:srgbClr val="000000"/>
                          </a:solidFill>
                          <a:miter lim="800000"/>
                        </a:ln>
                      </wps:spPr>
                      <wps:txbx>
                        <w:txbxContent>
                          <w:p w14:paraId="2BA04C01">
                            <w:pPr>
                              <w:ind w:left="270" w:hanging="270"/>
                              <w:rPr>
                                <w:b/>
                                <w:szCs w:val="21"/>
                              </w:rPr>
                            </w:pPr>
                            <w:r>
                              <w:rPr>
                                <w:rFonts w:hint="eastAsia"/>
                                <w:b/>
                                <w:sz w:val="18"/>
                                <w:szCs w:val="18"/>
                              </w:rPr>
                              <w:t>综合实践</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1.5pt;margin-top:14.6pt;height:36pt;width:54.55pt;z-index:251707392;mso-width-relative:page;mso-height-relative:page;" fillcolor="#E2F0D9 [665]" filled="t" stroked="t" coordsize="21600,21600" o:gfxdata="UEsDBAoAAAAAAIdO4kAAAAAAAAAAAAAAAAAEAAAAZHJzL1BLAwQUAAAACACHTuJAnmsvsNgAAAAK&#10;AQAADwAAAGRycy9kb3ducmV2LnhtbE2PQU7DMBBF90jcwRokNqi140IVQpwuSjlAQxCwc+PBiRrb&#10;Ueym5fYMK9jNaJ7+vF9uLm5gM06xD15BthTA0LfB9N4qaF5fFjmwmLQ3eggeFXxjhE11fVXqwoSz&#10;3+NcJ8soxMdCK+hSGgvOY9uh03EZRvR0+wqT04nWyXIz6TOFu4FLIdbc6d7Th06PuO2wPdYnp+DT&#10;bef9h31/zvO3eLzb4c7WTaPU7U0mnoAlvKQ/GH71SR0qcjqEkzeRDQrk/Yq6JBoeJTACVg8yA3Yg&#10;UmQSeFXy/xWqH1BLAwQUAAAACACHTuJAYJiBV10CAADDBAAADgAAAGRycy9lMm9Eb2MueG1srVTN&#10;bhMxEL4j8Q6W72STqGmbVTdVSShCKj9S4QEcrzdrYXuM7WS3PAB9A05cuPNceQ7GdhLSIqQeuKzG&#10;M/b3zXwzsxeXvVZkI5yXYCo6GgwpEYZDLc2qop8+Xr84p8QHZmqmwIiK3glPL2fPn110thRjaEHV&#10;whEEMb7sbEXbEGxZFJ63QjM/ACsMBhtwmgU8ulVRO9YhulbFeDg8LTpwtXXAhffoXeQg3SG6pwBC&#10;00guFsDXWpiQUZ1QLGBJvpXW01nKtmkED++bxotAVEWx0pC+SIL2Mn6L2QUrV47ZVvJdCuwpKTyq&#10;STNpkPQAtWCBkbWTf0FpyR14aMKAgy5yIUkRrGI0fKTNbcusSLWg1N4eRPf/D5a/23xwRNYVHU8n&#10;lBimseXb7/fbH7+2P7+R6ESJOutLvHlr8W7oX0KPg5PK9fYG+GdPDMxbZlbiyjnoWsFqTHEUXxZH&#10;TzOOjyDL7i3UyMTWARJQ3zgd9UNFCKJje+4O7RF9IBydp9Px2TkmyTF0MjnDYUoMrNw/ts6H1wI0&#10;iUZFHXY/gbPNjQ8xGVbur0QuD0rW11KpdHCr5Vw5smE4Ka/G18PFNL1Va42pZjcyZk5WohsHK7vP&#10;927E9xkmcT3AV4Z0FZ1OxpMs3D+5I9ihsgcQWgbcPCV1RRPlvnxldjpHabPIoV/2u74tob5DxR3k&#10;2cfNR6MF95WSDue+ov7LmjlBiXpjsGvT0clJXJR0SCpT4o4jy+MIMxyhKhooyeY85OVaWydXLTLl&#10;OTFwhZ1uZOpCHImc1S5vnO0k2G4P4/Icn9OtP/+e2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e&#10;ay+w2AAAAAoBAAAPAAAAAAAAAAEAIAAAACIAAABkcnMvZG93bnJldi54bWxQSwECFAAUAAAACACH&#10;TuJAYJiBV10CAADDBAAADgAAAAAAAAABACAAAAAnAQAAZHJzL2Uyb0RvYy54bWxQSwUGAAAAAAYA&#10;BgBZAQAA9gUAAAAA&#10;">
                <v:fill on="t" focussize="0,0"/>
                <v:stroke color="#000000" miterlimit="8" joinstyle="miter"/>
                <v:imagedata o:title=""/>
                <o:lock v:ext="edit" aspectratio="f"/>
                <v:textbox>
                  <w:txbxContent>
                    <w:p w14:paraId="2BA04C01">
                      <w:pPr>
                        <w:ind w:left="270" w:hanging="270"/>
                        <w:rPr>
                          <w:b/>
                          <w:szCs w:val="21"/>
                        </w:rPr>
                      </w:pPr>
                      <w:r>
                        <w:rPr>
                          <w:rFonts w:hint="eastAsia"/>
                          <w:b/>
                          <w:sz w:val="18"/>
                          <w:szCs w:val="18"/>
                        </w:rPr>
                        <w:t>综合实践</w:t>
                      </w:r>
                    </w:p>
                  </w:txbxContent>
                </v:textbox>
              </v:shape>
            </w:pict>
          </mc:Fallback>
        </mc:AlternateContent>
      </w:r>
    </w:p>
    <w:p w14:paraId="49C3D92C">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11488" behindDoc="0" locked="0" layoutInCell="1" allowOverlap="1">
                <wp:simplePos x="0" y="0"/>
                <wp:positionH relativeFrom="column">
                  <wp:posOffset>1343025</wp:posOffset>
                </wp:positionH>
                <wp:positionV relativeFrom="paragraph">
                  <wp:posOffset>54610</wp:posOffset>
                </wp:positionV>
                <wp:extent cx="200025" cy="635"/>
                <wp:effectExtent l="9525" t="6985" r="9525" b="11430"/>
                <wp:wrapNone/>
                <wp:docPr id="294" name="直接连接符 294"/>
                <wp:cNvGraphicFramePr/>
                <a:graphic xmlns:a="http://schemas.openxmlformats.org/drawingml/2006/main">
                  <a:graphicData uri="http://schemas.microsoft.com/office/word/2010/wordprocessingShape">
                    <wps:wsp>
                      <wps:cNvCnPr>
                        <a:cxnSpLocks noChangeShapeType="1"/>
                      </wps:cNvCnPr>
                      <wps:spPr bwMode="auto">
                        <a:xfrm>
                          <a:off x="0" y="0"/>
                          <a:ext cx="20002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5.75pt;margin-top:4.3pt;height:0.05pt;width:15.75pt;z-index:251711488;mso-width-relative:page;mso-height-relative:page;" filled="f" stroked="t" coordsize="21600,21600" o:gfxdata="UEsDBAoAAAAAAIdO4kAAAAAAAAAAAAAAAAAEAAAAZHJzL1BLAwQUAAAACACHTuJAvO1Mr9UAAAAH&#10;AQAADwAAAGRycy9kb3ducmV2LnhtbE2PzU7DMBCE70i8g7VIXCpqJ4VShTg9ALlxoYC4buMliYjX&#10;aez+wNOznOA4mtHMN+X65Ad1oCn2gS1kcwOKuAmu59bC60t9tQIVE7LDITBZ+KII6+r8rMTChSM/&#10;02GTWiUlHAu00KU0FlrHpiOPcR5GYvE+wuQxiZxa7SY8SrkfdG7MUnvsWRY6HOm+o+Zzs/cWYv1G&#10;u/p71szM+6INlO8enh7R2suLzNyBSnRKf2H4xRd0qIRpG/bsohos5Fl2I1ELqyUo8fPrhXzbir4F&#10;XZX6P3/1A1BLAwQUAAAACACHTuJALfmVf+cBAACvAwAADgAAAGRycy9lMm9Eb2MueG1srVO9jhMx&#10;EO6ReAfLPdkkkBO3yuaKREdzQKQ7HmDi9WYtbI9lO9nkJXgBJDqoKOnvbTgeg7E3yf3QXMEWlscz&#10;881838xOL3ZGs630QaGt+Ggw5ExagbWy64p/url89ZazEMHWoNHKiu9l4Bezly+mnSvlGFvUtfSM&#10;QGwoO1fxNkZXFkUQrTQQBuikJWeD3kAk06+L2kNH6EYX4+HwrOjQ186jkCHQ66J38gOifw4gNo0S&#10;coFiY6SNPaqXGiJRCq1ygc9yt00jRfzYNEFGpitOTGM+qQjdV+ksZlMo1x5cq8ShBXhOC084GVCW&#10;ip6gFhCBbbz6B8oo4TFgEwcCTdETyYoQi9HwiTbXLTiZuZDUwZ1ED/8PVnzYLj1TdcXH5284s2Bo&#10;5Hdff/3+8v3P7Tc6737+YMlFQnUulBQ/t0ufqIqdvXZXKD4HZnHegl3L3PDN3hHGKGUUj1KSERyV&#10;W3XvsaYY2ETMqu0abxIk6cF2eTj703DkLjJBj7Q7w/GEM0Gus9eTDA/lMdP5EN9JNCxdKq6VTcJB&#10;CdurEFMnUB5D0rPFS6V1Hr62rKv4+YSwkyegVnVyZsOvV3Pt2RbS+uTvUPdRmMeNrfsi2h5YJ6K9&#10;ZCus90t/VIPmmLs57FxalId2zr7/z2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ztTK/VAAAA&#10;BwEAAA8AAAAAAAAAAQAgAAAAIgAAAGRycy9kb3ducmV2LnhtbFBLAQIUABQAAAAIAIdO4kAt+ZV/&#10;5wEAAK8DAAAOAAAAAAAAAAEAIAAAACQBAABkcnMvZTJvRG9jLnhtbFBLBQYAAAAABgAGAFkBAAB9&#1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2512" behindDoc="0" locked="0" layoutInCell="1" allowOverlap="1">
                <wp:simplePos x="0" y="0"/>
                <wp:positionH relativeFrom="column">
                  <wp:posOffset>2222500</wp:posOffset>
                </wp:positionH>
                <wp:positionV relativeFrom="paragraph">
                  <wp:posOffset>55880</wp:posOffset>
                </wp:positionV>
                <wp:extent cx="212090" cy="635"/>
                <wp:effectExtent l="12700" t="8255" r="13335" b="10160"/>
                <wp:wrapNone/>
                <wp:docPr id="293" name="直接连接符 293"/>
                <wp:cNvGraphicFramePr/>
                <a:graphic xmlns:a="http://schemas.openxmlformats.org/drawingml/2006/main">
                  <a:graphicData uri="http://schemas.microsoft.com/office/word/2010/wordprocessingShape">
                    <wps:wsp>
                      <wps:cNvCnPr>
                        <a:cxnSpLocks noChangeShapeType="1"/>
                      </wps:cNvCnPr>
                      <wps:spPr bwMode="auto">
                        <a:xfrm>
                          <a:off x="0" y="0"/>
                          <a:ext cx="21209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5pt;margin-top:4.4pt;height:0.05pt;width:16.7pt;z-index:251712512;mso-width-relative:page;mso-height-relative:page;" filled="f" stroked="t" coordsize="21600,21600" o:gfxdata="UEsDBAoAAAAAAIdO4kAAAAAAAAAAAAAAAAAEAAAAZHJzL1BLAwQUAAAACACHTuJAkNEhe9UAAAAH&#10;AQAADwAAAGRycy9kb3ducmV2LnhtbE2PzU7DMBCE70i8g7VIXCpqtwEUQpwegNy4UEBct/GSRMTr&#10;NHZ/4OlZTuU4mtHMN+Xq6Ae1pyn2gS0s5gYUcRNcz62Ft9f6KgcVE7LDITBZ+KYIq+r8rMTChQO/&#10;0H6dWiUlHAu00KU0FlrHpiOPcR5GYvE+w+QxiZxa7SY8SLkf9NKYW+2xZ1nocKSHjpqv9c5biPU7&#10;beufWTMzH1kbaLl9fH5Cay8vFuYeVKJjOoXhD1/QoRKmTdixi2qwkN0Y+ZIs5PJA/CzPrkFtRN+B&#10;rkr9n7/6BVBLAwQUAAAACACHTuJANRDshucBAACvAwAADgAAAGRycy9lMm9Eb2MueG1srVPNbhMx&#10;EL4j8Q6W72STrVKRVTY9JCqXApFaHsDxerMWtsfyONnkJXgBJG5w4sidt2l5DMbOD7RcemAPlj0/&#10;38z3zez0amcN26qAGlzNR4MhZ8pJaLRb1/zD3fWr15xhFK4RBpyq+V4hv5q9fDHtfaVK6MA0KjAC&#10;cVj1vuZdjL4qCpSdsgIH4JUjZwvBikjPsC6aIHpCt6Yoh8PLoofQ+ABSIZJ1cXDyI2J4DiC0rZZq&#10;AXJjlYsH1KCMiEQJO+2Rz3K3batkfN+2qCIzNSemMZ9UhO6rdBazqajWQfhOy2ML4jktPOFkhXZU&#10;9Ay1EFGwTdD/QFktAyC0cSDBFgciWRFiMRo+0ea2E15lLiQ1+rPo+P9g5bvtMjDd1LycXHDmhKWR&#10;P3z+cf/p66+fX+h8+P6NJRcJ1XusKH7uliFRlTt3629AfkTmYN4Jt1a54bu9J4xRyigepaQHeiq3&#10;6t9CQzFiEyGrtmuDTZCkB9vl4ezPw1G7yCQZy1E5nNDYJLkuL8YZXlSnTB8wvlFgWbrU3GiXhBOV&#10;2N5gTJ2I6hSSzA6utTF5+MaxvuaTcTnOCQhGN8mZwjCsV3MT2Fak9cnfse6jsAAb1xyKGHdknYge&#10;JFtBs1+Gkxo0x9zNcefSovz9ztl//rPZ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DRIXvVAAAA&#10;BwEAAA8AAAAAAAAAAQAgAAAAIgAAAGRycy9kb3ducmV2LnhtbFBLAQIUABQAAAAIAIdO4kA1EOyG&#10;5wEAAK8DAAAOAAAAAAAAAAEAIAAAACQBAABkcnMvZTJvRG9jLnhtbFBLBQYAAAAABgAGAFkBAAB9&#1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4560" behindDoc="0" locked="0" layoutInCell="1" allowOverlap="1">
                <wp:simplePos x="0" y="0"/>
                <wp:positionH relativeFrom="column">
                  <wp:posOffset>582930</wp:posOffset>
                </wp:positionH>
                <wp:positionV relativeFrom="paragraph">
                  <wp:posOffset>346075</wp:posOffset>
                </wp:positionV>
                <wp:extent cx="417195" cy="635"/>
                <wp:effectExtent l="11430" t="12700" r="9525" b="5715"/>
                <wp:wrapNone/>
                <wp:docPr id="292" name="直接连接符 292"/>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5.9pt;margin-top:27.25pt;height:0.05pt;width:32.85pt;z-index:251714560;mso-width-relative:page;mso-height-relative:page;" filled="f" stroked="t" coordsize="21600,21600" o:gfxdata="UEsDBAoAAAAAAIdO4kAAAAAAAAAAAAAAAAAEAAAAZHJzL1BLAwQUAAAACACHTuJAmQEvGtYAAAAI&#10;AQAADwAAAGRycy9kb3ducmV2LnhtbE2PzU7DMBCE70i8g7VIXCpqp5ACaZwegNx6aQFx3cbbJCJe&#10;p7H7A09f5wS3nZ3VzLf58mw7caTBt441JFMFgrhypuVaw8d7efcEwgdkg51j0vBDHpbF9VWOmXEn&#10;XtNxE2oRQ9hnqKEJoc+k9FVDFv3U9cTR27nBYohyqKUZ8BTDbSdnSs2lxZZjQ4M9vTRUfW8OVoMv&#10;P2lf/k6qifq6rx3N9q+rN9T69iZRCxCBzuHvGEb8iA5FZNq6AxsvOg3PSSQPGtKHFMTop49x2I6L&#10;Ocgil/8fKC5QSwMEFAAAAAgAh07iQNJAy0PoAQAArwMAAA4AAABkcnMvZTJvRG9jLnhtbK1TS44T&#10;MRDdI3EHy3vSSSADaaUzi0TDZoBIMxzAcbvTFrbLcjnpziW4ABI7WLFkz20YjkHZ+cAMm1nQC8uu&#10;z6t6r6pnl701bKcCanAVHw2GnCknodZuU/H3t1fPXnGGUbhaGHCq4nuF/HL+9Mms86UaQwumVoER&#10;iMOy8xVvY/RlUaBslRU4AK8cORsIVkR6hk1RB9ERujXFeDi8KDoItQ8gFSJZlwcnPyKGxwBC02ip&#10;liC3Vrl4QA3KiEiUsNUe+Tx32zRKxndNgyoyU3FiGvNJRei+Tmcxn4lyE4RvtTy2IB7TwgNOVmhH&#10;Rc9QSxEF2wb9D5TVMgBCEwcSbHEgkhUhFqPhA21uWuFV5kJSoz+Ljv8PVr7drQLTdcXH0zFnTlga&#10;+d2n7z8/fvn14zOdd9++suQioTqPJcUv3CokqrJ3N/4a5AdkDhatcBuVG77de8IYpYziXkp6oKdy&#10;6+4N1BQjthGyan0TbIIkPVifh7M/D0f1kUkyvhi9HE0nnElyXTyfZHhRnjJ9wPhagWXpUnGjXRJO&#10;lGJ3jTF1IspTSDI7uNLG5OEbx7qKTyfjSU5AMLpOzhSGYbNemMB2Iq1P/o5174UF2Lr6UMS4I+tE&#10;9CDZGur9KpzUoDnmbo47lxbl73fO/vOfzX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QEvGtYA&#10;AAAIAQAADwAAAAAAAAABACAAAAAiAAAAZHJzL2Rvd25yZXYueG1sUEsBAhQAFAAAAAgAh07iQNJA&#10;y0PoAQAArwMAAA4AAAAAAAAAAQAgAAAAJQEAAGRycy9lMm9Eb2MueG1sUEsFBgAAAAAGAAYAWQEA&#10;AH8FAAAAAA==&#10;">
                <v:fill on="f" focussize="0,0"/>
                <v:stroke color="#000000" joinstyle="round"/>
                <v:imagedata o:title=""/>
                <o:lock v:ext="edit" aspectratio="f"/>
              </v:line>
            </w:pict>
          </mc:Fallback>
        </mc:AlternateContent>
      </w:r>
    </w:p>
    <w:p w14:paraId="4C8EA922">
      <w:r>
        <w:rPr>
          <w:rFonts w:ascii="Times New Roman"/>
          <w:sz w:val="24"/>
          <w:szCs w:val="24"/>
        </w:rPr>
        <mc:AlternateContent>
          <mc:Choice Requires="wps">
            <w:drawing>
              <wp:anchor distT="0" distB="0" distL="114300" distR="114300" simplePos="0" relativeHeight="251710464" behindDoc="0" locked="0" layoutInCell="1" allowOverlap="1">
                <wp:simplePos x="0" y="0"/>
                <wp:positionH relativeFrom="column">
                  <wp:posOffset>2449830</wp:posOffset>
                </wp:positionH>
                <wp:positionV relativeFrom="paragraph">
                  <wp:posOffset>185420</wp:posOffset>
                </wp:positionV>
                <wp:extent cx="2857500" cy="664845"/>
                <wp:effectExtent l="0" t="0" r="19050" b="20955"/>
                <wp:wrapNone/>
                <wp:docPr id="291" name="文本框 291"/>
                <wp:cNvGraphicFramePr/>
                <a:graphic xmlns:a="http://schemas.openxmlformats.org/drawingml/2006/main">
                  <a:graphicData uri="http://schemas.microsoft.com/office/word/2010/wordprocessingShape">
                    <wps:wsp>
                      <wps:cNvSpPr txBox="1">
                        <a:spLocks noChangeArrowheads="1"/>
                      </wps:cNvSpPr>
                      <wps:spPr bwMode="auto">
                        <a:xfrm>
                          <a:off x="0" y="0"/>
                          <a:ext cx="2857500" cy="664845"/>
                        </a:xfrm>
                        <a:prstGeom prst="rect">
                          <a:avLst/>
                        </a:prstGeom>
                        <a:solidFill>
                          <a:srgbClr val="FFFFFF"/>
                        </a:solidFill>
                        <a:ln w="9525">
                          <a:solidFill>
                            <a:srgbClr val="000000"/>
                          </a:solidFill>
                          <a:miter lim="800000"/>
                        </a:ln>
                      </wps:spPr>
                      <wps:txbx>
                        <w:txbxContent>
                          <w:p w14:paraId="16010B74">
                            <w:pPr>
                              <w:rPr>
                                <w:rFonts w:hint="default" w:eastAsia="宋体"/>
                                <w:sz w:val="15"/>
                                <w:szCs w:val="15"/>
                                <w:lang w:val="en-US" w:eastAsia="zh-CN"/>
                              </w:rPr>
                            </w:pPr>
                            <w:r>
                              <w:rPr>
                                <w:rFonts w:hint="eastAsia"/>
                                <w:sz w:val="15"/>
                                <w:szCs w:val="15"/>
                              </w:rPr>
                              <w:t>1.</w:t>
                            </w:r>
                            <w:r>
                              <w:rPr>
                                <w:rFonts w:hint="eastAsia"/>
                                <w:sz w:val="15"/>
                                <w:szCs w:val="15"/>
                                <w:lang w:val="en-US" w:eastAsia="zh-CN"/>
                              </w:rPr>
                              <w:t>社会认知实践</w:t>
                            </w:r>
                            <w:r>
                              <w:rPr>
                                <w:rFonts w:hint="eastAsia"/>
                                <w:sz w:val="15"/>
                                <w:szCs w:val="15"/>
                              </w:rPr>
                              <w:t xml:space="preserve">     2</w:t>
                            </w:r>
                            <w:r>
                              <w:rPr>
                                <w:sz w:val="15"/>
                                <w:szCs w:val="15"/>
                              </w:rPr>
                              <w:t>.</w:t>
                            </w:r>
                            <w:r>
                              <w:rPr>
                                <w:rFonts w:hint="eastAsia"/>
                                <w:sz w:val="15"/>
                                <w:szCs w:val="15"/>
                              </w:rPr>
                              <w:t xml:space="preserve"> </w:t>
                            </w:r>
                            <w:r>
                              <w:rPr>
                                <w:rFonts w:hint="eastAsia"/>
                                <w:sz w:val="15"/>
                                <w:szCs w:val="15"/>
                                <w:lang w:val="en-US" w:eastAsia="zh-CN"/>
                              </w:rPr>
                              <w:t>毕业设计</w:t>
                            </w:r>
                            <w:r>
                              <w:rPr>
                                <w:rFonts w:hint="eastAsia"/>
                                <w:sz w:val="15"/>
                                <w:szCs w:val="15"/>
                              </w:rPr>
                              <w:t xml:space="preserve">    3. </w:t>
                            </w:r>
                            <w:r>
                              <w:rPr>
                                <w:rFonts w:hint="eastAsia"/>
                                <w:sz w:val="15"/>
                                <w:szCs w:val="15"/>
                                <w:lang w:val="en-US" w:eastAsia="zh-CN"/>
                              </w:rPr>
                              <w:t>岗位实习  4.话剧排演</w:t>
                            </w:r>
                          </w:p>
                          <w:p w14:paraId="5EBD7286">
                            <w:pPr>
                              <w:adjustRightInd w:val="0"/>
                              <w:snapToGrid w:val="0"/>
                              <w:spacing w:line="288" w:lineRule="auto"/>
                              <w:rPr>
                                <w:rFonts w:ascii="宋体"/>
                                <w:sz w:val="18"/>
                                <w:szCs w:val="18"/>
                                <w:highlight w:val="yellow"/>
                              </w:rPr>
                            </w:pPr>
                          </w:p>
                          <w:p w14:paraId="72675A33">
                            <w:pPr>
                              <w:adjustRightInd w:val="0"/>
                              <w:snapToGrid w:val="0"/>
                              <w:spacing w:line="288" w:lineRule="auto"/>
                              <w:rPr>
                                <w:rFonts w:ascii="宋体"/>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14.6pt;height:52.35pt;width:225pt;z-index:251710464;mso-width-relative:page;mso-height-relative:page;" fillcolor="#FFFFFF" filled="t" stroked="t" coordsize="21600,21600" o:gfxdata="UEsDBAoAAAAAAIdO4kAAAAAAAAAAAAAAAAAEAAAAZHJzL1BLAwQUAAAACACHTuJArMh7UdkAAAAK&#10;AQAADwAAAGRycy9kb3ducmV2LnhtbE2Py07DMBBF90j8gzVIbBB1GkNJQpwukECwK6UqWzeeJhF+&#10;BNtNy98zXcFyZo7unFsvT9awCUMcvJMwn2XA0LVeD66TsPl4vi2AxaScVsY7lPCDEZbN5UWtKu2P&#10;7h2ndeoYhbhYKQl9SmPFeWx7tCrO/IiObnsfrEo0ho7roI4Ubg3Ps2zBrRocfejViE89tl/rg5VQ&#10;3L1On/FNrLbtYm/KdPMwvXwHKa+v5tkjsISn9AfDWZ/UoSGnnT84HZmRIIp7Uk8S8jIHRkAhzosd&#10;kUKUwJua/6/Q/AJQSwMEFAAAAAgAh07iQGUBgrVDAgAAiwQAAA4AAABkcnMvZTJvRG9jLnhtbK1U&#10;zW7bMAy+D9g7CLovToIkTYM6RZeiw4DuB+j2AIos28IkUaOU2N0DbG+w0y6777n6HKNlN8u6Dehh&#10;PgikSH0kP5I+O2+tYXuFQYPL+WQ05kw5CYV2Vc7fv7t6tuQsROEKYcCpnN+qwM/XT5+cNX6lplCD&#10;KRQyAnFh1fic1zH6VZYFWSsrwgi8cmQsAa2IpGKVFSgaQrcmm47Hi6wBLDyCVCHQ7WVv5AMiPgYQ&#10;ylJLdQlyZ5WLPSoqIyKVFGrtA1+nbMtSyfimLIOKzOScKo3ppCAkb7szW5+JVYXC11oOKYjHpPCg&#10;Jiu0o6AHqEsRBduh/gPKaokQoIwjCTbrC0mMUBWT8QNubmrhVaqFqA7+QHr4f7Dy9f4tMl3kfHo6&#10;4cwJSy2/+/rl7tuPu++fWXdJFDU+rMjzxpNvbJ9DS4OTyg3+GuSHwBxsauEqdYEITa1EQSmml9nR&#10;0x4ndCDb5hUUFEnsIiSgtkTb8UeMMEKn9twe2qPayCRdTpfzk/mYTJJsi8VsOZt3yWVidf/aY4gv&#10;FFjWCTlHan9CF/vrEHvXe5cuWACjiyttTFKw2m4Msr2gUblK34D+m5txrMn56Xw67wn4J8Q4fX+D&#10;sDrSBhltc748djKOiun46ijqyYrtth3430JxS8wh9DNMG0xCDfiJs4bmN+fh406g4sy8dMT+6WQ2&#10;6wY+KbP5yZQUPLZsjy3CSYLKeeSsFzexX5KdR13VFKnvt4ML6lipE5ldqn1WQ940o6kdwz51S3Cs&#10;J69f/5D1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zIe1HZAAAACgEAAA8AAAAAAAAAAQAgAAAA&#10;IgAAAGRycy9kb3ducmV2LnhtbFBLAQIUABQAAAAIAIdO4kBlAYK1QwIAAIsEAAAOAAAAAAAAAAEA&#10;IAAAACgBAABkcnMvZTJvRG9jLnhtbFBLBQYAAAAABgAGAFkBAADdBQAAAAA=&#10;">
                <v:fill on="t" focussize="0,0"/>
                <v:stroke color="#000000" miterlimit="8" joinstyle="miter"/>
                <v:imagedata o:title=""/>
                <o:lock v:ext="edit" aspectratio="f"/>
                <v:textbox>
                  <w:txbxContent>
                    <w:p w14:paraId="16010B74">
                      <w:pPr>
                        <w:rPr>
                          <w:rFonts w:hint="default" w:eastAsia="宋体"/>
                          <w:sz w:val="15"/>
                          <w:szCs w:val="15"/>
                          <w:lang w:val="en-US" w:eastAsia="zh-CN"/>
                        </w:rPr>
                      </w:pPr>
                      <w:r>
                        <w:rPr>
                          <w:rFonts w:hint="eastAsia"/>
                          <w:sz w:val="15"/>
                          <w:szCs w:val="15"/>
                        </w:rPr>
                        <w:t>1.</w:t>
                      </w:r>
                      <w:r>
                        <w:rPr>
                          <w:rFonts w:hint="eastAsia"/>
                          <w:sz w:val="15"/>
                          <w:szCs w:val="15"/>
                          <w:lang w:val="en-US" w:eastAsia="zh-CN"/>
                        </w:rPr>
                        <w:t>社会认知实践</w:t>
                      </w:r>
                      <w:r>
                        <w:rPr>
                          <w:rFonts w:hint="eastAsia"/>
                          <w:sz w:val="15"/>
                          <w:szCs w:val="15"/>
                        </w:rPr>
                        <w:t xml:space="preserve">     2</w:t>
                      </w:r>
                      <w:r>
                        <w:rPr>
                          <w:sz w:val="15"/>
                          <w:szCs w:val="15"/>
                        </w:rPr>
                        <w:t>.</w:t>
                      </w:r>
                      <w:r>
                        <w:rPr>
                          <w:rFonts w:hint="eastAsia"/>
                          <w:sz w:val="15"/>
                          <w:szCs w:val="15"/>
                        </w:rPr>
                        <w:t xml:space="preserve"> </w:t>
                      </w:r>
                      <w:r>
                        <w:rPr>
                          <w:rFonts w:hint="eastAsia"/>
                          <w:sz w:val="15"/>
                          <w:szCs w:val="15"/>
                          <w:lang w:val="en-US" w:eastAsia="zh-CN"/>
                        </w:rPr>
                        <w:t>毕业设计</w:t>
                      </w:r>
                      <w:r>
                        <w:rPr>
                          <w:rFonts w:hint="eastAsia"/>
                          <w:sz w:val="15"/>
                          <w:szCs w:val="15"/>
                        </w:rPr>
                        <w:t xml:space="preserve">    3. </w:t>
                      </w:r>
                      <w:r>
                        <w:rPr>
                          <w:rFonts w:hint="eastAsia"/>
                          <w:sz w:val="15"/>
                          <w:szCs w:val="15"/>
                          <w:lang w:val="en-US" w:eastAsia="zh-CN"/>
                        </w:rPr>
                        <w:t>岗位实习  4.话剧排演</w:t>
                      </w:r>
                    </w:p>
                    <w:p w14:paraId="5EBD7286">
                      <w:pPr>
                        <w:adjustRightInd w:val="0"/>
                        <w:snapToGrid w:val="0"/>
                        <w:spacing w:line="288" w:lineRule="auto"/>
                        <w:rPr>
                          <w:rFonts w:ascii="宋体"/>
                          <w:sz w:val="18"/>
                          <w:szCs w:val="18"/>
                          <w:highlight w:val="yellow"/>
                        </w:rPr>
                      </w:pPr>
                    </w:p>
                    <w:p w14:paraId="72675A33">
                      <w:pPr>
                        <w:adjustRightInd w:val="0"/>
                        <w:snapToGrid w:val="0"/>
                        <w:spacing w:line="288" w:lineRule="auto"/>
                        <w:rPr>
                          <w:rFonts w:ascii="宋体"/>
                          <w:sz w:val="18"/>
                          <w:szCs w:val="18"/>
                        </w:rPr>
                      </w:pPr>
                    </w:p>
                  </w:txbxContent>
                </v:textbox>
              </v:shape>
            </w:pict>
          </mc:Fallback>
        </mc:AlternateContent>
      </w:r>
    </w:p>
    <w:p w14:paraId="46385B57">
      <w:r>
        <w:rPr>
          <w:rFonts w:ascii="Times New Roman"/>
          <w:sz w:val="24"/>
          <w:szCs w:val="24"/>
        </w:rPr>
        <mc:AlternateContent>
          <mc:Choice Requires="wps">
            <w:drawing>
              <wp:anchor distT="0" distB="0" distL="114300" distR="114300" simplePos="0" relativeHeight="251713536" behindDoc="0" locked="0" layoutInCell="1" allowOverlap="1">
                <wp:simplePos x="0" y="0"/>
                <wp:positionH relativeFrom="column">
                  <wp:posOffset>1550035</wp:posOffset>
                </wp:positionH>
                <wp:positionV relativeFrom="paragraph">
                  <wp:posOffset>52070</wp:posOffset>
                </wp:positionV>
                <wp:extent cx="667385" cy="434975"/>
                <wp:effectExtent l="0" t="0" r="18415" b="22225"/>
                <wp:wrapNone/>
                <wp:docPr id="290" name="文本框 290"/>
                <wp:cNvGraphicFramePr/>
                <a:graphic xmlns:a="http://schemas.openxmlformats.org/drawingml/2006/main">
                  <a:graphicData uri="http://schemas.microsoft.com/office/word/2010/wordprocessingShape">
                    <wps:wsp>
                      <wps:cNvSpPr txBox="1">
                        <a:spLocks noChangeArrowheads="1"/>
                      </wps:cNvSpPr>
                      <wps:spPr bwMode="auto">
                        <a:xfrm>
                          <a:off x="0" y="0"/>
                          <a:ext cx="667385" cy="434975"/>
                        </a:xfrm>
                        <a:prstGeom prst="rect">
                          <a:avLst/>
                        </a:prstGeom>
                        <a:solidFill>
                          <a:schemeClr val="accent6">
                            <a:lumMod val="20000"/>
                            <a:lumOff val="80000"/>
                          </a:schemeClr>
                        </a:solidFill>
                        <a:ln w="9525">
                          <a:solidFill>
                            <a:srgbClr val="000000"/>
                          </a:solidFill>
                          <a:miter lim="800000"/>
                        </a:ln>
                      </wps:spPr>
                      <wps:txbx>
                        <w:txbxContent>
                          <w:p w14:paraId="37D1D63E">
                            <w:pPr>
                              <w:ind w:left="360" w:hanging="360"/>
                              <w:rPr>
                                <w:b/>
                                <w:szCs w:val="21"/>
                                <w:shd w:val="clear" w:color="auto" w:fill="C5E0B3" w:themeFill="accent6" w:themeFillTint="66"/>
                              </w:rPr>
                            </w:pPr>
                            <w:r>
                              <w:rPr>
                                <w:rFonts w:hint="eastAsia"/>
                                <w:b/>
                                <w:sz w:val="18"/>
                                <w:szCs w:val="18"/>
                              </w:rPr>
                              <w:t>专业实践</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2.05pt;margin-top:4.1pt;height:34.25pt;width:52.55pt;z-index:251713536;mso-width-relative:page;mso-height-relative:page;" fillcolor="#E2F0D9 [665]" filled="t" stroked="t" coordsize="21600,21600" o:gfxdata="UEsDBAoAAAAAAIdO4kAAAAAAAAAAAAAAAAAEAAAAZHJzL1BLAwQUAAAACACHTuJAMOXitdgAAAAI&#10;AQAADwAAAGRycy9kb3ducmV2LnhtbE2PwU7DMBBE70j8g7VIXFDrJERtCHF6KOUDGoIoNzdekqjx&#10;OordtPw9ywlus5rRzNtic7WDmHHyvSMF8TICgdQ401OroH57XWQgfNBk9OAIFXyjh015e1Po3LgL&#10;7XGuQiu4hHyuFXQhjLmUvunQar90IxJ7X26yOvA5tdJM+sLldpBJFK2k1T3xQqdH3HbYnKqzVfBp&#10;t/P+0H68ZNm7Pz3scNdWda3U/V0cPYMIeA1/YfjFZ3QomenozmS8GBQkaRpzVEGWgGD/MX1icVSw&#10;Xq1BloX8/0D5A1BLAwQUAAAACACHTuJAUrB3EGMCAADDBAAADgAAAGRycy9lMm9Eb2MueG1srVTN&#10;bhMxEL4j8Q6W73STNGmbVTZVaShCKj9S4QEcrzdrYXuM7WS3PAC8AScu3HmuPgdjextCEVIPXFb2&#10;zPj7Zr6Z2cV5rxXZCeclmIqOj0aUCMOhlmZT0Q/vr56dUeIDMzVTYERFb4Wn58unTxadLcUEWlC1&#10;cARBjC87W9E2BFsWheet0MwfgRUGnQ04zQJe3aaoHesQXatiMhqdFB242jrgwnu0rrKTDojuMYDQ&#10;NJKLFfCtFiZkVCcUC1iSb6X1dJmybRrBw9um8SIQVVGsNKQvkuB5Hb/FcsHKjWO2lXxIgT0mhQc1&#10;aSYNku6hViwwsnXyLygtuQMPTTjioItcSFIEqxiPHmhz0zIrUi0otbd70f3/g+Vvdu8ckXVFJ3PU&#10;xDCNLb/79vXu+8+7H19INKJEnfUlRt5YjA39c+hxcFK53l4D/+iJgcuWmY24cA66VrAaUxzHl8XB&#10;04zjI8i6ew01MrFtgATUN05H/VARguiYyu2+PaIPhKPx5OT0+GxGCUfX9Hg6P50lBlbeP7bOh5cC&#10;NImHijrsfgJnu2sfYjKsvA+JXB6UrK+kUuniNutL5ciO4aS8mFyNVvP0Vm01pprNOL6jYWTQjIOV&#10;zWf3ZsT3GSZx/YGvDOkqOp9NZlm4f3JHsMwS4Q7DtAy4eUrqiibKlAoGKTPoHKXNIod+3Q99W0N9&#10;i4o7yLOPm4+HFtxnSjqc+4r6T1vmBCXqlcGuzcfTaVyUdJnOTid4cYee9aGHGY5QFQ2U5ONlyMu1&#10;tU5uWmTKc2LgAjvdyNSFOBI5qyFvnO0k2LCHcXkO7ynq979n+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w5eK12AAAAAgBAAAPAAAAAAAAAAEAIAAAACIAAABkcnMvZG93bnJldi54bWxQSwECFAAU&#10;AAAACACHTuJAUrB3EGMCAADDBAAADgAAAAAAAAABACAAAAAnAQAAZHJzL2Uyb0RvYy54bWxQSwUG&#10;AAAAAAYABgBZAQAA/AUAAAAA&#10;">
                <v:fill on="t" focussize="0,0"/>
                <v:stroke color="#000000" miterlimit="8" joinstyle="miter"/>
                <v:imagedata o:title=""/>
                <o:lock v:ext="edit" aspectratio="f"/>
                <v:textbox>
                  <w:txbxContent>
                    <w:p w14:paraId="37D1D63E">
                      <w:pPr>
                        <w:ind w:left="360" w:hanging="360"/>
                        <w:rPr>
                          <w:b/>
                          <w:szCs w:val="21"/>
                          <w:shd w:val="clear" w:color="auto" w:fill="C5E0B3" w:themeFill="accent6" w:themeFillTint="66"/>
                        </w:rPr>
                      </w:pPr>
                      <w:r>
                        <w:rPr>
                          <w:rFonts w:hint="eastAsia"/>
                          <w:b/>
                          <w:sz w:val="18"/>
                          <w:szCs w:val="18"/>
                        </w:rPr>
                        <w:t>专业实践</w:t>
                      </w:r>
                    </w:p>
                  </w:txbxContent>
                </v:textbox>
              </v:shape>
            </w:pict>
          </mc:Fallback>
        </mc:AlternateContent>
      </w:r>
    </w:p>
    <w:p w14:paraId="211A2675">
      <w:r>
        <mc:AlternateContent>
          <mc:Choice Requires="wps">
            <w:drawing>
              <wp:anchor distT="0" distB="0" distL="114300" distR="114300" simplePos="0" relativeHeight="251715584" behindDoc="0" locked="0" layoutInCell="1" allowOverlap="1">
                <wp:simplePos x="0" y="0"/>
                <wp:positionH relativeFrom="column">
                  <wp:posOffset>2209800</wp:posOffset>
                </wp:positionH>
                <wp:positionV relativeFrom="paragraph">
                  <wp:posOffset>60325</wp:posOffset>
                </wp:positionV>
                <wp:extent cx="231140" cy="635"/>
                <wp:effectExtent l="9525" t="5080" r="6985" b="13335"/>
                <wp:wrapNone/>
                <wp:docPr id="289" name="直接连接符 289"/>
                <wp:cNvGraphicFramePr/>
                <a:graphic xmlns:a="http://schemas.openxmlformats.org/drawingml/2006/main">
                  <a:graphicData uri="http://schemas.microsoft.com/office/word/2010/wordprocessingShape">
                    <wps:wsp>
                      <wps:cNvCnPr>
                        <a:cxnSpLocks noChangeShapeType="1"/>
                      </wps:cNvCnPr>
                      <wps:spPr bwMode="auto">
                        <a:xfrm>
                          <a:off x="0" y="0"/>
                          <a:ext cx="23114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4pt;margin-top:4.75pt;height:0.05pt;width:18.2pt;z-index:251715584;mso-width-relative:page;mso-height-relative:page;" filled="f" stroked="t" coordsize="21600,21600" o:gfxdata="UEsDBAoAAAAAAIdO4kAAAAAAAAAAAAAAAAAEAAAAZHJzL1BLAwQUAAAACACHTuJAHY4Z6NYAAAAH&#10;AQAADwAAAGRycy9kb3ducmV2LnhtbE2PvU7DQBCEeyTe4bRINBE5JzaRMT6nANzREEC0G99iW/j2&#10;HN/lB56epQrlaEYz35TrkxvUgabQezawmCegiBtve24NvL3WNzmoEJEtDp7JwDcFWFeXFyUW1h/5&#10;hQ6b2Cop4VCggS7GsdA6NB05DHM/Eov36SeHUeTUajvhUcrdoJdJstIOe5aFDkd66Kj52uydgVC/&#10;067+mTWz5CNtPS13j89PaMz11SK5BxXpFM9h+MMXdKiEaev3bIMaDKRZLl+igbtbUOKneZaB2ope&#10;ga5K/Z+/+gVQSwMEFAAAAAgAh07iQEN0Oo3oAQAArwMAAA4AAABkcnMvZTJvRG9jLnhtbK1TzW4T&#10;MRC+I/EOlu9kk5RU7SqbHhKVS4FILQ/geL1ZC9tjeZxs8hK8ABI3OHHk3rehPAZjbxJoufTAHix7&#10;fr6Z75vZ6dXOGrZVATW4io8GQ86Uk1Brt674h7vrVxecYRSuFgacqvheIb+avXwx7XypxtCCqVVg&#10;BOKw7HzF2xh9WRQoW2UFDsArR84GghWRnmFd1EF0hG5NMR4Oz4sOQu0DSIVI1kXv5AfE8BxAaBot&#10;1QLkxioXe9SgjIhECVvtkc9yt02jZHzfNKgiMxUnpjGfVITuq3QWs6ko10H4VstDC+I5LTzhZIV2&#10;VPQEtRBRsE3Q/0BZLQMgNHEgwRY9kawIsRgNn2hz2wqvMheSGv1JdPx/sPLddhmYris+vrjkzAlL&#10;I3/4/OPnp6+/7r/Q+fD9G0suEqrzWFL83C1Doip37tbfgPyIzMG8FW6tcsN3e08Yo5RRPEpJD/RU&#10;btW9hZpixCZCVm3XBJsgSQ+2y8PZn4ajdpFJMo7PRqPXNDZJrvOzSYYX5THTB4xvFFiWLhU32iXh&#10;RCm2NxhTJ6I8hiSzg2ttTB6+cayr+OVkPMkJCEbXyZnCMKxXcxPYVqT1yd+h7qOwABtX90WMO7BO&#10;RHvJVlDvl+GoBs0xd3PYubQof79z9p//bPY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Y4Z6NYA&#10;AAAHAQAADwAAAAAAAAABACAAAAAiAAAAZHJzL2Rvd25yZXYueG1sUEsBAhQAFAAAAAgAh07iQEN0&#10;Oo3oAQAArwMAAA4AAAAAAAAAAQAgAAAAJQ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6608" behindDoc="0" locked="0" layoutInCell="1" allowOverlap="1">
                <wp:simplePos x="0" y="0"/>
                <wp:positionH relativeFrom="column">
                  <wp:posOffset>1337310</wp:posOffset>
                </wp:positionH>
                <wp:positionV relativeFrom="paragraph">
                  <wp:posOffset>90170</wp:posOffset>
                </wp:positionV>
                <wp:extent cx="211455" cy="635"/>
                <wp:effectExtent l="13335" t="6350" r="13335" b="12065"/>
                <wp:wrapNone/>
                <wp:docPr id="25" name="直接连接符 25"/>
                <wp:cNvGraphicFramePr/>
                <a:graphic xmlns:a="http://schemas.openxmlformats.org/drawingml/2006/main">
                  <a:graphicData uri="http://schemas.microsoft.com/office/word/2010/wordprocessingShape">
                    <wps:wsp>
                      <wps:cNvCnPr>
                        <a:cxnSpLocks noChangeShapeType="1"/>
                      </wps:cNvCnPr>
                      <wps:spPr bwMode="auto">
                        <a:xfrm>
                          <a:off x="0" y="0"/>
                          <a:ext cx="21145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5.3pt;margin-top:7.1pt;height:0.05pt;width:16.65pt;z-index:251716608;mso-width-relative:page;mso-height-relative:page;" filled="f" stroked="t" coordsize="21600,21600" o:gfxdata="UEsDBAoAAAAAAIdO4kAAAAAAAAAAAAAAAAAEAAAAZHJzL1BLAwQUAAAACACHTuJAEw6x+tYAAAAJ&#10;AQAADwAAAGRycy9kb3ducmV2LnhtbE2PTU/DMAyG70j8h8hIXKYtaTpNozTdAeiNCwPE1WtMW9E4&#10;XZN9wK8nO8HRfh+9flxuzm4QR5pC79lAtlAgiBtve24NvL3W8zWIEJEtDp7JwDcF2FTXVyUW1p/4&#10;hY7b2IpUwqFAA12MYyFlaDpyGBZ+JE7Zp58cxjROrbQTnlK5G6RWaiUd9pwudDjSQ0fN1/bgDIT6&#10;nfb1z6yZqY+89aT3j89PaMztTabuQUQ6xz8YLvpJHarktPMHtkEMBnSmVglNwVKDSIBe5ncgdpdF&#10;DrIq5f8Pql9QSwMEFAAAAAgAh07iQNzhYAzlAQAArQMAAA4AAABkcnMvZTJvRG9jLnhtbK1TsY4T&#10;MRDtkfgHyz3ZJJATrLK5ItHRHBDpjg+YeL1ZC9tj2U42+Ql+AIkOKkr6+xuOz7ixN8lBaK5gC8vj&#10;8bx57413erkzmm2lDwptxUeDIWfSCqyVXVf84+3Vi9echQi2Bo1WVnwvA7+cPX827Vwpx9iirqVn&#10;BGJD2bmKtzG6siiCaKWBMEAnLSUb9AYihX5d1B46Qje6GA+HF0WHvnYehQyBThd9kh8Q/VMAsWmU&#10;kAsUGyNt7FG91BBJUmiVC3yW2TaNFPFD0wQZma44KY15pSa0X6W1mE2hXHtwrRIHCvAUCmeaDChL&#10;TU9QC4jANl79A2WU8BiwiQOBpuiFZEdIxWh45s1NC05mLWR1cCfTw/+DFe+3S89UXfHxhDMLhiZ+&#10;/+Xnr8/fft99pfX+x3dGGbKpc6Gk23O79Emo2Nkbd43iU2AW5y3Ytcx0b/eOIEapovirJAXBUbNV&#10;9w5rugObiNmzXeNNgiQ32C6PZn8ajdxFJuhwPBq9mhBDQamLl5lQAeWx0vkQ30o0LG0qrpVNtkEJ&#10;2+sQExMoj1fSscUrpXUevbasq/ibCWlMmYBa1SmZA79ezbVnW0iPJ39Z1tk1jxtb9020PahOQnvL&#10;Vljvl/7oBk0xszm8uPRM/oxz9eNfNns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w6x+tYAAAAJ&#10;AQAADwAAAAAAAAABACAAAAAiAAAAZHJzL2Rvd25yZXYueG1sUEsBAhQAFAAAAAgAh07iQNzhYAzl&#10;AQAArQMAAA4AAAAAAAAAAQAgAAAAJQEAAGRycy9lMm9Eb2MueG1sUEsFBgAAAAAGAAYAWQEAAHwF&#10;AAAAAA==&#10;">
                <v:fill on="f" focussize="0,0"/>
                <v:stroke color="#000000" joinstyle="round"/>
                <v:imagedata o:title=""/>
                <o:lock v:ext="edit" aspectratio="f"/>
              </v:line>
            </w:pict>
          </mc:Fallback>
        </mc:AlternateContent>
      </w:r>
    </w:p>
    <w:p w14:paraId="43F32080">
      <w:pPr>
        <w:spacing w:line="500" w:lineRule="exact"/>
        <w:ind w:firstLine="482" w:firstLineChars="200"/>
        <w:rPr>
          <w:rFonts w:ascii="黑体" w:hAnsi="黑体" w:eastAsia="黑体" w:cs="宋体"/>
          <w:b/>
          <w:sz w:val="24"/>
          <w:szCs w:val="24"/>
        </w:rPr>
      </w:pPr>
      <w:r>
        <w:rPr>
          <w:rFonts w:hint="eastAsia" w:ascii="黑体" w:hAnsi="黑体" w:eastAsia="黑体" w:cs="宋体"/>
          <w:b/>
          <w:sz w:val="24"/>
          <w:szCs w:val="24"/>
        </w:rPr>
        <w:t>2.课程设置及描述</w:t>
      </w:r>
    </w:p>
    <w:p w14:paraId="750DF251">
      <w:pPr>
        <w:keepNext/>
        <w:keepLines/>
        <w:spacing w:line="500" w:lineRule="exact"/>
        <w:ind w:firstLine="2650" w:firstLineChars="1100"/>
        <w:outlineLvl w:val="1"/>
        <w:rPr>
          <w:rFonts w:ascii="Times New Roman" w:hAnsi="Times New Roman"/>
          <w:b/>
          <w:bCs/>
          <w:color w:val="000000"/>
          <w:sz w:val="24"/>
          <w:szCs w:val="24"/>
        </w:rPr>
      </w:pPr>
      <w:bookmarkStart w:id="58" w:name="_Toc18519"/>
      <w:r>
        <w:rPr>
          <w:rFonts w:hint="eastAsia" w:ascii="Times New Roman" w:hAnsi="Times New Roman"/>
          <w:b/>
          <w:bCs/>
          <w:color w:val="000000"/>
          <w:sz w:val="24"/>
          <w:szCs w:val="24"/>
        </w:rPr>
        <w:t>表4 公共必修课程体系</w:t>
      </w:r>
      <w:bookmarkEnd w:id="58"/>
    </w:p>
    <w:tbl>
      <w:tblPr>
        <w:tblStyle w:val="24"/>
        <w:tblW w:w="8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709"/>
        <w:gridCol w:w="1134"/>
        <w:gridCol w:w="2410"/>
        <w:gridCol w:w="2268"/>
        <w:gridCol w:w="1421"/>
      </w:tblGrid>
      <w:tr w14:paraId="1887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55D4E568">
            <w:pPr>
              <w:rPr>
                <w:rFonts w:ascii="宋体" w:hAnsi="宋体" w:cs="宋体"/>
                <w:sz w:val="18"/>
                <w:szCs w:val="18"/>
              </w:rPr>
            </w:pPr>
            <w:r>
              <w:rPr>
                <w:rFonts w:hint="eastAsia" w:ascii="宋体" w:hAnsi="宋体" w:cs="宋体"/>
                <w:sz w:val="18"/>
                <w:szCs w:val="18"/>
              </w:rPr>
              <w:t>序号</w:t>
            </w:r>
          </w:p>
        </w:tc>
        <w:tc>
          <w:tcPr>
            <w:tcW w:w="70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23E0B9BB">
            <w:pPr>
              <w:rPr>
                <w:rFonts w:ascii="宋体" w:hAnsi="宋体" w:cs="宋体"/>
                <w:sz w:val="18"/>
                <w:szCs w:val="18"/>
              </w:rPr>
            </w:pPr>
            <w:r>
              <w:rPr>
                <w:rFonts w:hint="eastAsia" w:ascii="宋体" w:hAnsi="宋体" w:cs="宋体"/>
                <w:sz w:val="18"/>
                <w:szCs w:val="18"/>
              </w:rPr>
              <w:t>课程性质</w:t>
            </w:r>
          </w:p>
        </w:tc>
        <w:tc>
          <w:tcPr>
            <w:tcW w:w="1134"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2C4E1C77">
            <w:pPr>
              <w:rPr>
                <w:rFonts w:ascii="宋体" w:hAnsi="宋体" w:cs="宋体"/>
                <w:sz w:val="18"/>
                <w:szCs w:val="18"/>
              </w:rPr>
            </w:pPr>
            <w:r>
              <w:rPr>
                <w:rFonts w:hint="eastAsia" w:ascii="宋体" w:hAnsi="宋体" w:cs="宋体"/>
                <w:sz w:val="18"/>
                <w:szCs w:val="18"/>
              </w:rPr>
              <w:t>课程名称</w:t>
            </w:r>
          </w:p>
        </w:tc>
        <w:tc>
          <w:tcPr>
            <w:tcW w:w="2410"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0A8EC667">
            <w:pPr>
              <w:ind w:firstLine="540" w:firstLineChars="300"/>
              <w:rPr>
                <w:rFonts w:ascii="宋体" w:hAnsi="宋体" w:cs="宋体"/>
                <w:sz w:val="18"/>
                <w:szCs w:val="18"/>
              </w:rPr>
            </w:pPr>
            <w:r>
              <w:rPr>
                <w:rFonts w:hint="eastAsia" w:ascii="宋体" w:hAnsi="宋体" w:cs="宋体"/>
                <w:sz w:val="18"/>
                <w:szCs w:val="18"/>
              </w:rPr>
              <w:t>课程目标</w:t>
            </w:r>
          </w:p>
        </w:tc>
        <w:tc>
          <w:tcPr>
            <w:tcW w:w="2268"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19E979B8">
            <w:pPr>
              <w:ind w:firstLine="360" w:firstLineChars="200"/>
              <w:rPr>
                <w:rFonts w:ascii="宋体" w:hAnsi="宋体" w:cs="宋体"/>
                <w:sz w:val="18"/>
                <w:szCs w:val="18"/>
              </w:rPr>
            </w:pPr>
            <w:r>
              <w:rPr>
                <w:rFonts w:hint="eastAsia" w:ascii="宋体" w:hAnsi="宋体" w:cs="宋体"/>
                <w:sz w:val="18"/>
                <w:szCs w:val="18"/>
              </w:rPr>
              <w:t>主要教学内容</w:t>
            </w:r>
          </w:p>
        </w:tc>
        <w:tc>
          <w:tcPr>
            <w:tcW w:w="1421"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02457BEC">
            <w:pPr>
              <w:rPr>
                <w:rFonts w:ascii="宋体" w:hAnsi="宋体" w:cs="宋体"/>
                <w:sz w:val="18"/>
                <w:szCs w:val="18"/>
              </w:rPr>
            </w:pPr>
            <w:r>
              <w:rPr>
                <w:rFonts w:hint="eastAsia" w:ascii="宋体" w:hAnsi="宋体" w:cs="宋体"/>
                <w:sz w:val="18"/>
                <w:szCs w:val="18"/>
              </w:rPr>
              <w:t>教学要求</w:t>
            </w:r>
          </w:p>
        </w:tc>
      </w:tr>
      <w:tr w14:paraId="24A9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2F2B291F">
            <w:pPr>
              <w:rPr>
                <w:rFonts w:ascii="宋体" w:hAnsi="宋体" w:cs="宋体"/>
                <w:sz w:val="18"/>
                <w:szCs w:val="18"/>
              </w:rPr>
            </w:pPr>
            <w:r>
              <w:rPr>
                <w:rFonts w:hint="eastAsia" w:ascii="宋体" w:hAnsi="宋体" w:cs="宋体"/>
                <w:sz w:val="18"/>
                <w:szCs w:val="18"/>
              </w:rPr>
              <w:t>1</w:t>
            </w:r>
          </w:p>
        </w:tc>
        <w:tc>
          <w:tcPr>
            <w:tcW w:w="709" w:type="dxa"/>
            <w:vMerge w:val="restart"/>
            <w:tcBorders>
              <w:top w:val="single" w:color="auto" w:sz="4" w:space="0"/>
              <w:left w:val="single" w:color="auto" w:sz="4" w:space="0"/>
              <w:right w:val="single" w:color="auto" w:sz="4" w:space="0"/>
            </w:tcBorders>
            <w:vAlign w:val="center"/>
          </w:tcPr>
          <w:p w14:paraId="3D2AC5EC">
            <w:pPr>
              <w:rPr>
                <w:rFonts w:ascii="宋体" w:hAnsi="宋体" w:cs="宋体"/>
                <w:sz w:val="18"/>
                <w:szCs w:val="18"/>
              </w:rPr>
            </w:pPr>
            <w:r>
              <w:rPr>
                <w:rFonts w:hint="eastAsia" w:ascii="宋体" w:hAnsi="宋体" w:cs="宋体"/>
                <w:sz w:val="18"/>
                <w:szCs w:val="18"/>
              </w:rPr>
              <w:t>公共必修课程</w:t>
            </w:r>
          </w:p>
        </w:tc>
        <w:tc>
          <w:tcPr>
            <w:tcW w:w="1134" w:type="dxa"/>
            <w:tcBorders>
              <w:top w:val="single" w:color="auto" w:sz="4" w:space="0"/>
              <w:left w:val="single" w:color="auto" w:sz="4" w:space="0"/>
              <w:bottom w:val="single" w:color="auto" w:sz="4" w:space="0"/>
              <w:right w:val="single" w:color="auto" w:sz="4" w:space="0"/>
            </w:tcBorders>
            <w:vAlign w:val="center"/>
          </w:tcPr>
          <w:p w14:paraId="3051F2DA">
            <w:pPr>
              <w:rPr>
                <w:rFonts w:ascii="宋体" w:hAnsi="宋体" w:cs="宋体"/>
                <w:sz w:val="18"/>
                <w:szCs w:val="18"/>
              </w:rPr>
            </w:pPr>
            <w:r>
              <w:rPr>
                <w:rFonts w:hint="eastAsia" w:ascii="Times New Roman" w:hAnsi="Times New Roman"/>
                <w:color w:val="000000"/>
                <w:spacing w:val="-20"/>
                <w:sz w:val="18"/>
                <w:szCs w:val="18"/>
              </w:rPr>
              <w:t>思想道德与法治</w:t>
            </w:r>
          </w:p>
        </w:tc>
        <w:tc>
          <w:tcPr>
            <w:tcW w:w="2410" w:type="dxa"/>
            <w:tcBorders>
              <w:top w:val="single" w:color="auto" w:sz="4" w:space="0"/>
              <w:left w:val="single" w:color="auto" w:sz="4" w:space="0"/>
              <w:bottom w:val="single" w:color="auto" w:sz="4" w:space="0"/>
              <w:right w:val="single" w:color="auto" w:sz="4" w:space="0"/>
            </w:tcBorders>
            <w:vAlign w:val="center"/>
          </w:tcPr>
          <w:p w14:paraId="5EA34092">
            <w:pPr>
              <w:rPr>
                <w:rFonts w:ascii="宋体" w:hAnsi="宋体" w:cs="宋体"/>
                <w:sz w:val="18"/>
                <w:szCs w:val="18"/>
              </w:rPr>
            </w:pPr>
            <w:r>
              <w:rPr>
                <w:rFonts w:hint="eastAsia" w:ascii="宋体" w:hAnsi="宋体" w:cs="宋体"/>
                <w:sz w:val="18"/>
                <w:szCs w:val="18"/>
              </w:rPr>
              <w:t>落实高校立德树人根本任务，打牢大学生成长成才的科学思想基础，引导大学生树立正确的世界观、人生观、价值观、道德观和法治观，提升大学生思想道德素质和法治素养，强化大学生对思想政治理论课的获得感</w:t>
            </w:r>
          </w:p>
        </w:tc>
        <w:tc>
          <w:tcPr>
            <w:tcW w:w="2268" w:type="dxa"/>
            <w:tcBorders>
              <w:top w:val="single" w:color="auto" w:sz="4" w:space="0"/>
              <w:left w:val="single" w:color="auto" w:sz="4" w:space="0"/>
              <w:bottom w:val="single" w:color="auto" w:sz="4" w:space="0"/>
              <w:right w:val="single" w:color="auto" w:sz="4" w:space="0"/>
            </w:tcBorders>
            <w:vAlign w:val="center"/>
          </w:tcPr>
          <w:p w14:paraId="48992C35">
            <w:pPr>
              <w:rPr>
                <w:rFonts w:ascii="宋体" w:hAnsi="宋体" w:cs="宋体"/>
                <w:sz w:val="18"/>
                <w:szCs w:val="18"/>
              </w:rPr>
            </w:pPr>
            <w:r>
              <w:rPr>
                <w:rFonts w:hint="eastAsia" w:ascii="宋体" w:hAnsi="宋体" w:cs="宋体"/>
                <w:sz w:val="18"/>
                <w:szCs w:val="18"/>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1421" w:type="dxa"/>
            <w:tcBorders>
              <w:top w:val="single" w:color="auto" w:sz="4" w:space="0"/>
              <w:left w:val="single" w:color="auto" w:sz="4" w:space="0"/>
              <w:bottom w:val="single" w:color="auto" w:sz="4" w:space="0"/>
              <w:right w:val="single" w:color="auto" w:sz="4" w:space="0"/>
            </w:tcBorders>
            <w:vAlign w:val="center"/>
          </w:tcPr>
          <w:p w14:paraId="3CB67F4A">
            <w:pPr>
              <w:rPr>
                <w:rFonts w:ascii="宋体" w:hAnsi="宋体" w:cs="宋体"/>
                <w:sz w:val="18"/>
                <w:szCs w:val="18"/>
              </w:rPr>
            </w:pPr>
            <w:r>
              <w:rPr>
                <w:rFonts w:hint="eastAsia" w:ascii="宋体" w:hAnsi="宋体" w:cs="宋体"/>
                <w:sz w:val="18"/>
                <w:szCs w:val="18"/>
              </w:rPr>
              <w:t>严格落实《新时代高校思想政治理论课教学工作基本要求》，课堂教学为主，网络教学为辅，中班、小班授课，创新备课形式，综合运用多种教学方法手段，理论学习和实践体验相结合</w:t>
            </w:r>
          </w:p>
        </w:tc>
      </w:tr>
      <w:tr w14:paraId="5D23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592DD12A">
            <w:pPr>
              <w:rPr>
                <w:rFonts w:ascii="宋体" w:hAnsi="宋体" w:cs="宋体"/>
                <w:sz w:val="18"/>
                <w:szCs w:val="18"/>
              </w:rPr>
            </w:pPr>
            <w:r>
              <w:rPr>
                <w:rFonts w:hint="eastAsia" w:ascii="宋体" w:hAnsi="宋体" w:cs="宋体"/>
                <w:sz w:val="18"/>
                <w:szCs w:val="18"/>
              </w:rPr>
              <w:t>2</w:t>
            </w:r>
          </w:p>
        </w:tc>
        <w:tc>
          <w:tcPr>
            <w:tcW w:w="709" w:type="dxa"/>
            <w:vMerge w:val="continue"/>
            <w:tcBorders>
              <w:left w:val="single" w:color="auto" w:sz="4" w:space="0"/>
              <w:right w:val="single" w:color="auto" w:sz="4" w:space="0"/>
            </w:tcBorders>
            <w:vAlign w:val="center"/>
          </w:tcPr>
          <w:p w14:paraId="28D322EB">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2E6E71D0">
            <w:pPr>
              <w:rPr>
                <w:rFonts w:ascii="宋体" w:hAnsi="宋体" w:cs="宋体"/>
                <w:sz w:val="18"/>
                <w:szCs w:val="18"/>
              </w:rPr>
            </w:pPr>
            <w:r>
              <w:rPr>
                <w:rFonts w:hint="eastAsia" w:ascii="宋体" w:hAnsi="宋体" w:cs="宋体"/>
                <w:sz w:val="18"/>
                <w:szCs w:val="18"/>
              </w:rPr>
              <w:t>毛泽东思想和中国特色社会主义理论体系概论</w:t>
            </w:r>
          </w:p>
        </w:tc>
        <w:tc>
          <w:tcPr>
            <w:tcW w:w="2410" w:type="dxa"/>
            <w:tcBorders>
              <w:top w:val="single" w:color="auto" w:sz="4" w:space="0"/>
              <w:left w:val="single" w:color="auto" w:sz="4" w:space="0"/>
              <w:bottom w:val="single" w:color="auto" w:sz="4" w:space="0"/>
              <w:right w:val="single" w:color="auto" w:sz="4" w:space="0"/>
            </w:tcBorders>
            <w:vAlign w:val="center"/>
          </w:tcPr>
          <w:p w14:paraId="24563922">
            <w:pPr>
              <w:rPr>
                <w:rFonts w:ascii="宋体" w:hAnsi="宋体" w:cs="宋体"/>
                <w:sz w:val="18"/>
                <w:szCs w:val="18"/>
              </w:rPr>
            </w:pPr>
            <w:r>
              <w:rPr>
                <w:rFonts w:hint="eastAsia" w:ascii="宋体" w:hAnsi="宋体" w:cs="宋体"/>
                <w:sz w:val="18"/>
                <w:szCs w:val="18"/>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268" w:type="dxa"/>
            <w:tcBorders>
              <w:top w:val="single" w:color="auto" w:sz="4" w:space="0"/>
              <w:left w:val="single" w:color="auto" w:sz="4" w:space="0"/>
              <w:bottom w:val="single" w:color="auto" w:sz="4" w:space="0"/>
              <w:right w:val="single" w:color="auto" w:sz="4" w:space="0"/>
            </w:tcBorders>
            <w:vAlign w:val="center"/>
          </w:tcPr>
          <w:p w14:paraId="2CFD52F9">
            <w:pPr>
              <w:rPr>
                <w:rFonts w:ascii="宋体" w:hAnsi="宋体" w:cs="宋体"/>
                <w:sz w:val="18"/>
                <w:szCs w:val="18"/>
              </w:rPr>
            </w:pPr>
            <w:r>
              <w:rPr>
                <w:rFonts w:hint="eastAsia" w:ascii="宋体" w:hAnsi="宋体" w:cs="宋体"/>
                <w:sz w:val="18"/>
                <w:szCs w:val="18"/>
              </w:rPr>
              <w:t>了解马克思主义中国化时代化的历史进程与理论成果；熟练掌握毛泽东思想、邓小平理论、“三个代表”重要思想和科学发展观的具体内容和历史地位；坚持不懈推进马克思主义中国化时代化的进程。在一脉相承的理论体系中，全面贯彻习近平新时代中国特色社会主义思想，实现习近平新时代中国特色社会主义思想进教材进课堂进学生头脑，提高青年大学生政治思维、政治站位和政治定力，引导青年为中华民族伟大复兴努力奋斗</w:t>
            </w:r>
          </w:p>
        </w:tc>
        <w:tc>
          <w:tcPr>
            <w:tcW w:w="1421" w:type="dxa"/>
            <w:tcBorders>
              <w:top w:val="single" w:color="auto" w:sz="4" w:space="0"/>
              <w:left w:val="single" w:color="auto" w:sz="4" w:space="0"/>
              <w:bottom w:val="single" w:color="auto" w:sz="4" w:space="0"/>
              <w:right w:val="single" w:color="auto" w:sz="4" w:space="0"/>
            </w:tcBorders>
            <w:vAlign w:val="center"/>
          </w:tcPr>
          <w:p w14:paraId="7F3A5611">
            <w:pPr>
              <w:rPr>
                <w:rFonts w:ascii="宋体" w:hAnsi="宋体" w:cs="宋体"/>
                <w:sz w:val="18"/>
                <w:szCs w:val="18"/>
              </w:rPr>
            </w:pPr>
            <w:r>
              <w:rPr>
                <w:rFonts w:hint="eastAsia" w:ascii="宋体" w:hAnsi="宋体" w:cs="宋体"/>
                <w:sz w:val="18"/>
                <w:szCs w:val="18"/>
              </w:rPr>
              <w:t>严格落实《新时代高校思想政治理论课教学工作基本要求》，课堂教学为主，网络教学为辅，中班、小班授课，创新备课形式，综合运用多种教学方法手段</w:t>
            </w:r>
          </w:p>
        </w:tc>
      </w:tr>
      <w:tr w14:paraId="14924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42B627BE">
            <w:pPr>
              <w:rPr>
                <w:rFonts w:ascii="宋体" w:hAnsi="宋体" w:cs="宋体"/>
                <w:sz w:val="18"/>
                <w:szCs w:val="18"/>
              </w:rPr>
            </w:pPr>
            <w:r>
              <w:rPr>
                <w:rFonts w:hint="eastAsia" w:ascii="宋体" w:hAnsi="宋体" w:cs="宋体"/>
                <w:sz w:val="18"/>
                <w:szCs w:val="18"/>
              </w:rPr>
              <w:t>3</w:t>
            </w:r>
          </w:p>
        </w:tc>
        <w:tc>
          <w:tcPr>
            <w:tcW w:w="709" w:type="dxa"/>
            <w:vMerge w:val="continue"/>
            <w:tcBorders>
              <w:left w:val="single" w:color="auto" w:sz="4" w:space="0"/>
              <w:right w:val="single" w:color="auto" w:sz="4" w:space="0"/>
            </w:tcBorders>
            <w:vAlign w:val="center"/>
          </w:tcPr>
          <w:p w14:paraId="64ADBDF3">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66731477">
            <w:pPr>
              <w:rPr>
                <w:rFonts w:ascii="宋体" w:hAnsi="宋体" w:cs="宋体"/>
                <w:sz w:val="18"/>
                <w:szCs w:val="18"/>
              </w:rPr>
            </w:pPr>
            <w:r>
              <w:rPr>
                <w:rFonts w:hint="eastAsia" w:ascii="宋体" w:hAnsi="宋体" w:cs="宋体"/>
                <w:sz w:val="18"/>
                <w:szCs w:val="18"/>
              </w:rPr>
              <w:t>习近平新时代中国特色社会主义思想概论</w:t>
            </w:r>
          </w:p>
        </w:tc>
        <w:tc>
          <w:tcPr>
            <w:tcW w:w="2410" w:type="dxa"/>
            <w:tcBorders>
              <w:top w:val="single" w:color="auto" w:sz="4" w:space="0"/>
              <w:left w:val="single" w:color="auto" w:sz="4" w:space="0"/>
              <w:bottom w:val="single" w:color="auto" w:sz="4" w:space="0"/>
              <w:right w:val="single" w:color="auto" w:sz="4" w:space="0"/>
            </w:tcBorders>
            <w:vAlign w:val="center"/>
          </w:tcPr>
          <w:p w14:paraId="18D35453">
            <w:pPr>
              <w:rPr>
                <w:rFonts w:ascii="宋体" w:hAnsi="宋体" w:cs="宋体"/>
                <w:sz w:val="18"/>
                <w:szCs w:val="18"/>
              </w:rPr>
            </w:pPr>
            <w:r>
              <w:rPr>
                <w:rFonts w:hint="eastAsia" w:ascii="宋体" w:hAnsi="宋体" w:cs="宋体"/>
                <w:sz w:val="18"/>
                <w:szCs w:val="18"/>
              </w:rPr>
              <w:t>帮助大学生深入学习领会习近平新时代中国特色社会主义思想的核心要义、精神实质、丰富内涵、实践要求，进一步增强大学生的“四个意识”，坚定“四个自信”，做到“两个维护”，强化“两个确立”，</w:t>
            </w:r>
            <w:r>
              <w:rPr>
                <w:rFonts w:ascii="宋体" w:hAnsi="宋体" w:cs="宋体"/>
                <w:sz w:val="18"/>
                <w:szCs w:val="18"/>
              </w:rPr>
              <w:t>重在形成理论思维，实现从学理认知到信念生成的转化，增强使命担当。</w:t>
            </w:r>
          </w:p>
        </w:tc>
        <w:tc>
          <w:tcPr>
            <w:tcW w:w="2268" w:type="dxa"/>
            <w:tcBorders>
              <w:top w:val="single" w:color="auto" w:sz="4" w:space="0"/>
              <w:left w:val="single" w:color="auto" w:sz="4" w:space="0"/>
              <w:bottom w:val="single" w:color="auto" w:sz="4" w:space="0"/>
              <w:right w:val="single" w:color="auto" w:sz="4" w:space="0"/>
            </w:tcBorders>
            <w:vAlign w:val="center"/>
          </w:tcPr>
          <w:p w14:paraId="6F98A9F4">
            <w:pPr>
              <w:rPr>
                <w:rFonts w:ascii="宋体" w:hAnsi="宋体" w:cs="宋体"/>
                <w:sz w:val="18"/>
                <w:szCs w:val="18"/>
              </w:rPr>
            </w:pPr>
            <w:r>
              <w:rPr>
                <w:rFonts w:hint="eastAsia" w:ascii="宋体" w:hAnsi="宋体" w:cs="宋体"/>
                <w:sz w:val="18"/>
                <w:szCs w:val="18"/>
              </w:rPr>
              <w:t>主题一：习近平新时代中国特色社会主义思想及其历史地位</w:t>
            </w:r>
          </w:p>
          <w:p w14:paraId="65B37EB9">
            <w:pPr>
              <w:rPr>
                <w:rFonts w:ascii="宋体" w:hAnsi="宋体" w:cs="宋体"/>
                <w:sz w:val="18"/>
                <w:szCs w:val="18"/>
              </w:rPr>
            </w:pPr>
            <w:r>
              <w:rPr>
                <w:rFonts w:hint="eastAsia" w:ascii="宋体" w:hAnsi="宋体" w:cs="宋体"/>
                <w:sz w:val="18"/>
                <w:szCs w:val="18"/>
              </w:rPr>
              <w:t>主题二：坚持和发展中国特色社会主义的总任务</w:t>
            </w:r>
          </w:p>
          <w:p w14:paraId="044E3D61">
            <w:pPr>
              <w:rPr>
                <w:rFonts w:ascii="宋体" w:hAnsi="宋体" w:cs="宋体"/>
                <w:sz w:val="18"/>
                <w:szCs w:val="18"/>
              </w:rPr>
            </w:pPr>
            <w:r>
              <w:rPr>
                <w:rFonts w:hint="eastAsia" w:ascii="宋体" w:hAnsi="宋体" w:cs="宋体"/>
                <w:sz w:val="18"/>
                <w:szCs w:val="18"/>
              </w:rPr>
              <w:t>主题三:“五位一体”总体布局</w:t>
            </w:r>
          </w:p>
          <w:p w14:paraId="06976BBF">
            <w:pPr>
              <w:rPr>
                <w:rFonts w:ascii="宋体" w:hAnsi="宋体" w:cs="宋体"/>
                <w:sz w:val="18"/>
                <w:szCs w:val="18"/>
              </w:rPr>
            </w:pPr>
            <w:r>
              <w:rPr>
                <w:rFonts w:hint="eastAsia" w:ascii="宋体" w:hAnsi="宋体" w:cs="宋体"/>
                <w:sz w:val="18"/>
                <w:szCs w:val="18"/>
              </w:rPr>
              <w:t>主题四:“四个全面”战略布局</w:t>
            </w:r>
          </w:p>
          <w:p w14:paraId="178BBD93">
            <w:pPr>
              <w:rPr>
                <w:rFonts w:ascii="宋体" w:hAnsi="宋体" w:cs="宋体"/>
                <w:sz w:val="18"/>
                <w:szCs w:val="18"/>
              </w:rPr>
            </w:pPr>
            <w:r>
              <w:rPr>
                <w:rFonts w:hint="eastAsia" w:ascii="宋体" w:hAnsi="宋体" w:cs="宋体"/>
                <w:sz w:val="18"/>
                <w:szCs w:val="18"/>
              </w:rPr>
              <w:t>主题五：实现中华民族伟大复兴的重要保障</w:t>
            </w:r>
          </w:p>
          <w:p w14:paraId="4CADD52B">
            <w:pPr>
              <w:rPr>
                <w:rFonts w:ascii="宋体" w:hAnsi="宋体" w:cs="宋体"/>
                <w:sz w:val="18"/>
                <w:szCs w:val="18"/>
              </w:rPr>
            </w:pPr>
            <w:r>
              <w:rPr>
                <w:rFonts w:hint="eastAsia" w:ascii="宋体" w:hAnsi="宋体" w:cs="宋体"/>
                <w:sz w:val="18"/>
                <w:szCs w:val="18"/>
              </w:rPr>
              <w:t>主题六：中国特色大国外交</w:t>
            </w:r>
          </w:p>
          <w:p w14:paraId="0801B661">
            <w:pPr>
              <w:rPr>
                <w:rFonts w:ascii="宋体" w:hAnsi="宋体" w:cs="宋体"/>
                <w:sz w:val="18"/>
                <w:szCs w:val="18"/>
              </w:rPr>
            </w:pPr>
            <w:r>
              <w:rPr>
                <w:rFonts w:hint="eastAsia" w:ascii="宋体" w:hAnsi="宋体" w:cs="宋体"/>
                <w:sz w:val="18"/>
                <w:szCs w:val="18"/>
              </w:rPr>
              <w:t>主题七:坚持和加强党的领导</w:t>
            </w:r>
          </w:p>
        </w:tc>
        <w:tc>
          <w:tcPr>
            <w:tcW w:w="1421" w:type="dxa"/>
            <w:tcBorders>
              <w:top w:val="single" w:color="auto" w:sz="4" w:space="0"/>
              <w:left w:val="single" w:color="auto" w:sz="4" w:space="0"/>
              <w:bottom w:val="single" w:color="auto" w:sz="4" w:space="0"/>
              <w:right w:val="single" w:color="auto" w:sz="4" w:space="0"/>
            </w:tcBorders>
            <w:vAlign w:val="center"/>
          </w:tcPr>
          <w:p w14:paraId="20D6BC17">
            <w:pPr>
              <w:rPr>
                <w:rFonts w:ascii="宋体" w:hAnsi="宋体" w:cs="宋体"/>
                <w:sz w:val="18"/>
                <w:szCs w:val="18"/>
              </w:rPr>
            </w:pPr>
            <w:r>
              <w:rPr>
                <w:rFonts w:ascii="宋体" w:hAnsi="宋体" w:cs="宋体"/>
                <w:sz w:val="18"/>
                <w:szCs w:val="18"/>
              </w:rPr>
              <w:t>遵循学生认知发展规律，体现循序渐进、螺旋上升</w:t>
            </w:r>
            <w:r>
              <w:rPr>
                <w:rFonts w:hint="eastAsia" w:ascii="宋体" w:hAnsi="宋体" w:cs="宋体"/>
                <w:sz w:val="18"/>
                <w:szCs w:val="18"/>
              </w:rPr>
              <w:t>。坚持学段全覆盖，强化纵向一体化设计；结合学科专业特点，有机融入相关内容，强化育人立意和价值导向。</w:t>
            </w:r>
          </w:p>
        </w:tc>
      </w:tr>
      <w:tr w14:paraId="65E72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432" w:type="dxa"/>
            <w:tcBorders>
              <w:top w:val="single" w:color="auto" w:sz="4" w:space="0"/>
              <w:left w:val="single" w:color="auto" w:sz="4" w:space="0"/>
              <w:right w:val="single" w:color="auto" w:sz="4" w:space="0"/>
            </w:tcBorders>
            <w:vAlign w:val="center"/>
          </w:tcPr>
          <w:p w14:paraId="26ED87EC">
            <w:pPr>
              <w:rPr>
                <w:rFonts w:ascii="宋体" w:hAnsi="宋体" w:cs="宋体"/>
                <w:sz w:val="18"/>
                <w:szCs w:val="18"/>
              </w:rPr>
            </w:pPr>
            <w:r>
              <w:rPr>
                <w:rFonts w:hint="eastAsia" w:ascii="宋体" w:hAnsi="宋体" w:cs="宋体"/>
                <w:sz w:val="18"/>
                <w:szCs w:val="18"/>
              </w:rPr>
              <w:t>4</w:t>
            </w:r>
          </w:p>
          <w:p w14:paraId="0729A83E">
            <w:pPr>
              <w:rPr>
                <w:rFonts w:ascii="宋体" w:hAnsi="宋体" w:cs="宋体"/>
                <w:sz w:val="18"/>
                <w:szCs w:val="18"/>
              </w:rPr>
            </w:pPr>
          </w:p>
        </w:tc>
        <w:tc>
          <w:tcPr>
            <w:tcW w:w="709" w:type="dxa"/>
            <w:vMerge w:val="continue"/>
            <w:tcBorders>
              <w:left w:val="single" w:color="auto" w:sz="4" w:space="0"/>
              <w:right w:val="single" w:color="auto" w:sz="4" w:space="0"/>
            </w:tcBorders>
            <w:vAlign w:val="center"/>
          </w:tcPr>
          <w:p w14:paraId="4C6D6D28">
            <w:pPr>
              <w:rPr>
                <w:rFonts w:ascii="宋体" w:hAnsi="宋体" w:cs="宋体"/>
                <w:sz w:val="18"/>
                <w:szCs w:val="18"/>
              </w:rPr>
            </w:pPr>
          </w:p>
        </w:tc>
        <w:tc>
          <w:tcPr>
            <w:tcW w:w="1134" w:type="dxa"/>
            <w:tcBorders>
              <w:top w:val="single" w:color="auto" w:sz="4" w:space="0"/>
              <w:left w:val="single" w:color="auto" w:sz="4" w:space="0"/>
              <w:right w:val="single" w:color="auto" w:sz="4" w:space="0"/>
            </w:tcBorders>
            <w:vAlign w:val="center"/>
          </w:tcPr>
          <w:p w14:paraId="5D91FD7E">
            <w:pPr>
              <w:rPr>
                <w:rFonts w:ascii="宋体" w:hAnsi="宋体" w:cs="宋体"/>
                <w:sz w:val="18"/>
                <w:szCs w:val="18"/>
              </w:rPr>
            </w:pPr>
            <w:r>
              <w:rPr>
                <w:rFonts w:hint="eastAsia" w:ascii="宋体" w:hAnsi="宋体" w:cs="宋体"/>
                <w:sz w:val="18"/>
                <w:szCs w:val="18"/>
              </w:rPr>
              <w:t>军事理论</w:t>
            </w:r>
          </w:p>
        </w:tc>
        <w:tc>
          <w:tcPr>
            <w:tcW w:w="2410" w:type="dxa"/>
            <w:tcBorders>
              <w:top w:val="single" w:color="auto" w:sz="4" w:space="0"/>
              <w:left w:val="single" w:color="auto" w:sz="4" w:space="0"/>
              <w:right w:val="single" w:color="auto" w:sz="4" w:space="0"/>
            </w:tcBorders>
            <w:vAlign w:val="center"/>
          </w:tcPr>
          <w:p w14:paraId="2657D837">
            <w:pPr>
              <w:rPr>
                <w:rFonts w:ascii="宋体" w:hAnsi="宋体" w:cs="宋体"/>
                <w:sz w:val="18"/>
                <w:szCs w:val="18"/>
              </w:rPr>
            </w:pPr>
            <w:r>
              <w:rPr>
                <w:rFonts w:hint="eastAsia" w:ascii="宋体" w:hAnsi="宋体" w:cs="宋体"/>
                <w:sz w:val="18"/>
                <w:szCs w:val="18"/>
              </w:rPr>
              <w:t>让学生了解掌握军事基础知识和基本军事技能，增强国防观念、国家安全意识和忧患危机意识，弘扬爱国主义精神、传承红色基因、提高学生综合国防素质</w:t>
            </w:r>
          </w:p>
        </w:tc>
        <w:tc>
          <w:tcPr>
            <w:tcW w:w="2268" w:type="dxa"/>
            <w:tcBorders>
              <w:top w:val="single" w:color="auto" w:sz="4" w:space="0"/>
              <w:left w:val="single" w:color="auto" w:sz="4" w:space="0"/>
              <w:right w:val="single" w:color="auto" w:sz="4" w:space="0"/>
            </w:tcBorders>
            <w:vAlign w:val="center"/>
          </w:tcPr>
          <w:p w14:paraId="1E8AFDA5">
            <w:pPr>
              <w:rPr>
                <w:rFonts w:ascii="宋体" w:hAnsi="宋体" w:cs="宋体"/>
                <w:sz w:val="18"/>
                <w:szCs w:val="18"/>
              </w:rPr>
            </w:pPr>
            <w:r>
              <w:rPr>
                <w:rFonts w:hint="eastAsia" w:ascii="宋体" w:hAnsi="宋体" w:cs="宋体"/>
                <w:sz w:val="18"/>
                <w:szCs w:val="18"/>
              </w:rPr>
              <w:t>（1）中国国防</w:t>
            </w:r>
          </w:p>
          <w:p w14:paraId="3BDA3D2B">
            <w:pPr>
              <w:rPr>
                <w:rFonts w:ascii="宋体" w:hAnsi="宋体" w:cs="宋体"/>
                <w:sz w:val="18"/>
                <w:szCs w:val="18"/>
              </w:rPr>
            </w:pPr>
            <w:r>
              <w:rPr>
                <w:rFonts w:hint="eastAsia" w:ascii="宋体" w:hAnsi="宋体" w:cs="宋体"/>
                <w:sz w:val="18"/>
                <w:szCs w:val="18"/>
              </w:rPr>
              <w:t>（2）国家安全</w:t>
            </w:r>
          </w:p>
          <w:p w14:paraId="6349DF64">
            <w:pPr>
              <w:rPr>
                <w:rFonts w:ascii="宋体" w:hAnsi="宋体" w:cs="宋体"/>
                <w:sz w:val="18"/>
                <w:szCs w:val="18"/>
              </w:rPr>
            </w:pPr>
            <w:r>
              <w:rPr>
                <w:rFonts w:hint="eastAsia" w:ascii="宋体" w:hAnsi="宋体" w:cs="宋体"/>
                <w:sz w:val="18"/>
                <w:szCs w:val="18"/>
              </w:rPr>
              <w:t>（3）军事思想</w:t>
            </w:r>
          </w:p>
          <w:p w14:paraId="1D90E61D">
            <w:pPr>
              <w:rPr>
                <w:rFonts w:ascii="宋体" w:hAnsi="宋体" w:cs="宋体"/>
                <w:sz w:val="18"/>
                <w:szCs w:val="18"/>
              </w:rPr>
            </w:pPr>
            <w:r>
              <w:rPr>
                <w:rFonts w:hint="eastAsia" w:ascii="宋体" w:hAnsi="宋体" w:cs="宋体"/>
                <w:sz w:val="18"/>
                <w:szCs w:val="18"/>
              </w:rPr>
              <w:t>（4）现代战争</w:t>
            </w:r>
          </w:p>
          <w:p w14:paraId="17E4152A">
            <w:pPr>
              <w:rPr>
                <w:rFonts w:ascii="宋体" w:hAnsi="宋体" w:cs="宋体"/>
                <w:sz w:val="18"/>
                <w:szCs w:val="18"/>
              </w:rPr>
            </w:pPr>
            <w:r>
              <w:rPr>
                <w:rFonts w:hint="eastAsia" w:ascii="宋体" w:hAnsi="宋体" w:cs="宋体"/>
                <w:sz w:val="18"/>
                <w:szCs w:val="18"/>
              </w:rPr>
              <w:t>（5）信息化装备</w:t>
            </w:r>
          </w:p>
          <w:p w14:paraId="218FDB8B">
            <w:pPr>
              <w:rPr>
                <w:rFonts w:ascii="宋体" w:hAnsi="宋体" w:cs="宋体"/>
                <w:sz w:val="18"/>
                <w:szCs w:val="18"/>
              </w:rPr>
            </w:pPr>
            <w:r>
              <w:rPr>
                <w:rFonts w:hint="eastAsia" w:ascii="宋体" w:hAnsi="宋体" w:cs="宋体"/>
                <w:sz w:val="18"/>
                <w:szCs w:val="18"/>
              </w:rPr>
              <w:t>（6）军事技能</w:t>
            </w:r>
          </w:p>
        </w:tc>
        <w:tc>
          <w:tcPr>
            <w:tcW w:w="1421" w:type="dxa"/>
            <w:tcBorders>
              <w:top w:val="single" w:color="auto" w:sz="4" w:space="0"/>
              <w:left w:val="single" w:color="auto" w:sz="4" w:space="0"/>
              <w:right w:val="single" w:color="auto" w:sz="4" w:space="0"/>
            </w:tcBorders>
            <w:vAlign w:val="center"/>
          </w:tcPr>
          <w:p w14:paraId="0529951D">
            <w:pPr>
              <w:rPr>
                <w:rFonts w:ascii="宋体" w:hAnsi="宋体" w:cs="宋体"/>
                <w:sz w:val="18"/>
                <w:szCs w:val="18"/>
              </w:rPr>
            </w:pPr>
            <w:r>
              <w:rPr>
                <w:rFonts w:hint="eastAsia" w:ascii="宋体" w:hAnsi="宋体" w:cs="宋体"/>
                <w:sz w:val="18"/>
                <w:szCs w:val="18"/>
              </w:rPr>
              <w:t>教学进入正常授课课堂，坚持课堂教学和教师面授在军事课教学中的主渠道作用，重视信息技术和慕课、微课、视频公开课等在线课程在教学中的应用和管理</w:t>
            </w:r>
          </w:p>
        </w:tc>
      </w:tr>
      <w:tr w14:paraId="2F63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2C921BFB">
            <w:pPr>
              <w:rPr>
                <w:rFonts w:ascii="宋体" w:hAnsi="宋体" w:cs="宋体"/>
                <w:sz w:val="18"/>
                <w:szCs w:val="18"/>
              </w:rPr>
            </w:pPr>
            <w:r>
              <w:rPr>
                <w:rFonts w:hint="eastAsia" w:ascii="宋体" w:hAnsi="宋体" w:cs="宋体"/>
                <w:sz w:val="18"/>
                <w:szCs w:val="18"/>
              </w:rPr>
              <w:t>5</w:t>
            </w:r>
          </w:p>
        </w:tc>
        <w:tc>
          <w:tcPr>
            <w:tcW w:w="709" w:type="dxa"/>
            <w:vMerge w:val="continue"/>
            <w:tcBorders>
              <w:left w:val="single" w:color="auto" w:sz="4" w:space="0"/>
              <w:right w:val="single" w:color="auto" w:sz="4" w:space="0"/>
            </w:tcBorders>
            <w:vAlign w:val="center"/>
          </w:tcPr>
          <w:p w14:paraId="12236FDC">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60EB7E99">
            <w:pPr>
              <w:rPr>
                <w:rFonts w:ascii="宋体" w:hAnsi="宋体" w:cs="宋体"/>
                <w:sz w:val="18"/>
                <w:szCs w:val="18"/>
              </w:rPr>
            </w:pPr>
            <w:r>
              <w:rPr>
                <w:rFonts w:hint="eastAsia" w:ascii="宋体" w:hAnsi="宋体" w:cs="宋体"/>
                <w:sz w:val="18"/>
                <w:szCs w:val="18"/>
              </w:rPr>
              <w:t>形势与政策</w:t>
            </w:r>
          </w:p>
        </w:tc>
        <w:tc>
          <w:tcPr>
            <w:tcW w:w="2410" w:type="dxa"/>
            <w:tcBorders>
              <w:top w:val="single" w:color="auto" w:sz="4" w:space="0"/>
              <w:left w:val="single" w:color="auto" w:sz="4" w:space="0"/>
              <w:bottom w:val="single" w:color="auto" w:sz="4" w:space="0"/>
              <w:right w:val="single" w:color="auto" w:sz="4" w:space="0"/>
            </w:tcBorders>
            <w:vAlign w:val="center"/>
          </w:tcPr>
          <w:p w14:paraId="055143F5">
            <w:pPr>
              <w:rPr>
                <w:rFonts w:ascii="宋体" w:hAnsi="宋体" w:cs="宋体"/>
                <w:sz w:val="18"/>
                <w:szCs w:val="18"/>
              </w:rPr>
            </w:pPr>
            <w:r>
              <w:rPr>
                <w:rFonts w:hint="eastAsia" w:ascii="宋体" w:hAnsi="宋体" w:cs="宋体"/>
                <w:sz w:val="18"/>
                <w:szCs w:val="18"/>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268" w:type="dxa"/>
            <w:tcBorders>
              <w:top w:val="single" w:color="auto" w:sz="4" w:space="0"/>
              <w:left w:val="single" w:color="auto" w:sz="4" w:space="0"/>
              <w:bottom w:val="single" w:color="auto" w:sz="4" w:space="0"/>
              <w:right w:val="single" w:color="auto" w:sz="4" w:space="0"/>
            </w:tcBorders>
            <w:vAlign w:val="center"/>
          </w:tcPr>
          <w:p w14:paraId="3819C570">
            <w:pPr>
              <w:rPr>
                <w:rFonts w:ascii="宋体" w:hAnsi="宋体" w:cs="宋体"/>
                <w:sz w:val="18"/>
                <w:szCs w:val="18"/>
              </w:rPr>
            </w:pPr>
            <w:r>
              <w:rPr>
                <w:rFonts w:hint="eastAsia" w:ascii="宋体" w:hAnsi="宋体" w:cs="宋体"/>
                <w:sz w:val="18"/>
                <w:szCs w:val="18"/>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关注港澳台工作和国际形势</w:t>
            </w:r>
          </w:p>
        </w:tc>
        <w:tc>
          <w:tcPr>
            <w:tcW w:w="1421" w:type="dxa"/>
            <w:tcBorders>
              <w:top w:val="single" w:color="auto" w:sz="4" w:space="0"/>
              <w:left w:val="single" w:color="auto" w:sz="4" w:space="0"/>
              <w:bottom w:val="single" w:color="auto" w:sz="4" w:space="0"/>
              <w:right w:val="single" w:color="auto" w:sz="4" w:space="0"/>
            </w:tcBorders>
            <w:vAlign w:val="center"/>
          </w:tcPr>
          <w:p w14:paraId="70E7A990">
            <w:pPr>
              <w:rPr>
                <w:rFonts w:ascii="宋体" w:hAnsi="宋体" w:cs="宋体"/>
                <w:sz w:val="18"/>
                <w:szCs w:val="18"/>
              </w:rPr>
            </w:pPr>
            <w:r>
              <w:rPr>
                <w:rFonts w:hint="eastAsia" w:ascii="宋体" w:hAnsi="宋体" w:cs="宋体"/>
                <w:sz w:val="18"/>
                <w:szCs w:val="18"/>
              </w:rPr>
              <w:t>通过教学，引导学生正确认识世界和中国发展大势，正确认识中国特色和国际比较，正确认识时代责任和历史使命，引导学生树立远大抱负，脚踏实地在实践中进行创新。</w:t>
            </w:r>
          </w:p>
        </w:tc>
      </w:tr>
      <w:tr w14:paraId="3B5E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73CC6894">
            <w:pPr>
              <w:rPr>
                <w:rFonts w:ascii="宋体" w:hAnsi="宋体" w:cs="宋体"/>
                <w:sz w:val="18"/>
                <w:szCs w:val="18"/>
              </w:rPr>
            </w:pPr>
            <w:r>
              <w:rPr>
                <w:rFonts w:hint="eastAsia" w:ascii="宋体" w:hAnsi="宋体" w:cs="宋体"/>
                <w:sz w:val="18"/>
                <w:szCs w:val="18"/>
              </w:rPr>
              <w:t>6</w:t>
            </w:r>
          </w:p>
        </w:tc>
        <w:tc>
          <w:tcPr>
            <w:tcW w:w="709" w:type="dxa"/>
            <w:vMerge w:val="continue"/>
            <w:tcBorders>
              <w:left w:val="single" w:color="auto" w:sz="4" w:space="0"/>
              <w:right w:val="single" w:color="auto" w:sz="4" w:space="0"/>
            </w:tcBorders>
            <w:vAlign w:val="center"/>
          </w:tcPr>
          <w:p w14:paraId="63455044">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651006FB">
            <w:pPr>
              <w:rPr>
                <w:rFonts w:ascii="宋体" w:hAnsi="宋体" w:cs="宋体"/>
                <w:sz w:val="18"/>
                <w:szCs w:val="18"/>
              </w:rPr>
            </w:pPr>
            <w:r>
              <w:rPr>
                <w:rFonts w:hint="eastAsia" w:ascii="宋体" w:hAnsi="宋体" w:cs="宋体"/>
                <w:sz w:val="18"/>
                <w:szCs w:val="18"/>
              </w:rPr>
              <w:t>信息技术</w:t>
            </w:r>
          </w:p>
        </w:tc>
        <w:tc>
          <w:tcPr>
            <w:tcW w:w="2410" w:type="dxa"/>
            <w:tcBorders>
              <w:top w:val="single" w:color="auto" w:sz="4" w:space="0"/>
              <w:left w:val="single" w:color="auto" w:sz="4" w:space="0"/>
              <w:bottom w:val="single" w:color="auto" w:sz="4" w:space="0"/>
              <w:right w:val="single" w:color="auto" w:sz="4" w:space="0"/>
            </w:tcBorders>
            <w:vAlign w:val="center"/>
          </w:tcPr>
          <w:p w14:paraId="50290DC2">
            <w:pPr>
              <w:rPr>
                <w:rFonts w:ascii="宋体" w:hAnsi="宋体" w:cs="宋体"/>
                <w:sz w:val="18"/>
                <w:szCs w:val="18"/>
              </w:rPr>
            </w:pPr>
            <w:r>
              <w:rPr>
                <w:rFonts w:hint="eastAsia" w:ascii="宋体" w:hAnsi="宋体" w:cs="宋体"/>
                <w:sz w:val="18"/>
                <w:szCs w:val="18"/>
              </w:rPr>
              <w:t>（1）掌握计算机的基础知识和基本概念；了解微机硬件系统的基本组成；了解操作系统的功能，掌握Windows7的基本操作方法</w:t>
            </w:r>
          </w:p>
          <w:p w14:paraId="2CDAE543">
            <w:pPr>
              <w:rPr>
                <w:rFonts w:ascii="宋体" w:hAnsi="宋体" w:cs="宋体"/>
                <w:sz w:val="18"/>
                <w:szCs w:val="18"/>
              </w:rPr>
            </w:pPr>
            <w:r>
              <w:rPr>
                <w:rFonts w:hint="eastAsia" w:ascii="宋体" w:hAnsi="宋体" w:cs="宋体"/>
                <w:sz w:val="18"/>
                <w:szCs w:val="18"/>
              </w:rPr>
              <w:t>（2）熟练使用微软Office2010软件如：Word2010、Excel2010、Power point2010等</w:t>
            </w:r>
          </w:p>
          <w:p w14:paraId="04F4BCC0">
            <w:pPr>
              <w:rPr>
                <w:rFonts w:ascii="宋体" w:hAnsi="宋体" w:cs="宋体"/>
                <w:sz w:val="18"/>
                <w:szCs w:val="18"/>
              </w:rPr>
            </w:pPr>
            <w:r>
              <w:rPr>
                <w:rFonts w:hint="eastAsia" w:ascii="宋体" w:hAnsi="宋体" w:cs="宋体"/>
                <w:sz w:val="18"/>
                <w:szCs w:val="18"/>
              </w:rPr>
              <w:t>（3）掌握计算机信息技术安全知识和病毒的防治知识</w:t>
            </w:r>
          </w:p>
          <w:p w14:paraId="2CA0973A">
            <w:pPr>
              <w:rPr>
                <w:rFonts w:ascii="宋体" w:hAnsi="宋体" w:cs="宋体"/>
                <w:sz w:val="18"/>
                <w:szCs w:val="18"/>
              </w:rPr>
            </w:pPr>
            <w:r>
              <w:rPr>
                <w:rFonts w:hint="eastAsia" w:ascii="宋体" w:hAnsi="宋体" w:cs="宋体"/>
                <w:sz w:val="18"/>
                <w:szCs w:val="18"/>
              </w:rPr>
              <w:t>（4）计算机网络的基础知识及Internet网的基本操作</w:t>
            </w:r>
          </w:p>
        </w:tc>
        <w:tc>
          <w:tcPr>
            <w:tcW w:w="2268" w:type="dxa"/>
            <w:tcBorders>
              <w:top w:val="single" w:color="auto" w:sz="4" w:space="0"/>
              <w:left w:val="single" w:color="auto" w:sz="4" w:space="0"/>
              <w:bottom w:val="single" w:color="auto" w:sz="4" w:space="0"/>
              <w:right w:val="single" w:color="auto" w:sz="4" w:space="0"/>
            </w:tcBorders>
            <w:vAlign w:val="center"/>
          </w:tcPr>
          <w:p w14:paraId="6206180C">
            <w:pPr>
              <w:rPr>
                <w:rFonts w:ascii="宋体" w:hAnsi="宋体" w:cs="宋体"/>
                <w:sz w:val="18"/>
                <w:szCs w:val="18"/>
              </w:rPr>
            </w:pPr>
            <w:r>
              <w:rPr>
                <w:rFonts w:hint="eastAsia" w:ascii="宋体" w:hAnsi="宋体" w:cs="宋体"/>
                <w:sz w:val="18"/>
                <w:szCs w:val="18"/>
              </w:rPr>
              <w:t>（1）计算机的基础知识</w:t>
            </w:r>
          </w:p>
          <w:p w14:paraId="53804CED">
            <w:pPr>
              <w:rPr>
                <w:rFonts w:ascii="宋体" w:hAnsi="宋体" w:cs="宋体"/>
                <w:sz w:val="18"/>
                <w:szCs w:val="18"/>
              </w:rPr>
            </w:pPr>
            <w:r>
              <w:rPr>
                <w:rFonts w:hint="eastAsia" w:ascii="宋体" w:hAnsi="宋体" w:cs="宋体"/>
                <w:sz w:val="18"/>
                <w:szCs w:val="18"/>
              </w:rPr>
              <w:t>（2）Windows基本操作</w:t>
            </w:r>
          </w:p>
          <w:p w14:paraId="79CF21FE">
            <w:pPr>
              <w:rPr>
                <w:rFonts w:ascii="宋体" w:hAnsi="宋体" w:cs="宋体"/>
                <w:sz w:val="18"/>
                <w:szCs w:val="18"/>
              </w:rPr>
            </w:pPr>
            <w:r>
              <w:rPr>
                <w:rFonts w:hint="eastAsia" w:ascii="宋体" w:hAnsi="宋体" w:cs="宋体"/>
                <w:sz w:val="18"/>
                <w:szCs w:val="18"/>
              </w:rPr>
              <w:t>（3）文字处理软件Word2010使用</w:t>
            </w:r>
          </w:p>
          <w:p w14:paraId="07D55016">
            <w:pPr>
              <w:rPr>
                <w:rFonts w:ascii="宋体" w:hAnsi="宋体" w:cs="宋体"/>
                <w:sz w:val="18"/>
                <w:szCs w:val="18"/>
              </w:rPr>
            </w:pPr>
            <w:r>
              <w:rPr>
                <w:rFonts w:hint="eastAsia" w:ascii="宋体" w:hAnsi="宋体" w:cs="宋体"/>
                <w:sz w:val="18"/>
                <w:szCs w:val="18"/>
              </w:rPr>
              <w:t>（4）电子表格软件Excel2010的使用</w:t>
            </w:r>
          </w:p>
          <w:p w14:paraId="52D92B08">
            <w:pPr>
              <w:rPr>
                <w:rFonts w:ascii="宋体" w:hAnsi="宋体" w:cs="宋体"/>
                <w:sz w:val="18"/>
                <w:szCs w:val="18"/>
              </w:rPr>
            </w:pPr>
            <w:r>
              <w:rPr>
                <w:rFonts w:hint="eastAsia" w:ascii="宋体" w:hAnsi="宋体" w:cs="宋体"/>
                <w:sz w:val="18"/>
                <w:szCs w:val="18"/>
              </w:rPr>
              <w:t>（5）幻灯片制作软件Power point2010的操作</w:t>
            </w:r>
          </w:p>
          <w:p w14:paraId="0CEDFA86">
            <w:pPr>
              <w:rPr>
                <w:rFonts w:ascii="宋体" w:hAnsi="宋体" w:cs="宋体"/>
                <w:sz w:val="18"/>
                <w:szCs w:val="18"/>
              </w:rPr>
            </w:pPr>
            <w:r>
              <w:rPr>
                <w:rFonts w:hint="eastAsia" w:ascii="宋体" w:hAnsi="宋体" w:cs="宋体"/>
                <w:sz w:val="18"/>
                <w:szCs w:val="18"/>
              </w:rPr>
              <w:t>（6）计算机的网络及安全处理</w:t>
            </w:r>
          </w:p>
        </w:tc>
        <w:tc>
          <w:tcPr>
            <w:tcW w:w="1421" w:type="dxa"/>
            <w:tcBorders>
              <w:top w:val="single" w:color="auto" w:sz="4" w:space="0"/>
              <w:left w:val="single" w:color="auto" w:sz="4" w:space="0"/>
              <w:bottom w:val="single" w:color="auto" w:sz="4" w:space="0"/>
              <w:right w:val="single" w:color="auto" w:sz="4" w:space="0"/>
            </w:tcBorders>
            <w:vAlign w:val="center"/>
          </w:tcPr>
          <w:p w14:paraId="23BE63AB">
            <w:pPr>
              <w:rPr>
                <w:rFonts w:ascii="宋体" w:hAnsi="宋体" w:cs="宋体"/>
                <w:sz w:val="18"/>
                <w:szCs w:val="18"/>
              </w:rPr>
            </w:pPr>
            <w:r>
              <w:rPr>
                <w:rFonts w:hint="eastAsia" w:ascii="宋体" w:hAnsi="宋体" w:cs="宋体"/>
                <w:sz w:val="18"/>
                <w:szCs w:val="18"/>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14:paraId="5F5A3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0D33DA9F">
            <w:pPr>
              <w:rPr>
                <w:rFonts w:ascii="宋体" w:hAnsi="宋体" w:cs="宋体"/>
                <w:sz w:val="18"/>
                <w:szCs w:val="18"/>
              </w:rPr>
            </w:pPr>
            <w:r>
              <w:rPr>
                <w:rFonts w:hint="eastAsia" w:ascii="宋体" w:hAnsi="宋体" w:cs="宋体"/>
                <w:sz w:val="18"/>
                <w:szCs w:val="18"/>
              </w:rPr>
              <w:t>7</w:t>
            </w:r>
          </w:p>
        </w:tc>
        <w:tc>
          <w:tcPr>
            <w:tcW w:w="709" w:type="dxa"/>
            <w:vMerge w:val="continue"/>
            <w:tcBorders>
              <w:left w:val="single" w:color="auto" w:sz="4" w:space="0"/>
              <w:right w:val="single" w:color="auto" w:sz="4" w:space="0"/>
            </w:tcBorders>
            <w:vAlign w:val="center"/>
          </w:tcPr>
          <w:p w14:paraId="16EC471A">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E43BB2A">
            <w:pPr>
              <w:rPr>
                <w:rFonts w:ascii="宋体" w:hAnsi="宋体" w:cs="宋体"/>
                <w:sz w:val="18"/>
                <w:szCs w:val="18"/>
              </w:rPr>
            </w:pPr>
            <w:r>
              <w:rPr>
                <w:rFonts w:hint="eastAsia" w:ascii="宋体" w:hAnsi="宋体" w:cs="宋体"/>
                <w:sz w:val="18"/>
                <w:szCs w:val="18"/>
              </w:rPr>
              <w:t>大学英语</w:t>
            </w:r>
          </w:p>
        </w:tc>
        <w:tc>
          <w:tcPr>
            <w:tcW w:w="2410" w:type="dxa"/>
            <w:tcBorders>
              <w:top w:val="single" w:color="auto" w:sz="4" w:space="0"/>
              <w:left w:val="single" w:color="auto" w:sz="4" w:space="0"/>
              <w:bottom w:val="single" w:color="auto" w:sz="4" w:space="0"/>
              <w:right w:val="single" w:color="auto" w:sz="4" w:space="0"/>
            </w:tcBorders>
            <w:vAlign w:val="center"/>
          </w:tcPr>
          <w:p w14:paraId="3D3C8F99">
            <w:pPr>
              <w:rPr>
                <w:rFonts w:ascii="宋体" w:hAnsi="宋体" w:cs="宋体"/>
                <w:sz w:val="18"/>
                <w:szCs w:val="18"/>
              </w:rPr>
            </w:pPr>
            <w:r>
              <w:rPr>
                <w:rFonts w:hint="eastAsia" w:ascii="宋体" w:hAnsi="宋体" w:cs="宋体"/>
                <w:sz w:val="18"/>
                <w:szCs w:val="18"/>
              </w:rPr>
              <w:t xml:space="preserve">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2268" w:type="dxa"/>
            <w:tcBorders>
              <w:top w:val="single" w:color="auto" w:sz="4" w:space="0"/>
              <w:left w:val="single" w:color="auto" w:sz="4" w:space="0"/>
              <w:bottom w:val="single" w:color="auto" w:sz="4" w:space="0"/>
              <w:right w:val="single" w:color="auto" w:sz="4" w:space="0"/>
            </w:tcBorders>
            <w:vAlign w:val="center"/>
          </w:tcPr>
          <w:p w14:paraId="1AE1A62E">
            <w:pPr>
              <w:rPr>
                <w:rFonts w:ascii="宋体" w:hAnsi="宋体" w:cs="宋体"/>
                <w:sz w:val="18"/>
                <w:szCs w:val="18"/>
              </w:rPr>
            </w:pPr>
            <w:r>
              <w:rPr>
                <w:rFonts w:hint="eastAsia" w:ascii="宋体" w:hAnsi="宋体" w:cs="宋体"/>
                <w:sz w:val="18"/>
                <w:szCs w:val="18"/>
              </w:rPr>
              <w:t>（1）用于日常交际及一般涉外业务的基本词汇；</w:t>
            </w:r>
          </w:p>
          <w:p w14:paraId="5606E297">
            <w:pPr>
              <w:rPr>
                <w:rFonts w:ascii="宋体" w:hAnsi="宋体" w:cs="宋体"/>
                <w:sz w:val="18"/>
                <w:szCs w:val="18"/>
              </w:rPr>
            </w:pPr>
            <w:r>
              <w:rPr>
                <w:rFonts w:hint="eastAsia" w:ascii="宋体" w:hAnsi="宋体" w:cs="宋体"/>
                <w:sz w:val="18"/>
                <w:szCs w:val="18"/>
              </w:rPr>
              <w:t>（2）语法基础知识；</w:t>
            </w:r>
          </w:p>
          <w:p w14:paraId="5F8BB40C">
            <w:pPr>
              <w:rPr>
                <w:rFonts w:ascii="宋体" w:hAnsi="宋体" w:cs="宋体"/>
                <w:sz w:val="18"/>
                <w:szCs w:val="18"/>
              </w:rPr>
            </w:pPr>
            <w:r>
              <w:rPr>
                <w:rFonts w:hint="eastAsia" w:ascii="宋体" w:hAnsi="宋体" w:cs="宋体"/>
                <w:sz w:val="18"/>
                <w:szCs w:val="18"/>
              </w:rPr>
              <w:t>（3）语用知识；</w:t>
            </w:r>
          </w:p>
          <w:p w14:paraId="2B3B7A8A">
            <w:pPr>
              <w:rPr>
                <w:rFonts w:ascii="宋体" w:hAnsi="宋体" w:cs="宋体"/>
                <w:sz w:val="18"/>
                <w:szCs w:val="18"/>
              </w:rPr>
            </w:pPr>
            <w:r>
              <w:rPr>
                <w:rFonts w:hint="eastAsia" w:ascii="宋体" w:hAnsi="宋体" w:cs="宋体"/>
                <w:sz w:val="18"/>
                <w:szCs w:val="18"/>
              </w:rPr>
              <w:t>（4）中外优秀文化知识通过本门课程的学习</w:t>
            </w:r>
          </w:p>
        </w:tc>
        <w:tc>
          <w:tcPr>
            <w:tcW w:w="1421" w:type="dxa"/>
            <w:tcBorders>
              <w:top w:val="single" w:color="auto" w:sz="4" w:space="0"/>
              <w:left w:val="single" w:color="auto" w:sz="4" w:space="0"/>
              <w:bottom w:val="single" w:color="auto" w:sz="4" w:space="0"/>
              <w:right w:val="single" w:color="auto" w:sz="4" w:space="0"/>
            </w:tcBorders>
            <w:vAlign w:val="center"/>
          </w:tcPr>
          <w:p w14:paraId="60351C76">
            <w:pPr>
              <w:rPr>
                <w:rFonts w:ascii="宋体" w:hAnsi="宋体" w:cs="宋体"/>
                <w:sz w:val="18"/>
                <w:szCs w:val="18"/>
              </w:rPr>
            </w:pPr>
            <w:r>
              <w:rPr>
                <w:rFonts w:hint="eastAsia" w:ascii="宋体" w:hAnsi="宋体" w:cs="宋体"/>
                <w:sz w:val="18"/>
                <w:szCs w:val="18"/>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p w14:paraId="0C4D0219">
            <w:pPr>
              <w:rPr>
                <w:rFonts w:ascii="宋体" w:hAnsi="宋体" w:cs="宋体"/>
                <w:sz w:val="18"/>
                <w:szCs w:val="18"/>
              </w:rPr>
            </w:pPr>
          </w:p>
        </w:tc>
      </w:tr>
      <w:tr w14:paraId="575B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3A6C9761">
            <w:pPr>
              <w:rPr>
                <w:rFonts w:ascii="宋体" w:hAnsi="宋体" w:cs="宋体"/>
                <w:sz w:val="18"/>
                <w:szCs w:val="18"/>
              </w:rPr>
            </w:pPr>
            <w:r>
              <w:rPr>
                <w:rFonts w:hint="eastAsia" w:ascii="宋体" w:hAnsi="宋体" w:cs="宋体"/>
                <w:sz w:val="18"/>
                <w:szCs w:val="18"/>
              </w:rPr>
              <w:t>8</w:t>
            </w:r>
          </w:p>
        </w:tc>
        <w:tc>
          <w:tcPr>
            <w:tcW w:w="709" w:type="dxa"/>
            <w:vMerge w:val="continue"/>
            <w:tcBorders>
              <w:left w:val="single" w:color="auto" w:sz="4" w:space="0"/>
              <w:right w:val="single" w:color="auto" w:sz="4" w:space="0"/>
            </w:tcBorders>
            <w:vAlign w:val="center"/>
          </w:tcPr>
          <w:p w14:paraId="632964FD">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3B03C9B9">
            <w:pPr>
              <w:rPr>
                <w:rFonts w:ascii="宋体" w:hAnsi="宋体" w:cs="宋体"/>
                <w:sz w:val="18"/>
                <w:szCs w:val="18"/>
              </w:rPr>
            </w:pPr>
            <w:r>
              <w:rPr>
                <w:rFonts w:hint="eastAsia" w:ascii="宋体" w:hAnsi="宋体" w:cs="宋体"/>
                <w:sz w:val="18"/>
                <w:szCs w:val="18"/>
              </w:rPr>
              <w:t>体育与健康</w:t>
            </w:r>
          </w:p>
        </w:tc>
        <w:tc>
          <w:tcPr>
            <w:tcW w:w="2410" w:type="dxa"/>
            <w:tcBorders>
              <w:top w:val="single" w:color="auto" w:sz="4" w:space="0"/>
              <w:left w:val="single" w:color="auto" w:sz="4" w:space="0"/>
              <w:bottom w:val="single" w:color="auto" w:sz="4" w:space="0"/>
              <w:right w:val="single" w:color="auto" w:sz="4" w:space="0"/>
            </w:tcBorders>
            <w:vAlign w:val="center"/>
          </w:tcPr>
          <w:p w14:paraId="29D21721">
            <w:pPr>
              <w:rPr>
                <w:rFonts w:ascii="宋体" w:hAnsi="宋体" w:cs="宋体"/>
                <w:sz w:val="18"/>
                <w:szCs w:val="18"/>
              </w:rPr>
            </w:pPr>
            <w:r>
              <w:rPr>
                <w:rFonts w:hint="eastAsia" w:ascii="宋体" w:hAnsi="宋体" w:cs="宋体"/>
                <w:sz w:val="18"/>
                <w:szCs w:val="18"/>
              </w:rPr>
              <w:t>（1）坚持以“健康第一”的思想为导向，培养学生自主体育意识和体育行为为目标</w:t>
            </w:r>
          </w:p>
          <w:p w14:paraId="4CF71F5A">
            <w:pPr>
              <w:rPr>
                <w:rFonts w:ascii="宋体" w:hAnsi="宋体" w:cs="宋体"/>
                <w:sz w:val="18"/>
                <w:szCs w:val="18"/>
              </w:rPr>
            </w:pPr>
            <w:r>
              <w:rPr>
                <w:rFonts w:hint="eastAsia" w:ascii="宋体" w:hAnsi="宋体" w:cs="宋体"/>
                <w:sz w:val="18"/>
                <w:szCs w:val="18"/>
              </w:rPr>
              <w:t>（2）使学生熟练掌握1-2项以上体育健身的手段和方法，树立终身体育的思想，成为中国传统体育的传播者和社会体育的积极参加者</w:t>
            </w:r>
          </w:p>
        </w:tc>
        <w:tc>
          <w:tcPr>
            <w:tcW w:w="2268" w:type="dxa"/>
            <w:tcBorders>
              <w:top w:val="single" w:color="auto" w:sz="4" w:space="0"/>
              <w:left w:val="single" w:color="auto" w:sz="4" w:space="0"/>
              <w:bottom w:val="single" w:color="auto" w:sz="4" w:space="0"/>
              <w:right w:val="single" w:color="auto" w:sz="4" w:space="0"/>
            </w:tcBorders>
            <w:vAlign w:val="center"/>
          </w:tcPr>
          <w:p w14:paraId="208FFCAF">
            <w:pPr>
              <w:rPr>
                <w:rFonts w:ascii="宋体" w:hAnsi="宋体" w:cs="宋体"/>
                <w:sz w:val="18"/>
                <w:szCs w:val="18"/>
              </w:rPr>
            </w:pPr>
            <w:r>
              <w:rPr>
                <w:rFonts w:hint="eastAsia" w:ascii="宋体" w:hAnsi="宋体" w:cs="宋体"/>
                <w:sz w:val="18"/>
                <w:szCs w:val="18"/>
              </w:rPr>
              <w:t>田径</w:t>
            </w:r>
          </w:p>
          <w:p w14:paraId="03E5BB4E">
            <w:pPr>
              <w:rPr>
                <w:rFonts w:ascii="宋体" w:hAnsi="宋体" w:cs="宋体"/>
                <w:sz w:val="18"/>
                <w:szCs w:val="18"/>
              </w:rPr>
            </w:pPr>
            <w:r>
              <w:rPr>
                <w:rFonts w:hint="eastAsia" w:ascii="宋体" w:hAnsi="宋体" w:cs="宋体"/>
                <w:sz w:val="18"/>
                <w:szCs w:val="18"/>
              </w:rPr>
              <w:t>篮球</w:t>
            </w:r>
          </w:p>
          <w:p w14:paraId="113405CE">
            <w:pPr>
              <w:rPr>
                <w:rFonts w:ascii="宋体" w:hAnsi="宋体" w:cs="宋体"/>
                <w:sz w:val="18"/>
                <w:szCs w:val="18"/>
              </w:rPr>
            </w:pPr>
            <w:r>
              <w:rPr>
                <w:rFonts w:hint="eastAsia" w:ascii="宋体" w:hAnsi="宋体" w:cs="宋体"/>
                <w:sz w:val="18"/>
                <w:szCs w:val="18"/>
              </w:rPr>
              <w:t>武术</w:t>
            </w:r>
          </w:p>
          <w:p w14:paraId="0B9A9F4B">
            <w:pPr>
              <w:rPr>
                <w:rFonts w:ascii="宋体" w:hAnsi="宋体" w:cs="宋体"/>
                <w:sz w:val="18"/>
                <w:szCs w:val="18"/>
              </w:rPr>
            </w:pPr>
            <w:r>
              <w:rPr>
                <w:rFonts w:hint="eastAsia" w:ascii="宋体" w:hAnsi="宋体" w:cs="宋体"/>
                <w:sz w:val="18"/>
                <w:szCs w:val="18"/>
              </w:rPr>
              <w:t>体育舞蹈</w:t>
            </w:r>
          </w:p>
          <w:p w14:paraId="5E510636">
            <w:pPr>
              <w:rPr>
                <w:rFonts w:ascii="宋体" w:hAnsi="宋体" w:cs="宋体"/>
                <w:sz w:val="18"/>
                <w:szCs w:val="18"/>
              </w:rPr>
            </w:pPr>
            <w:r>
              <w:rPr>
                <w:rFonts w:hint="eastAsia" w:ascii="宋体" w:hAnsi="宋体" w:cs="宋体"/>
                <w:sz w:val="18"/>
                <w:szCs w:val="18"/>
              </w:rPr>
              <w:t>健身健美</w:t>
            </w:r>
          </w:p>
          <w:p w14:paraId="4A5516F2">
            <w:pPr>
              <w:rPr>
                <w:rFonts w:ascii="宋体" w:hAnsi="宋体" w:cs="宋体"/>
                <w:sz w:val="18"/>
                <w:szCs w:val="18"/>
              </w:rPr>
            </w:pPr>
            <w:r>
              <w:rPr>
                <w:rFonts w:hint="eastAsia" w:ascii="宋体" w:hAnsi="宋体" w:cs="宋体"/>
                <w:sz w:val="18"/>
                <w:szCs w:val="18"/>
              </w:rPr>
              <w:t>乒乓球</w:t>
            </w:r>
          </w:p>
          <w:p w14:paraId="02E96540">
            <w:pPr>
              <w:rPr>
                <w:rFonts w:ascii="宋体" w:hAnsi="宋体" w:cs="宋体"/>
                <w:sz w:val="18"/>
                <w:szCs w:val="18"/>
              </w:rPr>
            </w:pPr>
            <w:r>
              <w:rPr>
                <w:rFonts w:hint="eastAsia" w:ascii="宋体" w:hAnsi="宋体" w:cs="宋体"/>
                <w:sz w:val="18"/>
                <w:szCs w:val="18"/>
              </w:rPr>
              <w:t>足球</w:t>
            </w:r>
          </w:p>
          <w:p w14:paraId="6478DFB6">
            <w:pPr>
              <w:rPr>
                <w:rFonts w:ascii="宋体" w:hAnsi="宋体" w:cs="宋体"/>
                <w:sz w:val="18"/>
                <w:szCs w:val="18"/>
              </w:rPr>
            </w:pPr>
            <w:r>
              <w:rPr>
                <w:rFonts w:hint="eastAsia" w:ascii="宋体" w:hAnsi="宋体" w:cs="宋体"/>
                <w:sz w:val="18"/>
                <w:szCs w:val="18"/>
              </w:rPr>
              <w:t>排球</w:t>
            </w:r>
          </w:p>
          <w:p w14:paraId="65B89F8C">
            <w:pPr>
              <w:rPr>
                <w:rFonts w:ascii="宋体" w:hAnsi="宋体" w:cs="宋体"/>
                <w:sz w:val="18"/>
                <w:szCs w:val="18"/>
              </w:rPr>
            </w:pPr>
            <w:r>
              <w:rPr>
                <w:rFonts w:hint="eastAsia" w:ascii="宋体" w:hAnsi="宋体" w:cs="宋体"/>
                <w:sz w:val="18"/>
                <w:szCs w:val="18"/>
              </w:rPr>
              <w:t>羽毛球</w:t>
            </w:r>
          </w:p>
          <w:p w14:paraId="08BB20BD">
            <w:pPr>
              <w:rPr>
                <w:rFonts w:ascii="宋体" w:hAnsi="宋体" w:cs="宋体"/>
                <w:sz w:val="18"/>
                <w:szCs w:val="18"/>
              </w:rPr>
            </w:pPr>
            <w:r>
              <w:rPr>
                <w:rFonts w:hint="eastAsia" w:ascii="宋体" w:hAnsi="宋体" w:cs="宋体"/>
                <w:sz w:val="18"/>
                <w:szCs w:val="18"/>
              </w:rPr>
              <w:t>网球</w:t>
            </w:r>
          </w:p>
        </w:tc>
        <w:tc>
          <w:tcPr>
            <w:tcW w:w="1421" w:type="dxa"/>
            <w:tcBorders>
              <w:top w:val="single" w:color="auto" w:sz="4" w:space="0"/>
              <w:left w:val="single" w:color="auto" w:sz="4" w:space="0"/>
              <w:bottom w:val="single" w:color="auto" w:sz="4" w:space="0"/>
              <w:right w:val="single" w:color="auto" w:sz="4" w:space="0"/>
            </w:tcBorders>
            <w:vAlign w:val="center"/>
          </w:tcPr>
          <w:p w14:paraId="5356F1F3">
            <w:pPr>
              <w:rPr>
                <w:rFonts w:ascii="宋体" w:hAnsi="宋体" w:cs="宋体"/>
                <w:sz w:val="18"/>
                <w:szCs w:val="18"/>
              </w:rPr>
            </w:pPr>
            <w:r>
              <w:rPr>
                <w:rFonts w:hint="eastAsia" w:ascii="宋体" w:hAnsi="宋体" w:cs="宋体"/>
                <w:sz w:val="18"/>
                <w:szCs w:val="18"/>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14:paraId="5EB1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5B2408F5">
            <w:pPr>
              <w:rPr>
                <w:rFonts w:ascii="宋体" w:hAnsi="宋体" w:cs="宋体"/>
                <w:sz w:val="18"/>
                <w:szCs w:val="18"/>
              </w:rPr>
            </w:pPr>
            <w:r>
              <w:rPr>
                <w:rFonts w:hint="eastAsia" w:ascii="宋体" w:hAnsi="宋体" w:cs="宋体"/>
                <w:sz w:val="18"/>
                <w:szCs w:val="18"/>
              </w:rPr>
              <w:t>9</w:t>
            </w:r>
          </w:p>
        </w:tc>
        <w:tc>
          <w:tcPr>
            <w:tcW w:w="709" w:type="dxa"/>
            <w:vMerge w:val="continue"/>
            <w:tcBorders>
              <w:left w:val="single" w:color="auto" w:sz="4" w:space="0"/>
              <w:right w:val="single" w:color="auto" w:sz="4" w:space="0"/>
            </w:tcBorders>
            <w:vAlign w:val="center"/>
          </w:tcPr>
          <w:p w14:paraId="1DEAA042">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998AD38">
            <w:pPr>
              <w:rPr>
                <w:rFonts w:ascii="宋体" w:hAnsi="宋体" w:cs="宋体"/>
                <w:sz w:val="18"/>
                <w:szCs w:val="18"/>
              </w:rPr>
            </w:pPr>
            <w:r>
              <w:rPr>
                <w:rFonts w:hint="eastAsia" w:ascii="宋体" w:hAnsi="宋体" w:cs="宋体"/>
                <w:sz w:val="18"/>
                <w:szCs w:val="18"/>
              </w:rPr>
              <w:t>大学生职业生涯规划与就业创业教育</w:t>
            </w:r>
          </w:p>
        </w:tc>
        <w:tc>
          <w:tcPr>
            <w:tcW w:w="2410" w:type="dxa"/>
            <w:tcBorders>
              <w:top w:val="single" w:color="auto" w:sz="4" w:space="0"/>
              <w:left w:val="single" w:color="auto" w:sz="4" w:space="0"/>
              <w:bottom w:val="single" w:color="auto" w:sz="4" w:space="0"/>
              <w:right w:val="single" w:color="auto" w:sz="4" w:space="0"/>
            </w:tcBorders>
            <w:vAlign w:val="center"/>
          </w:tcPr>
          <w:p w14:paraId="094A9FC3">
            <w:pPr>
              <w:rPr>
                <w:rFonts w:ascii="宋体" w:hAnsi="宋体" w:cs="宋体"/>
                <w:sz w:val="18"/>
                <w:szCs w:val="18"/>
              </w:rPr>
            </w:pPr>
            <w:r>
              <w:rPr>
                <w:rFonts w:hint="eastAsia" w:ascii="宋体" w:hAnsi="宋体" w:cs="宋体"/>
                <w:sz w:val="18"/>
                <w:szCs w:val="18"/>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2268" w:type="dxa"/>
            <w:tcBorders>
              <w:top w:val="single" w:color="auto" w:sz="4" w:space="0"/>
              <w:left w:val="single" w:color="auto" w:sz="4" w:space="0"/>
              <w:bottom w:val="single" w:color="auto" w:sz="4" w:space="0"/>
              <w:right w:val="single" w:color="auto" w:sz="4" w:space="0"/>
            </w:tcBorders>
            <w:vAlign w:val="center"/>
          </w:tcPr>
          <w:p w14:paraId="38B729C7">
            <w:pPr>
              <w:rPr>
                <w:rFonts w:ascii="宋体" w:hAnsi="宋体" w:cs="宋体"/>
                <w:sz w:val="18"/>
                <w:szCs w:val="18"/>
              </w:rPr>
            </w:pPr>
            <w:r>
              <w:rPr>
                <w:rFonts w:hint="eastAsia" w:ascii="宋体" w:hAnsi="宋体" w:cs="宋体"/>
                <w:sz w:val="18"/>
                <w:szCs w:val="18"/>
              </w:rPr>
              <w:t>（1）就业形势与政策</w:t>
            </w:r>
          </w:p>
          <w:p w14:paraId="4BEA0B8A">
            <w:pPr>
              <w:rPr>
                <w:rFonts w:ascii="宋体" w:hAnsi="宋体" w:cs="宋体"/>
                <w:sz w:val="18"/>
                <w:szCs w:val="18"/>
              </w:rPr>
            </w:pPr>
            <w:r>
              <w:rPr>
                <w:rFonts w:hint="eastAsia" w:ascii="宋体" w:hAnsi="宋体" w:cs="宋体"/>
                <w:sz w:val="18"/>
                <w:szCs w:val="18"/>
              </w:rPr>
              <w:t>（2）就业前的准备</w:t>
            </w:r>
          </w:p>
          <w:p w14:paraId="2296E2F4">
            <w:pPr>
              <w:rPr>
                <w:rFonts w:ascii="宋体" w:hAnsi="宋体" w:cs="宋体"/>
                <w:sz w:val="18"/>
                <w:szCs w:val="18"/>
              </w:rPr>
            </w:pPr>
            <w:r>
              <w:rPr>
                <w:rFonts w:hint="eastAsia" w:ascii="宋体" w:hAnsi="宋体" w:cs="宋体"/>
                <w:sz w:val="18"/>
                <w:szCs w:val="18"/>
              </w:rPr>
              <w:t>（3）求职与面试</w:t>
            </w:r>
          </w:p>
          <w:p w14:paraId="21C13211">
            <w:pPr>
              <w:rPr>
                <w:rFonts w:ascii="宋体" w:hAnsi="宋体" w:cs="宋体"/>
                <w:sz w:val="18"/>
                <w:szCs w:val="18"/>
              </w:rPr>
            </w:pPr>
            <w:r>
              <w:rPr>
                <w:rFonts w:hint="eastAsia" w:ascii="宋体" w:hAnsi="宋体" w:cs="宋体"/>
                <w:sz w:val="18"/>
                <w:szCs w:val="18"/>
              </w:rPr>
              <w:t>（4）就业法律保护</w:t>
            </w:r>
          </w:p>
          <w:p w14:paraId="485BEC76">
            <w:pPr>
              <w:rPr>
                <w:rFonts w:ascii="宋体" w:hAnsi="宋体" w:cs="宋体"/>
                <w:sz w:val="18"/>
                <w:szCs w:val="18"/>
              </w:rPr>
            </w:pPr>
            <w:r>
              <w:rPr>
                <w:rFonts w:hint="eastAsia" w:ascii="宋体" w:hAnsi="宋体" w:cs="宋体"/>
                <w:sz w:val="18"/>
                <w:szCs w:val="18"/>
              </w:rPr>
              <w:t>（5）入职与发展</w:t>
            </w:r>
          </w:p>
          <w:p w14:paraId="4D1B99D1">
            <w:pPr>
              <w:rPr>
                <w:rFonts w:ascii="宋体" w:hAnsi="宋体" w:cs="宋体"/>
                <w:sz w:val="18"/>
                <w:szCs w:val="18"/>
              </w:rPr>
            </w:pPr>
            <w:r>
              <w:rPr>
                <w:rFonts w:hint="eastAsia" w:ascii="宋体" w:hAnsi="宋体" w:cs="宋体"/>
                <w:sz w:val="18"/>
                <w:szCs w:val="18"/>
              </w:rPr>
              <w:t>（6）创新创业教育</w:t>
            </w:r>
          </w:p>
        </w:tc>
        <w:tc>
          <w:tcPr>
            <w:tcW w:w="1421" w:type="dxa"/>
            <w:tcBorders>
              <w:top w:val="single" w:color="auto" w:sz="4" w:space="0"/>
              <w:left w:val="single" w:color="auto" w:sz="4" w:space="0"/>
              <w:bottom w:val="single" w:color="auto" w:sz="4" w:space="0"/>
              <w:right w:val="single" w:color="auto" w:sz="4" w:space="0"/>
            </w:tcBorders>
            <w:vAlign w:val="center"/>
          </w:tcPr>
          <w:p w14:paraId="225CD875">
            <w:pPr>
              <w:rPr>
                <w:rFonts w:ascii="宋体" w:hAnsi="宋体" w:cs="宋体"/>
                <w:sz w:val="18"/>
                <w:szCs w:val="18"/>
              </w:rPr>
            </w:pPr>
            <w:r>
              <w:rPr>
                <w:rFonts w:hint="eastAsia" w:ascii="宋体" w:hAnsi="宋体" w:cs="宋体"/>
                <w:sz w:val="18"/>
                <w:szCs w:val="18"/>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14:paraId="58879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0C343A2E">
            <w:pPr>
              <w:rPr>
                <w:rFonts w:ascii="宋体" w:hAnsi="宋体" w:cs="宋体"/>
                <w:sz w:val="18"/>
                <w:szCs w:val="18"/>
              </w:rPr>
            </w:pPr>
            <w:r>
              <w:rPr>
                <w:rFonts w:hint="eastAsia" w:ascii="宋体" w:hAnsi="宋体" w:cs="宋体"/>
                <w:sz w:val="18"/>
                <w:szCs w:val="18"/>
              </w:rPr>
              <w:t>10</w:t>
            </w:r>
          </w:p>
        </w:tc>
        <w:tc>
          <w:tcPr>
            <w:tcW w:w="709" w:type="dxa"/>
            <w:vMerge w:val="continue"/>
            <w:tcBorders>
              <w:left w:val="single" w:color="auto" w:sz="4" w:space="0"/>
              <w:right w:val="single" w:color="auto" w:sz="4" w:space="0"/>
            </w:tcBorders>
            <w:vAlign w:val="center"/>
          </w:tcPr>
          <w:p w14:paraId="3120BB57">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4B28E14F">
            <w:pPr>
              <w:rPr>
                <w:rFonts w:ascii="宋体" w:hAnsi="宋体" w:cs="宋体"/>
                <w:sz w:val="18"/>
                <w:szCs w:val="18"/>
              </w:rPr>
            </w:pPr>
            <w:r>
              <w:rPr>
                <w:rFonts w:hint="eastAsia" w:ascii="宋体" w:hAnsi="宋体" w:cs="宋体"/>
                <w:sz w:val="18"/>
                <w:szCs w:val="18"/>
              </w:rPr>
              <w:t>心理健康教育</w:t>
            </w:r>
          </w:p>
        </w:tc>
        <w:tc>
          <w:tcPr>
            <w:tcW w:w="2410" w:type="dxa"/>
            <w:tcBorders>
              <w:top w:val="single" w:color="auto" w:sz="4" w:space="0"/>
              <w:left w:val="single" w:color="auto" w:sz="4" w:space="0"/>
              <w:bottom w:val="single" w:color="auto" w:sz="4" w:space="0"/>
              <w:right w:val="single" w:color="auto" w:sz="4" w:space="0"/>
            </w:tcBorders>
            <w:vAlign w:val="center"/>
          </w:tcPr>
          <w:p w14:paraId="40AD2F13">
            <w:pPr>
              <w:rPr>
                <w:rFonts w:ascii="宋体" w:hAnsi="宋体" w:cs="宋体"/>
                <w:sz w:val="18"/>
                <w:szCs w:val="18"/>
              </w:rPr>
            </w:pPr>
            <w:r>
              <w:rPr>
                <w:rFonts w:hint="eastAsia" w:ascii="宋体" w:hAnsi="宋体" w:cs="宋体"/>
                <w:sz w:val="18"/>
                <w:szCs w:val="18"/>
              </w:rPr>
              <w:t>以“健康”为依据的大学生心理健康维持性目标；以“成长”为核心的大学生心理发展性目标；以“幸福”为目的的大学生心理素质指导性目标；以“成才”为要旨的大学生心理引导性目标</w:t>
            </w:r>
          </w:p>
        </w:tc>
        <w:tc>
          <w:tcPr>
            <w:tcW w:w="2268" w:type="dxa"/>
            <w:tcBorders>
              <w:top w:val="single" w:color="auto" w:sz="4" w:space="0"/>
              <w:left w:val="single" w:color="auto" w:sz="4" w:space="0"/>
              <w:bottom w:val="single" w:color="auto" w:sz="4" w:space="0"/>
              <w:right w:val="single" w:color="auto" w:sz="4" w:space="0"/>
            </w:tcBorders>
            <w:vAlign w:val="center"/>
          </w:tcPr>
          <w:p w14:paraId="6A646255">
            <w:pPr>
              <w:rPr>
                <w:rFonts w:ascii="宋体" w:hAnsi="宋体" w:cs="宋体"/>
                <w:sz w:val="18"/>
                <w:szCs w:val="18"/>
              </w:rPr>
            </w:pPr>
            <w:r>
              <w:rPr>
                <w:rFonts w:hint="eastAsia" w:ascii="宋体" w:hAnsi="宋体" w:cs="宋体"/>
                <w:sz w:val="18"/>
                <w:szCs w:val="18"/>
              </w:rPr>
              <w:t>（1）心理健康维护</w:t>
            </w:r>
          </w:p>
          <w:p w14:paraId="23D0DBBB">
            <w:pPr>
              <w:rPr>
                <w:rFonts w:ascii="宋体" w:hAnsi="宋体" w:cs="宋体"/>
                <w:sz w:val="18"/>
                <w:szCs w:val="18"/>
              </w:rPr>
            </w:pPr>
            <w:r>
              <w:rPr>
                <w:rFonts w:hint="eastAsia" w:ascii="宋体" w:hAnsi="宋体" w:cs="宋体"/>
                <w:sz w:val="18"/>
                <w:szCs w:val="18"/>
              </w:rPr>
              <w:t>（2）心理发展成熟</w:t>
            </w:r>
          </w:p>
          <w:p w14:paraId="27A298D0">
            <w:pPr>
              <w:rPr>
                <w:rFonts w:ascii="宋体" w:hAnsi="宋体" w:cs="宋体"/>
                <w:sz w:val="18"/>
                <w:szCs w:val="18"/>
              </w:rPr>
            </w:pPr>
            <w:r>
              <w:rPr>
                <w:rFonts w:hint="eastAsia" w:ascii="宋体" w:hAnsi="宋体" w:cs="宋体"/>
                <w:sz w:val="18"/>
                <w:szCs w:val="18"/>
              </w:rPr>
              <w:t>（3）心理素质培养</w:t>
            </w:r>
          </w:p>
          <w:p w14:paraId="1C88D0A4">
            <w:pPr>
              <w:rPr>
                <w:rFonts w:ascii="宋体" w:hAnsi="宋体" w:cs="宋体"/>
                <w:sz w:val="18"/>
                <w:szCs w:val="18"/>
              </w:rPr>
            </w:pPr>
            <w:r>
              <w:rPr>
                <w:rFonts w:hint="eastAsia" w:ascii="宋体" w:hAnsi="宋体" w:cs="宋体"/>
                <w:sz w:val="18"/>
                <w:szCs w:val="18"/>
              </w:rPr>
              <w:t>（4）积极人格铸造</w:t>
            </w:r>
          </w:p>
          <w:p w14:paraId="3C25AE89">
            <w:pPr>
              <w:rPr>
                <w:rFonts w:ascii="宋体" w:hAnsi="宋体" w:cs="宋体"/>
                <w:sz w:val="18"/>
                <w:szCs w:val="18"/>
              </w:rPr>
            </w:pPr>
            <w:r>
              <w:rPr>
                <w:rFonts w:hint="eastAsia" w:ascii="宋体" w:hAnsi="宋体" w:cs="宋体"/>
                <w:sz w:val="18"/>
                <w:szCs w:val="18"/>
              </w:rPr>
              <w:t>（5）大学生心理素质</w:t>
            </w:r>
          </w:p>
        </w:tc>
        <w:tc>
          <w:tcPr>
            <w:tcW w:w="1421" w:type="dxa"/>
            <w:tcBorders>
              <w:top w:val="single" w:color="auto" w:sz="4" w:space="0"/>
              <w:left w:val="single" w:color="auto" w:sz="4" w:space="0"/>
              <w:bottom w:val="single" w:color="auto" w:sz="4" w:space="0"/>
              <w:right w:val="single" w:color="auto" w:sz="4" w:space="0"/>
            </w:tcBorders>
            <w:vAlign w:val="center"/>
          </w:tcPr>
          <w:p w14:paraId="3935EF2F">
            <w:pPr>
              <w:rPr>
                <w:rFonts w:ascii="宋体" w:hAnsi="宋体" w:cs="宋体"/>
                <w:sz w:val="18"/>
                <w:szCs w:val="18"/>
              </w:rPr>
            </w:pPr>
            <w:r>
              <w:rPr>
                <w:rFonts w:hint="eastAsia" w:ascii="宋体" w:hAnsi="宋体" w:cs="宋体"/>
                <w:sz w:val="18"/>
                <w:szCs w:val="18"/>
              </w:rPr>
              <w:t>分十四个专题开展教学，采用案例分析、课堂讨论、心理训练等多种教学形式，努力建构教师指导下的“互动--领悟--提高”教学模式</w:t>
            </w:r>
          </w:p>
        </w:tc>
      </w:tr>
      <w:tr w14:paraId="6197B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0DD44B2C">
            <w:pPr>
              <w:rPr>
                <w:rFonts w:ascii="宋体" w:hAnsi="宋体" w:cs="宋体"/>
                <w:sz w:val="18"/>
                <w:szCs w:val="18"/>
              </w:rPr>
            </w:pPr>
            <w:r>
              <w:rPr>
                <w:rFonts w:hint="eastAsia" w:ascii="宋体" w:hAnsi="宋体" w:cs="宋体"/>
                <w:sz w:val="18"/>
                <w:szCs w:val="18"/>
              </w:rPr>
              <w:t>11</w:t>
            </w:r>
          </w:p>
        </w:tc>
        <w:tc>
          <w:tcPr>
            <w:tcW w:w="709" w:type="dxa"/>
            <w:vMerge w:val="continue"/>
            <w:tcBorders>
              <w:left w:val="single" w:color="auto" w:sz="4" w:space="0"/>
              <w:right w:val="single" w:color="auto" w:sz="4" w:space="0"/>
            </w:tcBorders>
            <w:vAlign w:val="center"/>
          </w:tcPr>
          <w:p w14:paraId="444282FD">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30F2F953">
            <w:pPr>
              <w:rPr>
                <w:rFonts w:ascii="宋体" w:hAnsi="宋体" w:cs="宋体"/>
                <w:sz w:val="18"/>
                <w:szCs w:val="18"/>
              </w:rPr>
            </w:pPr>
            <w:r>
              <w:rPr>
                <w:rFonts w:hint="eastAsia" w:ascii="宋体" w:hAnsi="宋体" w:cs="宋体"/>
                <w:sz w:val="18"/>
                <w:szCs w:val="18"/>
              </w:rPr>
              <w:t>中华传统文化</w:t>
            </w:r>
          </w:p>
        </w:tc>
        <w:tc>
          <w:tcPr>
            <w:tcW w:w="2410" w:type="dxa"/>
            <w:tcBorders>
              <w:top w:val="single" w:color="auto" w:sz="4" w:space="0"/>
              <w:left w:val="single" w:color="auto" w:sz="4" w:space="0"/>
              <w:bottom w:val="single" w:color="auto" w:sz="4" w:space="0"/>
              <w:right w:val="single" w:color="auto" w:sz="4" w:space="0"/>
            </w:tcBorders>
          </w:tcPr>
          <w:p w14:paraId="0DE58C9E">
            <w:pPr>
              <w:rPr>
                <w:rFonts w:ascii="宋体" w:hAnsi="宋体" w:cs="宋体"/>
                <w:sz w:val="18"/>
                <w:szCs w:val="18"/>
              </w:rPr>
            </w:pPr>
            <w:r>
              <w:rPr>
                <w:rFonts w:hint="eastAsia" w:ascii="宋体" w:hAnsi="宋体" w:cs="宋体"/>
                <w:sz w:val="18"/>
                <w:szCs w:val="18"/>
              </w:rP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2268" w:type="dxa"/>
            <w:tcBorders>
              <w:top w:val="single" w:color="auto" w:sz="4" w:space="0"/>
              <w:left w:val="single" w:color="auto" w:sz="4" w:space="0"/>
              <w:bottom w:val="single" w:color="auto" w:sz="4" w:space="0"/>
              <w:right w:val="single" w:color="auto" w:sz="4" w:space="0"/>
            </w:tcBorders>
          </w:tcPr>
          <w:p w14:paraId="7BF9436C">
            <w:pPr>
              <w:rPr>
                <w:rFonts w:ascii="宋体" w:hAnsi="宋体" w:cs="宋体"/>
                <w:sz w:val="18"/>
                <w:szCs w:val="18"/>
              </w:rPr>
            </w:pPr>
            <w:r>
              <w:rPr>
                <w:rFonts w:hint="eastAsia" w:ascii="宋体" w:hAnsi="宋体" w:cs="宋体"/>
                <w:sz w:val="18"/>
                <w:szCs w:val="18"/>
              </w:rPr>
              <w:t>(1)熟知并传承中国传统文化的基本精神，领会中国传统哲学、文学、艺术、宗教、科技等方面文化精髓。(2)熟知中国传统道德规范和传统美德。(3)熟知中国古代科学、技术、艺术等文化成果。(4)知中国传统服饰、饮食、民居、婚丧嫁娶、节庆等文化特点及习俗。</w:t>
            </w:r>
          </w:p>
        </w:tc>
        <w:tc>
          <w:tcPr>
            <w:tcW w:w="1421" w:type="dxa"/>
            <w:tcBorders>
              <w:top w:val="single" w:color="auto" w:sz="4" w:space="0"/>
              <w:left w:val="single" w:color="auto" w:sz="4" w:space="0"/>
              <w:bottom w:val="single" w:color="auto" w:sz="4" w:space="0"/>
              <w:right w:val="single" w:color="auto" w:sz="4" w:space="0"/>
            </w:tcBorders>
          </w:tcPr>
          <w:p w14:paraId="22DCB0EF">
            <w:pPr>
              <w:rPr>
                <w:rFonts w:ascii="宋体" w:hAnsi="宋体" w:cs="宋体"/>
                <w:sz w:val="18"/>
                <w:szCs w:val="18"/>
              </w:rPr>
            </w:pPr>
            <w:r>
              <w:rPr>
                <w:rFonts w:hint="eastAsia" w:ascii="宋体" w:hAnsi="宋体" w:cs="宋体"/>
                <w:sz w:val="18"/>
                <w:szCs w:val="18"/>
              </w:rP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r w14:paraId="08AA6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1A482B78">
            <w:pPr>
              <w:rPr>
                <w:rFonts w:ascii="宋体" w:hAnsi="宋体" w:cs="宋体"/>
                <w:sz w:val="18"/>
                <w:szCs w:val="18"/>
              </w:rPr>
            </w:pPr>
            <w:r>
              <w:rPr>
                <w:rFonts w:hint="eastAsia" w:ascii="宋体" w:hAnsi="宋体" w:cs="宋体"/>
                <w:sz w:val="18"/>
                <w:szCs w:val="18"/>
              </w:rPr>
              <w:t>12</w:t>
            </w:r>
          </w:p>
        </w:tc>
        <w:tc>
          <w:tcPr>
            <w:tcW w:w="709" w:type="dxa"/>
            <w:vMerge w:val="continue"/>
            <w:tcBorders>
              <w:left w:val="single" w:color="auto" w:sz="4" w:space="0"/>
              <w:right w:val="single" w:color="auto" w:sz="4" w:space="0"/>
            </w:tcBorders>
            <w:vAlign w:val="center"/>
          </w:tcPr>
          <w:p w14:paraId="72457AEF">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640E6042">
            <w:pPr>
              <w:rPr>
                <w:rFonts w:ascii="宋体" w:hAnsi="宋体" w:cs="宋体"/>
                <w:sz w:val="18"/>
                <w:szCs w:val="18"/>
              </w:rPr>
            </w:pPr>
            <w:r>
              <w:rPr>
                <w:rFonts w:hint="eastAsia" w:ascii="宋体" w:hAnsi="宋体" w:cs="宋体"/>
                <w:sz w:val="18"/>
                <w:szCs w:val="18"/>
              </w:rPr>
              <w:t>劳动教育</w:t>
            </w:r>
          </w:p>
        </w:tc>
        <w:tc>
          <w:tcPr>
            <w:tcW w:w="2410" w:type="dxa"/>
            <w:tcBorders>
              <w:top w:val="single" w:color="auto" w:sz="4" w:space="0"/>
              <w:left w:val="single" w:color="auto" w:sz="4" w:space="0"/>
              <w:bottom w:val="single" w:color="auto" w:sz="4" w:space="0"/>
              <w:right w:val="single" w:color="auto" w:sz="4" w:space="0"/>
            </w:tcBorders>
            <w:vAlign w:val="center"/>
          </w:tcPr>
          <w:p w14:paraId="2B61D488">
            <w:pPr>
              <w:shd w:val="clear" w:color="auto" w:fill="FFFFFF"/>
              <w:rPr>
                <w:sz w:val="18"/>
                <w:szCs w:val="18"/>
              </w:rPr>
            </w:pPr>
            <w:r>
              <w:rPr>
                <w:sz w:val="18"/>
                <w:szCs w:val="18"/>
              </w:rPr>
              <w:t>（1）树立正确的劳动观念。</w:t>
            </w:r>
          </w:p>
          <w:p w14:paraId="3DF5FEFF">
            <w:pPr>
              <w:shd w:val="clear" w:color="auto" w:fill="FFFFFF"/>
              <w:rPr>
                <w:sz w:val="18"/>
                <w:szCs w:val="18"/>
              </w:rPr>
            </w:pPr>
            <w:r>
              <w:rPr>
                <w:sz w:val="18"/>
                <w:szCs w:val="18"/>
              </w:rPr>
              <w:t>（2）具有必备的劳动能力。</w:t>
            </w:r>
          </w:p>
          <w:p w14:paraId="5E4CEBC5">
            <w:pPr>
              <w:shd w:val="clear" w:color="auto" w:fill="FFFFFF"/>
              <w:rPr>
                <w:sz w:val="18"/>
                <w:szCs w:val="18"/>
              </w:rPr>
            </w:pPr>
            <w:r>
              <w:rPr>
                <w:sz w:val="18"/>
                <w:szCs w:val="18"/>
              </w:rPr>
              <w:t>（3）培育积极的劳动精神。</w:t>
            </w:r>
          </w:p>
          <w:p w14:paraId="10505BCA">
            <w:pPr>
              <w:rPr>
                <w:rFonts w:ascii="宋体" w:hAnsi="宋体" w:cs="宋体"/>
                <w:sz w:val="18"/>
                <w:szCs w:val="18"/>
              </w:rPr>
            </w:pPr>
            <w:r>
              <w:rPr>
                <w:sz w:val="18"/>
                <w:szCs w:val="18"/>
              </w:rPr>
              <w:t>（4）养成良好的劳动习惯和品质。</w:t>
            </w:r>
          </w:p>
        </w:tc>
        <w:tc>
          <w:tcPr>
            <w:tcW w:w="2268" w:type="dxa"/>
            <w:tcBorders>
              <w:top w:val="single" w:color="auto" w:sz="4" w:space="0"/>
              <w:left w:val="single" w:color="auto" w:sz="4" w:space="0"/>
              <w:bottom w:val="single" w:color="auto" w:sz="4" w:space="0"/>
              <w:right w:val="single" w:color="auto" w:sz="4" w:space="0"/>
            </w:tcBorders>
            <w:vAlign w:val="center"/>
          </w:tcPr>
          <w:p w14:paraId="60064BE2">
            <w:pPr>
              <w:rPr>
                <w:rFonts w:ascii="宋体" w:hAnsi="宋体" w:cs="宋体"/>
                <w:sz w:val="18"/>
                <w:szCs w:val="18"/>
              </w:rPr>
            </w:pPr>
            <w:r>
              <w:rPr>
                <w:rFonts w:hint="eastAsia" w:ascii="宋体" w:hAnsi="宋体"/>
                <w:sz w:val="18"/>
                <w:szCs w:val="18"/>
              </w:rPr>
              <w:t>（1）</w:t>
            </w:r>
            <w:r>
              <w:rPr>
                <w:rFonts w:ascii="宋体" w:hAnsi="宋体"/>
                <w:sz w:val="18"/>
                <w:szCs w:val="18"/>
              </w:rPr>
              <w:t>劳动精神、劳模精神、工匠精神、劳动组织、劳动安全和劳动法规等；</w:t>
            </w:r>
            <w:r>
              <w:rPr>
                <w:rFonts w:hint="eastAsia" w:ascii="宋体" w:hAnsi="宋体"/>
                <w:sz w:val="18"/>
                <w:szCs w:val="18"/>
              </w:rPr>
              <w:t>（2）</w:t>
            </w:r>
            <w:r>
              <w:rPr>
                <w:rFonts w:hint="eastAsia" w:ascii="宋体" w:hAnsi="宋体" w:cs="宋体"/>
                <w:sz w:val="18"/>
                <w:szCs w:val="18"/>
              </w:rPr>
              <w:t>日常生活劳动、生产劳动和服务性劳动中的知识、技能与价值观。</w:t>
            </w:r>
          </w:p>
        </w:tc>
        <w:tc>
          <w:tcPr>
            <w:tcW w:w="1421" w:type="dxa"/>
            <w:tcBorders>
              <w:top w:val="single" w:color="auto" w:sz="4" w:space="0"/>
              <w:left w:val="single" w:color="auto" w:sz="4" w:space="0"/>
              <w:bottom w:val="single" w:color="auto" w:sz="4" w:space="0"/>
              <w:right w:val="single" w:color="auto" w:sz="4" w:space="0"/>
            </w:tcBorders>
            <w:vAlign w:val="center"/>
          </w:tcPr>
          <w:p w14:paraId="6DC90F4D">
            <w:pPr>
              <w:rPr>
                <w:rFonts w:ascii="宋体" w:hAnsi="宋体" w:cs="宋体"/>
                <w:sz w:val="18"/>
                <w:szCs w:val="18"/>
              </w:rPr>
            </w:pPr>
            <w:r>
              <w:rPr>
                <w:rFonts w:hint="eastAsia" w:ascii="宋体" w:hAnsi="宋体" w:cs="宋体"/>
                <w:sz w:val="18"/>
                <w:szCs w:val="18"/>
              </w:rPr>
              <w:t>（1）持续开展日常生活劳动，自我管理生活，提高劳动自立自强的意识和能力；（2）定期开展校内外公益服务性劳动，培育社会公德，厚植爱国爱民的情怀；（3）依托实习实训，参与真实的生产劳动和服务性劳动。</w:t>
            </w:r>
          </w:p>
          <w:p w14:paraId="72B1D957">
            <w:pPr>
              <w:rPr>
                <w:rFonts w:ascii="宋体" w:hAnsi="宋体" w:cs="宋体"/>
                <w:sz w:val="18"/>
                <w:szCs w:val="18"/>
              </w:rPr>
            </w:pPr>
          </w:p>
        </w:tc>
      </w:tr>
    </w:tbl>
    <w:p w14:paraId="39188777">
      <w:pPr>
        <w:rPr>
          <w:rFonts w:ascii="宋体" w:hAnsi="宋体" w:cs="宋体"/>
          <w:bCs/>
          <w:color w:val="FF0000"/>
          <w:kern w:val="0"/>
          <w:szCs w:val="21"/>
        </w:rPr>
      </w:pPr>
    </w:p>
    <w:p w14:paraId="344728AE">
      <w:pPr>
        <w:spacing w:before="156" w:beforeLines="50" w:after="156" w:afterLines="50"/>
        <w:jc w:val="center"/>
        <w:rPr>
          <w:rFonts w:ascii="Times New Roman" w:hAnsi="Times New Roman"/>
          <w:b/>
          <w:bCs/>
          <w:color w:val="000000"/>
          <w:sz w:val="24"/>
          <w:szCs w:val="24"/>
        </w:rPr>
      </w:pPr>
      <w:r>
        <w:rPr>
          <w:rFonts w:hint="eastAsia" w:ascii="Times New Roman" w:hAnsi="Times New Roman"/>
          <w:b/>
          <w:bCs/>
          <w:color w:val="000000"/>
          <w:sz w:val="24"/>
          <w:szCs w:val="24"/>
        </w:rPr>
        <w:t>表5专业课程体系</w:t>
      </w:r>
    </w:p>
    <w:tbl>
      <w:tblPr>
        <w:tblStyle w:val="24"/>
        <w:tblW w:w="8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09"/>
        <w:gridCol w:w="889"/>
        <w:gridCol w:w="2445"/>
        <w:gridCol w:w="2155"/>
        <w:gridCol w:w="1672"/>
      </w:tblGrid>
      <w:tr w14:paraId="52547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6BA43060">
            <w:pPr>
              <w:jc w:val="center"/>
              <w:rPr>
                <w:rFonts w:ascii="宋体" w:hAnsi="宋体"/>
                <w:sz w:val="18"/>
                <w:szCs w:val="18"/>
              </w:rPr>
            </w:pPr>
            <w:r>
              <w:rPr>
                <w:rFonts w:hint="eastAsia" w:ascii="宋体" w:hAnsi="宋体"/>
                <w:sz w:val="18"/>
                <w:szCs w:val="18"/>
              </w:rPr>
              <w:t>序号</w:t>
            </w:r>
          </w:p>
        </w:tc>
        <w:tc>
          <w:tcPr>
            <w:tcW w:w="70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430E68FF">
            <w:pPr>
              <w:jc w:val="center"/>
              <w:rPr>
                <w:rFonts w:ascii="宋体" w:hAnsi="宋体"/>
                <w:sz w:val="18"/>
                <w:szCs w:val="18"/>
              </w:rPr>
            </w:pPr>
            <w:r>
              <w:rPr>
                <w:rFonts w:hint="eastAsia" w:ascii="宋体" w:hAnsi="宋体"/>
                <w:sz w:val="18"/>
                <w:szCs w:val="18"/>
              </w:rPr>
              <w:t>课程性质</w:t>
            </w:r>
          </w:p>
        </w:tc>
        <w:tc>
          <w:tcPr>
            <w:tcW w:w="889"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39B7F88A">
            <w:pPr>
              <w:jc w:val="center"/>
              <w:rPr>
                <w:rFonts w:ascii="宋体" w:hAnsi="宋体"/>
                <w:sz w:val="18"/>
                <w:szCs w:val="18"/>
              </w:rPr>
            </w:pPr>
            <w:r>
              <w:rPr>
                <w:rFonts w:hint="eastAsia" w:ascii="宋体" w:hAnsi="宋体"/>
                <w:sz w:val="18"/>
                <w:szCs w:val="18"/>
              </w:rPr>
              <w:t>课程名称</w:t>
            </w:r>
          </w:p>
        </w:tc>
        <w:tc>
          <w:tcPr>
            <w:tcW w:w="2445"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116129FA">
            <w:pPr>
              <w:jc w:val="center"/>
              <w:rPr>
                <w:rFonts w:ascii="宋体" w:hAnsi="宋体"/>
                <w:sz w:val="18"/>
                <w:szCs w:val="18"/>
              </w:rPr>
            </w:pPr>
            <w:r>
              <w:rPr>
                <w:rFonts w:hint="eastAsia" w:ascii="宋体" w:hAnsi="宋体"/>
                <w:sz w:val="18"/>
                <w:szCs w:val="18"/>
              </w:rPr>
              <w:t>课程目标</w:t>
            </w:r>
          </w:p>
        </w:tc>
        <w:tc>
          <w:tcPr>
            <w:tcW w:w="2155"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38974C53">
            <w:pPr>
              <w:jc w:val="center"/>
              <w:rPr>
                <w:rFonts w:ascii="宋体" w:hAnsi="宋体"/>
                <w:sz w:val="18"/>
                <w:szCs w:val="18"/>
              </w:rPr>
            </w:pPr>
            <w:r>
              <w:rPr>
                <w:rFonts w:hint="eastAsia" w:ascii="宋体" w:hAnsi="宋体"/>
                <w:sz w:val="18"/>
                <w:szCs w:val="18"/>
              </w:rPr>
              <w:t>主要教学内容及要求</w:t>
            </w:r>
          </w:p>
        </w:tc>
        <w:tc>
          <w:tcPr>
            <w:tcW w:w="1672"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32B358D6">
            <w:pPr>
              <w:jc w:val="center"/>
              <w:rPr>
                <w:rFonts w:ascii="宋体" w:hAnsi="宋体"/>
                <w:sz w:val="18"/>
                <w:szCs w:val="18"/>
              </w:rPr>
            </w:pPr>
            <w:r>
              <w:rPr>
                <w:rFonts w:hint="eastAsia" w:ascii="宋体" w:hAnsi="宋体"/>
                <w:sz w:val="18"/>
                <w:szCs w:val="18"/>
              </w:rPr>
              <w:t>技能考核项目及教学要求</w:t>
            </w:r>
          </w:p>
        </w:tc>
      </w:tr>
      <w:tr w14:paraId="2339C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9CAB2C2">
            <w:pPr>
              <w:jc w:val="center"/>
              <w:rPr>
                <w:rFonts w:hint="eastAsia" w:ascii="宋体" w:hAnsi="宋体" w:eastAsia="宋体"/>
                <w:sz w:val="18"/>
                <w:szCs w:val="18"/>
                <w:lang w:val="en-US" w:eastAsia="zh-CN"/>
              </w:rPr>
            </w:pPr>
            <w:r>
              <w:rPr>
                <w:rFonts w:hint="eastAsia" w:ascii="宋体" w:hAnsi="宋体"/>
                <w:sz w:val="18"/>
                <w:szCs w:val="18"/>
                <w:lang w:val="en-US" w:eastAsia="zh-CN"/>
              </w:rPr>
              <w:t>1</w:t>
            </w:r>
          </w:p>
        </w:tc>
        <w:tc>
          <w:tcPr>
            <w:tcW w:w="709" w:type="dxa"/>
            <w:vMerge w:val="restart"/>
            <w:tcBorders>
              <w:top w:val="single" w:color="auto" w:sz="4" w:space="0"/>
              <w:left w:val="single" w:color="auto" w:sz="4" w:space="0"/>
              <w:right w:val="single" w:color="auto" w:sz="4" w:space="0"/>
            </w:tcBorders>
            <w:vAlign w:val="center"/>
          </w:tcPr>
          <w:p w14:paraId="202D2965">
            <w:pPr>
              <w:jc w:val="center"/>
              <w:rPr>
                <w:rFonts w:ascii="宋体" w:hAnsi="宋体"/>
                <w:color w:val="000000"/>
                <w:sz w:val="18"/>
                <w:szCs w:val="18"/>
              </w:rPr>
            </w:pPr>
            <w:r>
              <w:rPr>
                <w:rFonts w:hint="eastAsia" w:ascii="宋体" w:hAnsi="宋体"/>
                <w:color w:val="000000"/>
                <w:sz w:val="18"/>
                <w:szCs w:val="18"/>
              </w:rPr>
              <w:t>专业</w:t>
            </w:r>
          </w:p>
          <w:p w14:paraId="52739962">
            <w:pPr>
              <w:jc w:val="center"/>
              <w:rPr>
                <w:rFonts w:ascii="宋体" w:hAnsi="宋体"/>
                <w:color w:val="000000"/>
                <w:sz w:val="18"/>
                <w:szCs w:val="18"/>
              </w:rPr>
            </w:pPr>
            <w:r>
              <w:rPr>
                <w:rFonts w:hint="eastAsia" w:ascii="宋体" w:hAnsi="宋体"/>
                <w:color w:val="000000"/>
                <w:sz w:val="18"/>
                <w:szCs w:val="18"/>
              </w:rPr>
              <w:t>基础</w:t>
            </w:r>
          </w:p>
          <w:p w14:paraId="75C36F45">
            <w:pPr>
              <w:jc w:val="center"/>
              <w:rPr>
                <w:rFonts w:ascii="宋体" w:hAnsi="宋体"/>
                <w:sz w:val="18"/>
                <w:szCs w:val="18"/>
              </w:rPr>
            </w:pPr>
            <w:r>
              <w:rPr>
                <w:rFonts w:hint="eastAsia" w:ascii="宋体" w:hAnsi="宋体"/>
                <w:color w:val="000000"/>
                <w:sz w:val="18"/>
                <w:szCs w:val="18"/>
              </w:rPr>
              <w:t>课程</w:t>
            </w:r>
          </w:p>
        </w:tc>
        <w:tc>
          <w:tcPr>
            <w:tcW w:w="889" w:type="dxa"/>
            <w:tcBorders>
              <w:top w:val="single" w:color="auto" w:sz="4" w:space="0"/>
              <w:left w:val="single" w:color="auto" w:sz="4" w:space="0"/>
              <w:bottom w:val="single" w:color="auto" w:sz="4" w:space="0"/>
              <w:right w:val="single" w:color="auto" w:sz="4" w:space="0"/>
            </w:tcBorders>
          </w:tcPr>
          <w:p w14:paraId="48EDDEB4">
            <w:pPr>
              <w:rPr>
                <w:rFonts w:hint="eastAsia" w:ascii="宋体" w:hAnsi="宋体" w:eastAsia="宋体"/>
                <w:sz w:val="18"/>
                <w:szCs w:val="18"/>
                <w:lang w:val="en-US" w:eastAsia="zh-CN"/>
              </w:rPr>
            </w:pPr>
            <w:r>
              <w:rPr>
                <w:rFonts w:hint="eastAsia" w:ascii="宋体" w:hAnsi="宋体"/>
                <w:sz w:val="18"/>
                <w:szCs w:val="18"/>
                <w:lang w:val="en-US" w:eastAsia="zh-CN"/>
              </w:rPr>
              <w:t>新媒体概论</w:t>
            </w:r>
          </w:p>
        </w:tc>
        <w:tc>
          <w:tcPr>
            <w:tcW w:w="2445" w:type="dxa"/>
            <w:tcBorders>
              <w:top w:val="single" w:color="auto" w:sz="4" w:space="0"/>
              <w:left w:val="single" w:color="auto" w:sz="4" w:space="0"/>
              <w:bottom w:val="single" w:color="auto" w:sz="4" w:space="0"/>
              <w:right w:val="single" w:color="auto" w:sz="4" w:space="0"/>
            </w:tcBorders>
          </w:tcPr>
          <w:p w14:paraId="5786E5DD">
            <w:pPr>
              <w:rPr>
                <w:rFonts w:ascii="宋体" w:hAnsi="宋体"/>
                <w:sz w:val="18"/>
                <w:szCs w:val="18"/>
              </w:rPr>
            </w:pPr>
            <w:r>
              <w:rPr>
                <w:rFonts w:hint="eastAsia" w:ascii="宋体" w:hAnsi="宋体"/>
                <w:sz w:val="18"/>
                <w:szCs w:val="18"/>
              </w:rPr>
              <w:t>1.培养学生运用基本理论，结合现实资料，进行逻辑推理，科学预测的能力。</w:t>
            </w:r>
          </w:p>
          <w:p w14:paraId="79236309">
            <w:pPr>
              <w:rPr>
                <w:rFonts w:ascii="宋体" w:hAnsi="宋体"/>
                <w:sz w:val="18"/>
                <w:szCs w:val="18"/>
              </w:rPr>
            </w:pPr>
            <w:r>
              <w:rPr>
                <w:rFonts w:hint="eastAsia" w:ascii="宋体" w:hAnsi="宋体"/>
                <w:sz w:val="18"/>
                <w:szCs w:val="18"/>
              </w:rPr>
              <w:t>2.了解新媒体，熟悉新媒体，学会使用新媒体。</w:t>
            </w:r>
          </w:p>
          <w:p w14:paraId="2E4F2C65">
            <w:pPr>
              <w:rPr>
                <w:rFonts w:ascii="宋体" w:hAnsi="宋体"/>
                <w:sz w:val="18"/>
                <w:szCs w:val="18"/>
              </w:rPr>
            </w:pPr>
            <w:r>
              <w:rPr>
                <w:rFonts w:hint="eastAsia" w:ascii="宋体" w:hAnsi="宋体"/>
                <w:sz w:val="18"/>
                <w:szCs w:val="18"/>
              </w:rPr>
              <w:t>3.结合传媒策划与管理专业培养学生的新媒体使用能力。</w:t>
            </w:r>
          </w:p>
        </w:tc>
        <w:tc>
          <w:tcPr>
            <w:tcW w:w="2155" w:type="dxa"/>
            <w:tcBorders>
              <w:top w:val="single" w:color="auto" w:sz="4" w:space="0"/>
              <w:left w:val="single" w:color="auto" w:sz="4" w:space="0"/>
              <w:bottom w:val="single" w:color="auto" w:sz="4" w:space="0"/>
              <w:right w:val="single" w:color="auto" w:sz="4" w:space="0"/>
            </w:tcBorders>
          </w:tcPr>
          <w:p w14:paraId="1BA401F4">
            <w:pPr>
              <w:rPr>
                <w:rFonts w:ascii="宋体" w:hAnsi="宋体"/>
                <w:sz w:val="18"/>
                <w:szCs w:val="18"/>
              </w:rPr>
            </w:pPr>
            <w:r>
              <w:rPr>
                <w:rFonts w:hint="eastAsia" w:ascii="宋体" w:hAnsi="宋体"/>
                <w:sz w:val="18"/>
                <w:szCs w:val="18"/>
              </w:rPr>
              <w:t>1、新媒体概述</w:t>
            </w:r>
          </w:p>
          <w:p w14:paraId="15572A98">
            <w:pPr>
              <w:rPr>
                <w:rFonts w:ascii="宋体" w:hAnsi="宋体"/>
                <w:sz w:val="18"/>
                <w:szCs w:val="18"/>
              </w:rPr>
            </w:pPr>
            <w:r>
              <w:rPr>
                <w:rFonts w:hint="eastAsia" w:ascii="宋体" w:hAnsi="宋体"/>
                <w:sz w:val="18"/>
                <w:szCs w:val="18"/>
              </w:rPr>
              <w:t>2、新媒体技术</w:t>
            </w:r>
          </w:p>
          <w:p w14:paraId="363BB951">
            <w:pPr>
              <w:rPr>
                <w:rFonts w:ascii="宋体" w:hAnsi="宋体"/>
                <w:sz w:val="18"/>
                <w:szCs w:val="18"/>
              </w:rPr>
            </w:pPr>
            <w:r>
              <w:rPr>
                <w:rFonts w:hint="eastAsia" w:ascii="宋体" w:hAnsi="宋体"/>
                <w:sz w:val="18"/>
                <w:szCs w:val="18"/>
              </w:rPr>
              <w:t>3、新媒体用户研究</w:t>
            </w:r>
          </w:p>
          <w:p w14:paraId="1937AE8D">
            <w:pPr>
              <w:rPr>
                <w:rFonts w:ascii="宋体" w:hAnsi="宋体"/>
                <w:sz w:val="18"/>
                <w:szCs w:val="18"/>
              </w:rPr>
            </w:pPr>
            <w:r>
              <w:rPr>
                <w:rFonts w:hint="eastAsia" w:ascii="宋体" w:hAnsi="宋体"/>
                <w:sz w:val="18"/>
                <w:szCs w:val="18"/>
              </w:rPr>
              <w:t>4、常见的新媒体运用</w:t>
            </w:r>
          </w:p>
          <w:p w14:paraId="0EA8FA79">
            <w:pPr>
              <w:rPr>
                <w:rFonts w:ascii="宋体" w:hAnsi="宋体"/>
                <w:sz w:val="18"/>
                <w:szCs w:val="18"/>
              </w:rPr>
            </w:pPr>
            <w:r>
              <w:rPr>
                <w:rFonts w:hint="eastAsia" w:ascii="宋体" w:hAnsi="宋体"/>
                <w:sz w:val="18"/>
                <w:szCs w:val="18"/>
              </w:rPr>
              <w:t>5、新媒体运营</w:t>
            </w:r>
          </w:p>
          <w:p w14:paraId="6A0DBB23">
            <w:pPr>
              <w:rPr>
                <w:rFonts w:ascii="宋体" w:hAnsi="宋体"/>
                <w:sz w:val="18"/>
                <w:szCs w:val="18"/>
              </w:rPr>
            </w:pPr>
            <w:r>
              <w:rPr>
                <w:rFonts w:hint="eastAsia" w:ascii="宋体" w:hAnsi="宋体"/>
                <w:sz w:val="18"/>
                <w:szCs w:val="18"/>
              </w:rPr>
              <w:t>6、新媒体的管理和规划</w:t>
            </w:r>
          </w:p>
        </w:tc>
        <w:tc>
          <w:tcPr>
            <w:tcW w:w="1672" w:type="dxa"/>
            <w:tcBorders>
              <w:top w:val="single" w:color="auto" w:sz="4" w:space="0"/>
              <w:left w:val="single" w:color="auto" w:sz="4" w:space="0"/>
              <w:bottom w:val="single" w:color="auto" w:sz="4" w:space="0"/>
              <w:right w:val="single" w:color="auto" w:sz="4" w:space="0"/>
            </w:tcBorders>
          </w:tcPr>
          <w:p w14:paraId="7299A374">
            <w:pPr>
              <w:rPr>
                <w:rFonts w:hint="eastAsia" w:ascii="宋体" w:hAnsi="宋体" w:eastAsia="宋体"/>
                <w:sz w:val="18"/>
                <w:szCs w:val="18"/>
                <w:lang w:val="en-US" w:eastAsia="zh-CN"/>
              </w:rPr>
            </w:pPr>
            <w:r>
              <w:rPr>
                <w:rFonts w:hint="eastAsia" w:ascii="宋体" w:hAnsi="宋体"/>
                <w:sz w:val="18"/>
                <w:szCs w:val="18"/>
              </w:rPr>
              <w:t>本课程建议在教学中采用任务教学法、自主学习法、项目教学法为主的教学方法，辅以开放讨论式、分析讲评式、启发引导式等多种策略灵活运用</w:t>
            </w:r>
            <w:r>
              <w:rPr>
                <w:rFonts w:hint="eastAsia" w:ascii="宋体" w:hAnsi="宋体"/>
                <w:sz w:val="18"/>
                <w:szCs w:val="18"/>
                <w:lang w:eastAsia="zh-CN"/>
              </w:rPr>
              <w:t>。</w:t>
            </w:r>
          </w:p>
        </w:tc>
      </w:tr>
      <w:tr w14:paraId="70D15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25A5688">
            <w:pPr>
              <w:jc w:val="both"/>
              <w:rPr>
                <w:rFonts w:hint="eastAsia" w:ascii="宋体" w:hAnsi="宋体" w:eastAsia="宋体"/>
                <w:sz w:val="18"/>
                <w:szCs w:val="18"/>
                <w:lang w:val="en-US" w:eastAsia="zh-CN"/>
              </w:rPr>
            </w:pPr>
            <w:r>
              <w:rPr>
                <w:rFonts w:hint="eastAsia" w:ascii="宋体" w:hAnsi="宋体"/>
                <w:sz w:val="18"/>
                <w:szCs w:val="18"/>
                <w:lang w:val="en-US" w:eastAsia="zh-CN"/>
              </w:rPr>
              <w:t>2</w:t>
            </w:r>
          </w:p>
        </w:tc>
        <w:tc>
          <w:tcPr>
            <w:tcW w:w="709" w:type="dxa"/>
            <w:vMerge w:val="continue"/>
            <w:tcBorders>
              <w:left w:val="single" w:color="auto" w:sz="4" w:space="0"/>
              <w:right w:val="single" w:color="auto" w:sz="4" w:space="0"/>
            </w:tcBorders>
            <w:vAlign w:val="center"/>
          </w:tcPr>
          <w:p w14:paraId="3FE1C4AC">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top"/>
          </w:tcPr>
          <w:p w14:paraId="10ADF2E1">
            <w:pP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表演基础（上）</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48E2A8E5">
            <w:pPr>
              <w:rPr>
                <w:rFonts w:ascii="宋体" w:hAnsi="宋体" w:eastAsia="宋体" w:cs="Times New Roman"/>
                <w:kern w:val="2"/>
                <w:sz w:val="18"/>
                <w:szCs w:val="18"/>
                <w:lang w:val="en-US" w:eastAsia="zh-CN" w:bidi="ar-SA"/>
              </w:rPr>
            </w:pPr>
            <w:r>
              <w:rPr>
                <w:rFonts w:hint="eastAsia"/>
                <w:sz w:val="18"/>
                <w:szCs w:val="18"/>
              </w:rPr>
              <w:t>本课程让学生对表演有了一个基本的了解，为后面的课程打下基础</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089752E8">
            <w:pPr>
              <w:rPr>
                <w:rFonts w:ascii="宋体" w:hAnsi="宋体" w:eastAsia="宋体" w:cs="Times New Roman"/>
                <w:kern w:val="2"/>
                <w:sz w:val="18"/>
                <w:szCs w:val="18"/>
                <w:lang w:val="en-US" w:eastAsia="zh-CN" w:bidi="ar-SA"/>
              </w:rPr>
            </w:pPr>
            <w:r>
              <w:rPr>
                <w:rFonts w:hint="eastAsia"/>
                <w:sz w:val="18"/>
                <w:szCs w:val="18"/>
              </w:rPr>
              <w:t>充分了解戏剧影视表演的基本特征，熟悉戏剧表演的创作规律，掌握戏剧表演的基础能力，为塑造鲜明的角色形象打下基础。</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7D5444A7">
            <w:pPr>
              <w:rPr>
                <w:rFonts w:ascii="宋体" w:hAnsi="宋体" w:eastAsia="宋体" w:cs="Times New Roman"/>
                <w:kern w:val="2"/>
                <w:sz w:val="18"/>
                <w:szCs w:val="18"/>
                <w:lang w:val="en-US" w:eastAsia="zh-CN" w:bidi="ar-SA"/>
              </w:rPr>
            </w:pPr>
            <w:r>
              <w:rPr>
                <w:rFonts w:hint="eastAsia"/>
                <w:sz w:val="18"/>
                <w:szCs w:val="18"/>
              </w:rPr>
              <w:t>第一阶段:元素训练 第二阶段：人物形象塑造 第三阶段：表演创作</w:t>
            </w:r>
          </w:p>
        </w:tc>
      </w:tr>
      <w:tr w14:paraId="65C67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BD767E8">
            <w:pPr>
              <w:jc w:val="center"/>
              <w:rPr>
                <w:rFonts w:hint="eastAsia" w:ascii="宋体" w:hAnsi="宋体" w:eastAsia="宋体"/>
                <w:sz w:val="18"/>
                <w:szCs w:val="18"/>
                <w:lang w:val="en-US" w:eastAsia="zh-CN"/>
              </w:rPr>
            </w:pPr>
            <w:r>
              <w:rPr>
                <w:rFonts w:hint="eastAsia" w:ascii="宋体" w:hAnsi="宋体"/>
                <w:sz w:val="18"/>
                <w:szCs w:val="18"/>
                <w:lang w:val="en-US" w:eastAsia="zh-CN"/>
              </w:rPr>
              <w:t>3</w:t>
            </w:r>
          </w:p>
        </w:tc>
        <w:tc>
          <w:tcPr>
            <w:tcW w:w="709" w:type="dxa"/>
            <w:vMerge w:val="continue"/>
            <w:tcBorders>
              <w:left w:val="single" w:color="auto" w:sz="4" w:space="0"/>
              <w:right w:val="single" w:color="auto" w:sz="4" w:space="0"/>
            </w:tcBorders>
            <w:vAlign w:val="center"/>
          </w:tcPr>
          <w:p w14:paraId="307B0BFB">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tcPr>
          <w:p w14:paraId="4D441478">
            <w:pPr>
              <w:rPr>
                <w:rFonts w:hint="eastAsia" w:ascii="宋体" w:hAnsi="宋体" w:eastAsia="宋体"/>
                <w:sz w:val="18"/>
                <w:szCs w:val="18"/>
                <w:lang w:val="en-US" w:eastAsia="zh-CN"/>
              </w:rPr>
            </w:pPr>
            <w:r>
              <w:rPr>
                <w:rFonts w:hint="eastAsia" w:ascii="宋体" w:hAnsi="宋体"/>
                <w:sz w:val="18"/>
                <w:szCs w:val="18"/>
                <w:lang w:val="en-US" w:eastAsia="zh-CN"/>
              </w:rPr>
              <w:t>舞蹈</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071F0053">
            <w:pPr>
              <w:rPr>
                <w:sz w:val="18"/>
                <w:szCs w:val="18"/>
              </w:rPr>
            </w:pPr>
            <w:r>
              <w:rPr>
                <w:rFonts w:hint="eastAsia"/>
                <w:sz w:val="18"/>
                <w:szCs w:val="18"/>
              </w:rPr>
              <w:t>1.学习、掌握、运用舞蹈的基本知识、基本动作技能训练,健美体态,丰富情感体验,发展协调、灵活、富有节奏感和表现力的身体动作。</w:t>
            </w:r>
          </w:p>
          <w:p w14:paraId="06C52EFD">
            <w:pPr>
              <w:rPr>
                <w:rFonts w:ascii="宋体" w:hAnsi="宋体" w:eastAsia="宋体" w:cs="Times New Roman"/>
                <w:kern w:val="2"/>
                <w:sz w:val="18"/>
                <w:szCs w:val="18"/>
                <w:lang w:val="en-US" w:eastAsia="zh-CN" w:bidi="ar-SA"/>
              </w:rPr>
            </w:pPr>
            <w:r>
              <w:rPr>
                <w:rFonts w:hint="eastAsia"/>
                <w:sz w:val="18"/>
                <w:szCs w:val="18"/>
              </w:rPr>
              <w:t>2.逐步培养形象生动富有感染力的表现幼儿舞蹈的能力;初步组织幼儿舞蹈教育活动的能力。</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3CA779BA">
            <w:pPr>
              <w:rPr>
                <w:rFonts w:ascii="宋体" w:hAnsi="宋体" w:eastAsia="宋体" w:cs="Times New Roman"/>
                <w:kern w:val="2"/>
                <w:sz w:val="18"/>
                <w:szCs w:val="18"/>
                <w:lang w:val="en-US" w:eastAsia="zh-CN" w:bidi="ar-SA"/>
              </w:rPr>
            </w:pPr>
            <w:r>
              <w:rPr>
                <w:rFonts w:hint="eastAsia"/>
                <w:sz w:val="18"/>
                <w:szCs w:val="18"/>
              </w:rPr>
              <w:t>遵循视听动觉艺术的感知规律,突出舞蹈学科的特点舞蹈是视觉、听觉和动觉的艺术。视听动觉体验是学习舞蹈的基础,发展学生的舞蹈视听动觉应贯穿于教学的全过程,无论采用何种形式或方法,都应坚持以视听动舞蹈为主的教学原则,倡导对舞蹈作品的感知和体验。</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35A7DBD8">
            <w:pPr>
              <w:rPr>
                <w:rFonts w:ascii="宋体" w:hAnsi="宋体" w:eastAsia="宋体" w:cs="Times New Roman"/>
                <w:kern w:val="2"/>
                <w:sz w:val="18"/>
                <w:szCs w:val="18"/>
                <w:lang w:val="en-US" w:eastAsia="zh-CN" w:bidi="ar-SA"/>
              </w:rPr>
            </w:pPr>
            <w:r>
              <w:rPr>
                <w:rFonts w:hint="eastAsia"/>
                <w:sz w:val="18"/>
                <w:szCs w:val="18"/>
              </w:rPr>
              <w:t>以学生为主体,建立平等互动的师生关系教师作为教学的组织者和引导者,是沟通学生与舞蹈的桥梁。教学中应突出学生的主体地位,提倡学生自主学习和探究式学习方式,充分发掘学生的舞蹈潜能。</w:t>
            </w:r>
          </w:p>
        </w:tc>
      </w:tr>
      <w:tr w14:paraId="651F9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2CF32ED">
            <w:pPr>
              <w:jc w:val="center"/>
              <w:rPr>
                <w:rFonts w:hint="eastAsia" w:ascii="宋体" w:hAnsi="宋体" w:eastAsia="宋体"/>
                <w:sz w:val="18"/>
                <w:szCs w:val="18"/>
                <w:lang w:val="en-US" w:eastAsia="zh-CN"/>
              </w:rPr>
            </w:pPr>
            <w:r>
              <w:rPr>
                <w:rFonts w:hint="eastAsia" w:ascii="宋体" w:hAnsi="宋体"/>
                <w:sz w:val="18"/>
                <w:szCs w:val="18"/>
                <w:lang w:val="en-US" w:eastAsia="zh-CN"/>
              </w:rPr>
              <w:t>4</w:t>
            </w:r>
          </w:p>
        </w:tc>
        <w:tc>
          <w:tcPr>
            <w:tcW w:w="709" w:type="dxa"/>
            <w:vMerge w:val="continue"/>
            <w:tcBorders>
              <w:left w:val="single" w:color="auto" w:sz="4" w:space="0"/>
              <w:right w:val="single" w:color="auto" w:sz="4" w:space="0"/>
            </w:tcBorders>
            <w:vAlign w:val="center"/>
          </w:tcPr>
          <w:p w14:paraId="2C8C0067">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top"/>
          </w:tcPr>
          <w:p w14:paraId="1471BA77">
            <w:pP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中外戏剧史（上）</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6C4DE7FB">
            <w:pPr>
              <w:rPr>
                <w:rFonts w:hint="eastAsia" w:ascii="Calibri" w:hAnsi="Calibri" w:eastAsia="宋体" w:cs="Times New Roman"/>
                <w:kern w:val="2"/>
                <w:sz w:val="18"/>
                <w:szCs w:val="18"/>
                <w:lang w:val="en-US" w:eastAsia="zh-CN" w:bidi="ar-SA"/>
              </w:rPr>
            </w:pPr>
            <w:r>
              <w:rPr>
                <w:rFonts w:hint="eastAsia"/>
                <w:sz w:val="18"/>
                <w:szCs w:val="18"/>
              </w:rPr>
              <w:t>使学生全面系统地了解中外戏剧的发展历程和脉络，熟悉中外各个时期的著名戏剧作家及其代表作，深入掌握优秀作品的思想价值、艺术特点及其在戏剧史上的地位</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3A86D8D0">
            <w:pPr>
              <w:rPr>
                <w:rFonts w:hint="eastAsia" w:ascii="Calibri" w:hAnsi="Calibri" w:eastAsia="宋体" w:cs="Times New Roman"/>
                <w:kern w:val="2"/>
                <w:sz w:val="18"/>
                <w:szCs w:val="18"/>
                <w:lang w:val="en-US" w:eastAsia="zh-CN" w:bidi="ar-SA"/>
              </w:rPr>
            </w:pPr>
            <w:r>
              <w:rPr>
                <w:rFonts w:hint="eastAsia"/>
                <w:sz w:val="18"/>
                <w:szCs w:val="18"/>
              </w:rPr>
              <w:t>中外戏剧史课程的教学内容广泛，涵盖了从古希腊戏剧到现代戏剧的各个重要时期和地区，特别是欧洲、中国、日本、美国等代表性国家和地区</w:t>
            </w:r>
            <w:r>
              <w:rPr>
                <w:rFonts w:hint="eastAsia"/>
                <w:sz w:val="18"/>
                <w:szCs w:val="18"/>
                <w:lang w:eastAsia="zh-CN"/>
              </w:rPr>
              <w:t>。要求学生全面掌握中外戏剧的历史脉络和发展轨迹</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11088909">
            <w:pPr>
              <w:rPr>
                <w:rFonts w:hint="eastAsia" w:ascii="Calibri" w:hAnsi="Calibri" w:eastAsia="宋体" w:cs="Times New Roman"/>
                <w:kern w:val="2"/>
                <w:sz w:val="18"/>
                <w:szCs w:val="18"/>
                <w:lang w:val="en-US" w:eastAsia="zh-CN" w:bidi="ar-SA"/>
              </w:rPr>
            </w:pPr>
            <w:r>
              <w:rPr>
                <w:rFonts w:hint="eastAsia"/>
                <w:sz w:val="18"/>
                <w:szCs w:val="18"/>
              </w:rPr>
              <w:t>理论知识考核要求学生对戏剧史的基本概念、重要事件和代表作品有准确的理解和记忆</w:t>
            </w:r>
            <w:r>
              <w:rPr>
                <w:rFonts w:hint="eastAsia"/>
                <w:sz w:val="18"/>
                <w:szCs w:val="18"/>
                <w:lang w:eastAsia="zh-CN"/>
              </w:rPr>
              <w:t>；</w:t>
            </w:r>
            <w:r>
              <w:rPr>
                <w:rFonts w:hint="eastAsia"/>
                <w:sz w:val="18"/>
                <w:szCs w:val="18"/>
              </w:rPr>
              <w:t>作品分析考核要求学生能够深入分析作品的艺术特点、思想价值等，展现出较强的鉴赏和分析能力</w:t>
            </w:r>
          </w:p>
        </w:tc>
      </w:tr>
      <w:tr w14:paraId="58B04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17D339D">
            <w:pPr>
              <w:jc w:val="center"/>
              <w:rPr>
                <w:rFonts w:hint="eastAsia" w:ascii="宋体" w:hAnsi="宋体" w:eastAsia="宋体"/>
                <w:sz w:val="18"/>
                <w:szCs w:val="18"/>
                <w:lang w:val="en-US" w:eastAsia="zh-CN"/>
              </w:rPr>
            </w:pPr>
            <w:r>
              <w:rPr>
                <w:rFonts w:hint="eastAsia" w:ascii="宋体" w:hAnsi="宋体"/>
                <w:sz w:val="18"/>
                <w:szCs w:val="18"/>
                <w:lang w:val="en-US" w:eastAsia="zh-CN"/>
              </w:rPr>
              <w:t>5</w:t>
            </w:r>
          </w:p>
        </w:tc>
        <w:tc>
          <w:tcPr>
            <w:tcW w:w="709" w:type="dxa"/>
            <w:vMerge w:val="continue"/>
            <w:tcBorders>
              <w:left w:val="single" w:color="auto" w:sz="4" w:space="0"/>
              <w:right w:val="single" w:color="auto" w:sz="4" w:space="0"/>
            </w:tcBorders>
            <w:vAlign w:val="center"/>
          </w:tcPr>
          <w:p w14:paraId="46ECAB1F">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tcPr>
          <w:p w14:paraId="78467C41">
            <w:pPr>
              <w:rPr>
                <w:rFonts w:hint="default" w:ascii="宋体" w:hAnsi="宋体" w:eastAsia="宋体"/>
                <w:sz w:val="18"/>
                <w:szCs w:val="18"/>
                <w:lang w:val="en-US" w:eastAsia="zh-CN"/>
              </w:rPr>
            </w:pPr>
            <w:r>
              <w:rPr>
                <w:rFonts w:hint="eastAsia" w:ascii="宋体" w:hAnsi="宋体"/>
                <w:sz w:val="18"/>
                <w:szCs w:val="18"/>
                <w:lang w:val="en-US" w:eastAsia="zh-CN"/>
              </w:rPr>
              <w:t>影视鉴片</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5E963287">
            <w:pPr>
              <w:rPr>
                <w:rFonts w:ascii="宋体" w:hAnsi="宋体" w:eastAsia="宋体" w:cs="Times New Roman"/>
                <w:kern w:val="2"/>
                <w:sz w:val="18"/>
                <w:szCs w:val="18"/>
                <w:lang w:val="en-US" w:eastAsia="zh-CN" w:bidi="ar-SA"/>
              </w:rPr>
            </w:pPr>
            <w:r>
              <w:rPr>
                <w:rFonts w:hint="eastAsia"/>
                <w:sz w:val="18"/>
                <w:szCs w:val="18"/>
              </w:rPr>
              <w:t>经过本课程学习意在使学习者能掌握作为电影读解方法:分别从数字媒体视角、文化研究、技术特点、叙事分析等角度对作品进行深入分析技能目标是使经过对这门课训练,经典影片部分基础知识如:分类、题材、手法、导演、演员等。</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66862513">
            <w:pPr>
              <w:rPr>
                <w:sz w:val="18"/>
                <w:szCs w:val="18"/>
              </w:rPr>
            </w:pPr>
            <w:r>
              <w:rPr>
                <w:rFonts w:hint="eastAsia"/>
                <w:sz w:val="18"/>
                <w:szCs w:val="18"/>
              </w:rPr>
              <w:t>教学关键及难点在于本课程培养学生对纪录片类型电影热情,培养学生进行广告案</w:t>
            </w:r>
          </w:p>
          <w:p w14:paraId="37346315">
            <w:pPr>
              <w:rPr>
                <w:rFonts w:ascii="宋体" w:hAnsi="宋体" w:eastAsia="宋体" w:cs="Times New Roman"/>
                <w:kern w:val="2"/>
                <w:sz w:val="18"/>
                <w:szCs w:val="18"/>
                <w:lang w:val="en-US" w:eastAsia="zh-CN" w:bidi="ar-SA"/>
              </w:rPr>
            </w:pPr>
            <w:r>
              <w:rPr>
                <w:rFonts w:hint="eastAsia"/>
                <w:sz w:val="18"/>
                <w:szCs w:val="18"/>
              </w:rPr>
              <w:t>例分析、全方面认识广告作品及处理实际问题应用能力,并能够探寻问题关键,并主动发觉问题处理方案。</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150C7CE7">
            <w:pPr>
              <w:rPr>
                <w:rFonts w:ascii="宋体" w:hAnsi="宋体" w:eastAsia="宋体" w:cs="Times New Roman"/>
                <w:kern w:val="2"/>
                <w:sz w:val="18"/>
                <w:szCs w:val="18"/>
                <w:lang w:val="en-US" w:eastAsia="zh-CN" w:bidi="ar-SA"/>
              </w:rPr>
            </w:pPr>
            <w:r>
              <w:rPr>
                <w:rFonts w:hint="eastAsia"/>
                <w:sz w:val="18"/>
                <w:szCs w:val="18"/>
              </w:rPr>
              <w:t>依据课程内容和学生特点,利用启发诱导提升、优异案例赏析、项目分组讨论等教学方法,引导学生主动思索,参与创新来达成有效提升学习效果目标。同时在教学过程中结合讲授内容,广泛开展课堂讨论,形成良性师生互动,培养学生独立思索能力,提升学习效率。</w:t>
            </w:r>
          </w:p>
        </w:tc>
      </w:tr>
      <w:tr w14:paraId="0A87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0F644BF">
            <w:pPr>
              <w:jc w:val="center"/>
              <w:rPr>
                <w:rFonts w:hint="eastAsia" w:ascii="宋体" w:hAnsi="宋体" w:eastAsia="宋体"/>
                <w:sz w:val="18"/>
                <w:szCs w:val="18"/>
                <w:lang w:val="en-US" w:eastAsia="zh-CN"/>
              </w:rPr>
            </w:pPr>
            <w:r>
              <w:rPr>
                <w:rFonts w:hint="eastAsia" w:ascii="宋体" w:hAnsi="宋体"/>
                <w:sz w:val="18"/>
                <w:szCs w:val="18"/>
                <w:lang w:val="en-US" w:eastAsia="zh-CN"/>
              </w:rPr>
              <w:t>6</w:t>
            </w:r>
          </w:p>
        </w:tc>
        <w:tc>
          <w:tcPr>
            <w:tcW w:w="709" w:type="dxa"/>
            <w:vMerge w:val="continue"/>
            <w:tcBorders>
              <w:left w:val="single" w:color="auto" w:sz="4" w:space="0"/>
              <w:right w:val="single" w:color="auto" w:sz="4" w:space="0"/>
            </w:tcBorders>
            <w:vAlign w:val="center"/>
          </w:tcPr>
          <w:p w14:paraId="09500A65">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tcPr>
          <w:p w14:paraId="2EE24D6F">
            <w:pPr>
              <w:rPr>
                <w:rFonts w:hint="default" w:ascii="宋体" w:hAnsi="宋体" w:eastAsia="宋体"/>
                <w:sz w:val="18"/>
                <w:szCs w:val="18"/>
                <w:lang w:val="en-US" w:eastAsia="zh-CN"/>
              </w:rPr>
            </w:pPr>
            <w:r>
              <w:rPr>
                <w:rFonts w:hint="eastAsia" w:ascii="宋体" w:hAnsi="宋体"/>
                <w:sz w:val="18"/>
                <w:szCs w:val="18"/>
                <w:lang w:val="en-US" w:eastAsia="zh-CN"/>
              </w:rPr>
              <w:t>表演基础（下）</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1B6CFFF5">
            <w:pPr>
              <w:rPr>
                <w:rFonts w:ascii="宋体" w:hAnsi="宋体" w:eastAsia="宋体" w:cs="Times New Roman"/>
                <w:kern w:val="2"/>
                <w:sz w:val="18"/>
                <w:szCs w:val="18"/>
                <w:lang w:val="en-US" w:eastAsia="zh-CN" w:bidi="ar-SA"/>
              </w:rPr>
            </w:pPr>
            <w:r>
              <w:rPr>
                <w:rFonts w:hint="eastAsia"/>
                <w:sz w:val="18"/>
                <w:szCs w:val="18"/>
              </w:rPr>
              <w:t>本课程让学生对表演有了一个基本的了解，为后面的课程打下基础</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136A16E3">
            <w:pPr>
              <w:rPr>
                <w:rFonts w:ascii="宋体" w:hAnsi="宋体" w:eastAsia="宋体" w:cs="Times New Roman"/>
                <w:kern w:val="2"/>
                <w:sz w:val="18"/>
                <w:szCs w:val="18"/>
                <w:lang w:val="en-US" w:eastAsia="zh-CN" w:bidi="ar-SA"/>
              </w:rPr>
            </w:pPr>
            <w:r>
              <w:rPr>
                <w:rFonts w:hint="eastAsia"/>
                <w:sz w:val="18"/>
                <w:szCs w:val="18"/>
              </w:rPr>
              <w:t>充分了解戏剧影视表演的基本特征，熟悉戏剧表演的创作规律，掌握戏剧表演的基础能力，为塑造鲜明的角色形象打下基础。</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2DFF4E4E">
            <w:pPr>
              <w:rPr>
                <w:rFonts w:ascii="宋体" w:hAnsi="宋体" w:eastAsia="宋体" w:cs="Times New Roman"/>
                <w:kern w:val="2"/>
                <w:sz w:val="18"/>
                <w:szCs w:val="18"/>
                <w:lang w:val="en-US" w:eastAsia="zh-CN" w:bidi="ar-SA"/>
              </w:rPr>
            </w:pPr>
            <w:r>
              <w:rPr>
                <w:rFonts w:hint="eastAsia"/>
                <w:sz w:val="18"/>
                <w:szCs w:val="18"/>
              </w:rPr>
              <w:t>第一阶段:元素训练 第二阶段：人物形象塑造 第三阶段：表演创作</w:t>
            </w:r>
          </w:p>
        </w:tc>
      </w:tr>
      <w:tr w14:paraId="3294F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D26C06F">
            <w:pPr>
              <w:jc w:val="center"/>
              <w:rPr>
                <w:rFonts w:hint="default" w:ascii="宋体" w:hAnsi="宋体"/>
                <w:sz w:val="18"/>
                <w:szCs w:val="18"/>
                <w:lang w:val="en-US" w:eastAsia="zh-CN"/>
              </w:rPr>
            </w:pPr>
            <w:r>
              <w:rPr>
                <w:rFonts w:hint="eastAsia" w:ascii="宋体" w:hAnsi="宋体"/>
                <w:sz w:val="18"/>
                <w:szCs w:val="18"/>
                <w:lang w:val="en-US" w:eastAsia="zh-CN"/>
              </w:rPr>
              <w:t>7</w:t>
            </w:r>
          </w:p>
        </w:tc>
        <w:tc>
          <w:tcPr>
            <w:tcW w:w="709" w:type="dxa"/>
            <w:vMerge w:val="continue"/>
            <w:tcBorders>
              <w:left w:val="single" w:color="auto" w:sz="4" w:space="0"/>
              <w:right w:val="single" w:color="auto" w:sz="4" w:space="0"/>
            </w:tcBorders>
            <w:vAlign w:val="center"/>
          </w:tcPr>
          <w:p w14:paraId="62142E76">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tcPr>
          <w:p w14:paraId="10694D70">
            <w:pPr>
              <w:rPr>
                <w:rFonts w:hint="default" w:ascii="宋体" w:hAnsi="宋体"/>
                <w:sz w:val="18"/>
                <w:szCs w:val="18"/>
                <w:lang w:val="en-US" w:eastAsia="zh-CN"/>
              </w:rPr>
            </w:pPr>
            <w:r>
              <w:rPr>
                <w:rFonts w:hint="eastAsia" w:ascii="宋体" w:hAnsi="宋体"/>
                <w:sz w:val="18"/>
                <w:szCs w:val="18"/>
                <w:lang w:val="en-US" w:eastAsia="zh-CN"/>
              </w:rPr>
              <w:t>中外戏剧史（下）</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5B391329">
            <w:pPr>
              <w:rPr>
                <w:rFonts w:hint="eastAsia"/>
                <w:sz w:val="18"/>
                <w:szCs w:val="18"/>
              </w:rPr>
            </w:pPr>
            <w:r>
              <w:rPr>
                <w:rFonts w:hint="eastAsia"/>
                <w:sz w:val="18"/>
                <w:szCs w:val="18"/>
              </w:rPr>
              <w:t>使学生全面系统地了解中外戏剧的发展历程和脉络，熟悉中外各个时期的著名戏剧作家及其代表作，深入掌握优秀作品的思想价值、艺术特点及其在戏剧史上的地位</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3A2D1344">
            <w:pPr>
              <w:rPr>
                <w:rFonts w:hint="eastAsia" w:eastAsia="宋体"/>
                <w:sz w:val="18"/>
                <w:szCs w:val="18"/>
                <w:lang w:eastAsia="zh-CN"/>
              </w:rPr>
            </w:pPr>
            <w:r>
              <w:rPr>
                <w:rFonts w:hint="eastAsia"/>
                <w:sz w:val="18"/>
                <w:szCs w:val="18"/>
              </w:rPr>
              <w:t>中外戏剧史课程的教学内容广泛，涵盖了从古希腊戏剧到现代戏剧的各个重要时期和地区，特别是欧洲、中国、日本、美国等代表性国家和地区</w:t>
            </w:r>
            <w:r>
              <w:rPr>
                <w:rFonts w:hint="eastAsia"/>
                <w:sz w:val="18"/>
                <w:szCs w:val="18"/>
                <w:lang w:eastAsia="zh-CN"/>
              </w:rPr>
              <w:t>。要求学生全面掌握中外戏剧的历史脉络和发展轨迹</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3324162D">
            <w:pPr>
              <w:rPr>
                <w:rFonts w:hint="eastAsia"/>
                <w:sz w:val="18"/>
                <w:szCs w:val="18"/>
              </w:rPr>
            </w:pPr>
            <w:r>
              <w:rPr>
                <w:rFonts w:hint="eastAsia"/>
                <w:sz w:val="18"/>
                <w:szCs w:val="18"/>
              </w:rPr>
              <w:t>理论知识考核要求学生对戏剧史的基本概念、重要事件和代表作品有准确的理解和记忆</w:t>
            </w:r>
            <w:r>
              <w:rPr>
                <w:rFonts w:hint="eastAsia"/>
                <w:sz w:val="18"/>
                <w:szCs w:val="18"/>
                <w:lang w:eastAsia="zh-CN"/>
              </w:rPr>
              <w:t>；</w:t>
            </w:r>
            <w:r>
              <w:rPr>
                <w:rFonts w:hint="eastAsia"/>
                <w:sz w:val="18"/>
                <w:szCs w:val="18"/>
              </w:rPr>
              <w:t>作品分析考核要求学生能够深入分析作品的艺术特点、思想价值等，展现出较强的鉴赏和分析能力</w:t>
            </w:r>
          </w:p>
          <w:p w14:paraId="7EE84BE4">
            <w:pPr>
              <w:rPr>
                <w:rFonts w:hint="eastAsia"/>
                <w:sz w:val="18"/>
                <w:szCs w:val="18"/>
              </w:rPr>
            </w:pPr>
          </w:p>
        </w:tc>
      </w:tr>
      <w:tr w14:paraId="5F86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347B2F6">
            <w:pPr>
              <w:jc w:val="center"/>
              <w:rPr>
                <w:rFonts w:hint="default" w:ascii="宋体" w:hAnsi="宋体" w:eastAsia="宋体"/>
                <w:sz w:val="18"/>
                <w:szCs w:val="18"/>
                <w:lang w:val="en-US" w:eastAsia="zh-CN"/>
              </w:rPr>
            </w:pPr>
            <w:r>
              <w:rPr>
                <w:rFonts w:hint="eastAsia" w:ascii="宋体" w:hAnsi="宋体"/>
                <w:sz w:val="18"/>
                <w:szCs w:val="18"/>
                <w:lang w:val="en-US" w:eastAsia="zh-CN"/>
              </w:rPr>
              <w:t>1</w:t>
            </w:r>
          </w:p>
        </w:tc>
        <w:tc>
          <w:tcPr>
            <w:tcW w:w="709" w:type="dxa"/>
            <w:vMerge w:val="restart"/>
            <w:tcBorders>
              <w:left w:val="single" w:color="auto" w:sz="4" w:space="0"/>
              <w:right w:val="single" w:color="auto" w:sz="4" w:space="0"/>
            </w:tcBorders>
            <w:vAlign w:val="center"/>
          </w:tcPr>
          <w:p w14:paraId="244C27DC">
            <w:pPr>
              <w:rPr>
                <w:rFonts w:ascii="宋体" w:hAnsi="宋体" w:cs="宋体"/>
                <w:sz w:val="18"/>
                <w:szCs w:val="18"/>
              </w:rPr>
            </w:pPr>
            <w:r>
              <w:rPr>
                <w:rFonts w:hint="eastAsia" w:ascii="宋体" w:hAnsi="宋体" w:cs="宋体"/>
                <w:sz w:val="18"/>
                <w:szCs w:val="18"/>
              </w:rPr>
              <w:t>专业</w:t>
            </w:r>
          </w:p>
          <w:p w14:paraId="5C0E4903">
            <w:pPr>
              <w:rPr>
                <w:rFonts w:ascii="宋体" w:hAnsi="宋体" w:cs="宋体"/>
                <w:sz w:val="18"/>
                <w:szCs w:val="18"/>
              </w:rPr>
            </w:pPr>
            <w:r>
              <w:rPr>
                <w:rFonts w:hint="eastAsia" w:ascii="宋体" w:hAnsi="宋体" w:cs="宋体"/>
                <w:sz w:val="18"/>
                <w:szCs w:val="18"/>
              </w:rPr>
              <w:t>核心</w:t>
            </w:r>
          </w:p>
          <w:p w14:paraId="601ECD29">
            <w:pPr>
              <w:rPr>
                <w:rFonts w:ascii="宋体" w:hAnsi="宋体" w:cs="宋体"/>
                <w:sz w:val="18"/>
                <w:szCs w:val="18"/>
              </w:rPr>
            </w:pPr>
            <w:r>
              <w:rPr>
                <w:rFonts w:hint="eastAsia" w:ascii="宋体" w:hAnsi="宋体" w:cs="宋体"/>
                <w:sz w:val="18"/>
                <w:szCs w:val="18"/>
              </w:rPr>
              <w:t>课程</w:t>
            </w:r>
          </w:p>
          <w:p w14:paraId="7D6D81B4">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top"/>
          </w:tcPr>
          <w:p w14:paraId="44C199BE">
            <w:pP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形体</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59D5237B">
            <w:pPr>
              <w:rPr>
                <w:sz w:val="18"/>
                <w:szCs w:val="18"/>
              </w:rPr>
            </w:pPr>
            <w:r>
              <w:rPr>
                <w:rFonts w:hint="eastAsia"/>
                <w:sz w:val="18"/>
                <w:szCs w:val="18"/>
              </w:rPr>
              <w:t>1.以健康第一为指导思想,塑造健美形体,增进</w:t>
            </w:r>
          </w:p>
          <w:p w14:paraId="107DCB14">
            <w:pPr>
              <w:rPr>
                <w:sz w:val="18"/>
                <w:szCs w:val="18"/>
              </w:rPr>
            </w:pPr>
            <w:r>
              <w:rPr>
                <w:rFonts w:hint="eastAsia"/>
                <w:sz w:val="18"/>
                <w:szCs w:val="18"/>
              </w:rPr>
              <w:t>身心健康掌握一定的形体理论知识,了解形体的起源,发展,对形体课有正确的认识。</w:t>
            </w:r>
          </w:p>
          <w:p w14:paraId="7802101A">
            <w:pPr>
              <w:rPr>
                <w:sz w:val="18"/>
                <w:szCs w:val="18"/>
              </w:rPr>
            </w:pPr>
            <w:r>
              <w:rPr>
                <w:rFonts w:hint="eastAsia"/>
                <w:sz w:val="18"/>
                <w:szCs w:val="18"/>
              </w:rPr>
              <w:t>2.掌握形体训练科学形体塑身的训练方法,培养学生积极健康的表现力、熟悉与掌握形体、礼仪、个人形象塑造的基本理论知识。</w:t>
            </w:r>
          </w:p>
          <w:p w14:paraId="3E5BBCC9">
            <w:pPr>
              <w:rPr>
                <w:rFonts w:ascii="宋体" w:hAnsi="宋体" w:eastAsia="宋体" w:cs="Times New Roman"/>
                <w:kern w:val="2"/>
                <w:sz w:val="18"/>
                <w:szCs w:val="18"/>
                <w:lang w:val="en-US" w:eastAsia="zh-CN" w:bidi="ar-SA"/>
              </w:rPr>
            </w:pPr>
            <w:r>
              <w:rPr>
                <w:rFonts w:hint="eastAsia"/>
                <w:sz w:val="18"/>
                <w:szCs w:val="18"/>
              </w:rPr>
              <w:t>3.熟悉与掌握形体训练的方法与内容。</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36A3F484">
            <w:pPr>
              <w:rPr>
                <w:rFonts w:ascii="宋体" w:hAnsi="宋体" w:eastAsia="宋体" w:cs="Times New Roman"/>
                <w:kern w:val="2"/>
                <w:sz w:val="18"/>
                <w:szCs w:val="18"/>
                <w:lang w:val="en-US" w:eastAsia="zh-CN" w:bidi="ar-SA"/>
              </w:rPr>
            </w:pPr>
            <w:r>
              <w:rPr>
                <w:rFonts w:hint="eastAsia"/>
                <w:sz w:val="18"/>
                <w:szCs w:val="18"/>
              </w:rPr>
              <w:t>解决学生身体协调性、灵活性、平衡性和韵律性，纠正自然形态，提升动作质感，通过戏曲身段、流行舞、现代舞、音乐剧片段训练，学生了解形体的可塑性和表现力。</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7B9AECAE">
            <w:pPr>
              <w:rPr>
                <w:rFonts w:ascii="宋体" w:hAnsi="宋体" w:eastAsia="宋体" w:cs="Times New Roman"/>
                <w:kern w:val="2"/>
                <w:sz w:val="18"/>
                <w:szCs w:val="18"/>
                <w:lang w:val="en-US" w:eastAsia="zh-CN" w:bidi="ar-SA"/>
              </w:rPr>
            </w:pPr>
            <w:r>
              <w:rPr>
                <w:rFonts w:hint="eastAsia"/>
                <w:sz w:val="18"/>
                <w:szCs w:val="18"/>
              </w:rPr>
              <w:t>通过集音乐、舞蹈、戏剧表演为一身的音乐剧片段练习，增强学生综合表演能力，第一阶段：基础训练 第二阶段：表达训练 第三阶段：综合表演</w:t>
            </w:r>
          </w:p>
        </w:tc>
      </w:tr>
      <w:tr w14:paraId="6D04C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8D79179">
            <w:pPr>
              <w:jc w:val="center"/>
              <w:rPr>
                <w:rFonts w:hint="eastAsia" w:ascii="宋体" w:hAnsi="宋体" w:eastAsia="宋体"/>
                <w:sz w:val="18"/>
                <w:szCs w:val="18"/>
                <w:lang w:val="en-US" w:eastAsia="zh-CN"/>
              </w:rPr>
            </w:pPr>
            <w:r>
              <w:rPr>
                <w:rFonts w:hint="eastAsia" w:ascii="宋体" w:hAnsi="宋体"/>
                <w:sz w:val="18"/>
                <w:szCs w:val="18"/>
                <w:lang w:val="en-US" w:eastAsia="zh-CN"/>
              </w:rPr>
              <w:t>2</w:t>
            </w:r>
          </w:p>
        </w:tc>
        <w:tc>
          <w:tcPr>
            <w:tcW w:w="709" w:type="dxa"/>
            <w:vMerge w:val="continue"/>
            <w:tcBorders>
              <w:left w:val="single" w:color="auto" w:sz="4" w:space="0"/>
              <w:right w:val="single" w:color="auto" w:sz="4" w:space="0"/>
            </w:tcBorders>
            <w:vAlign w:val="center"/>
          </w:tcPr>
          <w:p w14:paraId="3E941349">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vAlign w:val="top"/>
          </w:tcPr>
          <w:p w14:paraId="19846FF2">
            <w:pPr>
              <w:rPr>
                <w:rFonts w:hint="eastAsia" w:ascii="宋体" w:hAnsi="宋体" w:eastAsia="宋体"/>
                <w:sz w:val="18"/>
                <w:szCs w:val="18"/>
                <w:lang w:val="en-US" w:eastAsia="zh-CN"/>
              </w:rPr>
            </w:pPr>
            <w:r>
              <w:rPr>
                <w:rFonts w:hint="eastAsia" w:ascii="宋体" w:hAnsi="宋体"/>
                <w:sz w:val="18"/>
                <w:szCs w:val="18"/>
                <w:lang w:val="en-US" w:eastAsia="zh-CN"/>
              </w:rPr>
              <w:t>演员艺术语言基本技巧（上）</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0ABBCE31">
            <w:pPr>
              <w:rPr>
                <w:rFonts w:ascii="宋体" w:hAnsi="宋体" w:eastAsia="宋体" w:cs="Times New Roman"/>
                <w:kern w:val="2"/>
                <w:sz w:val="18"/>
                <w:szCs w:val="18"/>
                <w:lang w:val="en-US" w:eastAsia="zh-CN" w:bidi="ar-SA"/>
              </w:rPr>
            </w:pPr>
            <w:r>
              <w:rPr>
                <w:rFonts w:hint="eastAsia"/>
                <w:sz w:val="18"/>
                <w:szCs w:val="18"/>
              </w:rPr>
              <w:t>了解演员语言的基本方法，掌握演员角色扮演语言基本技巧。</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5E06F018">
            <w:pPr>
              <w:rPr>
                <w:rFonts w:ascii="宋体" w:hAnsi="宋体" w:eastAsia="宋体" w:cs="Times New Roman"/>
                <w:kern w:val="2"/>
                <w:sz w:val="18"/>
                <w:szCs w:val="18"/>
                <w:lang w:val="en-US" w:eastAsia="zh-CN" w:bidi="ar-SA"/>
              </w:rPr>
            </w:pPr>
            <w:r>
              <w:rPr>
                <w:rFonts w:hint="eastAsia"/>
                <w:sz w:val="18"/>
                <w:szCs w:val="18"/>
              </w:rPr>
              <w:t>由演员扮演角色，通过舞台行动过程创造人物形象，了解表演的基本特性，熟悉表演规律。</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01197F3A">
            <w:pPr>
              <w:rPr>
                <w:rFonts w:ascii="宋体" w:hAnsi="宋体" w:eastAsia="宋体" w:cs="Times New Roman"/>
                <w:kern w:val="2"/>
                <w:sz w:val="18"/>
                <w:szCs w:val="18"/>
                <w:lang w:val="en-US" w:eastAsia="zh-CN" w:bidi="ar-SA"/>
              </w:rPr>
            </w:pPr>
            <w:r>
              <w:rPr>
                <w:rFonts w:hint="eastAsia"/>
                <w:sz w:val="18"/>
                <w:szCs w:val="18"/>
              </w:rPr>
              <w:t>第一阶段：表演元素训练  第二阶段：表演片段训练  第三阶段：经典作品综合训练。</w:t>
            </w:r>
          </w:p>
        </w:tc>
      </w:tr>
      <w:tr w14:paraId="6161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96F2263">
            <w:pPr>
              <w:jc w:val="center"/>
              <w:rPr>
                <w:rFonts w:hint="eastAsia" w:ascii="宋体" w:hAnsi="宋体" w:eastAsia="宋体"/>
                <w:sz w:val="18"/>
                <w:szCs w:val="18"/>
                <w:lang w:val="en-US" w:eastAsia="zh-CN"/>
              </w:rPr>
            </w:pPr>
            <w:r>
              <w:rPr>
                <w:rFonts w:hint="eastAsia" w:ascii="宋体" w:hAnsi="宋体"/>
                <w:sz w:val="18"/>
                <w:szCs w:val="18"/>
                <w:lang w:val="en-US" w:eastAsia="zh-CN"/>
              </w:rPr>
              <w:t>3</w:t>
            </w:r>
          </w:p>
        </w:tc>
        <w:tc>
          <w:tcPr>
            <w:tcW w:w="709" w:type="dxa"/>
            <w:vMerge w:val="continue"/>
            <w:tcBorders>
              <w:left w:val="single" w:color="auto" w:sz="4" w:space="0"/>
              <w:right w:val="single" w:color="auto" w:sz="4" w:space="0"/>
            </w:tcBorders>
            <w:vAlign w:val="center"/>
          </w:tcPr>
          <w:p w14:paraId="38FCF8A8">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tcPr>
          <w:p w14:paraId="6B2C46C3">
            <w:pPr>
              <w:rPr>
                <w:rFonts w:hint="default" w:ascii="宋体" w:hAnsi="宋体"/>
                <w:sz w:val="18"/>
                <w:szCs w:val="18"/>
                <w:lang w:val="en-US" w:eastAsia="zh-CN"/>
              </w:rPr>
            </w:pPr>
            <w:r>
              <w:rPr>
                <w:rFonts w:hint="eastAsia" w:ascii="宋体" w:hAnsi="宋体"/>
                <w:sz w:val="18"/>
                <w:szCs w:val="18"/>
                <w:lang w:val="en-US" w:eastAsia="zh-CN"/>
              </w:rPr>
              <w:t>广播电视概论</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1BE5B96B">
            <w:pPr>
              <w:rPr>
                <w:rFonts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掌握广播电视传播的基础知识、基本原理重点掌握广播电视语言符号系统及其运用</w:t>
            </w:r>
            <w:r>
              <w:rPr>
                <w:rFonts w:hint="eastAsia" w:ascii="宋体" w:hAnsi="宋体" w:cs="Times New Roman"/>
                <w:kern w:val="2"/>
                <w:sz w:val="18"/>
                <w:szCs w:val="18"/>
                <w:lang w:val="en-US" w:eastAsia="zh-CN" w:bidi="ar-SA"/>
              </w:rPr>
              <w:t>，</w:t>
            </w:r>
            <w:r>
              <w:rPr>
                <w:rFonts w:hint="eastAsia" w:ascii="宋体" w:hAnsi="宋体" w:eastAsia="宋体" w:cs="Times New Roman"/>
                <w:kern w:val="2"/>
                <w:sz w:val="18"/>
                <w:szCs w:val="18"/>
                <w:lang w:val="en-US" w:eastAsia="zh-CN" w:bidi="ar-SA"/>
              </w:rPr>
              <w:t>学会运用马克思主义新闻观分析广播电视新闻舆论宣传规律(思政)</w:t>
            </w:r>
            <w:r>
              <w:rPr>
                <w:rFonts w:hint="eastAsia" w:ascii="宋体" w:hAnsi="宋体" w:cs="Times New Roman"/>
                <w:kern w:val="2"/>
                <w:sz w:val="18"/>
                <w:szCs w:val="18"/>
                <w:lang w:val="en-US" w:eastAsia="zh-CN" w:bidi="ar-SA"/>
              </w:rPr>
              <w:t>，</w:t>
            </w:r>
            <w:r>
              <w:rPr>
                <w:rFonts w:hint="eastAsia" w:ascii="宋体" w:hAnsi="宋体" w:eastAsia="宋体" w:cs="Times New Roman"/>
                <w:kern w:val="2"/>
                <w:sz w:val="18"/>
                <w:szCs w:val="18"/>
                <w:lang w:val="en-US" w:eastAsia="zh-CN" w:bidi="ar-SA"/>
              </w:rPr>
              <w:t>学会分析广播电视节目的正确观点和科学方法</w:t>
            </w:r>
            <w:r>
              <w:rPr>
                <w:rFonts w:hint="eastAsia" w:ascii="宋体" w:hAnsi="宋体" w:cs="Times New Roman"/>
                <w:kern w:val="2"/>
                <w:sz w:val="18"/>
                <w:szCs w:val="18"/>
                <w:lang w:val="en-US" w:eastAsia="zh-CN" w:bidi="ar-SA"/>
              </w:rPr>
              <w:t>，</w:t>
            </w:r>
            <w:r>
              <w:rPr>
                <w:rFonts w:hint="eastAsia" w:ascii="宋体" w:hAnsi="宋体" w:eastAsia="宋体" w:cs="Times New Roman"/>
                <w:kern w:val="2"/>
                <w:sz w:val="18"/>
                <w:szCs w:val="18"/>
                <w:lang w:val="en-US" w:eastAsia="zh-CN" w:bidi="ar-SA"/>
              </w:rPr>
              <w:t>全面了解当前媒介生态和广播电视业融合发展的基本态势</w:t>
            </w:r>
            <w:r>
              <w:rPr>
                <w:rFonts w:hint="eastAsia" w:ascii="宋体" w:hAnsi="宋体" w:cs="Times New Roman"/>
                <w:kern w:val="2"/>
                <w:sz w:val="18"/>
                <w:szCs w:val="18"/>
                <w:lang w:val="en-US" w:eastAsia="zh-CN" w:bidi="ar-SA"/>
              </w:rPr>
              <w:t>，</w:t>
            </w:r>
            <w:r>
              <w:rPr>
                <w:rFonts w:hint="eastAsia" w:ascii="宋体" w:hAnsi="宋体" w:eastAsia="宋体" w:cs="Times New Roman"/>
                <w:kern w:val="2"/>
                <w:sz w:val="18"/>
                <w:szCs w:val="18"/>
                <w:lang w:val="en-US" w:eastAsia="zh-CN" w:bidi="ar-SA"/>
              </w:rPr>
              <w:t>学习有关广播电视媒体研究的正确观点和科学方法</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2F9B1528">
            <w:pPr>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主要内容：广播电视文本；广播电视语言符号系统；广播电视新闻节目；广播电视文艺节目；广播电视娱乐节目；广播电视社教节目；广播电视资讯服务节目等</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591A83DB">
            <w:pPr>
              <w:rPr>
                <w:rFonts w:ascii="宋体" w:hAnsi="宋体" w:eastAsia="宋体" w:cs="Times New Roman"/>
                <w:kern w:val="2"/>
                <w:sz w:val="18"/>
                <w:szCs w:val="18"/>
                <w:lang w:val="en-US" w:eastAsia="zh-CN" w:bidi="ar-SA"/>
              </w:rPr>
            </w:pPr>
            <w:r>
              <w:rPr>
                <w:rFonts w:hint="eastAsia" w:ascii="宋体" w:hAnsi="宋体"/>
                <w:sz w:val="18"/>
                <w:szCs w:val="18"/>
              </w:rPr>
              <w:t>本课程建议在教学中采用任务教学法、自主学习法、项目教学法为主的教学方法，辅以开放讨论式、分析讲评式、启发引导式等多种策略灵活运用</w:t>
            </w:r>
            <w:r>
              <w:rPr>
                <w:rFonts w:hint="eastAsia" w:ascii="宋体" w:hAnsi="宋体"/>
                <w:sz w:val="18"/>
                <w:szCs w:val="18"/>
                <w:lang w:eastAsia="zh-CN"/>
              </w:rPr>
              <w:t>。</w:t>
            </w:r>
          </w:p>
        </w:tc>
      </w:tr>
      <w:tr w14:paraId="037A5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994F3CB">
            <w:pPr>
              <w:jc w:val="center"/>
              <w:rPr>
                <w:rFonts w:hint="eastAsia" w:ascii="宋体" w:hAnsi="宋体" w:eastAsia="宋体"/>
                <w:sz w:val="18"/>
                <w:szCs w:val="18"/>
                <w:lang w:val="en-US" w:eastAsia="zh-CN"/>
              </w:rPr>
            </w:pPr>
            <w:r>
              <w:rPr>
                <w:rFonts w:hint="eastAsia" w:ascii="宋体" w:hAnsi="宋体"/>
                <w:sz w:val="18"/>
                <w:szCs w:val="18"/>
                <w:lang w:val="en-US" w:eastAsia="zh-CN"/>
              </w:rPr>
              <w:t>4</w:t>
            </w:r>
          </w:p>
        </w:tc>
        <w:tc>
          <w:tcPr>
            <w:tcW w:w="709" w:type="dxa"/>
            <w:vMerge w:val="continue"/>
            <w:tcBorders>
              <w:left w:val="single" w:color="auto" w:sz="4" w:space="0"/>
              <w:right w:val="single" w:color="auto" w:sz="4" w:space="0"/>
            </w:tcBorders>
            <w:vAlign w:val="center"/>
          </w:tcPr>
          <w:p w14:paraId="76C95997">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vAlign w:val="top"/>
          </w:tcPr>
          <w:p w14:paraId="7D0FCCA9">
            <w:pPr>
              <w:rPr>
                <w:rFonts w:hint="default" w:ascii="宋体" w:hAnsi="宋体"/>
                <w:sz w:val="18"/>
                <w:szCs w:val="18"/>
                <w:lang w:val="en-US" w:eastAsia="zh-CN"/>
              </w:rPr>
            </w:pPr>
            <w:r>
              <w:rPr>
                <w:rFonts w:hint="eastAsia" w:ascii="宋体" w:hAnsi="宋体"/>
                <w:sz w:val="18"/>
                <w:szCs w:val="18"/>
                <w:lang w:val="en-US" w:eastAsia="zh-CN"/>
              </w:rPr>
              <w:t>演员艺术语言基本技巧（下）</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25B3D0DA">
            <w:pPr>
              <w:rPr>
                <w:rFonts w:ascii="宋体" w:hAnsi="宋体" w:eastAsia="宋体" w:cs="Times New Roman"/>
                <w:kern w:val="2"/>
                <w:sz w:val="18"/>
                <w:szCs w:val="18"/>
                <w:lang w:val="en-US" w:eastAsia="zh-CN" w:bidi="ar-SA"/>
              </w:rPr>
            </w:pPr>
            <w:r>
              <w:rPr>
                <w:rFonts w:hint="eastAsia"/>
                <w:sz w:val="18"/>
                <w:szCs w:val="18"/>
              </w:rPr>
              <w:t>了解演员语言的基本方法，掌握演员角色扮演语言基本技巧。</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035F0076">
            <w:pPr>
              <w:rPr>
                <w:rFonts w:ascii="Calibri" w:hAnsi="Calibri" w:eastAsia="宋体" w:cs="Times New Roman"/>
                <w:kern w:val="2"/>
                <w:sz w:val="18"/>
                <w:szCs w:val="18"/>
                <w:lang w:val="en-US" w:eastAsia="zh-CN" w:bidi="ar-SA"/>
              </w:rPr>
            </w:pPr>
            <w:r>
              <w:rPr>
                <w:rFonts w:hint="eastAsia"/>
                <w:sz w:val="18"/>
                <w:szCs w:val="18"/>
              </w:rPr>
              <w:t>由演员扮演角色，通过舞台行动过程创造人物形象，了解表演的基本特性，熟悉表演规律。</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2E6BF8DD">
            <w:pPr>
              <w:rPr>
                <w:rFonts w:ascii="Calibri" w:hAnsi="Calibri" w:eastAsia="宋体" w:cs="Times New Roman"/>
                <w:kern w:val="2"/>
                <w:sz w:val="18"/>
                <w:szCs w:val="18"/>
                <w:lang w:val="en-US" w:eastAsia="zh-CN" w:bidi="ar-SA"/>
              </w:rPr>
            </w:pPr>
            <w:r>
              <w:rPr>
                <w:rFonts w:hint="eastAsia"/>
                <w:sz w:val="18"/>
                <w:szCs w:val="18"/>
              </w:rPr>
              <w:t>第一阶段：表演元素训练  第二阶段：表演片段训练  第三阶段：经典作品综合训练。</w:t>
            </w:r>
          </w:p>
        </w:tc>
      </w:tr>
      <w:tr w14:paraId="01E46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5F1540E">
            <w:pPr>
              <w:jc w:val="center"/>
              <w:rPr>
                <w:rFonts w:hint="eastAsia" w:ascii="宋体" w:hAnsi="宋体" w:eastAsia="宋体"/>
                <w:sz w:val="18"/>
                <w:szCs w:val="18"/>
                <w:lang w:val="en-US" w:eastAsia="zh-CN"/>
              </w:rPr>
            </w:pPr>
            <w:r>
              <w:rPr>
                <w:rFonts w:hint="eastAsia" w:ascii="宋体" w:hAnsi="宋体"/>
                <w:sz w:val="18"/>
                <w:szCs w:val="18"/>
                <w:lang w:val="en-US" w:eastAsia="zh-CN"/>
              </w:rPr>
              <w:t>5</w:t>
            </w:r>
          </w:p>
        </w:tc>
        <w:tc>
          <w:tcPr>
            <w:tcW w:w="709" w:type="dxa"/>
            <w:vMerge w:val="continue"/>
            <w:tcBorders>
              <w:left w:val="single" w:color="auto" w:sz="4" w:space="0"/>
              <w:right w:val="single" w:color="auto" w:sz="4" w:space="0"/>
            </w:tcBorders>
            <w:vAlign w:val="center"/>
          </w:tcPr>
          <w:p w14:paraId="011EADDF">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tcPr>
          <w:p w14:paraId="711AABF7">
            <w:pPr>
              <w:rPr>
                <w:rFonts w:hint="eastAsia" w:ascii="宋体" w:hAnsi="宋体" w:eastAsia="宋体"/>
                <w:sz w:val="18"/>
                <w:szCs w:val="18"/>
                <w:lang w:val="en-US" w:eastAsia="zh-CN"/>
              </w:rPr>
            </w:pPr>
            <w:r>
              <w:rPr>
                <w:rFonts w:hint="eastAsia" w:ascii="宋体" w:hAnsi="宋体"/>
                <w:sz w:val="18"/>
                <w:szCs w:val="18"/>
                <w:lang w:val="en-US" w:eastAsia="zh-CN"/>
              </w:rPr>
              <w:t>视听语言</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252439F3">
            <w:pPr>
              <w:rPr>
                <w:sz w:val="18"/>
                <w:szCs w:val="18"/>
              </w:rPr>
            </w:pPr>
            <w:r>
              <w:rPr>
                <w:rFonts w:hint="eastAsia"/>
                <w:sz w:val="18"/>
                <w:szCs w:val="18"/>
              </w:rPr>
              <w:t>1.掌握语言发展的特点和规律:</w:t>
            </w:r>
          </w:p>
          <w:p w14:paraId="4EE4AB49">
            <w:pPr>
              <w:rPr>
                <w:sz w:val="18"/>
                <w:szCs w:val="18"/>
              </w:rPr>
            </w:pPr>
            <w:r>
              <w:rPr>
                <w:rFonts w:hint="eastAsia"/>
                <w:sz w:val="18"/>
                <w:szCs w:val="18"/>
              </w:rPr>
              <w:t>2.了解语言教育的基本观念:</w:t>
            </w:r>
          </w:p>
          <w:p w14:paraId="55BA75CC">
            <w:pPr>
              <w:rPr>
                <w:sz w:val="18"/>
                <w:szCs w:val="18"/>
              </w:rPr>
            </w:pPr>
            <w:r>
              <w:rPr>
                <w:rFonts w:hint="eastAsia"/>
                <w:sz w:val="18"/>
                <w:szCs w:val="18"/>
              </w:rPr>
              <w:t>3.掌握语言教育的目标和内容:</w:t>
            </w:r>
          </w:p>
          <w:p w14:paraId="5A201954">
            <w:pPr>
              <w:rPr>
                <w:sz w:val="18"/>
                <w:szCs w:val="18"/>
              </w:rPr>
            </w:pPr>
            <w:r>
              <w:rPr>
                <w:rFonts w:hint="eastAsia"/>
                <w:sz w:val="18"/>
                <w:szCs w:val="18"/>
              </w:rPr>
              <w:t>4.理解谈话活动的特点和语言教育目标:</w:t>
            </w:r>
          </w:p>
          <w:p w14:paraId="1874B352">
            <w:pPr>
              <w:rPr>
                <w:sz w:val="18"/>
                <w:szCs w:val="18"/>
              </w:rPr>
            </w:pPr>
            <w:r>
              <w:rPr>
                <w:rFonts w:hint="eastAsia"/>
                <w:sz w:val="18"/>
                <w:szCs w:val="18"/>
              </w:rPr>
              <w:t>5.理解讲述活动的特点和语言教育目标</w:t>
            </w:r>
          </w:p>
          <w:p w14:paraId="147044DD">
            <w:pPr>
              <w:rPr>
                <w:rFonts w:ascii="宋体" w:hAnsi="宋体" w:eastAsia="宋体" w:cs="Times New Roman"/>
                <w:kern w:val="2"/>
                <w:sz w:val="18"/>
                <w:szCs w:val="18"/>
                <w:lang w:val="en-US" w:eastAsia="zh-CN" w:bidi="ar-SA"/>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16282D98">
            <w:pPr>
              <w:rPr>
                <w:rFonts w:ascii="宋体" w:hAnsi="宋体" w:eastAsia="宋体" w:cs="Times New Roman"/>
                <w:kern w:val="2"/>
                <w:sz w:val="18"/>
                <w:szCs w:val="18"/>
                <w:lang w:val="en-US" w:eastAsia="zh-CN" w:bidi="ar-SA"/>
              </w:rPr>
            </w:pPr>
            <w:r>
              <w:rPr>
                <w:rFonts w:hint="eastAsia"/>
                <w:sz w:val="18"/>
                <w:szCs w:val="18"/>
              </w:rPr>
              <w:t xml:space="preserve">包括书面语与口语的关系;口语表达的原则、分类及要求;串联语的准备和表达;话题的开头、衔接及结尾临场应变的依据和策略;训练学生的口语表达能力、思辨能力和沟通能力等,以适应直播节目对主持人即兴口语表达的要求。 </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22F206EA">
            <w:pPr>
              <w:rPr>
                <w:rFonts w:ascii="宋体" w:hAnsi="宋体" w:eastAsia="宋体" w:cs="Times New Roman"/>
                <w:kern w:val="2"/>
                <w:sz w:val="18"/>
                <w:szCs w:val="18"/>
                <w:lang w:val="en-US" w:eastAsia="zh-CN" w:bidi="ar-SA"/>
              </w:rPr>
            </w:pPr>
            <w:r>
              <w:rPr>
                <w:rFonts w:hint="eastAsia"/>
                <w:sz w:val="18"/>
                <w:szCs w:val="18"/>
              </w:rPr>
              <w:t>给学生舞台，开展口语交流活动，鼓励学生进行台词语言交流。</w:t>
            </w:r>
          </w:p>
        </w:tc>
      </w:tr>
      <w:tr w14:paraId="70AC5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81E75A0">
            <w:pPr>
              <w:jc w:val="center"/>
              <w:rPr>
                <w:rFonts w:hint="default" w:ascii="宋体" w:hAnsi="宋体"/>
                <w:sz w:val="18"/>
                <w:szCs w:val="18"/>
                <w:lang w:val="en-US" w:eastAsia="zh-CN"/>
              </w:rPr>
            </w:pPr>
            <w:r>
              <w:rPr>
                <w:rFonts w:hint="eastAsia" w:ascii="宋体" w:hAnsi="宋体"/>
                <w:sz w:val="18"/>
                <w:szCs w:val="18"/>
                <w:lang w:val="en-US" w:eastAsia="zh-CN"/>
              </w:rPr>
              <w:t>6</w:t>
            </w:r>
          </w:p>
        </w:tc>
        <w:tc>
          <w:tcPr>
            <w:tcW w:w="709" w:type="dxa"/>
            <w:vMerge w:val="continue"/>
            <w:tcBorders>
              <w:left w:val="single" w:color="auto" w:sz="4" w:space="0"/>
              <w:right w:val="single" w:color="auto" w:sz="4" w:space="0"/>
            </w:tcBorders>
            <w:vAlign w:val="center"/>
          </w:tcPr>
          <w:p w14:paraId="0177F55D">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tcPr>
          <w:p w14:paraId="43FDD077">
            <w:pPr>
              <w:rPr>
                <w:rFonts w:hint="default" w:ascii="宋体" w:hAnsi="宋体"/>
                <w:sz w:val="18"/>
                <w:szCs w:val="18"/>
                <w:lang w:val="en-US" w:eastAsia="zh-CN"/>
              </w:rPr>
            </w:pPr>
            <w:r>
              <w:rPr>
                <w:rFonts w:hint="eastAsia" w:ascii="宋体" w:hAnsi="宋体"/>
                <w:sz w:val="18"/>
                <w:szCs w:val="18"/>
                <w:lang w:val="en-US" w:eastAsia="zh-CN"/>
              </w:rPr>
              <w:t>中国话剧片段排演</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7A37A9CC">
            <w:pPr>
              <w:rPr>
                <w:rFonts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使学生了解话剧片段的时代背景、故事情节、人物关系及其矛盾冲突，掌握话剧艺术的基本知识和理论。</w:t>
            </w:r>
          </w:p>
          <w:p w14:paraId="74C1105E">
            <w:pPr>
              <w:rPr>
                <w:rFonts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培养学生的表演能力、角色塑造能力、情感表达能力以及团队协作能力，使学生能够在话剧片段中准确地表现人物性格和情感状态。</w:t>
            </w:r>
          </w:p>
          <w:p w14:paraId="72C1C63A">
            <w:pPr>
              <w:rPr>
                <w:rFonts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增强学生的艺术审美能力，提升对文学作品的解读能力，激发学生对话剧艺术的兴趣和热情。</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601DD4F8">
            <w:pPr>
              <w:rPr>
                <w:rFonts w:hint="eastAsia"/>
                <w:sz w:val="18"/>
                <w:szCs w:val="18"/>
              </w:rPr>
            </w:pPr>
            <w:r>
              <w:rPr>
                <w:rFonts w:hint="eastAsia"/>
                <w:sz w:val="18"/>
                <w:szCs w:val="18"/>
              </w:rPr>
              <w:t>详细解读话剧片段的时代背景、故事情节、人物关系及其矛盾冲突，帮助学生理解剧本的深层含义。指导学生分析角色性格、内心世界、习惯性动作及语言风格，使学生能够深入理解并塑造出鲜明的舞台人物形象</w:t>
            </w:r>
            <w:r>
              <w:rPr>
                <w:rFonts w:hint="eastAsia"/>
                <w:sz w:val="18"/>
                <w:szCs w:val="18"/>
                <w:lang w:eastAsia="zh-CN"/>
              </w:rPr>
              <w:t>。</w:t>
            </w:r>
            <w:r>
              <w:rPr>
                <w:rFonts w:hint="eastAsia"/>
                <w:sz w:val="18"/>
                <w:szCs w:val="18"/>
              </w:rPr>
              <w:t>教授学生舞台动作的基本要素（如“做什么”、“为什么做”、“怎么做”）、语言技巧（包括台词处理、语言逻辑、语言节奏等）、面部表情和肢体语言等表演技巧。通过多次排练和演绎，让学生在实际表演中不断提升自己的表演水平和团队协作能力。</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0FBAD690">
            <w:pPr>
              <w:rPr>
                <w:rFonts w:hint="eastAsia"/>
                <w:sz w:val="18"/>
                <w:szCs w:val="18"/>
              </w:rPr>
            </w:pPr>
            <w:r>
              <w:rPr>
                <w:rFonts w:hint="eastAsia"/>
                <w:sz w:val="18"/>
                <w:szCs w:val="18"/>
              </w:rPr>
              <w:t>考核学生对角色的性格、内心世界、习惯性动作及语言风格的掌握程度。</w:t>
            </w:r>
          </w:p>
          <w:p w14:paraId="0F1FE54B">
            <w:pPr>
              <w:rPr>
                <w:rFonts w:hint="eastAsia"/>
                <w:sz w:val="18"/>
                <w:szCs w:val="18"/>
              </w:rPr>
            </w:pPr>
            <w:r>
              <w:rPr>
                <w:rFonts w:hint="eastAsia"/>
                <w:sz w:val="18"/>
                <w:szCs w:val="18"/>
              </w:rPr>
              <w:t>考核学生在舞台动作、语言技巧、面部表情和肢体语言等方面的表演能力。考核学生与其他演员的默契程度及团队合作能力。</w:t>
            </w:r>
          </w:p>
          <w:p w14:paraId="16FBEA71">
            <w:pPr>
              <w:rPr>
                <w:rFonts w:hint="eastAsia"/>
                <w:sz w:val="18"/>
                <w:szCs w:val="18"/>
              </w:rPr>
            </w:pPr>
            <w:r>
              <w:rPr>
                <w:rFonts w:hint="eastAsia"/>
                <w:sz w:val="18"/>
                <w:szCs w:val="18"/>
              </w:rPr>
              <w:t>考核学生在整个话剧片段中的整体表现，包括角色塑造的准确性、表演技巧的熟练程度以及舞台效果等。</w:t>
            </w:r>
          </w:p>
        </w:tc>
      </w:tr>
      <w:tr w14:paraId="36E44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C6AEBF8">
            <w:pPr>
              <w:jc w:val="center"/>
              <w:rPr>
                <w:rFonts w:hint="default" w:ascii="宋体" w:hAnsi="宋体"/>
                <w:sz w:val="18"/>
                <w:szCs w:val="18"/>
                <w:lang w:val="en-US" w:eastAsia="zh-CN"/>
              </w:rPr>
            </w:pPr>
            <w:r>
              <w:rPr>
                <w:rFonts w:hint="eastAsia" w:ascii="宋体" w:hAnsi="宋体"/>
                <w:sz w:val="18"/>
                <w:szCs w:val="18"/>
                <w:lang w:val="en-US" w:eastAsia="zh-CN"/>
              </w:rPr>
              <w:t>7</w:t>
            </w:r>
          </w:p>
        </w:tc>
        <w:tc>
          <w:tcPr>
            <w:tcW w:w="709" w:type="dxa"/>
            <w:vMerge w:val="continue"/>
            <w:tcBorders>
              <w:left w:val="single" w:color="auto" w:sz="4" w:space="0"/>
              <w:right w:val="single" w:color="auto" w:sz="4" w:space="0"/>
            </w:tcBorders>
            <w:vAlign w:val="center"/>
          </w:tcPr>
          <w:p w14:paraId="079CD9F5">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top"/>
          </w:tcPr>
          <w:p w14:paraId="77F68FCF">
            <w:pP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镜头前表演</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7E8A1EEE">
            <w:pPr>
              <w:rPr>
                <w:rFonts w:hint="eastAsia" w:ascii="宋体" w:hAnsi="宋体" w:eastAsia="宋体" w:cs="Times New Roman"/>
                <w:kern w:val="2"/>
                <w:sz w:val="18"/>
                <w:szCs w:val="18"/>
                <w:lang w:val="en-US" w:eastAsia="zh-CN" w:bidi="ar-SA"/>
              </w:rPr>
            </w:pPr>
            <w:r>
              <w:rPr>
                <w:rFonts w:hint="eastAsia"/>
                <w:sz w:val="18"/>
                <w:szCs w:val="18"/>
              </w:rPr>
              <w:t>了解在镜头前的注意事项，如何习惯镜头，并不害怕镜头，掌握在镜头前的技巧，学会运用。</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1E129D51">
            <w:pPr>
              <w:rPr>
                <w:rFonts w:hint="eastAsia" w:ascii="宋体" w:hAnsi="宋体" w:eastAsia="宋体" w:cs="Times New Roman"/>
                <w:kern w:val="2"/>
                <w:sz w:val="18"/>
                <w:szCs w:val="18"/>
                <w:lang w:val="en-US" w:eastAsia="zh-CN" w:bidi="ar-SA"/>
              </w:rPr>
            </w:pPr>
            <w:r>
              <w:rPr>
                <w:rFonts w:hint="eastAsia"/>
                <w:sz w:val="18"/>
                <w:szCs w:val="18"/>
              </w:rPr>
              <w:t>运用镜头前影视微相表演的理论及专业技巧，通过镜头前体现形式，使学生习惯镜头，表达角色内心体验，流露内在情感，完成人物角色塑造。</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197D7C37">
            <w:pPr>
              <w:rPr>
                <w:rFonts w:hint="eastAsia" w:ascii="宋体" w:hAnsi="宋体" w:eastAsia="宋体" w:cs="Times New Roman"/>
                <w:kern w:val="2"/>
                <w:sz w:val="18"/>
                <w:szCs w:val="18"/>
                <w:lang w:val="en-US" w:eastAsia="zh-CN" w:bidi="ar-SA"/>
              </w:rPr>
            </w:pPr>
            <w:r>
              <w:rPr>
                <w:rFonts w:hint="eastAsia"/>
                <w:sz w:val="18"/>
                <w:szCs w:val="18"/>
              </w:rPr>
              <w:t>第一阶段：镜头前表演基础  第二阶段：镜头前即兴表演  阶段三;镜头前角色塑造</w:t>
            </w:r>
          </w:p>
        </w:tc>
      </w:tr>
      <w:tr w14:paraId="54701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762CC2B">
            <w:pPr>
              <w:jc w:val="center"/>
              <w:rPr>
                <w:rFonts w:hint="eastAsia" w:ascii="宋体" w:hAnsi="宋体" w:eastAsia="宋体"/>
                <w:sz w:val="18"/>
                <w:szCs w:val="18"/>
                <w:lang w:val="en-US" w:eastAsia="zh-CN"/>
              </w:rPr>
            </w:pPr>
            <w:r>
              <w:rPr>
                <w:rFonts w:hint="eastAsia" w:ascii="宋体" w:hAnsi="宋体"/>
                <w:sz w:val="18"/>
                <w:szCs w:val="18"/>
                <w:lang w:val="en-US" w:eastAsia="zh-CN"/>
              </w:rPr>
              <w:t>1</w:t>
            </w:r>
          </w:p>
        </w:tc>
        <w:tc>
          <w:tcPr>
            <w:tcW w:w="709" w:type="dxa"/>
            <w:vMerge w:val="restart"/>
            <w:tcBorders>
              <w:top w:val="single" w:color="auto" w:sz="4" w:space="0"/>
              <w:left w:val="single" w:color="auto" w:sz="4" w:space="0"/>
              <w:right w:val="single" w:color="auto" w:sz="4" w:space="0"/>
            </w:tcBorders>
            <w:vAlign w:val="center"/>
          </w:tcPr>
          <w:p w14:paraId="76BA2E3D">
            <w:pPr>
              <w:jc w:val="center"/>
              <w:rPr>
                <w:rFonts w:ascii="宋体" w:hAnsi="宋体"/>
                <w:color w:val="000000"/>
                <w:sz w:val="18"/>
                <w:szCs w:val="18"/>
              </w:rPr>
            </w:pPr>
            <w:r>
              <w:rPr>
                <w:rFonts w:hint="eastAsia" w:ascii="宋体" w:hAnsi="宋体" w:cs="宋体"/>
                <w:sz w:val="18"/>
                <w:szCs w:val="18"/>
              </w:rPr>
              <w:t>专业拓展课程</w:t>
            </w:r>
          </w:p>
        </w:tc>
        <w:tc>
          <w:tcPr>
            <w:tcW w:w="889" w:type="dxa"/>
            <w:tcBorders>
              <w:top w:val="single" w:color="auto" w:sz="4" w:space="0"/>
              <w:left w:val="single" w:color="auto" w:sz="4" w:space="0"/>
              <w:bottom w:val="single" w:color="auto" w:sz="4" w:space="0"/>
              <w:right w:val="single" w:color="auto" w:sz="4" w:space="0"/>
            </w:tcBorders>
          </w:tcPr>
          <w:p w14:paraId="63238C3A">
            <w:pPr>
              <w:rPr>
                <w:rFonts w:hint="eastAsia" w:ascii="宋体" w:hAnsi="宋体" w:eastAsia="宋体"/>
                <w:sz w:val="18"/>
                <w:szCs w:val="18"/>
                <w:lang w:val="en-US" w:eastAsia="zh-CN"/>
              </w:rPr>
            </w:pPr>
            <w:r>
              <w:rPr>
                <w:rFonts w:hint="eastAsia" w:ascii="宋体" w:hAnsi="宋体"/>
                <w:sz w:val="18"/>
                <w:szCs w:val="18"/>
                <w:lang w:val="en-US" w:eastAsia="zh-CN"/>
              </w:rPr>
              <w:t>化妆基础</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22EB25EE">
            <w:pPr>
              <w:rPr>
                <w:rFonts w:ascii="宋体" w:hAnsi="宋体" w:eastAsia="宋体" w:cs="Times New Roman"/>
                <w:kern w:val="2"/>
                <w:sz w:val="18"/>
                <w:szCs w:val="18"/>
                <w:lang w:val="en-US" w:eastAsia="zh-CN" w:bidi="ar-SA"/>
              </w:rPr>
            </w:pPr>
            <w:r>
              <w:rPr>
                <w:rFonts w:hint="eastAsia"/>
                <w:sz w:val="18"/>
                <w:szCs w:val="18"/>
              </w:rPr>
              <w:t>本门课程是戏剧影视表演专业的一门拓展课程，其功能是让学生使其形象达到为专业服务的要求。</w:t>
            </w:r>
            <w:r>
              <w:rPr>
                <w:sz w:val="18"/>
                <w:szCs w:val="18"/>
              </w:rPr>
              <w:t>通过对《化妆基础》这门课程的学习，使学生初步了解化妆造型设计的基础知识并掌握基本原理，学习中通过大量的化妆实践操作练习，使学生掌握化妆技术的基本操作方法和技巧，完成其基本技能的训练，培养学生化妆设计能力及提高审美能力</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464928ED">
            <w:pPr>
              <w:rPr>
                <w:sz w:val="18"/>
                <w:szCs w:val="18"/>
              </w:rPr>
            </w:pPr>
            <w:r>
              <w:rPr>
                <w:rFonts w:hint="eastAsia"/>
                <w:sz w:val="18"/>
                <w:szCs w:val="18"/>
              </w:rPr>
              <w:t>1.掌握化妆造型的概念与要素。</w:t>
            </w:r>
          </w:p>
          <w:p w14:paraId="596ADFEE">
            <w:pPr>
              <w:rPr>
                <w:sz w:val="18"/>
                <w:szCs w:val="18"/>
              </w:rPr>
            </w:pPr>
            <w:r>
              <w:rPr>
                <w:rFonts w:hint="eastAsia"/>
                <w:sz w:val="18"/>
                <w:szCs w:val="18"/>
              </w:rPr>
              <w:t>2.掌握化妆基础知识</w:t>
            </w:r>
          </w:p>
          <w:p w14:paraId="52F1E0A1">
            <w:pPr>
              <w:rPr>
                <w:sz w:val="18"/>
                <w:szCs w:val="18"/>
              </w:rPr>
            </w:pPr>
            <w:r>
              <w:rPr>
                <w:rFonts w:hint="eastAsia"/>
                <w:sz w:val="18"/>
                <w:szCs w:val="18"/>
              </w:rPr>
              <w:t>3.掌握生活美容化妆的方法及操作技巧。</w:t>
            </w:r>
          </w:p>
          <w:p w14:paraId="77BDE473">
            <w:pPr>
              <w:rPr>
                <w:sz w:val="18"/>
                <w:szCs w:val="18"/>
              </w:rPr>
            </w:pPr>
            <w:r>
              <w:rPr>
                <w:rFonts w:hint="eastAsia"/>
                <w:sz w:val="18"/>
                <w:szCs w:val="18"/>
              </w:rPr>
              <w:t>4.掌握空乘化妆的方法及操作技巧。</w:t>
            </w:r>
          </w:p>
          <w:p w14:paraId="43A2C56B">
            <w:pPr>
              <w:rPr>
                <w:sz w:val="18"/>
                <w:szCs w:val="18"/>
              </w:rPr>
            </w:pPr>
            <w:r>
              <w:rPr>
                <w:rFonts w:hint="eastAsia"/>
                <w:sz w:val="18"/>
                <w:szCs w:val="18"/>
              </w:rPr>
              <w:t>5.能正确使用各类化妆品及工具。</w:t>
            </w:r>
          </w:p>
          <w:p w14:paraId="75F6A11B">
            <w:pPr>
              <w:rPr>
                <w:rFonts w:ascii="宋体" w:hAnsi="宋体" w:eastAsia="宋体" w:cs="Times New Roman"/>
                <w:kern w:val="2"/>
                <w:sz w:val="18"/>
                <w:szCs w:val="18"/>
                <w:lang w:val="en-US" w:eastAsia="zh-CN" w:bidi="ar-SA"/>
              </w:rPr>
            </w:pPr>
            <w:r>
              <w:rPr>
                <w:rFonts w:hint="eastAsia"/>
                <w:sz w:val="18"/>
                <w:szCs w:val="18"/>
              </w:rPr>
              <w:t>6.能设计与职业形象相符的各类妆容。</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02C83133">
            <w:pPr>
              <w:rPr>
                <w:rFonts w:ascii="宋体" w:hAnsi="宋体" w:eastAsia="宋体" w:cs="Times New Roman"/>
                <w:kern w:val="2"/>
                <w:sz w:val="18"/>
                <w:szCs w:val="18"/>
                <w:lang w:val="en-US" w:eastAsia="zh-CN" w:bidi="ar-SA"/>
              </w:rPr>
            </w:pPr>
            <w:r>
              <w:rPr>
                <w:rFonts w:hint="eastAsia"/>
                <w:sz w:val="18"/>
                <w:szCs w:val="18"/>
              </w:rPr>
              <w:t>本门课程的课程结构以妆面造型为线索进行设计，从简单到较复杂，从从局部到整体、从普通到个性、使学生掌握局部化妆技巧、整体化妆程序、矫正化妆，学会各种妆型的设计能力与操作能力。课程内容的选取，紧紧围绕完成工作任务的需要，同时又充分考虑学生对理论知识的掌握与应用，融合获取相关职业资格证书对知识、技能、和态度的要求。</w:t>
            </w:r>
          </w:p>
        </w:tc>
      </w:tr>
      <w:tr w14:paraId="00248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B511987">
            <w:pPr>
              <w:jc w:val="center"/>
              <w:rPr>
                <w:rFonts w:hint="default" w:ascii="宋体" w:hAnsi="宋体"/>
                <w:sz w:val="18"/>
                <w:szCs w:val="18"/>
                <w:lang w:val="en-US" w:eastAsia="zh-CN"/>
              </w:rPr>
            </w:pPr>
            <w:r>
              <w:rPr>
                <w:rFonts w:hint="eastAsia" w:ascii="宋体" w:hAnsi="宋体"/>
                <w:sz w:val="18"/>
                <w:szCs w:val="18"/>
                <w:lang w:val="en-US" w:eastAsia="zh-CN"/>
              </w:rPr>
              <w:t>2</w:t>
            </w:r>
          </w:p>
        </w:tc>
        <w:tc>
          <w:tcPr>
            <w:tcW w:w="709" w:type="dxa"/>
            <w:vMerge w:val="continue"/>
            <w:tcBorders>
              <w:left w:val="single" w:color="auto" w:sz="4" w:space="0"/>
              <w:right w:val="single" w:color="auto" w:sz="4" w:space="0"/>
            </w:tcBorders>
            <w:vAlign w:val="center"/>
          </w:tcPr>
          <w:p w14:paraId="2C9FC96C">
            <w:pPr>
              <w:jc w:val="center"/>
              <w:rPr>
                <w:rFonts w:hint="eastAsia" w:ascii="宋体" w:hAnsi="宋体" w:cs="宋体"/>
                <w:sz w:val="18"/>
                <w:szCs w:val="18"/>
              </w:rPr>
            </w:pPr>
          </w:p>
        </w:tc>
        <w:tc>
          <w:tcPr>
            <w:tcW w:w="889" w:type="dxa"/>
            <w:tcBorders>
              <w:top w:val="single" w:color="auto" w:sz="4" w:space="0"/>
              <w:left w:val="single" w:color="auto" w:sz="4" w:space="0"/>
              <w:bottom w:val="single" w:color="auto" w:sz="4" w:space="0"/>
              <w:right w:val="single" w:color="auto" w:sz="4" w:space="0"/>
            </w:tcBorders>
          </w:tcPr>
          <w:p w14:paraId="0E74FDF0">
            <w:pPr>
              <w:rPr>
                <w:rFonts w:hint="default" w:ascii="宋体" w:hAnsi="宋体"/>
                <w:sz w:val="18"/>
                <w:szCs w:val="18"/>
                <w:lang w:val="en-US" w:eastAsia="zh-CN"/>
              </w:rPr>
            </w:pPr>
            <w:r>
              <w:rPr>
                <w:rFonts w:hint="eastAsia" w:ascii="宋体" w:hAnsi="宋体"/>
                <w:sz w:val="18"/>
                <w:szCs w:val="18"/>
                <w:lang w:val="en-US" w:eastAsia="zh-CN"/>
              </w:rPr>
              <w:t>PR</w:t>
            </w:r>
          </w:p>
        </w:tc>
        <w:tc>
          <w:tcPr>
            <w:tcW w:w="244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29B4D79">
            <w:pPr>
              <w:rPr>
                <w:sz w:val="18"/>
                <w:szCs w:val="18"/>
              </w:rPr>
            </w:pPr>
            <w:r>
              <w:rPr>
                <w:rFonts w:hint="eastAsia"/>
                <w:sz w:val="18"/>
                <w:szCs w:val="18"/>
              </w:rPr>
              <w:t>了解音频、视频基础知识；</w:t>
            </w:r>
          </w:p>
          <w:p w14:paraId="6BC3556E">
            <w:pPr>
              <w:rPr>
                <w:sz w:val="18"/>
                <w:szCs w:val="18"/>
              </w:rPr>
            </w:pPr>
            <w:r>
              <w:rPr>
                <w:rFonts w:hint="eastAsia"/>
                <w:sz w:val="18"/>
                <w:szCs w:val="18"/>
              </w:rPr>
              <w:t>掌握音频、视频的采集方法；</w:t>
            </w:r>
          </w:p>
          <w:p w14:paraId="51548B3B">
            <w:pPr>
              <w:rPr>
                <w:sz w:val="18"/>
                <w:szCs w:val="18"/>
              </w:rPr>
            </w:pPr>
            <w:r>
              <w:rPr>
                <w:rFonts w:hint="eastAsia"/>
                <w:sz w:val="18"/>
                <w:szCs w:val="18"/>
              </w:rPr>
              <w:t>掌握音频、视频的合成方法；</w:t>
            </w:r>
          </w:p>
          <w:p w14:paraId="442F106A">
            <w:pPr>
              <w:rPr>
                <w:sz w:val="18"/>
                <w:szCs w:val="18"/>
              </w:rPr>
            </w:pPr>
            <w:r>
              <w:rPr>
                <w:rFonts w:hint="eastAsia"/>
                <w:sz w:val="18"/>
                <w:szCs w:val="18"/>
              </w:rPr>
              <w:t>掌握Premiere软件编辑视频特效的方法；</w:t>
            </w:r>
          </w:p>
          <w:p w14:paraId="3D345FBB">
            <w:pPr>
              <w:rPr>
                <w:sz w:val="18"/>
                <w:szCs w:val="18"/>
              </w:rPr>
            </w:pPr>
            <w:r>
              <w:rPr>
                <w:rFonts w:hint="eastAsia"/>
                <w:sz w:val="18"/>
                <w:szCs w:val="18"/>
              </w:rPr>
              <w:t>掌握视频合成与创意实现方法；</w:t>
            </w:r>
          </w:p>
          <w:p w14:paraId="6913E1E6">
            <w:pPr>
              <w:rPr>
                <w:rFonts w:hint="eastAsia" w:ascii="Calibri" w:hAnsi="Calibri" w:eastAsia="宋体" w:cs="Times New Roman"/>
                <w:kern w:val="2"/>
                <w:sz w:val="18"/>
                <w:szCs w:val="18"/>
                <w:lang w:val="en-US" w:eastAsia="zh-CN" w:bidi="ar-SA"/>
              </w:rPr>
            </w:pPr>
            <w:r>
              <w:rPr>
                <w:rFonts w:hint="eastAsia"/>
                <w:sz w:val="18"/>
                <w:szCs w:val="18"/>
              </w:rPr>
              <w:t>掌握音频混音、视频合成方法。</w:t>
            </w:r>
          </w:p>
        </w:tc>
        <w:tc>
          <w:tcPr>
            <w:tcW w:w="215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856A4CF">
            <w:pPr>
              <w:rPr>
                <w:rFonts w:hint="eastAsia" w:ascii="Calibri" w:hAnsi="Calibri" w:eastAsia="宋体" w:cs="Times New Roman"/>
                <w:kern w:val="2"/>
                <w:sz w:val="18"/>
                <w:szCs w:val="18"/>
                <w:lang w:val="en-US" w:eastAsia="zh-CN" w:bidi="ar-SA"/>
              </w:rPr>
            </w:pPr>
            <w:r>
              <w:rPr>
                <w:rFonts w:hint="eastAsia"/>
                <w:sz w:val="18"/>
                <w:szCs w:val="18"/>
              </w:rPr>
              <w:t>非线性编辑概述非线性编辑系统数字、视频技术、数字音频技术、非线性编辑系统的软硬件平台、非线性编辑存储技术非线性编辑网络技术、典型非线性编辑系统及全台网简介。</w:t>
            </w:r>
          </w:p>
        </w:tc>
        <w:tc>
          <w:tcPr>
            <w:tcW w:w="167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692FD9E">
            <w:pPr>
              <w:rPr>
                <w:sz w:val="18"/>
                <w:szCs w:val="18"/>
              </w:rPr>
            </w:pPr>
            <w:r>
              <w:rPr>
                <w:rFonts w:hint="eastAsia"/>
                <w:sz w:val="18"/>
                <w:szCs w:val="18"/>
              </w:rPr>
              <w:t>深入探索AdobePremiere65的高级编辑技巧；</w:t>
            </w:r>
          </w:p>
          <w:p w14:paraId="0BFCD752">
            <w:pPr>
              <w:rPr>
                <w:sz w:val="18"/>
                <w:szCs w:val="18"/>
              </w:rPr>
            </w:pPr>
            <w:r>
              <w:rPr>
                <w:rFonts w:hint="eastAsia"/>
                <w:sz w:val="18"/>
                <w:szCs w:val="18"/>
              </w:rPr>
              <w:t>实现从Premiere65向PremierePro的平移，全面掌握其应用技巧；</w:t>
            </w:r>
          </w:p>
          <w:p w14:paraId="33898D56">
            <w:pPr>
              <w:rPr>
                <w:rFonts w:hint="eastAsia" w:ascii="Calibri" w:hAnsi="Calibri" w:eastAsia="宋体" w:cs="Times New Roman"/>
                <w:kern w:val="2"/>
                <w:sz w:val="18"/>
                <w:szCs w:val="18"/>
                <w:lang w:val="en-US" w:eastAsia="zh-CN" w:bidi="ar-SA"/>
              </w:rPr>
            </w:pPr>
            <w:r>
              <w:rPr>
                <w:rFonts w:hint="eastAsia"/>
                <w:sz w:val="18"/>
                <w:szCs w:val="18"/>
              </w:rPr>
              <w:t>结合实战，掌握电视短片的非线性编辑制作全程。</w:t>
            </w:r>
          </w:p>
        </w:tc>
      </w:tr>
      <w:tr w14:paraId="6BC13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7E09717">
            <w:pPr>
              <w:jc w:val="center"/>
              <w:rPr>
                <w:rFonts w:hint="eastAsia" w:ascii="宋体" w:hAnsi="宋体" w:eastAsia="宋体"/>
                <w:sz w:val="18"/>
                <w:szCs w:val="18"/>
                <w:lang w:val="en-US" w:eastAsia="zh-CN"/>
              </w:rPr>
            </w:pPr>
            <w:r>
              <w:rPr>
                <w:rFonts w:hint="eastAsia" w:ascii="宋体" w:hAnsi="宋体"/>
                <w:sz w:val="18"/>
                <w:szCs w:val="18"/>
                <w:lang w:val="en-US" w:eastAsia="zh-CN"/>
              </w:rPr>
              <w:t>3</w:t>
            </w:r>
          </w:p>
        </w:tc>
        <w:tc>
          <w:tcPr>
            <w:tcW w:w="709" w:type="dxa"/>
            <w:vMerge w:val="continue"/>
            <w:tcBorders>
              <w:left w:val="single" w:color="auto" w:sz="4" w:space="0"/>
              <w:bottom w:val="single" w:color="auto" w:sz="4" w:space="0"/>
              <w:right w:val="single" w:color="auto" w:sz="4" w:space="0"/>
            </w:tcBorders>
            <w:vAlign w:val="center"/>
          </w:tcPr>
          <w:p w14:paraId="37FEDAC8">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top"/>
          </w:tcPr>
          <w:p w14:paraId="0146F3FC">
            <w:pPr>
              <w:rPr>
                <w:rFonts w:hint="eastAsia" w:ascii="Calibri" w:hAnsi="Calibri" w:eastAsia="宋体" w:cs="Times New Roman"/>
                <w:kern w:val="2"/>
                <w:sz w:val="18"/>
                <w:szCs w:val="18"/>
                <w:lang w:val="en-US" w:eastAsia="zh-CN" w:bidi="ar-SA"/>
              </w:rPr>
            </w:pPr>
            <w:r>
              <w:rPr>
                <w:rFonts w:hint="eastAsia"/>
                <w:sz w:val="18"/>
                <w:szCs w:val="18"/>
              </w:rPr>
              <w:t>毕业作品创作</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2290BB76">
            <w:pPr>
              <w:rPr>
                <w:rFonts w:ascii="宋体" w:hAnsi="宋体" w:eastAsia="宋体" w:cs="Times New Roman"/>
                <w:kern w:val="2"/>
                <w:sz w:val="18"/>
                <w:szCs w:val="18"/>
                <w:lang w:val="en-US" w:eastAsia="zh-CN" w:bidi="ar-SA"/>
              </w:rPr>
            </w:pPr>
            <w:r>
              <w:rPr>
                <w:rFonts w:hint="eastAsia"/>
                <w:sz w:val="18"/>
                <w:szCs w:val="18"/>
              </w:rPr>
              <w:t>让学生对总体课程进行总体总结，并自行创作。</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14F5BA4F">
            <w:pPr>
              <w:rPr>
                <w:rFonts w:ascii="Calibri" w:hAnsi="Calibri" w:eastAsia="宋体" w:cs="Times New Roman"/>
                <w:kern w:val="2"/>
                <w:sz w:val="18"/>
                <w:szCs w:val="18"/>
                <w:lang w:val="en-US" w:eastAsia="zh-CN" w:bidi="ar-SA"/>
              </w:rPr>
            </w:pPr>
            <w:r>
              <w:rPr>
                <w:rFonts w:hint="eastAsia"/>
                <w:sz w:val="18"/>
                <w:szCs w:val="18"/>
              </w:rPr>
              <w:t>对所有学期所学内容进行综合作品创作，完成自己的作品。</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467F1C49">
            <w:pPr>
              <w:rPr>
                <w:rFonts w:ascii="Calibri" w:hAnsi="Calibri" w:eastAsia="宋体" w:cs="Times New Roman"/>
                <w:kern w:val="2"/>
                <w:sz w:val="18"/>
                <w:szCs w:val="18"/>
                <w:lang w:val="en-US" w:eastAsia="zh-CN" w:bidi="ar-SA"/>
              </w:rPr>
            </w:pPr>
            <w:r>
              <w:rPr>
                <w:rFonts w:hint="eastAsia"/>
                <w:sz w:val="18"/>
                <w:szCs w:val="18"/>
              </w:rPr>
              <w:t>结合课程所学内容，老师的要求和指导，通过收集素材进行创作。</w:t>
            </w:r>
          </w:p>
        </w:tc>
      </w:tr>
    </w:tbl>
    <w:p w14:paraId="6BE4E4C2">
      <w:pPr>
        <w:keepNext/>
        <w:keepLines/>
        <w:spacing w:line="500" w:lineRule="exact"/>
        <w:ind w:firstLine="562" w:firstLineChars="200"/>
        <w:outlineLvl w:val="9"/>
        <w:rPr>
          <w:rFonts w:ascii="Arial" w:hAnsi="Arial" w:eastAsia="黑体"/>
          <w:b/>
          <w:bCs/>
          <w:sz w:val="28"/>
          <w:szCs w:val="28"/>
        </w:rPr>
      </w:pPr>
    </w:p>
    <w:p w14:paraId="1205658F">
      <w:pPr>
        <w:keepNext/>
        <w:keepLines/>
        <w:spacing w:line="500" w:lineRule="exact"/>
        <w:ind w:firstLine="562" w:firstLineChars="200"/>
        <w:outlineLvl w:val="1"/>
        <w:rPr>
          <w:rFonts w:ascii="Arial" w:hAnsi="Arial" w:eastAsia="黑体"/>
          <w:b/>
          <w:bCs/>
          <w:sz w:val="28"/>
          <w:szCs w:val="28"/>
        </w:rPr>
      </w:pPr>
      <w:bookmarkStart w:id="59" w:name="_Toc22533"/>
      <w:r>
        <w:rPr>
          <w:rFonts w:hint="eastAsia" w:ascii="Arial" w:hAnsi="Arial" w:eastAsia="黑体"/>
          <w:b/>
          <w:bCs/>
          <w:sz w:val="28"/>
          <w:szCs w:val="28"/>
        </w:rPr>
        <w:t>（三）实践教学体系设计</w:t>
      </w:r>
      <w:bookmarkEnd w:id="59"/>
    </w:p>
    <w:p w14:paraId="0BEBAEFC">
      <w:pPr>
        <w:spacing w:line="500" w:lineRule="exact"/>
        <w:ind w:firstLine="482" w:firstLineChars="200"/>
        <w:rPr>
          <w:rFonts w:ascii="Times New Roman" w:hAnsi="Times New Roman"/>
          <w:color w:val="000000"/>
          <w:sz w:val="24"/>
          <w:szCs w:val="24"/>
        </w:rPr>
      </w:pPr>
      <w:r>
        <w:rPr>
          <w:rFonts w:hint="eastAsia" w:ascii="Times New Roman" w:hAnsi="Times New Roman"/>
          <w:b/>
          <w:bCs/>
          <w:color w:val="FF0000"/>
          <w:sz w:val="24"/>
          <w:szCs w:val="24"/>
        </w:rPr>
        <w:t>要求：</w:t>
      </w:r>
      <w:r>
        <w:rPr>
          <w:rFonts w:hint="eastAsia" w:ascii="Times New Roman" w:hAnsi="Times New Roman"/>
          <w:sz w:val="24"/>
          <w:szCs w:val="24"/>
        </w:rPr>
        <w:t>主要包括实验、实训、实习、毕业设计和社会实践等</w:t>
      </w:r>
      <w:r>
        <w:rPr>
          <w:rFonts w:ascii="Times New Roman" w:hAnsi="Times New Roman"/>
          <w:sz w:val="24"/>
          <w:szCs w:val="24"/>
        </w:rPr>
        <w:t>…</w:t>
      </w:r>
      <w:r>
        <w:rPr>
          <w:rFonts w:hint="eastAsia" w:ascii="Times New Roman" w:hAnsi="Times New Roman"/>
          <w:sz w:val="24"/>
          <w:szCs w:val="24"/>
        </w:rPr>
        <w:t>；实践教学体系结构图（体现产教融合、校企合作，育训结合）；</w:t>
      </w:r>
      <w:r>
        <w:rPr>
          <w:rFonts w:ascii="Times New Roman" w:hAnsi="Times New Roman"/>
          <w:sz w:val="24"/>
          <w:szCs w:val="24"/>
        </w:rPr>
        <w:t>…</w:t>
      </w:r>
      <w:r>
        <w:rPr>
          <w:rFonts w:hint="eastAsia" w:ascii="Times New Roman" w:hAnsi="Times New Roman"/>
          <w:sz w:val="24"/>
          <w:szCs w:val="24"/>
        </w:rPr>
        <w:t>（描述各环节实施的地点、形式；实训和实习的主要内容等）；实训实习既是实践性教学，也是专业课教学的重要内容，应注重理论与实践一体化教学。</w:t>
      </w:r>
    </w:p>
    <w:p w14:paraId="50F6AE19">
      <w:pPr>
        <w:pStyle w:val="4"/>
        <w:ind w:firstLine="711" w:firstLineChars="295"/>
      </w:pPr>
      <w:bookmarkStart w:id="60" w:name="_Toc19805"/>
      <w:r>
        <w:rPr>
          <w:rFonts w:hint="eastAsia"/>
        </w:rPr>
        <w:t>1.内容架构</w:t>
      </w:r>
      <w:bookmarkEnd w:id="60"/>
    </w:p>
    <w:p w14:paraId="3FD92598">
      <w:pPr>
        <w:ind w:firstLine="480" w:firstLineChars="200"/>
        <w:rPr>
          <w:sz w:val="24"/>
          <w:szCs w:val="24"/>
        </w:rPr>
      </w:pPr>
      <w:r>
        <w:rPr>
          <w:rFonts w:hint="eastAsia"/>
          <w:sz w:val="24"/>
          <w:szCs w:val="24"/>
        </w:rPr>
        <w:t>（1）公共实践环节</w:t>
      </w:r>
    </w:p>
    <w:p w14:paraId="1F1FFDE2">
      <w:pPr>
        <w:ind w:firstLine="480" w:firstLineChars="200"/>
        <w:rPr>
          <w:sz w:val="24"/>
          <w:szCs w:val="24"/>
        </w:rPr>
      </w:pPr>
      <w:r>
        <w:rPr>
          <w:rFonts w:hint="eastAsia"/>
          <w:sz w:val="24"/>
          <w:szCs w:val="24"/>
        </w:rPr>
        <w:t>（2）课程实践环节</w:t>
      </w:r>
    </w:p>
    <w:p w14:paraId="69D33EF5">
      <w:pPr>
        <w:ind w:firstLine="480" w:firstLineChars="200"/>
        <w:rPr>
          <w:sz w:val="24"/>
          <w:szCs w:val="24"/>
        </w:rPr>
      </w:pPr>
      <w:r>
        <w:rPr>
          <w:rFonts w:hint="eastAsia"/>
          <w:sz w:val="24"/>
          <w:szCs w:val="24"/>
        </w:rPr>
        <w:t>（3）专业实习环节</w:t>
      </w:r>
    </w:p>
    <w:p w14:paraId="23A72093">
      <w:pPr>
        <w:ind w:firstLine="480" w:firstLineChars="200"/>
        <w:rPr>
          <w:sz w:val="24"/>
          <w:szCs w:val="24"/>
        </w:rPr>
      </w:pPr>
      <w:r>
        <w:rPr>
          <w:rFonts w:hint="eastAsia"/>
          <w:sz w:val="24"/>
          <w:szCs w:val="24"/>
        </w:rPr>
        <w:t>（4）岗位实习环节</w:t>
      </w:r>
    </w:p>
    <w:p w14:paraId="5EA8D891">
      <w:pPr>
        <w:pStyle w:val="4"/>
        <w:ind w:firstLine="711" w:firstLineChars="295"/>
      </w:pPr>
      <w:bookmarkStart w:id="61" w:name="_Toc17498"/>
      <w:r>
        <w:rPr>
          <w:rFonts w:hint="eastAsia"/>
        </w:rPr>
        <w:t>2.组织与实施</w:t>
      </w:r>
      <w:bookmarkEnd w:id="61"/>
    </w:p>
    <w:p w14:paraId="2A62C559">
      <w:pPr>
        <w:keepNext/>
        <w:keepLines/>
        <w:spacing w:line="500" w:lineRule="exact"/>
        <w:ind w:firstLine="2310" w:firstLineChars="1100"/>
        <w:outlineLvl w:val="1"/>
        <w:rPr>
          <w:rFonts w:ascii="Times New Roman" w:hAnsi="Times New Roman"/>
          <w:b/>
          <w:bCs/>
          <w:color w:val="000000"/>
          <w:sz w:val="24"/>
          <w:szCs w:val="24"/>
        </w:rPr>
      </w:pPr>
      <w:r>
        <w:rPr>
          <w:rFonts w:hint="eastAsia"/>
        </w:rPr>
        <w:t xml:space="preserve">  </w:t>
      </w:r>
      <w:bookmarkStart w:id="62" w:name="_Toc19906"/>
      <w:r>
        <w:rPr>
          <w:rFonts w:hint="eastAsia" w:ascii="Times New Roman" w:hAnsi="Times New Roman"/>
          <w:b/>
          <w:bCs/>
          <w:color w:val="000000"/>
          <w:sz w:val="24"/>
          <w:szCs w:val="24"/>
        </w:rPr>
        <w:t>表6</w:t>
      </w:r>
      <w:r>
        <w:rPr>
          <w:rFonts w:ascii="Times New Roman" w:hAnsi="Times New Roman"/>
          <w:b/>
          <w:bCs/>
          <w:color w:val="000000"/>
          <w:sz w:val="24"/>
          <w:szCs w:val="24"/>
        </w:rPr>
        <w:t xml:space="preserve"> </w:t>
      </w:r>
      <w:r>
        <w:rPr>
          <w:rFonts w:hint="eastAsia" w:ascii="Times New Roman" w:hAnsi="Times New Roman"/>
          <w:b/>
          <w:bCs/>
          <w:color w:val="000000"/>
          <w:sz w:val="24"/>
          <w:szCs w:val="24"/>
        </w:rPr>
        <w:t>实践教学明细表</w:t>
      </w:r>
      <w:bookmarkEnd w:id="62"/>
    </w:p>
    <w:tbl>
      <w:tblPr>
        <w:tblStyle w:val="24"/>
        <w:tblW w:w="8364" w:type="dxa"/>
        <w:tblInd w:w="108" w:type="dxa"/>
        <w:tblLayout w:type="autofit"/>
        <w:tblCellMar>
          <w:top w:w="0" w:type="dxa"/>
          <w:left w:w="108" w:type="dxa"/>
          <w:bottom w:w="0" w:type="dxa"/>
          <w:right w:w="108" w:type="dxa"/>
        </w:tblCellMar>
      </w:tblPr>
      <w:tblGrid>
        <w:gridCol w:w="709"/>
        <w:gridCol w:w="709"/>
        <w:gridCol w:w="567"/>
        <w:gridCol w:w="709"/>
        <w:gridCol w:w="567"/>
        <w:gridCol w:w="708"/>
        <w:gridCol w:w="709"/>
        <w:gridCol w:w="851"/>
        <w:gridCol w:w="992"/>
        <w:gridCol w:w="709"/>
        <w:gridCol w:w="1134"/>
      </w:tblGrid>
      <w:tr w14:paraId="1D6A5528">
        <w:tblPrEx>
          <w:tblCellMar>
            <w:top w:w="0" w:type="dxa"/>
            <w:left w:w="108" w:type="dxa"/>
            <w:bottom w:w="0" w:type="dxa"/>
            <w:right w:w="108" w:type="dxa"/>
          </w:tblCellMar>
        </w:tblPrEx>
        <w:trPr>
          <w:trHeight w:val="398" w:hRule="atLeast"/>
        </w:trPr>
        <w:tc>
          <w:tcPr>
            <w:tcW w:w="709" w:type="dxa"/>
            <w:vMerge w:val="restart"/>
            <w:tcBorders>
              <w:top w:val="single" w:color="auto" w:sz="4" w:space="0"/>
              <w:left w:val="single" w:color="auto" w:sz="4" w:space="0"/>
              <w:bottom w:val="single" w:color="auto" w:sz="4" w:space="0"/>
              <w:right w:val="single" w:color="auto" w:sz="4" w:space="0"/>
              <w:tl2br w:val="single" w:color="auto" w:sz="8" w:space="0"/>
            </w:tcBorders>
            <w:shd w:val="clear" w:color="auto" w:fill="auto"/>
            <w:vAlign w:val="center"/>
          </w:tcPr>
          <w:p w14:paraId="4ACE1191">
            <w:pPr>
              <w:widowControl/>
              <w:ind w:left="210" w:leftChars="100"/>
              <w:rPr>
                <w:rFonts w:ascii="宋体" w:hAnsi="宋体" w:cs="宋体"/>
                <w:kern w:val="0"/>
                <w:sz w:val="22"/>
              </w:rPr>
            </w:pPr>
            <w:r>
              <w:rPr>
                <w:rFonts w:hint="eastAsia" w:ascii="宋体" w:hAnsi="宋体" w:cs="宋体"/>
                <w:kern w:val="0"/>
                <w:sz w:val="22"/>
              </w:rPr>
              <w:t>教学周数</w:t>
            </w:r>
          </w:p>
          <w:p w14:paraId="09115E3F">
            <w:pPr>
              <w:pStyle w:val="2"/>
              <w:ind w:firstLine="420"/>
              <w:rPr>
                <w:lang w:val="en-US"/>
              </w:rPr>
            </w:pPr>
          </w:p>
          <w:p w14:paraId="77332E49">
            <w:pPr>
              <w:widowControl/>
              <w:jc w:val="center"/>
              <w:rPr>
                <w:rFonts w:ascii="宋体" w:hAnsi="宋体" w:cs="宋体"/>
                <w:kern w:val="0"/>
                <w:sz w:val="22"/>
              </w:rPr>
            </w:pPr>
          </w:p>
          <w:p w14:paraId="602781EC">
            <w:pPr>
              <w:widowControl/>
              <w:jc w:val="center"/>
              <w:rPr>
                <w:rFonts w:ascii="宋体" w:hAnsi="宋体" w:cs="宋体"/>
                <w:kern w:val="0"/>
                <w:sz w:val="22"/>
              </w:rPr>
            </w:pPr>
          </w:p>
          <w:p w14:paraId="3D0E92E7">
            <w:pPr>
              <w:widowControl/>
              <w:jc w:val="center"/>
              <w:rPr>
                <w:rFonts w:ascii="宋体" w:hAnsi="宋体" w:cs="宋体"/>
                <w:kern w:val="0"/>
                <w:sz w:val="22"/>
              </w:rPr>
            </w:pPr>
          </w:p>
          <w:p w14:paraId="3404F4E4">
            <w:pPr>
              <w:widowControl/>
              <w:jc w:val="center"/>
              <w:rPr>
                <w:rFonts w:ascii="宋体" w:hAnsi="宋体" w:cs="宋体"/>
                <w:kern w:val="0"/>
                <w:sz w:val="22"/>
              </w:rPr>
            </w:pPr>
            <w:r>
              <w:rPr>
                <w:rFonts w:hint="eastAsia" w:ascii="宋体" w:hAnsi="宋体" w:cs="宋体"/>
                <w:kern w:val="0"/>
                <w:sz w:val="22"/>
              </w:rPr>
              <w:t>学期</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4FAB10">
            <w:pPr>
              <w:widowControl/>
              <w:jc w:val="center"/>
              <w:rPr>
                <w:rFonts w:ascii="宋体" w:hAnsi="宋体" w:cs="宋体"/>
                <w:kern w:val="0"/>
                <w:sz w:val="22"/>
              </w:rPr>
            </w:pPr>
            <w:r>
              <w:rPr>
                <w:rFonts w:hint="eastAsia" w:ascii="宋体" w:hAnsi="宋体" w:cs="宋体"/>
                <w:kern w:val="0"/>
                <w:sz w:val="22"/>
              </w:rPr>
              <w:t>课堂教学</w:t>
            </w:r>
          </w:p>
        </w:tc>
        <w:tc>
          <w:tcPr>
            <w:tcW w:w="5103" w:type="dxa"/>
            <w:gridSpan w:val="7"/>
            <w:tcBorders>
              <w:top w:val="single" w:color="auto" w:sz="4" w:space="0"/>
              <w:left w:val="nil"/>
              <w:bottom w:val="single" w:color="auto" w:sz="4" w:space="0"/>
              <w:right w:val="single" w:color="auto" w:sz="4" w:space="0"/>
            </w:tcBorders>
            <w:shd w:val="clear" w:color="auto" w:fill="auto"/>
            <w:noWrap/>
            <w:vAlign w:val="center"/>
          </w:tcPr>
          <w:p w14:paraId="79935D11">
            <w:pPr>
              <w:widowControl/>
              <w:jc w:val="center"/>
              <w:rPr>
                <w:rFonts w:ascii="宋体" w:hAnsi="宋体" w:cs="宋体"/>
                <w:kern w:val="0"/>
                <w:sz w:val="22"/>
              </w:rPr>
            </w:pPr>
            <w:r>
              <w:rPr>
                <w:rFonts w:hint="eastAsia" w:ascii="宋体" w:hAnsi="宋体" w:cs="宋体"/>
                <w:kern w:val="0"/>
                <w:sz w:val="22"/>
              </w:rPr>
              <w:t>实</w:t>
            </w:r>
            <w:r>
              <w:rPr>
                <w:rFonts w:ascii="Times New Roman" w:hAnsi="Times New Roman"/>
                <w:kern w:val="0"/>
                <w:sz w:val="22"/>
              </w:rPr>
              <w:t xml:space="preserve">        </w:t>
            </w:r>
            <w:r>
              <w:rPr>
                <w:rFonts w:hint="eastAsia" w:ascii="宋体" w:hAnsi="宋体" w:cs="宋体"/>
                <w:kern w:val="0"/>
                <w:sz w:val="22"/>
              </w:rPr>
              <w:t>践</w:t>
            </w:r>
            <w:r>
              <w:rPr>
                <w:rFonts w:ascii="Times New Roman" w:hAnsi="Times New Roman"/>
                <w:kern w:val="0"/>
                <w:sz w:val="22"/>
              </w:rPr>
              <w:t xml:space="preserve">        </w:t>
            </w:r>
            <w:r>
              <w:rPr>
                <w:rFonts w:hint="eastAsia" w:ascii="宋体" w:hAnsi="宋体" w:cs="宋体"/>
                <w:kern w:val="0"/>
                <w:sz w:val="22"/>
              </w:rPr>
              <w:t>教</w:t>
            </w:r>
            <w:r>
              <w:rPr>
                <w:rFonts w:ascii="Times New Roman" w:hAnsi="Times New Roman"/>
                <w:kern w:val="0"/>
                <w:sz w:val="22"/>
              </w:rPr>
              <w:t xml:space="preserve">        </w:t>
            </w:r>
            <w:r>
              <w:rPr>
                <w:rFonts w:hint="eastAsia" w:ascii="宋体" w:hAnsi="宋体" w:cs="宋体"/>
                <w:kern w:val="0"/>
                <w:sz w:val="22"/>
              </w:rPr>
              <w:t>学</w:t>
            </w:r>
          </w:p>
        </w:tc>
        <w:tc>
          <w:tcPr>
            <w:tcW w:w="709" w:type="dxa"/>
            <w:vMerge w:val="restart"/>
            <w:tcBorders>
              <w:top w:val="single" w:color="auto" w:sz="4" w:space="0"/>
              <w:left w:val="single" w:color="auto" w:sz="4" w:space="0"/>
              <w:right w:val="single" w:color="auto" w:sz="4" w:space="0"/>
            </w:tcBorders>
          </w:tcPr>
          <w:p w14:paraId="00C05DC1">
            <w:pPr>
              <w:widowControl/>
              <w:jc w:val="center"/>
              <w:rPr>
                <w:rFonts w:ascii="宋体" w:hAnsi="宋体" w:cs="宋体"/>
                <w:kern w:val="0"/>
                <w:sz w:val="22"/>
              </w:rPr>
            </w:pPr>
          </w:p>
          <w:p w14:paraId="34C8F470">
            <w:pPr>
              <w:pStyle w:val="2"/>
              <w:ind w:firstLine="420"/>
              <w:rPr>
                <w:lang w:val="en-US"/>
              </w:rPr>
            </w:pPr>
          </w:p>
          <w:p w14:paraId="4CD52042">
            <w:pPr>
              <w:pStyle w:val="2"/>
              <w:ind w:firstLine="420"/>
              <w:rPr>
                <w:lang w:val="en-US"/>
              </w:rPr>
            </w:pPr>
          </w:p>
          <w:p w14:paraId="533252A7">
            <w:pPr>
              <w:pStyle w:val="2"/>
              <w:ind w:firstLine="420"/>
              <w:rPr>
                <w:lang w:val="en-US"/>
              </w:rPr>
            </w:pPr>
          </w:p>
          <w:p w14:paraId="11697001">
            <w:pPr>
              <w:pStyle w:val="2"/>
              <w:ind w:firstLine="0" w:firstLineChars="0"/>
              <w:rPr>
                <w:lang w:val="en-US"/>
              </w:rPr>
            </w:pPr>
            <w:r>
              <w:rPr>
                <w:rFonts w:hint="eastAsia"/>
                <w:lang w:val="en-US"/>
              </w:rPr>
              <w:t>考试</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9DB3F3">
            <w:pPr>
              <w:widowControl/>
              <w:jc w:val="center"/>
              <w:rPr>
                <w:rFonts w:hint="eastAsia" w:ascii="宋体" w:hAnsi="宋体" w:eastAsia="宋体" w:cs="宋体"/>
                <w:kern w:val="0"/>
                <w:sz w:val="22"/>
                <w:lang w:eastAsia="zh-CN"/>
              </w:rPr>
            </w:pPr>
            <w:r>
              <w:rPr>
                <w:rFonts w:hint="eastAsia" w:ascii="宋体" w:hAnsi="宋体" w:cs="宋体"/>
                <w:kern w:val="0"/>
                <w:sz w:val="22"/>
              </w:rPr>
              <w:t>学期</w:t>
            </w:r>
          </w:p>
          <w:p w14:paraId="1087F950">
            <w:pPr>
              <w:widowControl/>
              <w:jc w:val="center"/>
              <w:rPr>
                <w:rFonts w:ascii="宋体" w:hAnsi="宋体" w:cs="宋体"/>
                <w:kern w:val="0"/>
                <w:sz w:val="22"/>
              </w:rPr>
            </w:pPr>
            <w:r>
              <w:rPr>
                <w:rFonts w:hint="eastAsia" w:ascii="宋体" w:hAnsi="宋体" w:cs="宋体"/>
                <w:kern w:val="0"/>
                <w:sz w:val="22"/>
              </w:rPr>
              <w:t>总周数</w:t>
            </w:r>
          </w:p>
        </w:tc>
      </w:tr>
      <w:tr w14:paraId="0C3319D2">
        <w:tblPrEx>
          <w:tblCellMar>
            <w:top w:w="0" w:type="dxa"/>
            <w:left w:w="108" w:type="dxa"/>
            <w:bottom w:w="0" w:type="dxa"/>
            <w:right w:w="108" w:type="dxa"/>
          </w:tblCellMar>
        </w:tblPrEx>
        <w:trPr>
          <w:trHeight w:val="398"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34D9F1EF">
            <w:pPr>
              <w:widowControl/>
              <w:jc w:val="left"/>
              <w:rPr>
                <w:rFonts w:ascii="宋体" w:hAnsi="宋体" w:cs="宋体"/>
                <w:kern w:val="0"/>
                <w:sz w:val="22"/>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F801086">
            <w:pPr>
              <w:widowControl/>
              <w:jc w:val="left"/>
              <w:rPr>
                <w:rFonts w:ascii="宋体" w:hAnsi="宋体" w:cs="宋体"/>
                <w:kern w:val="0"/>
                <w:sz w:val="22"/>
              </w:rPr>
            </w:pPr>
          </w:p>
        </w:tc>
        <w:tc>
          <w:tcPr>
            <w:tcW w:w="1843" w:type="dxa"/>
            <w:gridSpan w:val="3"/>
            <w:tcBorders>
              <w:top w:val="single" w:color="auto" w:sz="4" w:space="0"/>
              <w:left w:val="nil"/>
              <w:bottom w:val="single" w:color="auto" w:sz="4" w:space="0"/>
              <w:right w:val="single" w:color="auto" w:sz="4" w:space="0"/>
            </w:tcBorders>
            <w:shd w:val="clear" w:color="auto" w:fill="auto"/>
            <w:vAlign w:val="center"/>
          </w:tcPr>
          <w:p w14:paraId="22CB5705">
            <w:pPr>
              <w:widowControl/>
              <w:jc w:val="center"/>
              <w:rPr>
                <w:rFonts w:ascii="宋体" w:hAnsi="宋体" w:cs="宋体"/>
                <w:kern w:val="0"/>
                <w:sz w:val="22"/>
              </w:rPr>
            </w:pPr>
            <w:r>
              <w:rPr>
                <w:rFonts w:hint="eastAsia" w:ascii="宋体" w:hAnsi="宋体" w:cs="宋体"/>
                <w:kern w:val="0"/>
                <w:sz w:val="22"/>
              </w:rPr>
              <w:t>公共实践</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610D3B26">
            <w:pPr>
              <w:widowControl/>
              <w:jc w:val="center"/>
              <w:rPr>
                <w:rFonts w:ascii="宋体" w:hAnsi="宋体" w:cs="宋体"/>
                <w:kern w:val="0"/>
                <w:sz w:val="22"/>
              </w:rPr>
            </w:pPr>
            <w:r>
              <w:rPr>
                <w:rFonts w:hint="eastAsia" w:ascii="宋体" w:hAnsi="宋体" w:cs="宋体"/>
                <w:kern w:val="0"/>
                <w:sz w:val="22"/>
              </w:rPr>
              <w:t>课程</w:t>
            </w:r>
          </w:p>
          <w:p w14:paraId="4CFAD44B">
            <w:pPr>
              <w:widowControl/>
              <w:jc w:val="center"/>
              <w:rPr>
                <w:rFonts w:ascii="宋体" w:hAnsi="宋体" w:cs="宋体"/>
                <w:kern w:val="0"/>
                <w:sz w:val="22"/>
              </w:rPr>
            </w:pPr>
            <w:r>
              <w:rPr>
                <w:rFonts w:hint="eastAsia" w:ascii="宋体" w:hAnsi="宋体" w:cs="宋体"/>
                <w:kern w:val="0"/>
                <w:sz w:val="22"/>
              </w:rPr>
              <w:t>实践</w:t>
            </w:r>
          </w:p>
        </w:tc>
        <w:tc>
          <w:tcPr>
            <w:tcW w:w="1560" w:type="dxa"/>
            <w:gridSpan w:val="2"/>
            <w:tcBorders>
              <w:top w:val="single" w:color="auto" w:sz="4" w:space="0"/>
              <w:left w:val="nil"/>
              <w:bottom w:val="single" w:color="auto" w:sz="4" w:space="0"/>
              <w:right w:val="nil"/>
            </w:tcBorders>
            <w:shd w:val="clear" w:color="000000" w:fill="FFFFFF"/>
            <w:vAlign w:val="center"/>
          </w:tcPr>
          <w:p w14:paraId="33531EA4">
            <w:pPr>
              <w:widowControl/>
              <w:jc w:val="center"/>
              <w:rPr>
                <w:rFonts w:ascii="宋体" w:hAnsi="宋体" w:cs="宋体"/>
                <w:kern w:val="0"/>
                <w:sz w:val="22"/>
              </w:rPr>
            </w:pPr>
            <w:r>
              <w:rPr>
                <w:rFonts w:hint="eastAsia" w:ascii="宋体" w:hAnsi="宋体" w:cs="宋体"/>
                <w:kern w:val="0"/>
                <w:sz w:val="22"/>
              </w:rPr>
              <w:t>实习</w:t>
            </w: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14:paraId="6975CA3A">
            <w:pPr>
              <w:widowControl/>
              <w:jc w:val="center"/>
              <w:rPr>
                <w:rFonts w:ascii="宋体" w:hAnsi="宋体" w:cs="宋体"/>
                <w:kern w:val="0"/>
                <w:sz w:val="22"/>
              </w:rPr>
            </w:pPr>
            <w:r>
              <w:rPr>
                <w:rFonts w:hint="eastAsia" w:ascii="宋体" w:hAnsi="宋体" w:cs="宋体"/>
                <w:kern w:val="0"/>
                <w:sz w:val="22"/>
              </w:rPr>
              <w:t>实习</w:t>
            </w:r>
          </w:p>
          <w:p w14:paraId="4683B3BF">
            <w:pPr>
              <w:widowControl/>
              <w:jc w:val="center"/>
              <w:rPr>
                <w:rFonts w:ascii="宋体" w:hAnsi="宋体" w:cs="宋体"/>
                <w:kern w:val="0"/>
                <w:sz w:val="22"/>
              </w:rPr>
            </w:pPr>
            <w:r>
              <w:rPr>
                <w:rFonts w:hint="eastAsia" w:ascii="宋体" w:hAnsi="宋体" w:cs="宋体"/>
                <w:kern w:val="0"/>
                <w:sz w:val="22"/>
              </w:rPr>
              <w:t>学时</w:t>
            </w:r>
          </w:p>
        </w:tc>
        <w:tc>
          <w:tcPr>
            <w:tcW w:w="709" w:type="dxa"/>
            <w:vMerge w:val="continue"/>
            <w:tcBorders>
              <w:left w:val="single" w:color="auto" w:sz="4" w:space="0"/>
              <w:right w:val="single" w:color="auto" w:sz="4" w:space="0"/>
            </w:tcBorders>
          </w:tcPr>
          <w:p w14:paraId="39170C41">
            <w:pPr>
              <w:widowControl/>
              <w:jc w:val="left"/>
              <w:rPr>
                <w:rFonts w:ascii="宋体" w:hAnsi="宋体" w:cs="宋体"/>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202AB79D">
            <w:pPr>
              <w:widowControl/>
              <w:jc w:val="left"/>
              <w:rPr>
                <w:rFonts w:ascii="宋体" w:hAnsi="宋体" w:cs="宋体"/>
                <w:kern w:val="0"/>
                <w:sz w:val="22"/>
              </w:rPr>
            </w:pPr>
          </w:p>
        </w:tc>
      </w:tr>
      <w:tr w14:paraId="4595C89F">
        <w:tblPrEx>
          <w:tblCellMar>
            <w:top w:w="0" w:type="dxa"/>
            <w:left w:w="108" w:type="dxa"/>
            <w:bottom w:w="0" w:type="dxa"/>
            <w:right w:w="108" w:type="dxa"/>
          </w:tblCellMar>
        </w:tblPrEx>
        <w:trPr>
          <w:trHeight w:val="1245"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4D02454F">
            <w:pPr>
              <w:widowControl/>
              <w:jc w:val="left"/>
              <w:rPr>
                <w:rFonts w:ascii="宋体" w:hAnsi="宋体" w:cs="宋体"/>
                <w:kern w:val="0"/>
                <w:sz w:val="22"/>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4498C6B9">
            <w:pPr>
              <w:widowControl/>
              <w:jc w:val="left"/>
              <w:rPr>
                <w:rFonts w:ascii="宋体" w:hAnsi="宋体" w:cs="宋体"/>
                <w:kern w:val="0"/>
                <w:sz w:val="22"/>
              </w:rPr>
            </w:pPr>
          </w:p>
        </w:tc>
        <w:tc>
          <w:tcPr>
            <w:tcW w:w="567" w:type="dxa"/>
            <w:tcBorders>
              <w:top w:val="nil"/>
              <w:left w:val="nil"/>
              <w:bottom w:val="single" w:color="auto" w:sz="4" w:space="0"/>
              <w:right w:val="single" w:color="auto" w:sz="4" w:space="0"/>
            </w:tcBorders>
            <w:shd w:val="clear" w:color="auto" w:fill="auto"/>
            <w:vAlign w:val="center"/>
          </w:tcPr>
          <w:p w14:paraId="2C9B1C18">
            <w:pPr>
              <w:widowControl/>
              <w:jc w:val="center"/>
              <w:rPr>
                <w:rFonts w:ascii="宋体" w:hAnsi="宋体" w:cs="宋体"/>
                <w:kern w:val="0"/>
                <w:sz w:val="22"/>
              </w:rPr>
            </w:pPr>
            <w:r>
              <w:rPr>
                <w:rFonts w:hint="eastAsia" w:ascii="宋体" w:hAnsi="宋体" w:cs="宋体"/>
                <w:kern w:val="0"/>
                <w:sz w:val="22"/>
              </w:rPr>
              <w:t>军事</w:t>
            </w:r>
          </w:p>
          <w:p w14:paraId="5C8105E5">
            <w:pPr>
              <w:widowControl/>
              <w:jc w:val="center"/>
              <w:rPr>
                <w:rFonts w:ascii="宋体" w:hAnsi="宋体" w:cs="宋体"/>
                <w:kern w:val="0"/>
                <w:sz w:val="22"/>
              </w:rPr>
            </w:pPr>
            <w:r>
              <w:rPr>
                <w:rFonts w:hint="eastAsia" w:ascii="宋体" w:hAnsi="宋体" w:cs="宋体"/>
                <w:kern w:val="0"/>
                <w:sz w:val="22"/>
              </w:rPr>
              <w:t>技能</w:t>
            </w:r>
          </w:p>
        </w:tc>
        <w:tc>
          <w:tcPr>
            <w:tcW w:w="709" w:type="dxa"/>
            <w:tcBorders>
              <w:top w:val="nil"/>
              <w:left w:val="nil"/>
              <w:bottom w:val="single" w:color="auto" w:sz="4" w:space="0"/>
              <w:right w:val="single" w:color="auto" w:sz="4" w:space="0"/>
            </w:tcBorders>
            <w:shd w:val="clear" w:color="auto" w:fill="auto"/>
            <w:vAlign w:val="center"/>
          </w:tcPr>
          <w:p w14:paraId="7FB69D91">
            <w:pPr>
              <w:widowControl/>
              <w:jc w:val="center"/>
              <w:rPr>
                <w:rFonts w:ascii="宋体" w:hAnsi="宋体" w:cs="宋体"/>
                <w:kern w:val="0"/>
                <w:sz w:val="22"/>
              </w:rPr>
            </w:pPr>
            <w:r>
              <w:rPr>
                <w:rFonts w:hint="eastAsia" w:ascii="宋体" w:hAnsi="宋体" w:cs="宋体"/>
                <w:kern w:val="0"/>
                <w:sz w:val="22"/>
              </w:rPr>
              <w:t>军事</w:t>
            </w:r>
          </w:p>
          <w:p w14:paraId="6556E1AB">
            <w:pPr>
              <w:widowControl/>
              <w:jc w:val="center"/>
              <w:rPr>
                <w:rFonts w:hint="eastAsia" w:ascii="宋体" w:hAnsi="宋体" w:eastAsia="宋体" w:cs="宋体"/>
                <w:kern w:val="0"/>
                <w:sz w:val="22"/>
                <w:lang w:eastAsia="zh-CN"/>
              </w:rPr>
            </w:pPr>
            <w:r>
              <w:rPr>
                <w:rFonts w:hint="eastAsia" w:ascii="宋体" w:hAnsi="宋体" w:cs="宋体"/>
                <w:kern w:val="0"/>
                <w:sz w:val="22"/>
              </w:rPr>
              <w:t>技能</w:t>
            </w:r>
          </w:p>
          <w:p w14:paraId="7A0ED0CC">
            <w:pPr>
              <w:widowControl/>
              <w:jc w:val="center"/>
              <w:rPr>
                <w:rFonts w:ascii="宋体" w:hAnsi="宋体" w:cs="宋体"/>
                <w:kern w:val="0"/>
                <w:sz w:val="22"/>
              </w:rPr>
            </w:pPr>
            <w:r>
              <w:rPr>
                <w:rFonts w:hint="eastAsia" w:ascii="宋体" w:hAnsi="宋体" w:cs="宋体"/>
                <w:kern w:val="0"/>
                <w:sz w:val="22"/>
              </w:rPr>
              <w:t>学时</w:t>
            </w:r>
          </w:p>
        </w:tc>
        <w:tc>
          <w:tcPr>
            <w:tcW w:w="567" w:type="dxa"/>
            <w:tcBorders>
              <w:top w:val="nil"/>
              <w:left w:val="nil"/>
              <w:bottom w:val="single" w:color="auto" w:sz="4" w:space="0"/>
              <w:right w:val="single" w:color="auto" w:sz="4" w:space="0"/>
            </w:tcBorders>
            <w:shd w:val="clear" w:color="auto" w:fill="auto"/>
            <w:vAlign w:val="center"/>
          </w:tcPr>
          <w:p w14:paraId="6F07AADD">
            <w:pPr>
              <w:widowControl/>
              <w:jc w:val="center"/>
              <w:rPr>
                <w:rFonts w:ascii="宋体" w:hAnsi="宋体" w:cs="宋体"/>
                <w:kern w:val="0"/>
                <w:sz w:val="22"/>
              </w:rPr>
            </w:pPr>
            <w:r>
              <w:rPr>
                <w:rFonts w:hint="eastAsia" w:ascii="宋体" w:hAnsi="宋体" w:cs="宋体"/>
                <w:kern w:val="0"/>
                <w:sz w:val="22"/>
              </w:rPr>
              <w:t>劳动</w:t>
            </w:r>
          </w:p>
          <w:p w14:paraId="6B30A9F7">
            <w:pPr>
              <w:widowControl/>
              <w:jc w:val="center"/>
              <w:rPr>
                <w:rFonts w:ascii="宋体" w:hAnsi="宋体" w:cs="宋体"/>
                <w:kern w:val="0"/>
                <w:sz w:val="22"/>
              </w:rPr>
            </w:pPr>
            <w:r>
              <w:rPr>
                <w:rFonts w:hint="eastAsia" w:ascii="宋体" w:hAnsi="宋体" w:cs="宋体"/>
                <w:kern w:val="0"/>
                <w:sz w:val="22"/>
              </w:rPr>
              <w:t>教育</w:t>
            </w:r>
          </w:p>
        </w:tc>
        <w:tc>
          <w:tcPr>
            <w:tcW w:w="708" w:type="dxa"/>
            <w:vMerge w:val="continue"/>
            <w:tcBorders>
              <w:top w:val="nil"/>
              <w:left w:val="single" w:color="auto" w:sz="4" w:space="0"/>
              <w:bottom w:val="single" w:color="auto" w:sz="4" w:space="0"/>
              <w:right w:val="single" w:color="auto" w:sz="4" w:space="0"/>
            </w:tcBorders>
            <w:vAlign w:val="center"/>
          </w:tcPr>
          <w:p w14:paraId="037EA144">
            <w:pPr>
              <w:widowControl/>
              <w:jc w:val="left"/>
              <w:rPr>
                <w:rFonts w:ascii="宋体" w:hAnsi="宋体" w:cs="宋体"/>
                <w:kern w:val="0"/>
                <w:sz w:val="22"/>
              </w:rPr>
            </w:pPr>
          </w:p>
        </w:tc>
        <w:tc>
          <w:tcPr>
            <w:tcW w:w="709" w:type="dxa"/>
            <w:tcBorders>
              <w:top w:val="nil"/>
              <w:left w:val="nil"/>
              <w:bottom w:val="single" w:color="auto" w:sz="4" w:space="0"/>
              <w:right w:val="single" w:color="auto" w:sz="4" w:space="0"/>
            </w:tcBorders>
            <w:shd w:val="clear" w:color="000000" w:fill="FFFFFF"/>
            <w:vAlign w:val="center"/>
          </w:tcPr>
          <w:p w14:paraId="489DE29F">
            <w:pPr>
              <w:widowControl/>
              <w:jc w:val="center"/>
              <w:rPr>
                <w:rFonts w:ascii="宋体" w:hAnsi="宋体" w:cs="宋体"/>
                <w:kern w:val="0"/>
                <w:sz w:val="22"/>
              </w:rPr>
            </w:pPr>
            <w:r>
              <w:rPr>
                <w:rFonts w:hint="eastAsia" w:ascii="宋体" w:hAnsi="宋体" w:cs="宋体"/>
                <w:kern w:val="0"/>
                <w:sz w:val="22"/>
              </w:rPr>
              <w:t>认知</w:t>
            </w:r>
          </w:p>
          <w:p w14:paraId="427DB480">
            <w:pPr>
              <w:widowControl/>
              <w:jc w:val="center"/>
              <w:rPr>
                <w:rFonts w:ascii="宋体" w:hAnsi="宋体" w:cs="宋体"/>
                <w:kern w:val="0"/>
                <w:sz w:val="22"/>
              </w:rPr>
            </w:pPr>
            <w:r>
              <w:rPr>
                <w:rFonts w:hint="eastAsia" w:ascii="宋体" w:hAnsi="宋体" w:cs="宋体"/>
                <w:kern w:val="0"/>
                <w:sz w:val="22"/>
              </w:rPr>
              <w:t>实习</w:t>
            </w:r>
          </w:p>
        </w:tc>
        <w:tc>
          <w:tcPr>
            <w:tcW w:w="851" w:type="dxa"/>
            <w:tcBorders>
              <w:top w:val="nil"/>
              <w:left w:val="nil"/>
              <w:bottom w:val="single" w:color="auto" w:sz="4" w:space="0"/>
              <w:right w:val="single" w:color="auto" w:sz="4" w:space="0"/>
            </w:tcBorders>
            <w:shd w:val="clear" w:color="000000" w:fill="FFFFFF"/>
            <w:vAlign w:val="center"/>
          </w:tcPr>
          <w:p w14:paraId="6C3D24D5">
            <w:pPr>
              <w:widowControl/>
              <w:jc w:val="center"/>
              <w:rPr>
                <w:rFonts w:ascii="宋体" w:hAnsi="宋体" w:cs="宋体"/>
                <w:kern w:val="0"/>
                <w:sz w:val="22"/>
              </w:rPr>
            </w:pPr>
            <w:r>
              <w:rPr>
                <w:rFonts w:hint="eastAsia" w:ascii="宋体" w:hAnsi="宋体" w:cs="宋体"/>
                <w:kern w:val="0"/>
                <w:sz w:val="22"/>
              </w:rPr>
              <w:t>岗位</w:t>
            </w:r>
          </w:p>
          <w:p w14:paraId="40AADBF5">
            <w:pPr>
              <w:widowControl/>
              <w:jc w:val="center"/>
              <w:rPr>
                <w:rFonts w:ascii="宋体" w:hAnsi="宋体" w:cs="宋体"/>
                <w:kern w:val="0"/>
                <w:sz w:val="22"/>
              </w:rPr>
            </w:pPr>
            <w:r>
              <w:rPr>
                <w:rFonts w:hint="eastAsia" w:ascii="宋体" w:hAnsi="宋体" w:cs="宋体"/>
                <w:kern w:val="0"/>
                <w:sz w:val="22"/>
              </w:rPr>
              <w:t>实习</w:t>
            </w:r>
          </w:p>
        </w:tc>
        <w:tc>
          <w:tcPr>
            <w:tcW w:w="992" w:type="dxa"/>
            <w:vMerge w:val="continue"/>
            <w:tcBorders>
              <w:top w:val="nil"/>
              <w:left w:val="single" w:color="auto" w:sz="4" w:space="0"/>
              <w:bottom w:val="single" w:color="auto" w:sz="4" w:space="0"/>
              <w:right w:val="single" w:color="auto" w:sz="4" w:space="0"/>
            </w:tcBorders>
            <w:vAlign w:val="center"/>
          </w:tcPr>
          <w:p w14:paraId="52512F3F">
            <w:pPr>
              <w:widowControl/>
              <w:jc w:val="left"/>
              <w:rPr>
                <w:rFonts w:ascii="宋体" w:hAnsi="宋体" w:cs="宋体"/>
                <w:kern w:val="0"/>
                <w:sz w:val="22"/>
              </w:rPr>
            </w:pPr>
          </w:p>
        </w:tc>
        <w:tc>
          <w:tcPr>
            <w:tcW w:w="709" w:type="dxa"/>
            <w:vMerge w:val="continue"/>
            <w:tcBorders>
              <w:left w:val="single" w:color="auto" w:sz="4" w:space="0"/>
              <w:bottom w:val="single" w:color="auto" w:sz="4" w:space="0"/>
              <w:right w:val="single" w:color="auto" w:sz="4" w:space="0"/>
            </w:tcBorders>
          </w:tcPr>
          <w:p w14:paraId="40088A02">
            <w:pPr>
              <w:widowControl/>
              <w:jc w:val="left"/>
              <w:rPr>
                <w:rFonts w:ascii="宋体" w:hAnsi="宋体" w:cs="宋体"/>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614D5065">
            <w:pPr>
              <w:widowControl/>
              <w:jc w:val="left"/>
              <w:rPr>
                <w:rFonts w:ascii="宋体" w:hAnsi="宋体" w:cs="宋体"/>
                <w:kern w:val="0"/>
                <w:sz w:val="22"/>
              </w:rPr>
            </w:pPr>
          </w:p>
        </w:tc>
      </w:tr>
      <w:tr w14:paraId="610ABF98">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1357C2D4">
            <w:pPr>
              <w:widowControl/>
              <w:jc w:val="center"/>
              <w:rPr>
                <w:rFonts w:ascii="宋体" w:hAnsi="宋体" w:cs="宋体"/>
                <w:kern w:val="0"/>
                <w:sz w:val="22"/>
              </w:rPr>
            </w:pPr>
            <w:bookmarkStart w:id="63" w:name="OLE_LINK9" w:colFirst="2" w:colLast="4"/>
            <w:r>
              <w:rPr>
                <w:rFonts w:hint="eastAsia" w:ascii="宋体" w:hAnsi="宋体" w:cs="宋体"/>
                <w:kern w:val="0"/>
                <w:sz w:val="22"/>
              </w:rPr>
              <w:t>一</w:t>
            </w:r>
          </w:p>
        </w:tc>
        <w:tc>
          <w:tcPr>
            <w:tcW w:w="709" w:type="dxa"/>
            <w:tcBorders>
              <w:top w:val="nil"/>
              <w:left w:val="nil"/>
              <w:bottom w:val="single" w:color="auto" w:sz="4" w:space="0"/>
              <w:right w:val="single" w:color="auto" w:sz="4" w:space="0"/>
            </w:tcBorders>
            <w:shd w:val="clear" w:color="000000" w:fill="FDE9D9"/>
            <w:noWrap/>
            <w:vAlign w:val="center"/>
          </w:tcPr>
          <w:p w14:paraId="6311023F">
            <w:pPr>
              <w:widowControl/>
              <w:jc w:val="center"/>
              <w:rPr>
                <w:rFonts w:ascii="Times New Roman" w:hAnsi="Times New Roman"/>
                <w:color w:val="000000"/>
                <w:kern w:val="0"/>
                <w:sz w:val="22"/>
              </w:rPr>
            </w:pPr>
            <w:r>
              <w:rPr>
                <w:rFonts w:ascii="Times New Roman" w:hAnsi="Times New Roman"/>
                <w:color w:val="000000"/>
                <w:kern w:val="0"/>
                <w:sz w:val="22"/>
              </w:rPr>
              <w:t>16</w:t>
            </w:r>
          </w:p>
        </w:tc>
        <w:tc>
          <w:tcPr>
            <w:tcW w:w="567" w:type="dxa"/>
            <w:tcBorders>
              <w:top w:val="nil"/>
              <w:left w:val="nil"/>
              <w:bottom w:val="single" w:color="auto" w:sz="4" w:space="0"/>
              <w:right w:val="single" w:color="auto" w:sz="4" w:space="0"/>
            </w:tcBorders>
            <w:shd w:val="clear" w:color="000000" w:fill="FDE9D9"/>
            <w:noWrap/>
            <w:vAlign w:val="center"/>
          </w:tcPr>
          <w:p w14:paraId="13DCE53E">
            <w:pPr>
              <w:widowControl/>
              <w:jc w:val="center"/>
              <w:rPr>
                <w:rFonts w:hint="eastAsia" w:ascii="宋体" w:hAnsi="宋体" w:eastAsia="宋体" w:cs="宋体"/>
                <w:kern w:val="0"/>
                <w:sz w:val="22"/>
                <w:lang w:val="en-US" w:eastAsia="zh-CN"/>
              </w:rPr>
            </w:pPr>
            <w:r>
              <w:rPr>
                <w:rFonts w:hint="eastAsia" w:ascii="宋体" w:hAnsi="宋体" w:cs="宋体"/>
                <w:kern w:val="0"/>
                <w:sz w:val="22"/>
                <w:lang w:val="en-US" w:eastAsia="zh-CN"/>
              </w:rPr>
              <w:t>2</w:t>
            </w:r>
          </w:p>
        </w:tc>
        <w:tc>
          <w:tcPr>
            <w:tcW w:w="709" w:type="dxa"/>
            <w:tcBorders>
              <w:top w:val="nil"/>
              <w:left w:val="nil"/>
              <w:bottom w:val="single" w:color="auto" w:sz="4" w:space="0"/>
              <w:right w:val="single" w:color="auto" w:sz="4" w:space="0"/>
            </w:tcBorders>
            <w:shd w:val="clear" w:color="000000" w:fill="FDE9D9"/>
            <w:noWrap/>
            <w:vAlign w:val="center"/>
          </w:tcPr>
          <w:p w14:paraId="1A5A2DC4">
            <w:pPr>
              <w:widowControl/>
              <w:jc w:val="center"/>
              <w:rPr>
                <w:rFonts w:hint="default" w:ascii="宋体" w:hAnsi="宋体" w:eastAsia="宋体" w:cs="宋体"/>
                <w:kern w:val="0"/>
                <w:sz w:val="22"/>
                <w:lang w:val="en-US" w:eastAsia="zh-CN"/>
              </w:rPr>
            </w:pPr>
            <w:r>
              <w:rPr>
                <w:rFonts w:hint="eastAsia" w:ascii="宋体" w:hAnsi="宋体" w:cs="宋体"/>
                <w:kern w:val="0"/>
                <w:sz w:val="22"/>
                <w:lang w:val="en-US" w:eastAsia="zh-CN"/>
              </w:rPr>
              <w:t>112</w:t>
            </w:r>
          </w:p>
        </w:tc>
        <w:tc>
          <w:tcPr>
            <w:tcW w:w="567" w:type="dxa"/>
            <w:tcBorders>
              <w:top w:val="nil"/>
              <w:left w:val="nil"/>
              <w:bottom w:val="single" w:color="auto" w:sz="4" w:space="0"/>
              <w:right w:val="single" w:color="auto" w:sz="4" w:space="0"/>
            </w:tcBorders>
            <w:shd w:val="clear" w:color="000000" w:fill="FDE9D9"/>
            <w:noWrap/>
            <w:vAlign w:val="center"/>
          </w:tcPr>
          <w:p w14:paraId="7D6D0196">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2</w:t>
            </w:r>
          </w:p>
        </w:tc>
        <w:tc>
          <w:tcPr>
            <w:tcW w:w="708" w:type="dxa"/>
            <w:tcBorders>
              <w:top w:val="nil"/>
              <w:left w:val="nil"/>
              <w:bottom w:val="single" w:color="auto" w:sz="4" w:space="0"/>
              <w:right w:val="single" w:color="auto" w:sz="4" w:space="0"/>
            </w:tcBorders>
            <w:shd w:val="clear" w:color="000000" w:fill="FDE9D9"/>
            <w:noWrap/>
            <w:vAlign w:val="center"/>
          </w:tcPr>
          <w:p w14:paraId="25CAEA39">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0026CD3A">
            <w:pPr>
              <w:widowControl/>
              <w:jc w:val="center"/>
              <w:rPr>
                <w:rFonts w:ascii="宋体" w:hAnsi="宋体" w:cs="宋体"/>
                <w:color w:val="000000"/>
                <w:kern w:val="0"/>
                <w:sz w:val="22"/>
              </w:rPr>
            </w:pPr>
          </w:p>
        </w:tc>
        <w:tc>
          <w:tcPr>
            <w:tcW w:w="851" w:type="dxa"/>
            <w:tcBorders>
              <w:top w:val="nil"/>
              <w:left w:val="nil"/>
              <w:bottom w:val="single" w:color="auto" w:sz="4" w:space="0"/>
              <w:right w:val="single" w:color="auto" w:sz="4" w:space="0"/>
            </w:tcBorders>
            <w:shd w:val="clear" w:color="000000" w:fill="FFFF00"/>
            <w:noWrap/>
            <w:vAlign w:val="center"/>
          </w:tcPr>
          <w:p w14:paraId="61242529">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00"/>
            <w:noWrap/>
            <w:vAlign w:val="center"/>
          </w:tcPr>
          <w:p w14:paraId="3BD29DBA">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095C8AD2">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3E53E632">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005E86AB">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6B99C2F7">
            <w:pPr>
              <w:widowControl/>
              <w:jc w:val="center"/>
              <w:rPr>
                <w:rFonts w:ascii="宋体" w:hAnsi="宋体" w:cs="宋体"/>
                <w:kern w:val="0"/>
                <w:sz w:val="22"/>
              </w:rPr>
            </w:pPr>
            <w:r>
              <w:rPr>
                <w:rFonts w:hint="eastAsia" w:ascii="宋体" w:hAnsi="宋体" w:cs="宋体"/>
                <w:kern w:val="0"/>
                <w:sz w:val="22"/>
              </w:rPr>
              <w:t>二</w:t>
            </w:r>
          </w:p>
        </w:tc>
        <w:tc>
          <w:tcPr>
            <w:tcW w:w="709" w:type="dxa"/>
            <w:tcBorders>
              <w:top w:val="nil"/>
              <w:left w:val="nil"/>
              <w:bottom w:val="single" w:color="auto" w:sz="4" w:space="0"/>
              <w:right w:val="single" w:color="auto" w:sz="4" w:space="0"/>
            </w:tcBorders>
            <w:shd w:val="clear" w:color="000000" w:fill="FDE9D9"/>
            <w:noWrap/>
            <w:vAlign w:val="center"/>
          </w:tcPr>
          <w:p w14:paraId="24C82468">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color="auto" w:sz="4" w:space="0"/>
              <w:right w:val="single" w:color="auto" w:sz="4" w:space="0"/>
            </w:tcBorders>
            <w:shd w:val="clear" w:color="000000" w:fill="FDE9D9"/>
            <w:noWrap/>
            <w:vAlign w:val="center"/>
          </w:tcPr>
          <w:p w14:paraId="7259C66D">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62F178A2">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3634D881">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2</w:t>
            </w:r>
          </w:p>
        </w:tc>
        <w:tc>
          <w:tcPr>
            <w:tcW w:w="708" w:type="dxa"/>
            <w:tcBorders>
              <w:top w:val="nil"/>
              <w:left w:val="nil"/>
              <w:bottom w:val="single" w:color="auto" w:sz="4" w:space="0"/>
              <w:right w:val="single" w:color="auto" w:sz="4" w:space="0"/>
            </w:tcBorders>
            <w:shd w:val="clear" w:color="000000" w:fill="FDE9D9"/>
            <w:noWrap/>
            <w:vAlign w:val="center"/>
          </w:tcPr>
          <w:p w14:paraId="5FB5386D">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6D309654">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759FC26D">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00"/>
            <w:noWrap/>
            <w:vAlign w:val="center"/>
          </w:tcPr>
          <w:p w14:paraId="4B0F2D56">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5934145E">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180BCA74">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1858BA19">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59AA817B">
            <w:pPr>
              <w:widowControl/>
              <w:jc w:val="center"/>
              <w:rPr>
                <w:rFonts w:ascii="宋体" w:hAnsi="宋体" w:cs="宋体"/>
                <w:kern w:val="0"/>
                <w:sz w:val="22"/>
              </w:rPr>
            </w:pPr>
            <w:r>
              <w:rPr>
                <w:rFonts w:hint="eastAsia" w:ascii="宋体" w:hAnsi="宋体" w:cs="宋体"/>
                <w:kern w:val="0"/>
                <w:sz w:val="22"/>
              </w:rPr>
              <w:t>三</w:t>
            </w:r>
          </w:p>
        </w:tc>
        <w:tc>
          <w:tcPr>
            <w:tcW w:w="709" w:type="dxa"/>
            <w:tcBorders>
              <w:top w:val="nil"/>
              <w:left w:val="nil"/>
              <w:bottom w:val="single" w:color="auto" w:sz="4" w:space="0"/>
              <w:right w:val="single" w:color="auto" w:sz="4" w:space="0"/>
            </w:tcBorders>
            <w:shd w:val="clear" w:color="000000" w:fill="FDE9D9"/>
            <w:noWrap/>
            <w:vAlign w:val="center"/>
          </w:tcPr>
          <w:p w14:paraId="477B7A59">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color="auto" w:sz="4" w:space="0"/>
              <w:right w:val="single" w:color="auto" w:sz="4" w:space="0"/>
            </w:tcBorders>
            <w:shd w:val="clear" w:color="000000" w:fill="FDE9D9"/>
            <w:noWrap/>
            <w:vAlign w:val="center"/>
          </w:tcPr>
          <w:p w14:paraId="7C7268EC">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7161D979">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1EFA3AF9">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2</w:t>
            </w:r>
          </w:p>
        </w:tc>
        <w:tc>
          <w:tcPr>
            <w:tcW w:w="708" w:type="dxa"/>
            <w:tcBorders>
              <w:top w:val="nil"/>
              <w:left w:val="nil"/>
              <w:bottom w:val="single" w:color="auto" w:sz="4" w:space="0"/>
              <w:right w:val="single" w:color="auto" w:sz="4" w:space="0"/>
            </w:tcBorders>
            <w:shd w:val="clear" w:color="000000" w:fill="FDE9D9"/>
            <w:noWrap/>
            <w:vAlign w:val="center"/>
          </w:tcPr>
          <w:p w14:paraId="5885E010">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013E2AA2">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23A0C9ED">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00"/>
            <w:noWrap/>
            <w:vAlign w:val="center"/>
          </w:tcPr>
          <w:p w14:paraId="107F89E8">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6854D816">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4042A571">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3CB61244">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67CC158">
            <w:pPr>
              <w:widowControl/>
              <w:jc w:val="center"/>
              <w:rPr>
                <w:rFonts w:ascii="宋体" w:hAnsi="宋体" w:cs="宋体"/>
                <w:kern w:val="0"/>
                <w:sz w:val="22"/>
              </w:rPr>
            </w:pPr>
            <w:r>
              <w:rPr>
                <w:rFonts w:hint="eastAsia" w:ascii="宋体" w:hAnsi="宋体" w:cs="宋体"/>
                <w:kern w:val="0"/>
                <w:sz w:val="22"/>
              </w:rPr>
              <w:t>四</w:t>
            </w:r>
          </w:p>
        </w:tc>
        <w:tc>
          <w:tcPr>
            <w:tcW w:w="709" w:type="dxa"/>
            <w:tcBorders>
              <w:top w:val="nil"/>
              <w:left w:val="nil"/>
              <w:bottom w:val="single" w:color="auto" w:sz="4" w:space="0"/>
              <w:right w:val="single" w:color="auto" w:sz="4" w:space="0"/>
            </w:tcBorders>
            <w:shd w:val="clear" w:color="000000" w:fill="FDE9D9"/>
            <w:noWrap/>
            <w:vAlign w:val="center"/>
          </w:tcPr>
          <w:p w14:paraId="7CD8D480">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color="auto" w:sz="4" w:space="0"/>
              <w:right w:val="single" w:color="auto" w:sz="4" w:space="0"/>
            </w:tcBorders>
            <w:shd w:val="clear" w:color="000000" w:fill="FDE9D9"/>
            <w:noWrap/>
            <w:vAlign w:val="center"/>
          </w:tcPr>
          <w:p w14:paraId="175CBCB5">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34BD1C23">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3B74C44F">
            <w:pPr>
              <w:widowControl/>
              <w:jc w:val="center"/>
              <w:rPr>
                <w:rFonts w:ascii="宋体" w:hAnsi="宋体" w:cs="宋体"/>
                <w:color w:val="000000"/>
                <w:kern w:val="0"/>
                <w:sz w:val="22"/>
              </w:rPr>
            </w:pPr>
            <w:r>
              <w:rPr>
                <w:rFonts w:hint="eastAsia" w:ascii="宋体" w:hAnsi="宋体" w:cs="宋体"/>
                <w:color w:val="000000"/>
                <w:kern w:val="0"/>
                <w:sz w:val="22"/>
                <w:lang w:val="en-US" w:eastAsia="zh-CN"/>
              </w:rPr>
              <w:t>2</w:t>
            </w:r>
            <w:r>
              <w:rPr>
                <w:rFonts w:hint="eastAsia" w:ascii="宋体" w:hAnsi="宋体" w:cs="宋体"/>
                <w:color w:val="000000"/>
                <w:kern w:val="0"/>
                <w:sz w:val="22"/>
              </w:rPr>
              <w:t>　</w:t>
            </w:r>
          </w:p>
        </w:tc>
        <w:tc>
          <w:tcPr>
            <w:tcW w:w="708" w:type="dxa"/>
            <w:tcBorders>
              <w:top w:val="nil"/>
              <w:left w:val="nil"/>
              <w:bottom w:val="single" w:color="auto" w:sz="4" w:space="0"/>
              <w:right w:val="single" w:color="auto" w:sz="4" w:space="0"/>
            </w:tcBorders>
            <w:shd w:val="clear" w:color="000000" w:fill="FDE9D9"/>
            <w:noWrap/>
            <w:vAlign w:val="center"/>
          </w:tcPr>
          <w:p w14:paraId="440DD994">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013BD320">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4558198D">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00"/>
            <w:noWrap/>
            <w:vAlign w:val="center"/>
          </w:tcPr>
          <w:p w14:paraId="2918ECF6">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604902C7">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342D125C">
            <w:pPr>
              <w:widowControl/>
              <w:jc w:val="center"/>
              <w:rPr>
                <w:rFonts w:ascii="宋体" w:hAnsi="宋体" w:cs="宋体"/>
                <w:color w:val="000000"/>
                <w:kern w:val="0"/>
                <w:sz w:val="22"/>
              </w:rPr>
            </w:pPr>
            <w:r>
              <w:rPr>
                <w:rFonts w:hint="eastAsia" w:ascii="宋体" w:hAnsi="宋体" w:cs="宋体"/>
                <w:color w:val="000000"/>
                <w:kern w:val="0"/>
                <w:sz w:val="22"/>
              </w:rPr>
              <w:t>20</w:t>
            </w:r>
          </w:p>
        </w:tc>
      </w:tr>
      <w:bookmarkEnd w:id="63"/>
      <w:tr w14:paraId="68F670A9">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D09EF53">
            <w:pPr>
              <w:widowControl/>
              <w:jc w:val="center"/>
              <w:rPr>
                <w:rFonts w:ascii="宋体" w:hAnsi="宋体" w:cs="宋体"/>
                <w:kern w:val="0"/>
                <w:sz w:val="22"/>
              </w:rPr>
            </w:pPr>
            <w:r>
              <w:rPr>
                <w:rFonts w:hint="eastAsia" w:ascii="宋体" w:hAnsi="宋体" w:cs="宋体"/>
                <w:kern w:val="0"/>
                <w:sz w:val="22"/>
              </w:rPr>
              <w:t>五</w:t>
            </w:r>
          </w:p>
        </w:tc>
        <w:tc>
          <w:tcPr>
            <w:tcW w:w="709" w:type="dxa"/>
            <w:tcBorders>
              <w:top w:val="nil"/>
              <w:left w:val="nil"/>
              <w:bottom w:val="single" w:color="auto" w:sz="4" w:space="0"/>
              <w:right w:val="single" w:color="auto" w:sz="4" w:space="0"/>
            </w:tcBorders>
            <w:shd w:val="clear" w:color="000000" w:fill="FDE9D9"/>
            <w:noWrap/>
            <w:vAlign w:val="center"/>
          </w:tcPr>
          <w:p w14:paraId="3F7D797C">
            <w:pPr>
              <w:widowControl/>
              <w:jc w:val="center"/>
              <w:rPr>
                <w:rFonts w:ascii="Times New Roman" w:hAnsi="Times New Roman"/>
                <w:color w:val="000000"/>
                <w:kern w:val="0"/>
                <w:sz w:val="22"/>
              </w:rPr>
            </w:pPr>
            <w:r>
              <w:rPr>
                <w:rFonts w:ascii="Times New Roman" w:hAnsi="Times New Roman"/>
                <w:color w:val="000000"/>
                <w:kern w:val="0"/>
                <w:sz w:val="22"/>
              </w:rPr>
              <w:t>20</w:t>
            </w:r>
          </w:p>
        </w:tc>
        <w:tc>
          <w:tcPr>
            <w:tcW w:w="567" w:type="dxa"/>
            <w:tcBorders>
              <w:top w:val="nil"/>
              <w:left w:val="nil"/>
              <w:bottom w:val="single" w:color="auto" w:sz="4" w:space="0"/>
              <w:right w:val="single" w:color="auto" w:sz="4" w:space="0"/>
            </w:tcBorders>
            <w:shd w:val="clear" w:color="000000" w:fill="FDE9D9"/>
            <w:noWrap/>
            <w:vAlign w:val="center"/>
          </w:tcPr>
          <w:p w14:paraId="0E9545A8">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3999CF08">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5A1CB6B0">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08" w:type="dxa"/>
            <w:tcBorders>
              <w:top w:val="nil"/>
              <w:left w:val="nil"/>
              <w:bottom w:val="single" w:color="auto" w:sz="4" w:space="0"/>
              <w:right w:val="single" w:color="auto" w:sz="4" w:space="0"/>
            </w:tcBorders>
            <w:shd w:val="clear" w:color="000000" w:fill="FDE9D9"/>
            <w:noWrap/>
            <w:vAlign w:val="center"/>
          </w:tcPr>
          <w:p w14:paraId="7263254C">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0C077A45">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2B9EE1A8">
            <w:pPr>
              <w:widowControl/>
              <w:jc w:val="center"/>
              <w:rPr>
                <w:rFonts w:ascii="宋体" w:hAnsi="宋体" w:cs="宋体"/>
                <w:color w:val="000000"/>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38AE3B16">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65C6DD42">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01433A0F">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23103F42">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35C05B55">
            <w:pPr>
              <w:widowControl/>
              <w:jc w:val="center"/>
              <w:rPr>
                <w:rFonts w:ascii="宋体" w:hAnsi="宋体" w:cs="宋体"/>
                <w:kern w:val="0"/>
                <w:sz w:val="22"/>
              </w:rPr>
            </w:pPr>
            <w:r>
              <w:rPr>
                <w:rFonts w:hint="eastAsia" w:ascii="宋体" w:hAnsi="宋体" w:cs="宋体"/>
                <w:kern w:val="0"/>
                <w:sz w:val="22"/>
              </w:rPr>
              <w:t>六</w:t>
            </w:r>
          </w:p>
        </w:tc>
        <w:tc>
          <w:tcPr>
            <w:tcW w:w="709" w:type="dxa"/>
            <w:tcBorders>
              <w:top w:val="nil"/>
              <w:left w:val="nil"/>
              <w:bottom w:val="single" w:color="auto" w:sz="4" w:space="0"/>
              <w:right w:val="single" w:color="auto" w:sz="4" w:space="0"/>
            </w:tcBorders>
            <w:shd w:val="clear" w:color="000000" w:fill="FDE9D9"/>
            <w:noWrap/>
            <w:vAlign w:val="center"/>
          </w:tcPr>
          <w:p w14:paraId="5CA5036A">
            <w:pPr>
              <w:widowControl/>
              <w:jc w:val="center"/>
              <w:rPr>
                <w:rFonts w:ascii="Times New Roman" w:hAnsi="Times New Roman"/>
                <w:color w:val="000000"/>
                <w:kern w:val="0"/>
                <w:sz w:val="22"/>
              </w:rPr>
            </w:pPr>
            <w:r>
              <w:rPr>
                <w:rFonts w:ascii="Times New Roman" w:hAnsi="Times New Roman"/>
                <w:color w:val="000000"/>
                <w:kern w:val="0"/>
                <w:sz w:val="22"/>
              </w:rPr>
              <w:t>20</w:t>
            </w:r>
          </w:p>
        </w:tc>
        <w:tc>
          <w:tcPr>
            <w:tcW w:w="567" w:type="dxa"/>
            <w:tcBorders>
              <w:top w:val="nil"/>
              <w:left w:val="nil"/>
              <w:bottom w:val="single" w:color="auto" w:sz="4" w:space="0"/>
              <w:right w:val="single" w:color="auto" w:sz="4" w:space="0"/>
            </w:tcBorders>
            <w:shd w:val="clear" w:color="000000" w:fill="FDE9D9"/>
            <w:noWrap/>
            <w:vAlign w:val="center"/>
          </w:tcPr>
          <w:p w14:paraId="28355AE4">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0F40FAB1">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74DD7343">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08" w:type="dxa"/>
            <w:tcBorders>
              <w:top w:val="nil"/>
              <w:left w:val="nil"/>
              <w:bottom w:val="single" w:color="auto" w:sz="4" w:space="0"/>
              <w:right w:val="single" w:color="auto" w:sz="4" w:space="0"/>
            </w:tcBorders>
            <w:shd w:val="clear" w:color="000000" w:fill="FDE9D9"/>
            <w:noWrap/>
            <w:vAlign w:val="center"/>
          </w:tcPr>
          <w:p w14:paraId="7F52C90A">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37634A65">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4B00F8FA">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24</w:t>
            </w:r>
          </w:p>
        </w:tc>
        <w:tc>
          <w:tcPr>
            <w:tcW w:w="992" w:type="dxa"/>
            <w:tcBorders>
              <w:top w:val="nil"/>
              <w:left w:val="nil"/>
              <w:bottom w:val="single" w:color="auto" w:sz="4" w:space="0"/>
              <w:right w:val="single" w:color="auto" w:sz="4" w:space="0"/>
            </w:tcBorders>
            <w:shd w:val="clear" w:color="000000" w:fill="FFFF00"/>
            <w:noWrap/>
            <w:vAlign w:val="center"/>
          </w:tcPr>
          <w:p w14:paraId="6D6547BF">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4A682D0E">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7FD536CD">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1BA44EFA">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C7C84BF">
            <w:pPr>
              <w:widowControl/>
              <w:jc w:val="center"/>
              <w:rPr>
                <w:rFonts w:ascii="宋体" w:hAnsi="宋体" w:cs="宋体"/>
                <w:kern w:val="0"/>
                <w:sz w:val="22"/>
              </w:rPr>
            </w:pPr>
            <w:r>
              <w:rPr>
                <w:rFonts w:hint="eastAsia" w:ascii="宋体" w:hAnsi="宋体" w:cs="宋体"/>
                <w:kern w:val="0"/>
                <w:sz w:val="22"/>
              </w:rPr>
              <w:t>合</w:t>
            </w:r>
            <w:r>
              <w:rPr>
                <w:rFonts w:ascii="Times New Roman" w:hAnsi="Times New Roman"/>
                <w:kern w:val="0"/>
                <w:sz w:val="22"/>
              </w:rPr>
              <w:t xml:space="preserve">    </w:t>
            </w:r>
            <w:r>
              <w:rPr>
                <w:rFonts w:hint="eastAsia" w:ascii="宋体" w:hAnsi="宋体" w:cs="宋体"/>
                <w:kern w:val="0"/>
                <w:sz w:val="22"/>
              </w:rPr>
              <w:t>计</w:t>
            </w:r>
          </w:p>
        </w:tc>
        <w:tc>
          <w:tcPr>
            <w:tcW w:w="709" w:type="dxa"/>
            <w:tcBorders>
              <w:top w:val="nil"/>
              <w:left w:val="nil"/>
              <w:bottom w:val="single" w:color="auto" w:sz="4" w:space="0"/>
              <w:right w:val="single" w:color="auto" w:sz="4" w:space="0"/>
            </w:tcBorders>
            <w:shd w:val="clear" w:color="000000" w:fill="FDE9D9"/>
            <w:noWrap/>
            <w:vAlign w:val="center"/>
          </w:tcPr>
          <w:p w14:paraId="47DC97EC">
            <w:pPr>
              <w:widowControl/>
              <w:jc w:val="center"/>
              <w:rPr>
                <w:rFonts w:ascii="宋体" w:hAnsi="宋体" w:cs="宋体"/>
                <w:color w:val="000000"/>
                <w:kern w:val="0"/>
                <w:sz w:val="22"/>
              </w:rPr>
            </w:pPr>
            <w:r>
              <w:rPr>
                <w:rFonts w:hint="eastAsia" w:ascii="宋体" w:hAnsi="宋体" w:cs="宋体"/>
                <w:color w:val="000000"/>
                <w:kern w:val="0"/>
                <w:sz w:val="22"/>
              </w:rPr>
              <w:t>110</w:t>
            </w:r>
          </w:p>
        </w:tc>
        <w:tc>
          <w:tcPr>
            <w:tcW w:w="567" w:type="dxa"/>
            <w:tcBorders>
              <w:top w:val="nil"/>
              <w:left w:val="nil"/>
              <w:bottom w:val="single" w:color="auto" w:sz="4" w:space="0"/>
              <w:right w:val="single" w:color="auto" w:sz="4" w:space="0"/>
            </w:tcBorders>
            <w:shd w:val="clear" w:color="000000" w:fill="FDE9D9"/>
            <w:noWrap/>
            <w:vAlign w:val="center"/>
          </w:tcPr>
          <w:p w14:paraId="25A375F9">
            <w:pPr>
              <w:widowControl/>
              <w:jc w:val="center"/>
              <w:rPr>
                <w:rFonts w:ascii="宋体" w:hAnsi="宋体" w:cs="宋体"/>
                <w:kern w:val="0"/>
                <w:sz w:val="22"/>
              </w:rPr>
            </w:pPr>
          </w:p>
        </w:tc>
        <w:tc>
          <w:tcPr>
            <w:tcW w:w="709" w:type="dxa"/>
            <w:tcBorders>
              <w:top w:val="nil"/>
              <w:left w:val="nil"/>
              <w:bottom w:val="single" w:color="auto" w:sz="4" w:space="0"/>
              <w:right w:val="single" w:color="auto" w:sz="4" w:space="0"/>
            </w:tcBorders>
            <w:shd w:val="clear" w:color="000000" w:fill="FDE9D9"/>
            <w:noWrap/>
            <w:vAlign w:val="center"/>
          </w:tcPr>
          <w:p w14:paraId="14D17218">
            <w:pPr>
              <w:widowControl/>
              <w:jc w:val="center"/>
              <w:rPr>
                <w:rFonts w:ascii="宋体" w:hAnsi="宋体" w:cs="宋体"/>
                <w:kern w:val="0"/>
                <w:sz w:val="22"/>
              </w:rPr>
            </w:pPr>
          </w:p>
        </w:tc>
        <w:tc>
          <w:tcPr>
            <w:tcW w:w="567" w:type="dxa"/>
            <w:tcBorders>
              <w:top w:val="nil"/>
              <w:left w:val="nil"/>
              <w:bottom w:val="single" w:color="auto" w:sz="4" w:space="0"/>
              <w:right w:val="single" w:color="auto" w:sz="4" w:space="0"/>
            </w:tcBorders>
            <w:shd w:val="clear" w:color="000000" w:fill="FDE9D9"/>
            <w:noWrap/>
            <w:vAlign w:val="center"/>
          </w:tcPr>
          <w:p w14:paraId="4FF9E121">
            <w:pPr>
              <w:widowControl/>
              <w:jc w:val="center"/>
              <w:rPr>
                <w:rFonts w:ascii="宋体" w:hAnsi="宋体" w:cs="宋体"/>
                <w:color w:val="000000"/>
                <w:kern w:val="0"/>
                <w:sz w:val="22"/>
              </w:rPr>
            </w:pPr>
          </w:p>
        </w:tc>
        <w:tc>
          <w:tcPr>
            <w:tcW w:w="708" w:type="dxa"/>
            <w:tcBorders>
              <w:top w:val="nil"/>
              <w:left w:val="nil"/>
              <w:bottom w:val="single" w:color="auto" w:sz="4" w:space="0"/>
              <w:right w:val="single" w:color="auto" w:sz="4" w:space="0"/>
            </w:tcBorders>
            <w:shd w:val="clear" w:color="000000" w:fill="FDE9D9"/>
            <w:noWrap/>
            <w:vAlign w:val="center"/>
          </w:tcPr>
          <w:p w14:paraId="4B1BAB84">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6B22EA3E">
            <w:pPr>
              <w:widowControl/>
              <w:jc w:val="center"/>
              <w:rPr>
                <w:rFonts w:ascii="宋体" w:hAnsi="宋体" w:cs="宋体"/>
                <w:kern w:val="0"/>
                <w:sz w:val="22"/>
              </w:rPr>
            </w:pPr>
          </w:p>
        </w:tc>
        <w:tc>
          <w:tcPr>
            <w:tcW w:w="851" w:type="dxa"/>
            <w:tcBorders>
              <w:top w:val="nil"/>
              <w:left w:val="nil"/>
              <w:bottom w:val="single" w:color="auto" w:sz="4" w:space="0"/>
              <w:right w:val="single" w:color="auto" w:sz="4" w:space="0"/>
            </w:tcBorders>
            <w:shd w:val="clear" w:color="000000" w:fill="FFFF00"/>
            <w:noWrap/>
            <w:vAlign w:val="center"/>
          </w:tcPr>
          <w:p w14:paraId="47BF7EDA">
            <w:pPr>
              <w:widowControl/>
              <w:jc w:val="center"/>
              <w:rPr>
                <w:rFonts w:ascii="宋体" w:hAnsi="宋体" w:cs="宋体"/>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68C28729">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434D5B3F">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6E1D4E0B">
            <w:pPr>
              <w:widowControl/>
              <w:jc w:val="center"/>
              <w:rPr>
                <w:rFonts w:ascii="宋体" w:hAnsi="宋体" w:cs="宋体"/>
                <w:color w:val="000000"/>
                <w:kern w:val="0"/>
                <w:sz w:val="22"/>
              </w:rPr>
            </w:pPr>
            <w:r>
              <w:rPr>
                <w:rFonts w:hint="eastAsia" w:ascii="宋体" w:hAnsi="宋体" w:cs="宋体"/>
                <w:color w:val="000000"/>
                <w:kern w:val="0"/>
                <w:sz w:val="22"/>
              </w:rPr>
              <w:t>120</w:t>
            </w:r>
          </w:p>
        </w:tc>
      </w:tr>
      <w:tr w14:paraId="2C8E3C66">
        <w:tblPrEx>
          <w:tblCellMar>
            <w:top w:w="0" w:type="dxa"/>
            <w:left w:w="108" w:type="dxa"/>
            <w:bottom w:w="0" w:type="dxa"/>
            <w:right w:w="108" w:type="dxa"/>
          </w:tblCellMar>
        </w:tblPrEx>
        <w:trPr>
          <w:trHeight w:val="398" w:hRule="atLeast"/>
        </w:trPr>
        <w:tc>
          <w:tcPr>
            <w:tcW w:w="141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57340781">
            <w:pPr>
              <w:widowControl/>
              <w:jc w:val="center"/>
              <w:rPr>
                <w:rFonts w:ascii="宋体" w:hAnsi="宋体" w:cs="宋体"/>
                <w:kern w:val="0"/>
                <w:sz w:val="22"/>
              </w:rPr>
            </w:pPr>
            <w:r>
              <w:rPr>
                <w:rFonts w:hint="eastAsia" w:ascii="宋体" w:hAnsi="宋体" w:cs="宋体"/>
                <w:kern w:val="0"/>
                <w:sz w:val="22"/>
              </w:rPr>
              <w:t>实践教学</w:t>
            </w:r>
          </w:p>
          <w:p w14:paraId="3687621B">
            <w:pPr>
              <w:widowControl/>
              <w:jc w:val="center"/>
              <w:rPr>
                <w:rFonts w:ascii="宋体" w:hAnsi="宋体" w:cs="宋体"/>
                <w:kern w:val="0"/>
                <w:sz w:val="22"/>
              </w:rPr>
            </w:pPr>
            <w:r>
              <w:rPr>
                <w:rFonts w:hint="eastAsia" w:ascii="宋体" w:hAnsi="宋体" w:cs="宋体"/>
                <w:kern w:val="0"/>
                <w:sz w:val="22"/>
              </w:rPr>
              <w:t>场所</w:t>
            </w:r>
          </w:p>
        </w:tc>
        <w:tc>
          <w:tcPr>
            <w:tcW w:w="567" w:type="dxa"/>
            <w:tcBorders>
              <w:top w:val="nil"/>
              <w:left w:val="nil"/>
              <w:bottom w:val="single" w:color="auto" w:sz="4" w:space="0"/>
              <w:right w:val="single" w:color="auto" w:sz="4" w:space="0"/>
            </w:tcBorders>
            <w:shd w:val="clear" w:color="auto" w:fill="auto"/>
            <w:vAlign w:val="center"/>
          </w:tcPr>
          <w:p w14:paraId="47E243A8">
            <w:pPr>
              <w:widowControl/>
              <w:jc w:val="center"/>
              <w:rPr>
                <w:rFonts w:ascii="宋体" w:hAnsi="宋体" w:cs="宋体"/>
                <w:kern w:val="0"/>
                <w:sz w:val="22"/>
              </w:rPr>
            </w:pPr>
          </w:p>
        </w:tc>
        <w:tc>
          <w:tcPr>
            <w:tcW w:w="709" w:type="dxa"/>
            <w:tcBorders>
              <w:top w:val="nil"/>
              <w:left w:val="nil"/>
              <w:bottom w:val="single" w:color="auto" w:sz="4" w:space="0"/>
              <w:right w:val="single" w:color="auto" w:sz="4" w:space="0"/>
            </w:tcBorders>
            <w:shd w:val="clear" w:color="auto" w:fill="auto"/>
            <w:vAlign w:val="center"/>
          </w:tcPr>
          <w:p w14:paraId="25741950">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auto" w:fill="auto"/>
            <w:vAlign w:val="center"/>
          </w:tcPr>
          <w:p w14:paraId="1D40D093">
            <w:pPr>
              <w:widowControl/>
              <w:jc w:val="center"/>
              <w:rPr>
                <w:rFonts w:ascii="宋体" w:hAnsi="宋体" w:cs="宋体"/>
                <w:kern w:val="0"/>
                <w:sz w:val="22"/>
              </w:rPr>
            </w:pPr>
          </w:p>
        </w:tc>
        <w:tc>
          <w:tcPr>
            <w:tcW w:w="708" w:type="dxa"/>
            <w:tcBorders>
              <w:top w:val="nil"/>
              <w:left w:val="nil"/>
              <w:bottom w:val="single" w:color="auto" w:sz="4" w:space="0"/>
              <w:right w:val="single" w:color="auto" w:sz="4" w:space="0"/>
            </w:tcBorders>
            <w:shd w:val="clear" w:color="auto" w:fill="auto"/>
            <w:vAlign w:val="center"/>
          </w:tcPr>
          <w:p w14:paraId="4B19EF8C">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auto" w:fill="auto"/>
            <w:vAlign w:val="center"/>
          </w:tcPr>
          <w:p w14:paraId="6E8F0809">
            <w:pPr>
              <w:widowControl/>
              <w:jc w:val="center"/>
              <w:rPr>
                <w:rFonts w:ascii="宋体" w:hAnsi="宋体" w:cs="宋体"/>
                <w:kern w:val="0"/>
                <w:sz w:val="22"/>
              </w:rPr>
            </w:pPr>
            <w:r>
              <w:rPr>
                <w:rFonts w:hint="eastAsia" w:ascii="宋体" w:hAnsi="宋体" w:cs="宋体"/>
                <w:kern w:val="0"/>
                <w:sz w:val="22"/>
              </w:rPr>
              <w:t>　</w:t>
            </w:r>
          </w:p>
        </w:tc>
        <w:tc>
          <w:tcPr>
            <w:tcW w:w="851" w:type="dxa"/>
            <w:tcBorders>
              <w:top w:val="nil"/>
              <w:left w:val="nil"/>
              <w:bottom w:val="single" w:color="auto" w:sz="4" w:space="0"/>
              <w:right w:val="single" w:color="auto" w:sz="4" w:space="0"/>
            </w:tcBorders>
            <w:shd w:val="clear" w:color="auto" w:fill="auto"/>
            <w:vAlign w:val="center"/>
          </w:tcPr>
          <w:p w14:paraId="18A767B1">
            <w:pPr>
              <w:widowControl/>
              <w:jc w:val="center"/>
              <w:rPr>
                <w:rFonts w:ascii="宋体" w:hAnsi="宋体" w:cs="宋体"/>
                <w:kern w:val="0"/>
                <w:sz w:val="22"/>
              </w:rPr>
            </w:pPr>
            <w:r>
              <w:rPr>
                <w:rFonts w:hint="eastAsia" w:ascii="宋体" w:hAnsi="宋体" w:cs="宋体"/>
                <w:kern w:val="0"/>
                <w:sz w:val="22"/>
              </w:rPr>
              <w:t>　</w:t>
            </w:r>
          </w:p>
        </w:tc>
        <w:tc>
          <w:tcPr>
            <w:tcW w:w="992" w:type="dxa"/>
            <w:tcBorders>
              <w:top w:val="nil"/>
              <w:left w:val="nil"/>
              <w:bottom w:val="single" w:color="auto" w:sz="4" w:space="0"/>
              <w:right w:val="single" w:color="auto" w:sz="4" w:space="0"/>
            </w:tcBorders>
            <w:shd w:val="clear" w:color="auto" w:fill="auto"/>
            <w:vAlign w:val="center"/>
          </w:tcPr>
          <w:p w14:paraId="3CD9FA86">
            <w:pPr>
              <w:widowControl/>
              <w:jc w:val="left"/>
              <w:rPr>
                <w:rFonts w:ascii="宋体" w:hAnsi="宋体" w:cs="宋体"/>
                <w:kern w:val="0"/>
                <w:sz w:val="22"/>
              </w:rPr>
            </w:pPr>
            <w:r>
              <w:rPr>
                <w:rFonts w:hint="eastAsia" w:ascii="宋体" w:hAnsi="宋体" w:cs="宋体"/>
                <w:kern w:val="0"/>
                <w:sz w:val="22"/>
              </w:rPr>
              <w:t>　</w:t>
            </w:r>
          </w:p>
        </w:tc>
        <w:tc>
          <w:tcPr>
            <w:tcW w:w="709" w:type="dxa"/>
            <w:tcBorders>
              <w:top w:val="single" w:color="auto" w:sz="4" w:space="0"/>
              <w:left w:val="nil"/>
              <w:bottom w:val="single" w:color="auto" w:sz="4" w:space="0"/>
              <w:right w:val="single" w:color="auto" w:sz="4" w:space="0"/>
            </w:tcBorders>
          </w:tcPr>
          <w:p w14:paraId="2AAB7337">
            <w:pPr>
              <w:widowControl/>
              <w:jc w:val="center"/>
              <w:rPr>
                <w:rFonts w:ascii="宋体" w:hAnsi="宋体" w:cs="宋体"/>
                <w:color w:val="0000FF"/>
                <w:kern w:val="0"/>
                <w:sz w:val="22"/>
              </w:rPr>
            </w:pPr>
          </w:p>
        </w:tc>
        <w:tc>
          <w:tcPr>
            <w:tcW w:w="1134" w:type="dxa"/>
            <w:tcBorders>
              <w:top w:val="nil"/>
              <w:left w:val="single" w:color="auto" w:sz="4" w:space="0"/>
              <w:bottom w:val="single" w:color="auto" w:sz="4" w:space="0"/>
              <w:right w:val="single" w:color="auto" w:sz="4" w:space="0"/>
            </w:tcBorders>
            <w:shd w:val="clear" w:color="auto" w:fill="auto"/>
            <w:noWrap/>
            <w:vAlign w:val="center"/>
          </w:tcPr>
          <w:p w14:paraId="235E8778">
            <w:pPr>
              <w:widowControl/>
              <w:jc w:val="center"/>
              <w:rPr>
                <w:rFonts w:ascii="宋体" w:hAnsi="宋体" w:cs="宋体"/>
                <w:color w:val="0000FF"/>
                <w:kern w:val="0"/>
                <w:sz w:val="22"/>
              </w:rPr>
            </w:pPr>
            <w:r>
              <w:rPr>
                <w:rFonts w:hint="eastAsia" w:ascii="宋体" w:hAnsi="宋体" w:cs="宋体"/>
                <w:color w:val="0000FF"/>
                <w:kern w:val="0"/>
                <w:sz w:val="22"/>
              </w:rPr>
              <w:t>　</w:t>
            </w:r>
          </w:p>
        </w:tc>
      </w:tr>
    </w:tbl>
    <w:p w14:paraId="112809F9">
      <w:r>
        <w:rPr>
          <w:rFonts w:hint="eastAsia"/>
        </w:rPr>
        <w:t>备注：</w:t>
      </w:r>
    </w:p>
    <w:p w14:paraId="674E3602">
      <w:r>
        <w:rPr>
          <w:rFonts w:hint="eastAsia"/>
        </w:rPr>
        <w:t>①认知实习1学分，认识实习指学生由学院组织到实习单位参观、观摩和体验，形成对实习单位和相关岗位的初步认识的活动，建议安排在第1学期或者第2学期</w:t>
      </w:r>
    </w:p>
    <w:p w14:paraId="29E24405">
      <w:r>
        <w:rPr>
          <w:rFonts w:hint="eastAsia"/>
        </w:rPr>
        <w:t>②岗位实习一般6个月，共计24周（每周0.5学分），共计12个学分，建议安排在第5、6学期</w:t>
      </w:r>
    </w:p>
    <w:p w14:paraId="6A0F2FB2">
      <w:pPr>
        <w:ind w:firstLine="562" w:firstLineChars="200"/>
        <w:outlineLvl w:val="1"/>
        <w:rPr>
          <w:rFonts w:ascii="Arial" w:hAnsi="Arial" w:eastAsia="黑体"/>
          <w:b/>
          <w:bCs/>
          <w:sz w:val="28"/>
          <w:szCs w:val="28"/>
        </w:rPr>
      </w:pPr>
      <w:bookmarkStart w:id="64" w:name="_Toc19490"/>
      <w:r>
        <w:rPr>
          <w:rFonts w:hint="eastAsia" w:ascii="Arial" w:hAnsi="Arial" w:eastAsia="黑体"/>
          <w:b/>
          <w:bCs/>
          <w:sz w:val="28"/>
          <w:szCs w:val="28"/>
        </w:rPr>
        <w:t>（四）素质教育体系</w:t>
      </w:r>
      <w:bookmarkEnd w:id="64"/>
    </w:p>
    <w:p w14:paraId="27707F60">
      <w:pPr>
        <w:keepNext/>
        <w:keepLines/>
        <w:spacing w:line="500" w:lineRule="exact"/>
        <w:ind w:firstLine="482" w:firstLineChars="200"/>
        <w:outlineLvl w:val="1"/>
        <w:rPr>
          <w:rFonts w:ascii="Arial" w:hAnsi="Arial" w:eastAsia="黑体"/>
          <w:b/>
          <w:bCs/>
          <w:color w:val="000000"/>
          <w:sz w:val="24"/>
          <w:szCs w:val="24"/>
        </w:rPr>
      </w:pPr>
      <w:bookmarkStart w:id="65" w:name="_Toc4139"/>
      <w:r>
        <w:rPr>
          <w:rFonts w:hint="eastAsia" w:ascii="Arial" w:hAnsi="Arial" w:eastAsia="黑体"/>
          <w:b/>
          <w:bCs/>
          <w:color w:val="000000"/>
          <w:sz w:val="24"/>
          <w:szCs w:val="24"/>
        </w:rPr>
        <w:t>1.综合素养提升教育</w:t>
      </w:r>
      <w:bookmarkEnd w:id="65"/>
    </w:p>
    <w:p w14:paraId="3745670F">
      <w:pPr>
        <w:spacing w:line="360" w:lineRule="auto"/>
        <w:ind w:firstLine="480" w:firstLineChars="200"/>
        <w:rPr>
          <w:sz w:val="24"/>
        </w:rPr>
      </w:pPr>
      <w:r>
        <w:rPr>
          <w:sz w:val="24"/>
        </w:rPr>
        <w:t>由教务处统一组织</w:t>
      </w:r>
      <w:r>
        <w:rPr>
          <w:rFonts w:hint="eastAsia"/>
          <w:sz w:val="24"/>
        </w:rPr>
        <w:t>并</w:t>
      </w:r>
      <w:r>
        <w:rPr>
          <w:sz w:val="24"/>
        </w:rPr>
        <w:t>通过</w:t>
      </w:r>
      <w:r>
        <w:rPr>
          <w:rFonts w:hint="eastAsia"/>
          <w:sz w:val="24"/>
        </w:rPr>
        <w:t>教务系统在线</w:t>
      </w:r>
      <w:r>
        <w:rPr>
          <w:sz w:val="24"/>
        </w:rPr>
        <w:t>选课。</w:t>
      </w:r>
      <w:r>
        <w:rPr>
          <w:rFonts w:hint="eastAsia"/>
          <w:sz w:val="24"/>
        </w:rPr>
        <w:t>选课前应事先了解毕业最低学分要求和已获得公共任选课、公共限选课学分数。</w:t>
      </w:r>
    </w:p>
    <w:p w14:paraId="1959A633">
      <w:pPr>
        <w:spacing w:line="360" w:lineRule="auto"/>
        <w:ind w:firstLine="480" w:firstLineChars="200"/>
        <w:rPr>
          <w:sz w:val="24"/>
        </w:rPr>
      </w:pPr>
      <w:r>
        <w:rPr>
          <w:rFonts w:hint="eastAsia"/>
          <w:sz w:val="24"/>
        </w:rPr>
        <w:t>不得修学：</w:t>
      </w:r>
    </w:p>
    <w:p w14:paraId="718FE50B">
      <w:pPr>
        <w:spacing w:line="360" w:lineRule="auto"/>
        <w:ind w:firstLine="480" w:firstLineChars="200"/>
        <w:rPr>
          <w:b/>
          <w:bCs/>
          <w:sz w:val="24"/>
        </w:rPr>
      </w:pPr>
      <w:r>
        <w:rPr>
          <w:rFonts w:hint="eastAsia"/>
          <w:sz w:val="24"/>
        </w:rPr>
        <w:t>（1）</w:t>
      </w:r>
      <w:r>
        <w:rPr>
          <w:rFonts w:hint="eastAsia"/>
          <w:b/>
          <w:bCs/>
          <w:sz w:val="24"/>
        </w:rPr>
        <w:t>与本专业教学计划中的必修课程</w:t>
      </w:r>
      <w:r>
        <w:rPr>
          <w:rFonts w:hint="eastAsia"/>
          <w:sz w:val="24"/>
        </w:rPr>
        <w:t>、</w:t>
      </w:r>
      <w:r>
        <w:rPr>
          <w:rFonts w:hint="eastAsia"/>
          <w:b/>
          <w:bCs/>
          <w:sz w:val="24"/>
        </w:rPr>
        <w:t>专业群选修名称及内容相同的课程</w:t>
      </w:r>
      <w:r>
        <w:rPr>
          <w:rFonts w:hint="eastAsia"/>
          <w:sz w:val="24"/>
        </w:rPr>
        <w:t>，否则不予记载学分</w:t>
      </w:r>
      <w:r>
        <w:rPr>
          <w:rFonts w:hint="eastAsia"/>
          <w:b/>
          <w:bCs/>
          <w:sz w:val="24"/>
        </w:rPr>
        <w:t>；</w:t>
      </w:r>
    </w:p>
    <w:p w14:paraId="42863531">
      <w:pPr>
        <w:spacing w:line="360" w:lineRule="auto"/>
        <w:ind w:firstLine="480" w:firstLineChars="200"/>
        <w:rPr>
          <w:sz w:val="24"/>
        </w:rPr>
      </w:pPr>
      <w:r>
        <w:rPr>
          <w:rFonts w:hint="eastAsia"/>
          <w:sz w:val="24"/>
        </w:rPr>
        <w:t>（2）</w:t>
      </w:r>
      <w:r>
        <w:rPr>
          <w:rFonts w:hint="eastAsia"/>
          <w:b/>
          <w:bCs/>
          <w:sz w:val="24"/>
        </w:rPr>
        <w:t>已考核通过的公共任选、限选课程</w:t>
      </w:r>
      <w:r>
        <w:rPr>
          <w:rFonts w:hint="eastAsia"/>
          <w:sz w:val="24"/>
        </w:rPr>
        <w:t>，否则不予记载学分。</w:t>
      </w:r>
    </w:p>
    <w:p w14:paraId="06260B42">
      <w:pPr>
        <w:spacing w:line="500" w:lineRule="exact"/>
        <w:ind w:left="241" w:hanging="241" w:hangingChars="100"/>
        <w:jc w:val="center"/>
        <w:rPr>
          <w:rFonts w:ascii="宋体" w:hAnsi="宋体"/>
          <w:b/>
          <w:color w:val="000000"/>
          <w:sz w:val="24"/>
          <w:szCs w:val="24"/>
        </w:rPr>
      </w:pPr>
      <w:r>
        <w:rPr>
          <w:rFonts w:hint="eastAsia" w:ascii="宋体" w:hAnsi="宋体"/>
          <w:b/>
          <w:color w:val="000000"/>
          <w:sz w:val="24"/>
          <w:szCs w:val="24"/>
        </w:rPr>
        <w:t xml:space="preserve">表7 </w:t>
      </w:r>
      <w:r>
        <w:rPr>
          <w:rFonts w:ascii="宋体" w:hAnsi="宋体"/>
          <w:b/>
          <w:color w:val="000000"/>
          <w:sz w:val="24"/>
          <w:szCs w:val="24"/>
        </w:rPr>
        <w:t xml:space="preserve"> </w:t>
      </w:r>
      <w:r>
        <w:rPr>
          <w:rFonts w:hint="eastAsia" w:ascii="宋体" w:hAnsi="宋体"/>
          <w:b/>
          <w:color w:val="000000"/>
          <w:sz w:val="24"/>
          <w:szCs w:val="24"/>
        </w:rPr>
        <w:t>素养提升课程一览表</w:t>
      </w:r>
    </w:p>
    <w:tbl>
      <w:tblPr>
        <w:tblStyle w:val="24"/>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27"/>
        <w:gridCol w:w="2016"/>
        <w:gridCol w:w="1385"/>
        <w:gridCol w:w="912"/>
        <w:gridCol w:w="912"/>
        <w:gridCol w:w="1640"/>
      </w:tblGrid>
      <w:tr w14:paraId="140F2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27" w:type="dxa"/>
          </w:tcPr>
          <w:p w14:paraId="1D2AF99B">
            <w:pPr>
              <w:widowControl/>
              <w:jc w:val="center"/>
              <w:rPr>
                <w:rFonts w:ascii="宋体" w:hAnsi="宋体" w:cs="宋体"/>
                <w:b/>
                <w:bCs/>
                <w:kern w:val="0"/>
                <w:szCs w:val="21"/>
              </w:rPr>
            </w:pPr>
            <w:r>
              <w:rPr>
                <w:rFonts w:hint="eastAsia" w:ascii="宋体" w:hAnsi="宋体" w:cs="宋体"/>
                <w:b/>
                <w:bCs/>
                <w:kern w:val="0"/>
                <w:szCs w:val="21"/>
              </w:rPr>
              <w:t>类别</w:t>
            </w:r>
          </w:p>
        </w:tc>
        <w:tc>
          <w:tcPr>
            <w:tcW w:w="827" w:type="dxa"/>
            <w:vAlign w:val="center"/>
          </w:tcPr>
          <w:p w14:paraId="124BA2B5">
            <w:pPr>
              <w:widowControl/>
              <w:jc w:val="center"/>
              <w:rPr>
                <w:rFonts w:ascii="宋体"/>
                <w:b/>
                <w:bCs/>
                <w:kern w:val="0"/>
                <w:szCs w:val="21"/>
              </w:rPr>
            </w:pPr>
            <w:r>
              <w:rPr>
                <w:rFonts w:hint="eastAsia" w:ascii="宋体" w:hAnsi="宋体" w:cs="宋体"/>
                <w:b/>
                <w:bCs/>
                <w:kern w:val="0"/>
                <w:szCs w:val="21"/>
              </w:rPr>
              <w:t>序号</w:t>
            </w:r>
          </w:p>
        </w:tc>
        <w:tc>
          <w:tcPr>
            <w:tcW w:w="2016" w:type="dxa"/>
            <w:vAlign w:val="center"/>
          </w:tcPr>
          <w:p w14:paraId="3419387A">
            <w:pPr>
              <w:widowControl/>
              <w:jc w:val="center"/>
              <w:rPr>
                <w:rFonts w:ascii="宋体"/>
                <w:b/>
                <w:bCs/>
                <w:kern w:val="0"/>
                <w:szCs w:val="21"/>
              </w:rPr>
            </w:pPr>
            <w:r>
              <w:rPr>
                <w:rFonts w:hint="eastAsia" w:ascii="宋体" w:hAnsi="宋体" w:cs="宋体"/>
                <w:b/>
                <w:bCs/>
                <w:kern w:val="0"/>
                <w:szCs w:val="21"/>
              </w:rPr>
              <w:t>课程类别</w:t>
            </w:r>
          </w:p>
        </w:tc>
        <w:tc>
          <w:tcPr>
            <w:tcW w:w="1385" w:type="dxa"/>
            <w:vAlign w:val="center"/>
          </w:tcPr>
          <w:p w14:paraId="035BDB3A">
            <w:pPr>
              <w:widowControl/>
              <w:jc w:val="center"/>
              <w:rPr>
                <w:rFonts w:ascii="宋体"/>
                <w:b/>
                <w:bCs/>
                <w:kern w:val="0"/>
                <w:szCs w:val="21"/>
              </w:rPr>
            </w:pPr>
            <w:r>
              <w:rPr>
                <w:rFonts w:hint="eastAsia" w:ascii="宋体" w:hAnsi="宋体" w:cs="宋体"/>
                <w:b/>
                <w:bCs/>
                <w:kern w:val="0"/>
                <w:szCs w:val="21"/>
              </w:rPr>
              <w:t>开设学期</w:t>
            </w:r>
          </w:p>
        </w:tc>
        <w:tc>
          <w:tcPr>
            <w:tcW w:w="912" w:type="dxa"/>
            <w:vAlign w:val="center"/>
          </w:tcPr>
          <w:p w14:paraId="6A2C952D">
            <w:pPr>
              <w:widowControl/>
              <w:jc w:val="center"/>
              <w:rPr>
                <w:rFonts w:ascii="宋体"/>
                <w:b/>
                <w:bCs/>
                <w:kern w:val="0"/>
                <w:szCs w:val="21"/>
              </w:rPr>
            </w:pPr>
            <w:r>
              <w:rPr>
                <w:rFonts w:hint="eastAsia" w:ascii="宋体" w:hAnsi="宋体" w:cs="宋体"/>
                <w:b/>
                <w:bCs/>
                <w:kern w:val="0"/>
                <w:szCs w:val="21"/>
              </w:rPr>
              <w:t>学分</w:t>
            </w:r>
          </w:p>
        </w:tc>
        <w:tc>
          <w:tcPr>
            <w:tcW w:w="912" w:type="dxa"/>
            <w:vAlign w:val="center"/>
          </w:tcPr>
          <w:p w14:paraId="0C8E3DB3">
            <w:pPr>
              <w:widowControl/>
              <w:jc w:val="center"/>
              <w:rPr>
                <w:rFonts w:ascii="宋体"/>
                <w:b/>
                <w:bCs/>
                <w:kern w:val="0"/>
                <w:szCs w:val="21"/>
              </w:rPr>
            </w:pPr>
            <w:r>
              <w:rPr>
                <w:rFonts w:hint="eastAsia" w:ascii="宋体" w:hAnsi="宋体" w:cs="宋体"/>
                <w:b/>
                <w:bCs/>
                <w:kern w:val="0"/>
                <w:szCs w:val="21"/>
              </w:rPr>
              <w:t>学时</w:t>
            </w:r>
          </w:p>
        </w:tc>
        <w:tc>
          <w:tcPr>
            <w:tcW w:w="1640" w:type="dxa"/>
            <w:vAlign w:val="center"/>
          </w:tcPr>
          <w:p w14:paraId="62A31A78">
            <w:pPr>
              <w:widowControl/>
              <w:jc w:val="center"/>
              <w:rPr>
                <w:rFonts w:ascii="宋体"/>
                <w:b/>
                <w:bCs/>
                <w:kern w:val="0"/>
                <w:szCs w:val="21"/>
              </w:rPr>
            </w:pPr>
            <w:r>
              <w:rPr>
                <w:rFonts w:hint="eastAsia" w:ascii="宋体" w:hAnsi="宋体" w:cs="宋体"/>
                <w:b/>
                <w:bCs/>
                <w:kern w:val="0"/>
                <w:szCs w:val="21"/>
              </w:rPr>
              <w:t>备注</w:t>
            </w:r>
          </w:p>
        </w:tc>
      </w:tr>
      <w:tr w14:paraId="46C8F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14:paraId="59E4F0F7">
            <w:pPr>
              <w:widowControl/>
              <w:jc w:val="center"/>
              <w:rPr>
                <w:rFonts w:ascii="宋体" w:cs="宋体"/>
                <w:kern w:val="0"/>
                <w:sz w:val="18"/>
                <w:szCs w:val="18"/>
              </w:rPr>
            </w:pPr>
            <w:r>
              <w:rPr>
                <w:rFonts w:hint="eastAsia" w:ascii="宋体" w:cs="宋体"/>
                <w:kern w:val="0"/>
                <w:sz w:val="18"/>
                <w:szCs w:val="18"/>
              </w:rPr>
              <w:t>公共任选课</w:t>
            </w:r>
          </w:p>
        </w:tc>
        <w:tc>
          <w:tcPr>
            <w:tcW w:w="827" w:type="dxa"/>
            <w:vAlign w:val="center"/>
          </w:tcPr>
          <w:p w14:paraId="25619A03">
            <w:pPr>
              <w:widowControl/>
              <w:jc w:val="center"/>
              <w:rPr>
                <w:rFonts w:ascii="宋体"/>
                <w:kern w:val="0"/>
                <w:sz w:val="18"/>
                <w:szCs w:val="18"/>
              </w:rPr>
            </w:pPr>
            <w:r>
              <w:rPr>
                <w:rFonts w:hint="eastAsia" w:ascii="宋体" w:cs="宋体"/>
                <w:kern w:val="0"/>
                <w:sz w:val="18"/>
                <w:szCs w:val="18"/>
              </w:rPr>
              <w:t>1</w:t>
            </w:r>
          </w:p>
        </w:tc>
        <w:tc>
          <w:tcPr>
            <w:tcW w:w="2016" w:type="dxa"/>
            <w:vAlign w:val="center"/>
          </w:tcPr>
          <w:p w14:paraId="6105232A">
            <w:pPr>
              <w:widowControl/>
              <w:jc w:val="center"/>
              <w:rPr>
                <w:rFonts w:ascii="宋体"/>
                <w:sz w:val="18"/>
                <w:szCs w:val="18"/>
              </w:rPr>
            </w:pPr>
            <w:r>
              <w:rPr>
                <w:rFonts w:hint="eastAsia" w:ascii="宋体" w:cs="宋体"/>
                <w:sz w:val="18"/>
                <w:szCs w:val="18"/>
              </w:rPr>
              <w:t>国家安全教育</w:t>
            </w:r>
          </w:p>
        </w:tc>
        <w:tc>
          <w:tcPr>
            <w:tcW w:w="1385" w:type="dxa"/>
            <w:vAlign w:val="center"/>
          </w:tcPr>
          <w:p w14:paraId="44330DA4">
            <w:pPr>
              <w:widowControl/>
              <w:jc w:val="center"/>
              <w:rPr>
                <w:rFonts w:asci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3995F5B">
            <w:pPr>
              <w:widowControl/>
              <w:jc w:val="center"/>
              <w:rPr>
                <w:rFonts w:ascii="宋体"/>
                <w:kern w:val="0"/>
                <w:sz w:val="18"/>
                <w:szCs w:val="18"/>
              </w:rPr>
            </w:pPr>
            <w:r>
              <w:rPr>
                <w:rFonts w:ascii="宋体" w:cs="宋体"/>
                <w:kern w:val="0"/>
                <w:sz w:val="18"/>
                <w:szCs w:val="18"/>
              </w:rPr>
              <w:t>1</w:t>
            </w:r>
          </w:p>
        </w:tc>
        <w:tc>
          <w:tcPr>
            <w:tcW w:w="912" w:type="dxa"/>
            <w:vAlign w:val="center"/>
          </w:tcPr>
          <w:p w14:paraId="05C0F9FD">
            <w:pPr>
              <w:widowControl/>
              <w:jc w:val="center"/>
              <w:rPr>
                <w:rFonts w:ascii="宋体"/>
                <w:kern w:val="0"/>
                <w:sz w:val="18"/>
                <w:szCs w:val="18"/>
              </w:rPr>
            </w:pPr>
            <w:r>
              <w:rPr>
                <w:rFonts w:ascii="宋体" w:cs="宋体"/>
                <w:kern w:val="0"/>
                <w:sz w:val="18"/>
                <w:szCs w:val="18"/>
              </w:rPr>
              <w:t>32</w:t>
            </w:r>
          </w:p>
        </w:tc>
        <w:tc>
          <w:tcPr>
            <w:tcW w:w="1640" w:type="dxa"/>
            <w:vMerge w:val="restart"/>
            <w:vAlign w:val="center"/>
          </w:tcPr>
          <w:p w14:paraId="46FEBCD8">
            <w:pPr>
              <w:jc w:val="center"/>
              <w:rPr>
                <w:rFonts w:ascii="宋体"/>
                <w:b/>
                <w:color w:val="FF0000"/>
                <w:kern w:val="0"/>
                <w:sz w:val="18"/>
                <w:szCs w:val="18"/>
              </w:rPr>
            </w:pPr>
            <w:r>
              <w:rPr>
                <w:rFonts w:hint="eastAsia" w:ascii="宋体"/>
                <w:b/>
                <w:color w:val="FF0000"/>
                <w:kern w:val="0"/>
                <w:sz w:val="18"/>
                <w:szCs w:val="18"/>
              </w:rPr>
              <w:t>每位学生公共选修课程总学分数最少4学分</w:t>
            </w:r>
          </w:p>
        </w:tc>
      </w:tr>
      <w:tr w14:paraId="735B0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7838B372">
            <w:pPr>
              <w:widowControl/>
              <w:jc w:val="center"/>
              <w:rPr>
                <w:rFonts w:ascii="宋体" w:hAnsi="宋体" w:cs="宋体"/>
                <w:kern w:val="0"/>
                <w:sz w:val="18"/>
                <w:szCs w:val="18"/>
              </w:rPr>
            </w:pPr>
          </w:p>
        </w:tc>
        <w:tc>
          <w:tcPr>
            <w:tcW w:w="827" w:type="dxa"/>
            <w:vAlign w:val="center"/>
          </w:tcPr>
          <w:p w14:paraId="7E170514">
            <w:pPr>
              <w:widowControl/>
              <w:jc w:val="center"/>
              <w:rPr>
                <w:rFonts w:ascii="宋体" w:hAnsi="宋体"/>
                <w:kern w:val="0"/>
                <w:sz w:val="18"/>
                <w:szCs w:val="18"/>
              </w:rPr>
            </w:pPr>
            <w:r>
              <w:rPr>
                <w:rFonts w:hint="eastAsia" w:ascii="宋体" w:hAnsi="宋体" w:cs="宋体"/>
                <w:kern w:val="0"/>
                <w:sz w:val="18"/>
                <w:szCs w:val="18"/>
              </w:rPr>
              <w:t>2</w:t>
            </w:r>
          </w:p>
        </w:tc>
        <w:tc>
          <w:tcPr>
            <w:tcW w:w="2016" w:type="dxa"/>
            <w:vAlign w:val="center"/>
          </w:tcPr>
          <w:p w14:paraId="773AB05F">
            <w:pPr>
              <w:widowControl/>
              <w:jc w:val="center"/>
              <w:rPr>
                <w:rFonts w:ascii="宋体"/>
                <w:sz w:val="18"/>
                <w:szCs w:val="18"/>
              </w:rPr>
            </w:pPr>
            <w:r>
              <w:rPr>
                <w:rFonts w:hint="eastAsia" w:ascii="宋体" w:cs="宋体"/>
                <w:sz w:val="18"/>
                <w:szCs w:val="18"/>
              </w:rPr>
              <w:t>文学鉴赏</w:t>
            </w:r>
          </w:p>
        </w:tc>
        <w:tc>
          <w:tcPr>
            <w:tcW w:w="1385" w:type="dxa"/>
            <w:vAlign w:val="center"/>
          </w:tcPr>
          <w:p w14:paraId="3338C1C8">
            <w:pPr>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29C992DD">
            <w:pPr>
              <w:jc w:val="center"/>
              <w:rPr>
                <w:rFonts w:ascii="宋体" w:hAnsi="宋体"/>
                <w:kern w:val="0"/>
                <w:sz w:val="18"/>
                <w:szCs w:val="18"/>
              </w:rPr>
            </w:pPr>
            <w:r>
              <w:rPr>
                <w:rFonts w:ascii="宋体" w:cs="宋体"/>
                <w:kern w:val="0"/>
                <w:sz w:val="18"/>
                <w:szCs w:val="18"/>
              </w:rPr>
              <w:t>1</w:t>
            </w:r>
          </w:p>
        </w:tc>
        <w:tc>
          <w:tcPr>
            <w:tcW w:w="912" w:type="dxa"/>
            <w:vAlign w:val="center"/>
          </w:tcPr>
          <w:p w14:paraId="1138287B">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182CEE4B">
            <w:pPr>
              <w:jc w:val="center"/>
              <w:rPr>
                <w:rFonts w:ascii="宋体"/>
                <w:kern w:val="0"/>
                <w:sz w:val="18"/>
                <w:szCs w:val="18"/>
              </w:rPr>
            </w:pPr>
          </w:p>
        </w:tc>
      </w:tr>
      <w:tr w14:paraId="2A9A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41AF1AE">
            <w:pPr>
              <w:widowControl/>
              <w:jc w:val="center"/>
              <w:rPr>
                <w:rFonts w:ascii="宋体" w:hAnsi="宋体" w:cs="宋体"/>
                <w:kern w:val="0"/>
                <w:sz w:val="18"/>
                <w:szCs w:val="18"/>
              </w:rPr>
            </w:pPr>
          </w:p>
        </w:tc>
        <w:tc>
          <w:tcPr>
            <w:tcW w:w="827" w:type="dxa"/>
            <w:vAlign w:val="center"/>
          </w:tcPr>
          <w:p w14:paraId="4FCD2B7E">
            <w:pPr>
              <w:widowControl/>
              <w:jc w:val="center"/>
              <w:rPr>
                <w:rFonts w:ascii="宋体" w:hAnsi="宋体"/>
                <w:kern w:val="0"/>
                <w:sz w:val="18"/>
                <w:szCs w:val="18"/>
              </w:rPr>
            </w:pPr>
            <w:r>
              <w:rPr>
                <w:rFonts w:hint="eastAsia" w:ascii="宋体" w:hAnsi="宋体" w:cs="宋体"/>
                <w:kern w:val="0"/>
                <w:sz w:val="18"/>
                <w:szCs w:val="18"/>
              </w:rPr>
              <w:t>3</w:t>
            </w:r>
          </w:p>
        </w:tc>
        <w:tc>
          <w:tcPr>
            <w:tcW w:w="2016" w:type="dxa"/>
            <w:vAlign w:val="center"/>
          </w:tcPr>
          <w:p w14:paraId="13ED23AB">
            <w:pPr>
              <w:widowControl/>
              <w:jc w:val="center"/>
              <w:rPr>
                <w:rFonts w:ascii="宋体"/>
                <w:sz w:val="18"/>
                <w:szCs w:val="18"/>
              </w:rPr>
            </w:pPr>
            <w:r>
              <w:rPr>
                <w:rFonts w:hint="eastAsia" w:ascii="宋体" w:cs="宋体"/>
                <w:sz w:val="18"/>
                <w:szCs w:val="18"/>
              </w:rPr>
              <w:t>影视鉴赏</w:t>
            </w:r>
          </w:p>
        </w:tc>
        <w:tc>
          <w:tcPr>
            <w:tcW w:w="1385" w:type="dxa"/>
            <w:vAlign w:val="center"/>
          </w:tcPr>
          <w:p w14:paraId="75C7D80C">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9BB3426">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00FC845E">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4892DD3B">
            <w:pPr>
              <w:jc w:val="center"/>
              <w:rPr>
                <w:rFonts w:ascii="宋体"/>
                <w:kern w:val="0"/>
                <w:sz w:val="18"/>
                <w:szCs w:val="18"/>
              </w:rPr>
            </w:pPr>
          </w:p>
        </w:tc>
      </w:tr>
      <w:tr w14:paraId="46F1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31E084F8">
            <w:pPr>
              <w:widowControl/>
              <w:jc w:val="center"/>
              <w:rPr>
                <w:rFonts w:ascii="宋体" w:hAnsi="宋体" w:cs="宋体"/>
                <w:kern w:val="0"/>
                <w:sz w:val="18"/>
                <w:szCs w:val="18"/>
              </w:rPr>
            </w:pPr>
          </w:p>
        </w:tc>
        <w:tc>
          <w:tcPr>
            <w:tcW w:w="827" w:type="dxa"/>
            <w:vAlign w:val="center"/>
          </w:tcPr>
          <w:p w14:paraId="0505BD0B">
            <w:pPr>
              <w:widowControl/>
              <w:jc w:val="center"/>
              <w:rPr>
                <w:rFonts w:ascii="宋体" w:hAnsi="宋体"/>
                <w:kern w:val="0"/>
                <w:sz w:val="18"/>
                <w:szCs w:val="18"/>
              </w:rPr>
            </w:pPr>
            <w:r>
              <w:rPr>
                <w:rFonts w:hint="eastAsia" w:ascii="宋体" w:hAnsi="宋体" w:cs="宋体"/>
                <w:kern w:val="0"/>
                <w:sz w:val="18"/>
                <w:szCs w:val="18"/>
              </w:rPr>
              <w:t>4</w:t>
            </w:r>
          </w:p>
        </w:tc>
        <w:tc>
          <w:tcPr>
            <w:tcW w:w="2016" w:type="dxa"/>
            <w:vAlign w:val="center"/>
          </w:tcPr>
          <w:p w14:paraId="723D290D">
            <w:pPr>
              <w:widowControl/>
              <w:jc w:val="center"/>
              <w:rPr>
                <w:rFonts w:ascii="宋体"/>
                <w:sz w:val="18"/>
                <w:szCs w:val="18"/>
              </w:rPr>
            </w:pPr>
            <w:r>
              <w:rPr>
                <w:rFonts w:hint="eastAsia" w:ascii="宋体" w:cs="宋体"/>
                <w:sz w:val="18"/>
                <w:szCs w:val="18"/>
              </w:rPr>
              <w:t>创新中国</w:t>
            </w:r>
          </w:p>
        </w:tc>
        <w:tc>
          <w:tcPr>
            <w:tcW w:w="1385" w:type="dxa"/>
            <w:vAlign w:val="center"/>
          </w:tcPr>
          <w:p w14:paraId="462A4A11">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4E89147">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456E1666">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5C74ADAE">
            <w:pPr>
              <w:jc w:val="center"/>
              <w:rPr>
                <w:rFonts w:ascii="宋体"/>
                <w:kern w:val="0"/>
                <w:sz w:val="18"/>
                <w:szCs w:val="18"/>
              </w:rPr>
            </w:pPr>
          </w:p>
        </w:tc>
      </w:tr>
      <w:tr w14:paraId="6D757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75A65A5B">
            <w:pPr>
              <w:widowControl/>
              <w:jc w:val="center"/>
              <w:rPr>
                <w:rFonts w:ascii="宋体" w:hAnsi="宋体" w:cs="宋体"/>
                <w:kern w:val="0"/>
                <w:sz w:val="18"/>
                <w:szCs w:val="18"/>
              </w:rPr>
            </w:pPr>
          </w:p>
        </w:tc>
        <w:tc>
          <w:tcPr>
            <w:tcW w:w="827" w:type="dxa"/>
            <w:vAlign w:val="center"/>
          </w:tcPr>
          <w:p w14:paraId="46901CE2">
            <w:pPr>
              <w:widowControl/>
              <w:jc w:val="center"/>
              <w:rPr>
                <w:rFonts w:ascii="宋体" w:hAnsi="宋体"/>
                <w:kern w:val="0"/>
                <w:sz w:val="18"/>
                <w:szCs w:val="18"/>
              </w:rPr>
            </w:pPr>
            <w:r>
              <w:rPr>
                <w:rFonts w:hint="eastAsia" w:ascii="宋体" w:hAnsi="宋体" w:cs="宋体"/>
                <w:kern w:val="0"/>
                <w:sz w:val="18"/>
                <w:szCs w:val="18"/>
              </w:rPr>
              <w:t>5</w:t>
            </w:r>
          </w:p>
        </w:tc>
        <w:tc>
          <w:tcPr>
            <w:tcW w:w="2016" w:type="dxa"/>
            <w:vAlign w:val="center"/>
          </w:tcPr>
          <w:p w14:paraId="7F670827">
            <w:pPr>
              <w:widowControl/>
              <w:jc w:val="center"/>
              <w:rPr>
                <w:rFonts w:ascii="宋体"/>
                <w:sz w:val="18"/>
                <w:szCs w:val="18"/>
              </w:rPr>
            </w:pPr>
            <w:r>
              <w:rPr>
                <w:rFonts w:hint="eastAsia" w:ascii="宋体" w:cs="宋体"/>
                <w:sz w:val="18"/>
                <w:szCs w:val="18"/>
              </w:rPr>
              <w:t>企业绿色管理</w:t>
            </w:r>
          </w:p>
        </w:tc>
        <w:tc>
          <w:tcPr>
            <w:tcW w:w="1385" w:type="dxa"/>
            <w:vAlign w:val="center"/>
          </w:tcPr>
          <w:p w14:paraId="06697BC9">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02839AD8">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77437E16">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116047BF">
            <w:pPr>
              <w:jc w:val="center"/>
              <w:rPr>
                <w:rFonts w:ascii="宋体"/>
                <w:kern w:val="0"/>
                <w:sz w:val="18"/>
                <w:szCs w:val="18"/>
              </w:rPr>
            </w:pPr>
          </w:p>
        </w:tc>
      </w:tr>
      <w:tr w14:paraId="6788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D475853">
            <w:pPr>
              <w:widowControl/>
              <w:jc w:val="center"/>
              <w:rPr>
                <w:rFonts w:ascii="宋体" w:hAnsi="宋体" w:cs="宋体"/>
                <w:kern w:val="0"/>
                <w:sz w:val="18"/>
                <w:szCs w:val="18"/>
              </w:rPr>
            </w:pPr>
          </w:p>
        </w:tc>
        <w:tc>
          <w:tcPr>
            <w:tcW w:w="827" w:type="dxa"/>
            <w:vAlign w:val="center"/>
          </w:tcPr>
          <w:p w14:paraId="11EDFF88">
            <w:pPr>
              <w:widowControl/>
              <w:jc w:val="center"/>
              <w:rPr>
                <w:rFonts w:ascii="宋体" w:hAnsi="宋体"/>
                <w:kern w:val="0"/>
                <w:sz w:val="18"/>
                <w:szCs w:val="18"/>
              </w:rPr>
            </w:pPr>
            <w:r>
              <w:rPr>
                <w:rFonts w:ascii="宋体" w:hAnsi="宋体" w:cs="宋体"/>
                <w:kern w:val="0"/>
                <w:sz w:val="18"/>
                <w:szCs w:val="18"/>
              </w:rPr>
              <w:t>6</w:t>
            </w:r>
          </w:p>
        </w:tc>
        <w:tc>
          <w:tcPr>
            <w:tcW w:w="2016" w:type="dxa"/>
            <w:vAlign w:val="center"/>
          </w:tcPr>
          <w:p w14:paraId="034E2494">
            <w:pPr>
              <w:widowControl/>
              <w:jc w:val="center"/>
              <w:rPr>
                <w:rFonts w:ascii="宋体"/>
                <w:sz w:val="18"/>
                <w:szCs w:val="18"/>
              </w:rPr>
            </w:pPr>
            <w:r>
              <w:rPr>
                <w:rFonts w:hint="eastAsia" w:ascii="宋体" w:cs="宋体"/>
                <w:sz w:val="18"/>
                <w:szCs w:val="18"/>
              </w:rPr>
              <w:t>文献信息检索与利用</w:t>
            </w:r>
          </w:p>
        </w:tc>
        <w:tc>
          <w:tcPr>
            <w:tcW w:w="1385" w:type="dxa"/>
            <w:vAlign w:val="center"/>
          </w:tcPr>
          <w:p w14:paraId="2BB0DDC4">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30F2112">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65CDD819">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368AAAAA">
            <w:pPr>
              <w:widowControl/>
              <w:jc w:val="center"/>
              <w:rPr>
                <w:rFonts w:ascii="宋体"/>
                <w:kern w:val="0"/>
                <w:sz w:val="18"/>
                <w:szCs w:val="18"/>
              </w:rPr>
            </w:pPr>
          </w:p>
        </w:tc>
      </w:tr>
      <w:tr w14:paraId="766B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5C5C865C">
            <w:pPr>
              <w:widowControl/>
              <w:jc w:val="center"/>
              <w:rPr>
                <w:rFonts w:ascii="宋体" w:hAnsi="宋体" w:cs="宋体"/>
                <w:kern w:val="0"/>
                <w:sz w:val="18"/>
                <w:szCs w:val="18"/>
              </w:rPr>
            </w:pPr>
          </w:p>
        </w:tc>
        <w:tc>
          <w:tcPr>
            <w:tcW w:w="827" w:type="dxa"/>
            <w:vAlign w:val="center"/>
          </w:tcPr>
          <w:p w14:paraId="6BAD9F74">
            <w:pPr>
              <w:widowControl/>
              <w:jc w:val="center"/>
              <w:rPr>
                <w:rFonts w:ascii="宋体" w:hAnsi="宋体"/>
                <w:kern w:val="0"/>
                <w:sz w:val="18"/>
                <w:szCs w:val="18"/>
              </w:rPr>
            </w:pPr>
            <w:r>
              <w:rPr>
                <w:rFonts w:ascii="宋体" w:hAnsi="宋体" w:cs="宋体"/>
                <w:kern w:val="0"/>
                <w:sz w:val="18"/>
                <w:szCs w:val="18"/>
              </w:rPr>
              <w:t>7</w:t>
            </w:r>
          </w:p>
        </w:tc>
        <w:tc>
          <w:tcPr>
            <w:tcW w:w="2016" w:type="dxa"/>
            <w:vAlign w:val="center"/>
          </w:tcPr>
          <w:p w14:paraId="64F2650F">
            <w:pPr>
              <w:widowControl/>
              <w:jc w:val="center"/>
              <w:rPr>
                <w:rFonts w:ascii="宋体"/>
                <w:sz w:val="18"/>
                <w:szCs w:val="18"/>
              </w:rPr>
            </w:pPr>
            <w:r>
              <w:rPr>
                <w:rFonts w:hint="eastAsia" w:ascii="宋体" w:cs="宋体"/>
                <w:sz w:val="18"/>
                <w:szCs w:val="18"/>
              </w:rPr>
              <w:t>艺术鉴赏</w:t>
            </w:r>
          </w:p>
        </w:tc>
        <w:tc>
          <w:tcPr>
            <w:tcW w:w="1385" w:type="dxa"/>
            <w:vAlign w:val="center"/>
          </w:tcPr>
          <w:p w14:paraId="36D6B773">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12F4C7F8">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57A38774">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1B5C87DA">
            <w:pPr>
              <w:widowControl/>
              <w:jc w:val="center"/>
              <w:rPr>
                <w:rFonts w:ascii="宋体"/>
                <w:kern w:val="0"/>
                <w:sz w:val="18"/>
                <w:szCs w:val="18"/>
              </w:rPr>
            </w:pPr>
          </w:p>
        </w:tc>
      </w:tr>
      <w:tr w14:paraId="0D6C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246600A">
            <w:pPr>
              <w:widowControl/>
              <w:jc w:val="center"/>
              <w:rPr>
                <w:rFonts w:ascii="宋体" w:hAnsi="宋体" w:cs="宋体"/>
                <w:kern w:val="0"/>
                <w:sz w:val="18"/>
                <w:szCs w:val="18"/>
              </w:rPr>
            </w:pPr>
          </w:p>
        </w:tc>
        <w:tc>
          <w:tcPr>
            <w:tcW w:w="827" w:type="dxa"/>
            <w:vAlign w:val="center"/>
          </w:tcPr>
          <w:p w14:paraId="6E5B8FE7">
            <w:pPr>
              <w:widowControl/>
              <w:jc w:val="center"/>
              <w:rPr>
                <w:rFonts w:ascii="宋体" w:hAnsi="宋体"/>
                <w:kern w:val="0"/>
                <w:sz w:val="18"/>
                <w:szCs w:val="18"/>
              </w:rPr>
            </w:pPr>
            <w:r>
              <w:rPr>
                <w:rFonts w:ascii="宋体" w:hAnsi="宋体" w:cs="宋体"/>
                <w:kern w:val="0"/>
                <w:sz w:val="18"/>
                <w:szCs w:val="18"/>
              </w:rPr>
              <w:t>8</w:t>
            </w:r>
          </w:p>
        </w:tc>
        <w:tc>
          <w:tcPr>
            <w:tcW w:w="2016" w:type="dxa"/>
            <w:vAlign w:val="center"/>
          </w:tcPr>
          <w:p w14:paraId="6D5249DE">
            <w:pPr>
              <w:widowControl/>
              <w:jc w:val="center"/>
              <w:rPr>
                <w:rFonts w:ascii="宋体"/>
                <w:sz w:val="18"/>
                <w:szCs w:val="18"/>
              </w:rPr>
            </w:pPr>
            <w:r>
              <w:rPr>
                <w:rFonts w:hint="eastAsia" w:ascii="宋体" w:cs="宋体"/>
                <w:sz w:val="18"/>
                <w:szCs w:val="18"/>
              </w:rPr>
              <w:t>常见病的健康管理</w:t>
            </w:r>
          </w:p>
        </w:tc>
        <w:tc>
          <w:tcPr>
            <w:tcW w:w="1385" w:type="dxa"/>
            <w:vAlign w:val="center"/>
          </w:tcPr>
          <w:p w14:paraId="1AF79129">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70B0762E">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1E24B0E6">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2E2C7E65">
            <w:pPr>
              <w:widowControl/>
              <w:jc w:val="center"/>
              <w:rPr>
                <w:rFonts w:ascii="宋体"/>
                <w:kern w:val="0"/>
                <w:sz w:val="18"/>
                <w:szCs w:val="18"/>
              </w:rPr>
            </w:pPr>
          </w:p>
        </w:tc>
      </w:tr>
      <w:tr w14:paraId="5E44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CAB2B89">
            <w:pPr>
              <w:widowControl/>
              <w:jc w:val="center"/>
              <w:rPr>
                <w:rFonts w:ascii="宋体" w:hAnsi="宋体" w:cs="宋体"/>
                <w:kern w:val="0"/>
                <w:sz w:val="18"/>
                <w:szCs w:val="18"/>
              </w:rPr>
            </w:pPr>
          </w:p>
        </w:tc>
        <w:tc>
          <w:tcPr>
            <w:tcW w:w="827" w:type="dxa"/>
            <w:vAlign w:val="center"/>
          </w:tcPr>
          <w:p w14:paraId="389FBD7F">
            <w:pPr>
              <w:widowControl/>
              <w:jc w:val="center"/>
              <w:rPr>
                <w:rFonts w:ascii="宋体" w:hAnsi="宋体" w:cs="宋体"/>
                <w:kern w:val="0"/>
                <w:sz w:val="18"/>
                <w:szCs w:val="18"/>
              </w:rPr>
            </w:pPr>
            <w:r>
              <w:rPr>
                <w:rFonts w:hint="eastAsia" w:ascii="宋体" w:hAnsi="宋体" w:cs="宋体"/>
                <w:kern w:val="0"/>
                <w:sz w:val="18"/>
                <w:szCs w:val="18"/>
              </w:rPr>
              <w:t>9</w:t>
            </w:r>
          </w:p>
        </w:tc>
        <w:tc>
          <w:tcPr>
            <w:tcW w:w="2016" w:type="dxa"/>
            <w:vAlign w:val="center"/>
          </w:tcPr>
          <w:p w14:paraId="4C782FDD">
            <w:pPr>
              <w:widowControl/>
              <w:jc w:val="center"/>
              <w:rPr>
                <w:rFonts w:ascii="宋体" w:cs="宋体"/>
                <w:sz w:val="18"/>
                <w:szCs w:val="18"/>
              </w:rPr>
            </w:pPr>
            <w:r>
              <w:rPr>
                <w:rFonts w:hint="eastAsia" w:ascii="宋体" w:cs="宋体"/>
                <w:sz w:val="18"/>
                <w:szCs w:val="18"/>
              </w:rPr>
              <w:t>语言学（普通话）</w:t>
            </w:r>
          </w:p>
        </w:tc>
        <w:tc>
          <w:tcPr>
            <w:tcW w:w="1385" w:type="dxa"/>
            <w:vAlign w:val="center"/>
          </w:tcPr>
          <w:p w14:paraId="7B601360">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09E2D2F6">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3DFECC04">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12836FAD">
            <w:pPr>
              <w:widowControl/>
              <w:jc w:val="center"/>
              <w:rPr>
                <w:rFonts w:ascii="宋体"/>
                <w:kern w:val="0"/>
                <w:sz w:val="18"/>
                <w:szCs w:val="18"/>
              </w:rPr>
            </w:pPr>
          </w:p>
        </w:tc>
      </w:tr>
      <w:tr w14:paraId="10C6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304BE4D4">
            <w:pPr>
              <w:widowControl/>
              <w:jc w:val="center"/>
              <w:rPr>
                <w:rFonts w:ascii="宋体" w:hAnsi="宋体" w:cs="宋体"/>
                <w:kern w:val="0"/>
                <w:sz w:val="18"/>
                <w:szCs w:val="18"/>
              </w:rPr>
            </w:pPr>
          </w:p>
        </w:tc>
        <w:tc>
          <w:tcPr>
            <w:tcW w:w="827" w:type="dxa"/>
            <w:vAlign w:val="center"/>
          </w:tcPr>
          <w:p w14:paraId="79837F2D">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2016" w:type="dxa"/>
            <w:vAlign w:val="center"/>
          </w:tcPr>
          <w:p w14:paraId="083F35B9">
            <w:pPr>
              <w:widowControl/>
              <w:jc w:val="center"/>
              <w:rPr>
                <w:rFonts w:ascii="宋体" w:cs="宋体"/>
                <w:sz w:val="18"/>
                <w:szCs w:val="18"/>
              </w:rPr>
            </w:pPr>
            <w:r>
              <w:rPr>
                <w:rFonts w:hint="eastAsia" w:ascii="宋体" w:cs="宋体"/>
                <w:sz w:val="18"/>
                <w:szCs w:val="18"/>
              </w:rPr>
              <w:t>中国文化概论</w:t>
            </w:r>
          </w:p>
        </w:tc>
        <w:tc>
          <w:tcPr>
            <w:tcW w:w="1385" w:type="dxa"/>
            <w:vAlign w:val="center"/>
          </w:tcPr>
          <w:p w14:paraId="204FB7FB">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4B678C8C">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39067FE8">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48545A97">
            <w:pPr>
              <w:widowControl/>
              <w:jc w:val="center"/>
              <w:rPr>
                <w:rFonts w:ascii="宋体"/>
                <w:kern w:val="0"/>
                <w:sz w:val="18"/>
                <w:szCs w:val="18"/>
              </w:rPr>
            </w:pPr>
          </w:p>
        </w:tc>
      </w:tr>
      <w:tr w14:paraId="5C1A6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28C0CF2F">
            <w:pPr>
              <w:widowControl/>
              <w:jc w:val="center"/>
              <w:rPr>
                <w:rFonts w:ascii="宋体" w:hAnsi="宋体" w:cs="宋体"/>
                <w:kern w:val="0"/>
                <w:sz w:val="18"/>
                <w:szCs w:val="18"/>
              </w:rPr>
            </w:pPr>
          </w:p>
        </w:tc>
        <w:tc>
          <w:tcPr>
            <w:tcW w:w="827" w:type="dxa"/>
            <w:vAlign w:val="center"/>
          </w:tcPr>
          <w:p w14:paraId="1E919E91">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1</w:t>
            </w:r>
          </w:p>
        </w:tc>
        <w:tc>
          <w:tcPr>
            <w:tcW w:w="2016" w:type="dxa"/>
            <w:vAlign w:val="center"/>
          </w:tcPr>
          <w:p w14:paraId="4D876567">
            <w:pPr>
              <w:widowControl/>
              <w:jc w:val="center"/>
              <w:rPr>
                <w:rFonts w:ascii="宋体" w:cs="宋体"/>
                <w:sz w:val="18"/>
                <w:szCs w:val="18"/>
              </w:rPr>
            </w:pPr>
            <w:r>
              <w:rPr>
                <w:rFonts w:hint="eastAsia" w:ascii="宋体" w:cs="宋体"/>
                <w:sz w:val="18"/>
                <w:szCs w:val="18"/>
              </w:rPr>
              <w:t>论文写作初阶</w:t>
            </w:r>
          </w:p>
        </w:tc>
        <w:tc>
          <w:tcPr>
            <w:tcW w:w="1385" w:type="dxa"/>
            <w:vAlign w:val="center"/>
          </w:tcPr>
          <w:p w14:paraId="1ECFBB79">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2F241369">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2F9EDED7">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6F1A4905">
            <w:pPr>
              <w:widowControl/>
              <w:jc w:val="center"/>
              <w:rPr>
                <w:rFonts w:ascii="宋体"/>
                <w:kern w:val="0"/>
                <w:sz w:val="18"/>
                <w:szCs w:val="18"/>
              </w:rPr>
            </w:pPr>
          </w:p>
        </w:tc>
      </w:tr>
      <w:tr w14:paraId="72D03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14:paraId="6C296C2F">
            <w:pPr>
              <w:widowControl/>
              <w:jc w:val="center"/>
              <w:rPr>
                <w:rFonts w:ascii="宋体" w:hAnsi="宋体" w:cs="宋体"/>
                <w:kern w:val="0"/>
                <w:sz w:val="18"/>
                <w:szCs w:val="18"/>
              </w:rPr>
            </w:pPr>
            <w:r>
              <w:rPr>
                <w:rFonts w:hint="eastAsia" w:ascii="宋体" w:hAnsi="宋体" w:cs="宋体"/>
                <w:kern w:val="0"/>
                <w:sz w:val="18"/>
                <w:szCs w:val="18"/>
              </w:rPr>
              <w:t>公共限选课</w:t>
            </w:r>
          </w:p>
        </w:tc>
        <w:tc>
          <w:tcPr>
            <w:tcW w:w="827" w:type="dxa"/>
            <w:vAlign w:val="center"/>
          </w:tcPr>
          <w:p w14:paraId="1D5AFE2F">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2</w:t>
            </w:r>
          </w:p>
        </w:tc>
        <w:tc>
          <w:tcPr>
            <w:tcW w:w="2016" w:type="dxa"/>
            <w:vAlign w:val="center"/>
          </w:tcPr>
          <w:p w14:paraId="7B8C9D06">
            <w:pPr>
              <w:widowControl/>
              <w:jc w:val="center"/>
              <w:rPr>
                <w:rFonts w:ascii="宋体" w:cs="宋体"/>
                <w:sz w:val="18"/>
                <w:szCs w:val="18"/>
              </w:rPr>
            </w:pPr>
            <w:r>
              <w:rPr>
                <w:rFonts w:hint="eastAsia" w:ascii="宋体" w:cs="宋体"/>
                <w:sz w:val="18"/>
                <w:szCs w:val="18"/>
              </w:rPr>
              <w:t>人文素养类</w:t>
            </w:r>
          </w:p>
        </w:tc>
        <w:tc>
          <w:tcPr>
            <w:tcW w:w="1385" w:type="dxa"/>
            <w:vAlign w:val="center"/>
          </w:tcPr>
          <w:p w14:paraId="6DBAA661">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653FC0DB">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BA28D89">
            <w:pPr>
              <w:widowControl/>
              <w:jc w:val="center"/>
              <w:rPr>
                <w:rFonts w:ascii="宋体" w:hAnsi="宋体"/>
                <w:kern w:val="0"/>
                <w:sz w:val="18"/>
                <w:szCs w:val="18"/>
              </w:rPr>
            </w:pPr>
            <w:r>
              <w:rPr>
                <w:rFonts w:ascii="宋体" w:cs="宋体"/>
                <w:kern w:val="0"/>
                <w:sz w:val="18"/>
                <w:szCs w:val="18"/>
              </w:rPr>
              <w:t>32</w:t>
            </w:r>
          </w:p>
        </w:tc>
        <w:tc>
          <w:tcPr>
            <w:tcW w:w="1640" w:type="dxa"/>
            <w:vMerge w:val="restart"/>
            <w:vAlign w:val="center"/>
          </w:tcPr>
          <w:p w14:paraId="319F8D9F">
            <w:pPr>
              <w:widowControl/>
              <w:jc w:val="center"/>
              <w:rPr>
                <w:rFonts w:ascii="宋体"/>
                <w:b/>
                <w:color w:val="FF0000"/>
                <w:kern w:val="0"/>
                <w:sz w:val="18"/>
                <w:szCs w:val="18"/>
              </w:rPr>
            </w:pPr>
            <w:r>
              <w:rPr>
                <w:rFonts w:hint="eastAsia" w:ascii="宋体"/>
                <w:b/>
                <w:color w:val="FF0000"/>
                <w:kern w:val="0"/>
                <w:sz w:val="18"/>
                <w:szCs w:val="18"/>
              </w:rPr>
              <w:t>每位学生公共限选课程总学分数最少4学分，其中美育教育不少于1学分。</w:t>
            </w:r>
          </w:p>
        </w:tc>
      </w:tr>
      <w:tr w14:paraId="4ED73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727F222B">
            <w:pPr>
              <w:widowControl/>
              <w:jc w:val="center"/>
              <w:rPr>
                <w:rFonts w:ascii="宋体" w:hAnsi="宋体" w:cs="宋体"/>
                <w:kern w:val="0"/>
                <w:sz w:val="18"/>
                <w:szCs w:val="18"/>
              </w:rPr>
            </w:pPr>
          </w:p>
        </w:tc>
        <w:tc>
          <w:tcPr>
            <w:tcW w:w="827" w:type="dxa"/>
            <w:vAlign w:val="center"/>
          </w:tcPr>
          <w:p w14:paraId="4828F2DF">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3</w:t>
            </w:r>
          </w:p>
        </w:tc>
        <w:tc>
          <w:tcPr>
            <w:tcW w:w="2016" w:type="dxa"/>
            <w:vAlign w:val="center"/>
          </w:tcPr>
          <w:p w14:paraId="69D0D2EA">
            <w:pPr>
              <w:widowControl/>
              <w:jc w:val="center"/>
              <w:rPr>
                <w:rFonts w:ascii="宋体" w:cs="宋体"/>
                <w:sz w:val="18"/>
                <w:szCs w:val="18"/>
              </w:rPr>
            </w:pPr>
            <w:r>
              <w:rPr>
                <w:rFonts w:hint="eastAsia" w:ascii="宋体" w:cs="宋体"/>
                <w:sz w:val="18"/>
                <w:szCs w:val="18"/>
              </w:rPr>
              <w:t>前沿科技类</w:t>
            </w:r>
          </w:p>
        </w:tc>
        <w:tc>
          <w:tcPr>
            <w:tcW w:w="1385" w:type="dxa"/>
            <w:vAlign w:val="center"/>
          </w:tcPr>
          <w:p w14:paraId="5D63D877">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852B191">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4066F225">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72AFC609">
            <w:pPr>
              <w:widowControl/>
              <w:jc w:val="center"/>
              <w:rPr>
                <w:rFonts w:ascii="宋体"/>
                <w:kern w:val="0"/>
                <w:sz w:val="18"/>
                <w:szCs w:val="18"/>
              </w:rPr>
            </w:pPr>
          </w:p>
        </w:tc>
      </w:tr>
      <w:tr w14:paraId="67A7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AFE080E">
            <w:pPr>
              <w:widowControl/>
              <w:jc w:val="center"/>
              <w:rPr>
                <w:rFonts w:ascii="宋体" w:hAnsi="宋体" w:cs="宋体"/>
                <w:kern w:val="0"/>
                <w:sz w:val="18"/>
                <w:szCs w:val="18"/>
              </w:rPr>
            </w:pPr>
          </w:p>
        </w:tc>
        <w:tc>
          <w:tcPr>
            <w:tcW w:w="827" w:type="dxa"/>
            <w:vAlign w:val="center"/>
          </w:tcPr>
          <w:p w14:paraId="7AC5269A">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4</w:t>
            </w:r>
          </w:p>
        </w:tc>
        <w:tc>
          <w:tcPr>
            <w:tcW w:w="2016" w:type="dxa"/>
            <w:vAlign w:val="center"/>
          </w:tcPr>
          <w:p w14:paraId="575A2C2D">
            <w:pPr>
              <w:widowControl/>
              <w:jc w:val="center"/>
              <w:rPr>
                <w:rFonts w:ascii="宋体" w:cs="宋体"/>
                <w:sz w:val="18"/>
                <w:szCs w:val="18"/>
              </w:rPr>
            </w:pPr>
            <w:r>
              <w:rPr>
                <w:rFonts w:hint="eastAsia" w:ascii="宋体" w:cs="宋体"/>
                <w:sz w:val="18"/>
                <w:szCs w:val="18"/>
              </w:rPr>
              <w:t>马克思主义理论类</w:t>
            </w:r>
          </w:p>
        </w:tc>
        <w:tc>
          <w:tcPr>
            <w:tcW w:w="1385" w:type="dxa"/>
            <w:vAlign w:val="center"/>
          </w:tcPr>
          <w:p w14:paraId="508AC98E">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1E72E826">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2528E8BE">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0B1341C6">
            <w:pPr>
              <w:widowControl/>
              <w:jc w:val="center"/>
              <w:rPr>
                <w:rFonts w:ascii="宋体"/>
                <w:kern w:val="0"/>
                <w:sz w:val="18"/>
                <w:szCs w:val="18"/>
              </w:rPr>
            </w:pPr>
          </w:p>
        </w:tc>
      </w:tr>
      <w:tr w14:paraId="671E6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65089777">
            <w:pPr>
              <w:widowControl/>
              <w:jc w:val="center"/>
              <w:rPr>
                <w:rFonts w:ascii="宋体" w:hAnsi="宋体" w:cs="宋体"/>
                <w:kern w:val="0"/>
                <w:sz w:val="18"/>
                <w:szCs w:val="18"/>
              </w:rPr>
            </w:pPr>
          </w:p>
        </w:tc>
        <w:tc>
          <w:tcPr>
            <w:tcW w:w="827" w:type="dxa"/>
            <w:vAlign w:val="center"/>
          </w:tcPr>
          <w:p w14:paraId="63805A26">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5</w:t>
            </w:r>
          </w:p>
        </w:tc>
        <w:tc>
          <w:tcPr>
            <w:tcW w:w="2016" w:type="dxa"/>
            <w:vAlign w:val="center"/>
          </w:tcPr>
          <w:p w14:paraId="5C206A20">
            <w:pPr>
              <w:widowControl/>
              <w:jc w:val="center"/>
              <w:rPr>
                <w:rFonts w:ascii="宋体" w:cs="宋体"/>
                <w:sz w:val="18"/>
                <w:szCs w:val="18"/>
              </w:rPr>
            </w:pPr>
            <w:r>
              <w:rPr>
                <w:rFonts w:hint="eastAsia" w:ascii="宋体" w:cs="宋体"/>
                <w:color w:val="FF0000"/>
                <w:sz w:val="18"/>
                <w:szCs w:val="18"/>
              </w:rPr>
              <w:t>党史国史类</w:t>
            </w:r>
          </w:p>
        </w:tc>
        <w:tc>
          <w:tcPr>
            <w:tcW w:w="1385" w:type="dxa"/>
            <w:vAlign w:val="center"/>
          </w:tcPr>
          <w:p w14:paraId="245EB98E">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150AE45">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55C917E">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4D7A5C96">
            <w:pPr>
              <w:widowControl/>
              <w:jc w:val="center"/>
              <w:rPr>
                <w:rFonts w:ascii="宋体"/>
                <w:kern w:val="0"/>
                <w:sz w:val="18"/>
                <w:szCs w:val="18"/>
              </w:rPr>
            </w:pPr>
          </w:p>
        </w:tc>
      </w:tr>
      <w:tr w14:paraId="592C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641127E0">
            <w:pPr>
              <w:widowControl/>
              <w:jc w:val="center"/>
              <w:rPr>
                <w:rFonts w:ascii="宋体" w:hAnsi="宋体" w:cs="宋体"/>
                <w:kern w:val="0"/>
                <w:sz w:val="18"/>
                <w:szCs w:val="18"/>
              </w:rPr>
            </w:pPr>
          </w:p>
        </w:tc>
        <w:tc>
          <w:tcPr>
            <w:tcW w:w="827" w:type="dxa"/>
            <w:vAlign w:val="center"/>
          </w:tcPr>
          <w:p w14:paraId="452ADA16">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6</w:t>
            </w:r>
          </w:p>
        </w:tc>
        <w:tc>
          <w:tcPr>
            <w:tcW w:w="2016" w:type="dxa"/>
            <w:vAlign w:val="center"/>
          </w:tcPr>
          <w:p w14:paraId="505B5577">
            <w:pPr>
              <w:widowControl/>
              <w:jc w:val="center"/>
              <w:rPr>
                <w:rFonts w:ascii="宋体" w:cs="宋体"/>
                <w:sz w:val="18"/>
                <w:szCs w:val="18"/>
              </w:rPr>
            </w:pPr>
            <w:r>
              <w:rPr>
                <w:rFonts w:hint="eastAsia" w:ascii="宋体" w:cs="宋体"/>
                <w:sz w:val="18"/>
                <w:szCs w:val="18"/>
              </w:rPr>
              <w:t>传统文化类</w:t>
            </w:r>
          </w:p>
        </w:tc>
        <w:tc>
          <w:tcPr>
            <w:tcW w:w="1385" w:type="dxa"/>
            <w:vAlign w:val="center"/>
          </w:tcPr>
          <w:p w14:paraId="5E18DB79">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88271AC">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644138E">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0660384E">
            <w:pPr>
              <w:widowControl/>
              <w:jc w:val="center"/>
              <w:rPr>
                <w:rFonts w:ascii="宋体"/>
                <w:kern w:val="0"/>
                <w:sz w:val="18"/>
                <w:szCs w:val="18"/>
              </w:rPr>
            </w:pPr>
          </w:p>
        </w:tc>
      </w:tr>
      <w:tr w14:paraId="4225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22CEB518">
            <w:pPr>
              <w:widowControl/>
              <w:jc w:val="center"/>
              <w:rPr>
                <w:rFonts w:ascii="宋体" w:hAnsi="宋体" w:cs="宋体"/>
                <w:kern w:val="0"/>
                <w:sz w:val="18"/>
                <w:szCs w:val="18"/>
              </w:rPr>
            </w:pPr>
          </w:p>
        </w:tc>
        <w:tc>
          <w:tcPr>
            <w:tcW w:w="827" w:type="dxa"/>
            <w:vAlign w:val="center"/>
          </w:tcPr>
          <w:p w14:paraId="00C45E47">
            <w:pPr>
              <w:widowControl/>
              <w:jc w:val="center"/>
              <w:rPr>
                <w:rFonts w:ascii="宋体" w:hAnsi="宋体" w:cs="宋体"/>
                <w:kern w:val="0"/>
                <w:sz w:val="18"/>
                <w:szCs w:val="18"/>
              </w:rPr>
            </w:pPr>
            <w:r>
              <w:rPr>
                <w:rFonts w:hint="eastAsia" w:ascii="宋体" w:hAnsi="宋体" w:cs="宋体"/>
                <w:kern w:val="0"/>
                <w:sz w:val="18"/>
                <w:szCs w:val="18"/>
              </w:rPr>
              <w:t>17</w:t>
            </w:r>
          </w:p>
        </w:tc>
        <w:tc>
          <w:tcPr>
            <w:tcW w:w="2016" w:type="dxa"/>
            <w:vAlign w:val="center"/>
          </w:tcPr>
          <w:p w14:paraId="42CFA8BF">
            <w:pPr>
              <w:widowControl/>
              <w:jc w:val="center"/>
              <w:rPr>
                <w:rFonts w:ascii="宋体" w:cs="宋体"/>
                <w:sz w:val="18"/>
                <w:szCs w:val="18"/>
              </w:rPr>
            </w:pPr>
            <w:r>
              <w:rPr>
                <w:rFonts w:hint="eastAsia" w:ascii="宋体" w:cs="宋体"/>
                <w:sz w:val="18"/>
                <w:szCs w:val="18"/>
              </w:rPr>
              <w:t>身心健康类</w:t>
            </w:r>
          </w:p>
        </w:tc>
        <w:tc>
          <w:tcPr>
            <w:tcW w:w="1385" w:type="dxa"/>
            <w:vAlign w:val="center"/>
          </w:tcPr>
          <w:p w14:paraId="2060383C">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E0D5BD5">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086A9CE5">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72619949">
            <w:pPr>
              <w:widowControl/>
              <w:jc w:val="center"/>
              <w:rPr>
                <w:rFonts w:ascii="宋体"/>
                <w:kern w:val="0"/>
                <w:sz w:val="18"/>
                <w:szCs w:val="18"/>
              </w:rPr>
            </w:pPr>
          </w:p>
        </w:tc>
      </w:tr>
      <w:tr w14:paraId="3B36F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8CE6DAB">
            <w:pPr>
              <w:widowControl/>
              <w:jc w:val="center"/>
              <w:rPr>
                <w:rFonts w:ascii="宋体" w:hAnsi="宋体" w:cs="宋体"/>
                <w:kern w:val="0"/>
                <w:sz w:val="18"/>
                <w:szCs w:val="18"/>
              </w:rPr>
            </w:pPr>
          </w:p>
        </w:tc>
        <w:tc>
          <w:tcPr>
            <w:tcW w:w="827" w:type="dxa"/>
            <w:vAlign w:val="center"/>
          </w:tcPr>
          <w:p w14:paraId="7E10B87D">
            <w:pPr>
              <w:widowControl/>
              <w:jc w:val="center"/>
              <w:rPr>
                <w:rFonts w:ascii="宋体" w:hAnsi="宋体" w:cs="宋体"/>
                <w:kern w:val="0"/>
                <w:sz w:val="18"/>
                <w:szCs w:val="18"/>
              </w:rPr>
            </w:pPr>
            <w:r>
              <w:rPr>
                <w:rFonts w:hint="eastAsia" w:ascii="宋体" w:hAnsi="宋体" w:cs="宋体"/>
                <w:kern w:val="0"/>
                <w:sz w:val="18"/>
                <w:szCs w:val="18"/>
              </w:rPr>
              <w:t>18</w:t>
            </w:r>
          </w:p>
        </w:tc>
        <w:tc>
          <w:tcPr>
            <w:tcW w:w="2016" w:type="dxa"/>
            <w:vAlign w:val="center"/>
          </w:tcPr>
          <w:p w14:paraId="45D0639B">
            <w:pPr>
              <w:widowControl/>
              <w:jc w:val="center"/>
              <w:rPr>
                <w:rFonts w:ascii="宋体" w:cs="宋体"/>
                <w:sz w:val="18"/>
                <w:szCs w:val="18"/>
              </w:rPr>
            </w:pPr>
            <w:r>
              <w:rPr>
                <w:rFonts w:hint="eastAsia" w:ascii="宋体" w:cs="宋体"/>
                <w:sz w:val="18"/>
                <w:szCs w:val="18"/>
              </w:rPr>
              <w:t>职业素养类</w:t>
            </w:r>
          </w:p>
        </w:tc>
        <w:tc>
          <w:tcPr>
            <w:tcW w:w="1385" w:type="dxa"/>
            <w:vAlign w:val="center"/>
          </w:tcPr>
          <w:p w14:paraId="4C6A855E">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841478A">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25111377">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13E77F73">
            <w:pPr>
              <w:widowControl/>
              <w:jc w:val="center"/>
              <w:rPr>
                <w:rFonts w:ascii="宋体"/>
                <w:kern w:val="0"/>
                <w:sz w:val="18"/>
                <w:szCs w:val="18"/>
              </w:rPr>
            </w:pPr>
          </w:p>
        </w:tc>
      </w:tr>
      <w:tr w14:paraId="2D2EB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25A85BDF">
            <w:pPr>
              <w:widowControl/>
              <w:jc w:val="center"/>
              <w:rPr>
                <w:rFonts w:ascii="宋体" w:hAnsi="宋体" w:cs="宋体"/>
                <w:kern w:val="0"/>
                <w:sz w:val="18"/>
                <w:szCs w:val="18"/>
              </w:rPr>
            </w:pPr>
          </w:p>
        </w:tc>
        <w:tc>
          <w:tcPr>
            <w:tcW w:w="827" w:type="dxa"/>
            <w:vAlign w:val="center"/>
          </w:tcPr>
          <w:p w14:paraId="61998D48">
            <w:pPr>
              <w:widowControl/>
              <w:jc w:val="center"/>
              <w:rPr>
                <w:rFonts w:ascii="宋体" w:hAnsi="宋体" w:cs="宋体"/>
                <w:kern w:val="0"/>
                <w:sz w:val="18"/>
                <w:szCs w:val="18"/>
              </w:rPr>
            </w:pPr>
            <w:r>
              <w:rPr>
                <w:rFonts w:hint="eastAsia" w:ascii="宋体" w:hAnsi="宋体" w:cs="宋体"/>
                <w:kern w:val="0"/>
                <w:sz w:val="18"/>
                <w:szCs w:val="18"/>
              </w:rPr>
              <w:t>19</w:t>
            </w:r>
          </w:p>
        </w:tc>
        <w:tc>
          <w:tcPr>
            <w:tcW w:w="2016" w:type="dxa"/>
            <w:vAlign w:val="center"/>
          </w:tcPr>
          <w:p w14:paraId="2D854481">
            <w:pPr>
              <w:widowControl/>
              <w:jc w:val="center"/>
              <w:rPr>
                <w:rFonts w:ascii="宋体" w:cs="宋体"/>
                <w:sz w:val="18"/>
                <w:szCs w:val="18"/>
              </w:rPr>
            </w:pPr>
            <w:r>
              <w:rPr>
                <w:rFonts w:hint="eastAsia" w:ascii="宋体" w:cs="宋体"/>
                <w:color w:val="FF0000"/>
                <w:sz w:val="18"/>
                <w:szCs w:val="18"/>
              </w:rPr>
              <w:t>美育教育类</w:t>
            </w:r>
          </w:p>
        </w:tc>
        <w:tc>
          <w:tcPr>
            <w:tcW w:w="1385" w:type="dxa"/>
            <w:vAlign w:val="center"/>
          </w:tcPr>
          <w:p w14:paraId="714B8D7F">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D614BBF">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30AE46DD">
            <w:pPr>
              <w:jc w:val="center"/>
              <w:rPr>
                <w:rFonts w:ascii="宋体" w:cs="宋体"/>
                <w:kern w:val="0"/>
                <w:sz w:val="18"/>
                <w:szCs w:val="18"/>
              </w:rPr>
            </w:pPr>
            <w:r>
              <w:rPr>
                <w:rFonts w:ascii="宋体" w:cs="宋体"/>
                <w:kern w:val="0"/>
                <w:sz w:val="18"/>
                <w:szCs w:val="18"/>
              </w:rPr>
              <w:t>32</w:t>
            </w:r>
          </w:p>
        </w:tc>
        <w:tc>
          <w:tcPr>
            <w:tcW w:w="1640" w:type="dxa"/>
            <w:vAlign w:val="center"/>
          </w:tcPr>
          <w:p w14:paraId="57BFB71B">
            <w:pPr>
              <w:widowControl/>
              <w:jc w:val="center"/>
              <w:rPr>
                <w:rFonts w:ascii="宋体"/>
                <w:kern w:val="0"/>
                <w:sz w:val="18"/>
                <w:szCs w:val="18"/>
              </w:rPr>
            </w:pPr>
          </w:p>
        </w:tc>
      </w:tr>
    </w:tbl>
    <w:p w14:paraId="2A570C30">
      <w:pPr>
        <w:pStyle w:val="4"/>
        <w:outlineLvl w:val="9"/>
      </w:pPr>
    </w:p>
    <w:bookmarkEnd w:id="46"/>
    <w:bookmarkEnd w:id="47"/>
    <w:bookmarkEnd w:id="48"/>
    <w:p w14:paraId="7B2727E2"/>
    <w:p w14:paraId="5F056A3D">
      <w:pPr>
        <w:ind w:firstLine="562" w:firstLineChars="200"/>
        <w:outlineLvl w:val="1"/>
        <w:rPr>
          <w:rFonts w:ascii="Arial" w:hAnsi="Arial" w:eastAsia="黑体"/>
          <w:b/>
          <w:bCs/>
          <w:sz w:val="28"/>
          <w:szCs w:val="28"/>
        </w:rPr>
      </w:pPr>
      <w:bookmarkStart w:id="66" w:name="_Toc46303717"/>
      <w:bookmarkStart w:id="67" w:name="_Toc6592"/>
      <w:bookmarkStart w:id="68" w:name="_Hlk45719100"/>
      <w:r>
        <w:rPr>
          <w:rFonts w:hint="eastAsia" w:ascii="Arial" w:hAnsi="Arial" w:eastAsia="黑体"/>
          <w:b/>
          <w:bCs/>
          <w:sz w:val="28"/>
          <w:szCs w:val="28"/>
        </w:rPr>
        <w:t>（五</w:t>
      </w:r>
      <w:bookmarkEnd w:id="66"/>
      <w:r>
        <w:rPr>
          <w:rFonts w:hint="eastAsia" w:ascii="Arial" w:hAnsi="Arial" w:eastAsia="黑体"/>
          <w:b/>
          <w:bCs/>
          <w:sz w:val="28"/>
          <w:szCs w:val="28"/>
        </w:rPr>
        <w:t>）思想政治素质教育</w:t>
      </w:r>
      <w:bookmarkEnd w:id="67"/>
    </w:p>
    <w:p w14:paraId="07AB4F70">
      <w:pPr>
        <w:ind w:firstLine="482" w:firstLineChars="200"/>
        <w:jc w:val="center"/>
        <w:rPr>
          <w:b/>
          <w:sz w:val="24"/>
          <w:szCs w:val="24"/>
        </w:rPr>
      </w:pPr>
      <w:r>
        <w:rPr>
          <w:rFonts w:hint="eastAsia"/>
          <w:b/>
          <w:sz w:val="24"/>
          <w:szCs w:val="24"/>
        </w:rPr>
        <w:t xml:space="preserve">表8  </w:t>
      </w:r>
      <w:r>
        <w:rPr>
          <w:rFonts w:hint="eastAsia"/>
          <w:b/>
          <w:sz w:val="24"/>
          <w:szCs w:val="24"/>
          <w:lang w:val="en-US" w:eastAsia="zh-CN"/>
        </w:rPr>
        <w:t>戏剧影视表演</w:t>
      </w:r>
      <w:r>
        <w:rPr>
          <w:rFonts w:hint="eastAsia"/>
          <w:b/>
          <w:sz w:val="24"/>
          <w:szCs w:val="24"/>
        </w:rPr>
        <w:t>专业课程思政教学实施要点</w:t>
      </w:r>
    </w:p>
    <w:tbl>
      <w:tblPr>
        <w:tblStyle w:val="24"/>
        <w:tblW w:w="81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770"/>
        <w:gridCol w:w="2325"/>
        <w:gridCol w:w="3259"/>
      </w:tblGrid>
      <w:tr w14:paraId="3F4F64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14:paraId="648BF6AA">
            <w:pPr>
              <w:jc w:val="center"/>
              <w:rPr>
                <w:rFonts w:ascii="宋体" w:hAnsi="宋体" w:cs="宋体"/>
                <w:szCs w:val="21"/>
              </w:rPr>
            </w:pPr>
            <w:r>
              <w:rPr>
                <w:rFonts w:ascii="宋体" w:hAnsi="宋体" w:cs="宋体"/>
                <w:szCs w:val="21"/>
              </w:rPr>
              <w:t>课程</w:t>
            </w:r>
          </w:p>
        </w:tc>
        <w:tc>
          <w:tcPr>
            <w:tcW w:w="1770" w:type="dxa"/>
            <w:tcBorders>
              <w:top w:val="single" w:color="auto" w:sz="8" w:space="0"/>
              <w:bottom w:val="single" w:color="auto" w:sz="8" w:space="0"/>
            </w:tcBorders>
            <w:shd w:val="clear" w:color="auto" w:fill="auto"/>
            <w:vAlign w:val="center"/>
          </w:tcPr>
          <w:p w14:paraId="354C08D6">
            <w:pPr>
              <w:jc w:val="center"/>
              <w:rPr>
                <w:rFonts w:ascii="宋体" w:hAnsi="宋体" w:cs="宋体"/>
                <w:szCs w:val="21"/>
              </w:rPr>
            </w:pPr>
            <w:r>
              <w:rPr>
                <w:rFonts w:hint="eastAsia" w:ascii="宋体" w:hAnsi="宋体" w:cs="宋体"/>
                <w:szCs w:val="21"/>
              </w:rPr>
              <w:t>主要知识点、技能点</w:t>
            </w:r>
          </w:p>
        </w:tc>
        <w:tc>
          <w:tcPr>
            <w:tcW w:w="2325" w:type="dxa"/>
            <w:tcBorders>
              <w:top w:val="single" w:color="auto" w:sz="8" w:space="0"/>
              <w:bottom w:val="single" w:color="auto" w:sz="8" w:space="0"/>
            </w:tcBorders>
            <w:shd w:val="clear" w:color="auto" w:fill="auto"/>
            <w:vAlign w:val="center"/>
          </w:tcPr>
          <w:p w14:paraId="3910E1D0">
            <w:pPr>
              <w:jc w:val="center"/>
              <w:rPr>
                <w:rFonts w:ascii="宋体" w:hAnsi="宋体" w:cs="宋体"/>
                <w:szCs w:val="21"/>
              </w:rPr>
            </w:pPr>
            <w:r>
              <w:rPr>
                <w:rFonts w:hint="eastAsia" w:ascii="宋体" w:hAnsi="宋体" w:cs="宋体"/>
                <w:szCs w:val="21"/>
              </w:rPr>
              <w:t>思政元素</w:t>
            </w:r>
          </w:p>
        </w:tc>
        <w:tc>
          <w:tcPr>
            <w:tcW w:w="3259" w:type="dxa"/>
            <w:tcBorders>
              <w:top w:val="single" w:color="auto" w:sz="8" w:space="0"/>
              <w:bottom w:val="single" w:color="auto" w:sz="8" w:space="0"/>
            </w:tcBorders>
            <w:shd w:val="clear" w:color="auto" w:fill="auto"/>
            <w:vAlign w:val="center"/>
          </w:tcPr>
          <w:p w14:paraId="76129E70">
            <w:pPr>
              <w:jc w:val="center"/>
              <w:rPr>
                <w:rFonts w:ascii="宋体" w:hAnsi="宋体" w:cs="宋体"/>
                <w:szCs w:val="21"/>
              </w:rPr>
            </w:pPr>
            <w:r>
              <w:rPr>
                <w:rFonts w:hint="eastAsia" w:ascii="宋体" w:hAnsi="宋体" w:cs="宋体"/>
                <w:szCs w:val="21"/>
              </w:rPr>
              <w:t>素材案例资源</w:t>
            </w:r>
          </w:p>
        </w:tc>
      </w:tr>
      <w:tr w14:paraId="6B89DC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14:paraId="7EC51E7B">
            <w:pPr>
              <w:jc w:val="center"/>
              <w:rPr>
                <w:rFonts w:ascii="宋体" w:hAnsi="宋体" w:eastAsia="宋体" w:cs="宋体"/>
                <w:kern w:val="2"/>
                <w:sz w:val="21"/>
                <w:szCs w:val="21"/>
                <w:lang w:val="en-US" w:eastAsia="zh-CN" w:bidi="ar-SA"/>
              </w:rPr>
            </w:pPr>
            <w:r>
              <w:rPr>
                <w:rFonts w:hint="eastAsia"/>
              </w:rPr>
              <w:t>影视鉴片</w:t>
            </w:r>
          </w:p>
        </w:tc>
        <w:tc>
          <w:tcPr>
            <w:tcW w:w="1770" w:type="dxa"/>
            <w:tcBorders>
              <w:top w:val="single" w:color="auto" w:sz="8" w:space="0"/>
              <w:bottom w:val="single" w:color="auto" w:sz="8" w:space="0"/>
            </w:tcBorders>
            <w:shd w:val="clear" w:color="auto" w:fill="auto"/>
            <w:vAlign w:val="center"/>
          </w:tcPr>
          <w:p w14:paraId="23085B55">
            <w:pPr>
              <w:jc w:val="center"/>
              <w:rPr>
                <w:rFonts w:ascii="宋体" w:hAnsi="宋体" w:eastAsia="宋体" w:cs="宋体"/>
                <w:kern w:val="2"/>
                <w:sz w:val="21"/>
                <w:szCs w:val="21"/>
                <w:lang w:val="en-US" w:eastAsia="zh-CN" w:bidi="ar-SA"/>
              </w:rPr>
            </w:pPr>
            <w:r>
              <w:rPr>
                <w:rFonts w:hint="eastAsia"/>
              </w:rPr>
              <w:t>什么是战争电影，战争片的类型，战争片的发展趋势，战争片的发展概况，好莱坞战争片，中国战争片。</w:t>
            </w:r>
          </w:p>
        </w:tc>
        <w:tc>
          <w:tcPr>
            <w:tcW w:w="2325" w:type="dxa"/>
            <w:tcBorders>
              <w:top w:val="single" w:color="auto" w:sz="8" w:space="0"/>
              <w:bottom w:val="single" w:color="auto" w:sz="8" w:space="0"/>
            </w:tcBorders>
            <w:shd w:val="clear" w:color="auto" w:fill="auto"/>
            <w:vAlign w:val="center"/>
          </w:tcPr>
          <w:p w14:paraId="23D6C73D">
            <w:pPr>
              <w:jc w:val="center"/>
              <w:rPr>
                <w:rFonts w:ascii="宋体" w:hAnsi="宋体" w:eastAsia="宋体" w:cs="宋体"/>
                <w:kern w:val="2"/>
                <w:sz w:val="21"/>
                <w:szCs w:val="21"/>
                <w:lang w:val="en-US" w:eastAsia="zh-CN" w:bidi="ar-SA"/>
              </w:rPr>
            </w:pPr>
            <w:r>
              <w:rPr>
                <w:rFonts w:hint="eastAsia"/>
                <w:lang w:val="zh-CN"/>
              </w:rPr>
              <w:t>通过观看爱国影片，培养学生爱党爱国的情怀</w:t>
            </w:r>
          </w:p>
        </w:tc>
        <w:tc>
          <w:tcPr>
            <w:tcW w:w="3259" w:type="dxa"/>
            <w:tcBorders>
              <w:top w:val="single" w:color="auto" w:sz="8" w:space="0"/>
              <w:bottom w:val="single" w:color="auto" w:sz="8" w:space="0"/>
            </w:tcBorders>
            <w:shd w:val="clear" w:color="auto" w:fill="auto"/>
            <w:vAlign w:val="center"/>
          </w:tcPr>
          <w:p w14:paraId="0923268B">
            <w:pPr>
              <w:jc w:val="center"/>
              <w:rPr>
                <w:rFonts w:ascii="宋体" w:hAnsi="宋体" w:eastAsia="宋体" w:cs="宋体"/>
                <w:kern w:val="2"/>
                <w:sz w:val="21"/>
                <w:szCs w:val="21"/>
                <w:lang w:val="en-US" w:eastAsia="zh-CN" w:bidi="ar-SA"/>
              </w:rPr>
            </w:pPr>
            <w:r>
              <w:rPr>
                <w:rFonts w:hint="eastAsia"/>
              </w:rPr>
              <w:t>《红海行动》，《南京南京》，《集结号》，《风语者》。</w:t>
            </w:r>
          </w:p>
        </w:tc>
      </w:tr>
      <w:tr w14:paraId="1F4C16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14:paraId="092D7592">
            <w:pPr>
              <w:jc w:val="center"/>
              <w:rPr>
                <w:rFonts w:ascii="宋体" w:hAnsi="宋体" w:eastAsia="宋体" w:cs="宋体"/>
                <w:kern w:val="2"/>
                <w:sz w:val="21"/>
                <w:szCs w:val="21"/>
                <w:lang w:val="en-US" w:eastAsia="zh-CN" w:bidi="ar-SA"/>
              </w:rPr>
            </w:pPr>
            <w:r>
              <w:rPr>
                <w:rFonts w:hint="eastAsia"/>
              </w:rPr>
              <w:t>影视表演</w:t>
            </w:r>
          </w:p>
        </w:tc>
        <w:tc>
          <w:tcPr>
            <w:tcW w:w="1770" w:type="dxa"/>
            <w:tcBorders>
              <w:top w:val="single" w:color="auto" w:sz="8" w:space="0"/>
              <w:bottom w:val="single" w:color="auto" w:sz="8" w:space="0"/>
            </w:tcBorders>
            <w:shd w:val="clear" w:color="auto" w:fill="auto"/>
            <w:vAlign w:val="center"/>
          </w:tcPr>
          <w:p w14:paraId="1BD46836">
            <w:pPr>
              <w:jc w:val="center"/>
              <w:rPr>
                <w:rFonts w:ascii="宋体" w:hAnsi="宋体" w:eastAsia="宋体" w:cs="宋体"/>
                <w:kern w:val="2"/>
                <w:sz w:val="21"/>
                <w:szCs w:val="21"/>
                <w:lang w:val="en-US" w:eastAsia="zh-CN" w:bidi="ar-SA"/>
              </w:rPr>
            </w:pPr>
            <w:r>
              <w:rPr>
                <w:rFonts w:hint="eastAsia"/>
              </w:rPr>
              <w:t>角色刻画（学生扮演红色人物，演绎红色片段）</w:t>
            </w:r>
          </w:p>
        </w:tc>
        <w:tc>
          <w:tcPr>
            <w:tcW w:w="2325" w:type="dxa"/>
            <w:tcBorders>
              <w:top w:val="single" w:color="auto" w:sz="8" w:space="0"/>
              <w:bottom w:val="single" w:color="auto" w:sz="8" w:space="0"/>
            </w:tcBorders>
            <w:shd w:val="clear" w:color="auto" w:fill="auto"/>
            <w:vAlign w:val="center"/>
          </w:tcPr>
          <w:p w14:paraId="021DBA26">
            <w:pPr>
              <w:jc w:val="center"/>
              <w:rPr>
                <w:rFonts w:ascii="宋体" w:hAnsi="宋体" w:eastAsia="宋体" w:cs="宋体"/>
                <w:kern w:val="2"/>
                <w:sz w:val="21"/>
                <w:szCs w:val="21"/>
                <w:lang w:val="en-US" w:eastAsia="zh-CN" w:bidi="ar-SA"/>
              </w:rPr>
            </w:pPr>
            <w:r>
              <w:rPr>
                <w:rFonts w:hint="eastAsia"/>
              </w:rPr>
              <w:t>通过刻画中国抗战时期的英雄人物，让学生在角色认知时了解人物背景，了解抗战历史，从而培养学生的爱国主义情怀</w:t>
            </w:r>
          </w:p>
        </w:tc>
        <w:tc>
          <w:tcPr>
            <w:tcW w:w="3259" w:type="dxa"/>
            <w:tcBorders>
              <w:top w:val="single" w:color="auto" w:sz="8" w:space="0"/>
              <w:bottom w:val="single" w:color="auto" w:sz="8" w:space="0"/>
            </w:tcBorders>
            <w:shd w:val="clear" w:color="auto" w:fill="auto"/>
            <w:vAlign w:val="center"/>
          </w:tcPr>
          <w:p w14:paraId="53AF0EE1">
            <w:r>
              <w:fldChar w:fldCharType="begin"/>
            </w:r>
            <w:r>
              <w:instrText xml:space="preserve"> HYPERLINK "http://www.mve.cn/现代职教网" </w:instrText>
            </w:r>
            <w:r>
              <w:fldChar w:fldCharType="separate"/>
            </w:r>
            <w:r>
              <w:rPr>
                <w:rFonts w:hint="eastAsia"/>
              </w:rPr>
              <w:t>http://www.mve.cn/现代职教网</w:t>
            </w:r>
            <w:r>
              <w:rPr>
                <w:rFonts w:hint="eastAsia"/>
              </w:rPr>
              <w:fldChar w:fldCharType="end"/>
            </w:r>
          </w:p>
          <w:p w14:paraId="1FA396A5">
            <w:r>
              <w:fldChar w:fldCharType="begin"/>
            </w:r>
            <w:r>
              <w:instrText xml:space="preserve"> HYPERLINK "https://www.icve.com.cn/智慧职教网" </w:instrText>
            </w:r>
            <w:r>
              <w:fldChar w:fldCharType="separate"/>
            </w:r>
            <w:r>
              <w:rPr>
                <w:rFonts w:hint="eastAsia"/>
              </w:rPr>
              <w:t>https://www.icve.com.cn/智慧职教网</w:t>
            </w:r>
            <w:r>
              <w:rPr>
                <w:rFonts w:hint="eastAsia"/>
              </w:rPr>
              <w:fldChar w:fldCharType="end"/>
            </w:r>
          </w:p>
          <w:p w14:paraId="18617170">
            <w:pPr>
              <w:jc w:val="center"/>
              <w:rPr>
                <w:rFonts w:ascii="宋体" w:hAnsi="宋体" w:eastAsia="宋体" w:cs="宋体"/>
                <w:kern w:val="2"/>
                <w:sz w:val="21"/>
                <w:szCs w:val="21"/>
                <w:lang w:val="en-US" w:eastAsia="zh-CN" w:bidi="ar-SA"/>
              </w:rPr>
            </w:pPr>
            <w:r>
              <w:rPr>
                <w:rFonts w:hint="eastAsia"/>
              </w:rPr>
              <w:t>https://www.icourses.cn/mooc/爱课程网</w:t>
            </w:r>
          </w:p>
        </w:tc>
      </w:tr>
      <w:tr w14:paraId="645A2D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14:paraId="3BB31EA9">
            <w:pPr>
              <w:jc w:val="center"/>
              <w:rPr>
                <w:rFonts w:ascii="宋体" w:hAnsi="宋体" w:eastAsia="宋体" w:cs="宋体"/>
                <w:kern w:val="2"/>
                <w:sz w:val="21"/>
                <w:szCs w:val="21"/>
                <w:lang w:val="en-US" w:eastAsia="zh-CN" w:bidi="ar-SA"/>
              </w:rPr>
            </w:pPr>
            <w:r>
              <w:rPr>
                <w:rFonts w:hint="eastAsia"/>
              </w:rPr>
              <w:t>新媒体概论</w:t>
            </w:r>
          </w:p>
        </w:tc>
        <w:tc>
          <w:tcPr>
            <w:tcW w:w="1770" w:type="dxa"/>
            <w:tcBorders>
              <w:top w:val="single" w:color="auto" w:sz="8" w:space="0"/>
              <w:bottom w:val="single" w:color="auto" w:sz="8" w:space="0"/>
            </w:tcBorders>
            <w:shd w:val="clear" w:color="auto" w:fill="auto"/>
            <w:vAlign w:val="center"/>
          </w:tcPr>
          <w:p w14:paraId="57CCA74B">
            <w:pPr>
              <w:jc w:val="center"/>
              <w:rPr>
                <w:rFonts w:ascii="Calibri" w:hAnsi="Calibri" w:eastAsia="宋体" w:cs="Times New Roman"/>
                <w:kern w:val="2"/>
                <w:sz w:val="21"/>
                <w:szCs w:val="22"/>
                <w:lang w:val="en-US" w:eastAsia="zh-CN" w:bidi="ar-SA"/>
              </w:rPr>
            </w:pPr>
            <w:r>
              <w:rPr>
                <w:rFonts w:hint="eastAsia"/>
              </w:rPr>
              <w:t>传播媒介的相关知识，新媒体的概念和构成要素，新媒体的类型和特征，熟悉新媒体产业及发展概况。</w:t>
            </w:r>
          </w:p>
        </w:tc>
        <w:tc>
          <w:tcPr>
            <w:tcW w:w="2325" w:type="dxa"/>
            <w:tcBorders>
              <w:top w:val="single" w:color="auto" w:sz="8" w:space="0"/>
              <w:bottom w:val="single" w:color="auto" w:sz="8" w:space="0"/>
            </w:tcBorders>
            <w:shd w:val="clear" w:color="auto" w:fill="auto"/>
            <w:vAlign w:val="center"/>
          </w:tcPr>
          <w:p w14:paraId="5D1E7616">
            <w:pPr>
              <w:jc w:val="center"/>
              <w:rPr>
                <w:rFonts w:ascii="宋体" w:hAnsi="宋体" w:eastAsia="宋体" w:cs="宋体"/>
                <w:kern w:val="2"/>
                <w:sz w:val="21"/>
                <w:szCs w:val="21"/>
                <w:lang w:val="en-US" w:eastAsia="zh-CN" w:bidi="ar-SA"/>
              </w:rPr>
            </w:pPr>
            <w:r>
              <w:rPr>
                <w:rFonts w:hint="eastAsia"/>
              </w:rPr>
              <w:t>思想政治教育以受众市场为对象，以新媒体的价值传播为手段，为了实现思想政治教育的目标，使新媒体的人力、信息等资源与思想政治教育结合起来。</w:t>
            </w:r>
          </w:p>
        </w:tc>
        <w:tc>
          <w:tcPr>
            <w:tcW w:w="3259" w:type="dxa"/>
            <w:tcBorders>
              <w:top w:val="single" w:color="auto" w:sz="8" w:space="0"/>
              <w:bottom w:val="single" w:color="auto" w:sz="8" w:space="0"/>
            </w:tcBorders>
            <w:shd w:val="clear" w:color="auto" w:fill="auto"/>
            <w:vAlign w:val="center"/>
          </w:tcPr>
          <w:p w14:paraId="43F31A12">
            <w:pPr>
              <w:jc w:val="center"/>
              <w:rPr>
                <w:rFonts w:ascii="宋体" w:hAnsi="宋体" w:eastAsia="宋体" w:cs="宋体"/>
                <w:kern w:val="2"/>
                <w:sz w:val="21"/>
                <w:szCs w:val="21"/>
                <w:lang w:val="en-US" w:eastAsia="zh-CN" w:bidi="ar-SA"/>
              </w:rPr>
            </w:pPr>
            <w:r>
              <w:rPr>
                <w:rFonts w:hint="eastAsia"/>
              </w:rPr>
              <w:t>教材、影视作品案例、多媒体设施</w:t>
            </w:r>
          </w:p>
        </w:tc>
      </w:tr>
      <w:tr w14:paraId="336C8D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14:paraId="46133EF0">
            <w:pPr>
              <w:jc w:val="center"/>
              <w:rPr>
                <w:rFonts w:ascii="宋体" w:hAnsi="宋体" w:eastAsia="宋体" w:cs="宋体"/>
                <w:kern w:val="2"/>
                <w:sz w:val="21"/>
                <w:szCs w:val="21"/>
                <w:lang w:val="en-US" w:eastAsia="zh-CN" w:bidi="ar-SA"/>
              </w:rPr>
            </w:pPr>
            <w:r>
              <w:rPr>
                <w:rFonts w:hint="eastAsia"/>
              </w:rPr>
              <w:t>剧本创作</w:t>
            </w:r>
          </w:p>
        </w:tc>
        <w:tc>
          <w:tcPr>
            <w:tcW w:w="1770" w:type="dxa"/>
            <w:tcBorders>
              <w:top w:val="single" w:color="auto" w:sz="8" w:space="0"/>
              <w:bottom w:val="single" w:color="auto" w:sz="8" w:space="0"/>
            </w:tcBorders>
            <w:shd w:val="clear" w:color="auto" w:fill="auto"/>
            <w:vAlign w:val="center"/>
          </w:tcPr>
          <w:p w14:paraId="7483CD52">
            <w:pPr>
              <w:jc w:val="center"/>
              <w:rPr>
                <w:rFonts w:ascii="宋体" w:hAnsi="宋体" w:eastAsia="宋体" w:cs="宋体"/>
                <w:kern w:val="2"/>
                <w:sz w:val="21"/>
                <w:szCs w:val="21"/>
                <w:lang w:val="en-US" w:eastAsia="zh-CN" w:bidi="ar-SA"/>
              </w:rPr>
            </w:pPr>
            <w:r>
              <w:rPr>
                <w:rFonts w:hint="eastAsia"/>
              </w:rPr>
              <w:t>了解由文学作品改编成功影视剧的经典案例；掌握改编的技巧和方法，并在改编的实践中不断创新。</w:t>
            </w:r>
          </w:p>
        </w:tc>
        <w:tc>
          <w:tcPr>
            <w:tcW w:w="2325" w:type="dxa"/>
            <w:tcBorders>
              <w:top w:val="single" w:color="auto" w:sz="8" w:space="0"/>
              <w:bottom w:val="single" w:color="auto" w:sz="8" w:space="0"/>
            </w:tcBorders>
            <w:shd w:val="clear" w:color="auto" w:fill="auto"/>
            <w:vAlign w:val="center"/>
          </w:tcPr>
          <w:p w14:paraId="5F3C49EC">
            <w:pPr>
              <w:jc w:val="center"/>
              <w:rPr>
                <w:rFonts w:ascii="宋体" w:hAnsi="宋体" w:eastAsia="宋体" w:cs="宋体"/>
                <w:kern w:val="2"/>
                <w:sz w:val="21"/>
                <w:szCs w:val="21"/>
                <w:lang w:val="en-US" w:eastAsia="zh-CN" w:bidi="ar-SA"/>
              </w:rPr>
            </w:pPr>
            <w:r>
              <w:rPr>
                <w:rFonts w:hint="eastAsia"/>
              </w:rPr>
              <w:t>鼓励学生创造贴近生活、贴近现实、贴近百姓的艺术作品，能饱含着对人民群众的热爱、对现实生活的关注、对国家民族的赤诚，去弘扬社会主义核心价值观念，去传播真善美的艺术审美价值观</w:t>
            </w:r>
          </w:p>
        </w:tc>
        <w:tc>
          <w:tcPr>
            <w:tcW w:w="3259" w:type="dxa"/>
            <w:tcBorders>
              <w:top w:val="single" w:color="auto" w:sz="8" w:space="0"/>
              <w:bottom w:val="single" w:color="auto" w:sz="8" w:space="0"/>
            </w:tcBorders>
            <w:shd w:val="clear" w:color="auto" w:fill="auto"/>
            <w:vAlign w:val="center"/>
          </w:tcPr>
          <w:p w14:paraId="6F99C871">
            <w:r>
              <w:fldChar w:fldCharType="begin"/>
            </w:r>
            <w:r>
              <w:instrText xml:space="preserve"> HYPERLINK "http://www.mve.cn/现代职教网" </w:instrText>
            </w:r>
            <w:r>
              <w:fldChar w:fldCharType="separate"/>
            </w:r>
            <w:r>
              <w:rPr>
                <w:rFonts w:hint="eastAsia"/>
              </w:rPr>
              <w:t>http://www.mve.cn/现代职教网</w:t>
            </w:r>
            <w:r>
              <w:rPr>
                <w:rFonts w:hint="eastAsia"/>
              </w:rPr>
              <w:fldChar w:fldCharType="end"/>
            </w:r>
          </w:p>
          <w:p w14:paraId="6A821D28">
            <w:r>
              <w:fldChar w:fldCharType="begin"/>
            </w:r>
            <w:r>
              <w:instrText xml:space="preserve"> HYPERLINK "https://www.icve.com.cn/智慧职教网" </w:instrText>
            </w:r>
            <w:r>
              <w:fldChar w:fldCharType="separate"/>
            </w:r>
            <w:r>
              <w:rPr>
                <w:rFonts w:hint="eastAsia"/>
              </w:rPr>
              <w:t>https://www.icve.com.cn/智慧职教网</w:t>
            </w:r>
            <w:r>
              <w:rPr>
                <w:rFonts w:hint="eastAsia"/>
              </w:rPr>
              <w:fldChar w:fldCharType="end"/>
            </w:r>
          </w:p>
          <w:p w14:paraId="6AAF8A9F">
            <w:pPr>
              <w:jc w:val="center"/>
              <w:rPr>
                <w:rFonts w:ascii="宋体" w:hAnsi="宋体" w:eastAsia="宋体" w:cs="宋体"/>
                <w:kern w:val="2"/>
                <w:sz w:val="21"/>
                <w:szCs w:val="21"/>
                <w:lang w:val="en-US" w:eastAsia="zh-CN" w:bidi="ar-SA"/>
              </w:rPr>
            </w:pPr>
            <w:r>
              <w:rPr>
                <w:rFonts w:hint="eastAsia"/>
              </w:rPr>
              <w:t>https://www.icourses.cn/mooc/爱课程网</w:t>
            </w:r>
          </w:p>
        </w:tc>
      </w:tr>
      <w:tr w14:paraId="6FBAA9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4" w:space="0"/>
            </w:tcBorders>
            <w:shd w:val="clear" w:color="auto" w:fill="auto"/>
            <w:vAlign w:val="center"/>
          </w:tcPr>
          <w:p w14:paraId="1B513294">
            <w:pPr>
              <w:jc w:val="center"/>
              <w:rPr>
                <w:rFonts w:ascii="宋体" w:hAnsi="宋体" w:eastAsia="宋体" w:cs="宋体"/>
                <w:kern w:val="2"/>
                <w:sz w:val="21"/>
                <w:szCs w:val="21"/>
                <w:lang w:val="en-US" w:eastAsia="zh-CN" w:bidi="ar-SA"/>
              </w:rPr>
            </w:pPr>
            <w:r>
              <w:rPr>
                <w:rFonts w:hint="eastAsia"/>
              </w:rPr>
              <w:t>舞蹈</w:t>
            </w:r>
          </w:p>
        </w:tc>
        <w:tc>
          <w:tcPr>
            <w:tcW w:w="1770" w:type="dxa"/>
            <w:tcBorders>
              <w:top w:val="single" w:color="auto" w:sz="8" w:space="0"/>
              <w:bottom w:val="single" w:color="auto" w:sz="4" w:space="0"/>
            </w:tcBorders>
            <w:shd w:val="clear" w:color="auto" w:fill="auto"/>
            <w:vAlign w:val="center"/>
          </w:tcPr>
          <w:p w14:paraId="2A2F4BFD">
            <w:pPr>
              <w:jc w:val="center"/>
              <w:rPr>
                <w:rFonts w:ascii="宋体" w:hAnsi="宋体" w:eastAsia="宋体" w:cs="宋体"/>
                <w:kern w:val="2"/>
                <w:sz w:val="21"/>
                <w:szCs w:val="21"/>
                <w:lang w:val="en-US" w:eastAsia="zh-CN" w:bidi="ar-SA"/>
              </w:rPr>
            </w:pPr>
            <w:r>
              <w:rPr>
                <w:rFonts w:hint="eastAsia"/>
              </w:rPr>
              <w:t>民族舞教学，掌握不同舞姿之间的关系和衔接方法，做到动作稳定，衔接流畅，舞姿优美。</w:t>
            </w:r>
          </w:p>
        </w:tc>
        <w:tc>
          <w:tcPr>
            <w:tcW w:w="2325" w:type="dxa"/>
            <w:tcBorders>
              <w:top w:val="single" w:color="auto" w:sz="8" w:space="0"/>
              <w:bottom w:val="single" w:color="auto" w:sz="4" w:space="0"/>
            </w:tcBorders>
            <w:shd w:val="clear" w:color="auto" w:fill="auto"/>
            <w:vAlign w:val="center"/>
          </w:tcPr>
          <w:p w14:paraId="38F932E6">
            <w:pPr>
              <w:jc w:val="center"/>
              <w:rPr>
                <w:rFonts w:ascii="宋体" w:hAnsi="宋体" w:eastAsia="宋体" w:cs="宋体"/>
                <w:kern w:val="2"/>
                <w:sz w:val="21"/>
                <w:szCs w:val="21"/>
                <w:lang w:val="en-US" w:eastAsia="zh-CN" w:bidi="ar-SA"/>
              </w:rPr>
            </w:pPr>
            <w:r>
              <w:t>舞蹈教学能够培养学生发现美、欣赏美、创造美的能力，增强学生自信，健全学生人格，同时培养学生吃苦耐劳精神，增强体质，磨砺意志，为今后的美好生活和工作打下坚实基础。</w:t>
            </w:r>
          </w:p>
        </w:tc>
        <w:tc>
          <w:tcPr>
            <w:tcW w:w="3259" w:type="dxa"/>
            <w:tcBorders>
              <w:top w:val="single" w:color="auto" w:sz="8" w:space="0"/>
              <w:bottom w:val="single" w:color="auto" w:sz="4" w:space="0"/>
            </w:tcBorders>
            <w:shd w:val="clear" w:color="auto" w:fill="auto"/>
            <w:vAlign w:val="center"/>
          </w:tcPr>
          <w:p w14:paraId="06A99A22">
            <w:r>
              <w:fldChar w:fldCharType="begin"/>
            </w:r>
            <w:r>
              <w:instrText xml:space="preserve"> HYPERLINK "http://www.mve.cn/现代职教网" </w:instrText>
            </w:r>
            <w:r>
              <w:fldChar w:fldCharType="separate"/>
            </w:r>
            <w:r>
              <w:rPr>
                <w:rFonts w:hint="eastAsia"/>
              </w:rPr>
              <w:t>http://www.mve.cn/现代职教网</w:t>
            </w:r>
            <w:r>
              <w:rPr>
                <w:rFonts w:hint="eastAsia"/>
              </w:rPr>
              <w:fldChar w:fldCharType="end"/>
            </w:r>
          </w:p>
          <w:p w14:paraId="6F744348">
            <w:r>
              <w:fldChar w:fldCharType="begin"/>
            </w:r>
            <w:r>
              <w:instrText xml:space="preserve"> HYPERLINK "https://www.icve.com.cn/智慧职教网" </w:instrText>
            </w:r>
            <w:r>
              <w:fldChar w:fldCharType="separate"/>
            </w:r>
            <w:r>
              <w:rPr>
                <w:rFonts w:hint="eastAsia"/>
              </w:rPr>
              <w:t>https://www.icve.com.cn/智慧职教网</w:t>
            </w:r>
            <w:r>
              <w:rPr>
                <w:rFonts w:hint="eastAsia"/>
              </w:rPr>
              <w:fldChar w:fldCharType="end"/>
            </w:r>
          </w:p>
          <w:p w14:paraId="5ECD7C8B">
            <w:pPr>
              <w:jc w:val="center"/>
              <w:rPr>
                <w:rFonts w:ascii="宋体" w:hAnsi="宋体" w:eastAsia="宋体" w:cs="宋体"/>
                <w:kern w:val="2"/>
                <w:sz w:val="21"/>
                <w:szCs w:val="21"/>
                <w:lang w:val="en-US" w:eastAsia="zh-CN" w:bidi="ar-SA"/>
              </w:rPr>
            </w:pPr>
            <w:r>
              <w:rPr>
                <w:rFonts w:hint="eastAsia"/>
              </w:rPr>
              <w:t>https://www.icourses.cn/mooc/爱课程网</w:t>
            </w:r>
          </w:p>
        </w:tc>
      </w:tr>
    </w:tbl>
    <w:p w14:paraId="1D08AA17"/>
    <w:bookmarkEnd w:id="49"/>
    <w:bookmarkEnd w:id="68"/>
    <w:p w14:paraId="300F8CF9">
      <w:pPr>
        <w:ind w:firstLine="562" w:firstLineChars="200"/>
        <w:outlineLvl w:val="1"/>
        <w:rPr>
          <w:rFonts w:ascii="Arial" w:hAnsi="Arial" w:eastAsia="黑体"/>
          <w:b/>
          <w:bCs/>
          <w:sz w:val="28"/>
          <w:szCs w:val="28"/>
        </w:rPr>
      </w:pPr>
      <w:bookmarkStart w:id="69" w:name="_Toc612"/>
      <w:bookmarkStart w:id="70" w:name="_Toc46303719"/>
      <w:bookmarkStart w:id="71" w:name="_Hlk11958275"/>
      <w:bookmarkStart w:id="72" w:name="_Toc405393379"/>
      <w:bookmarkStart w:id="73" w:name="_Toc407697894"/>
      <w:bookmarkStart w:id="74" w:name="_Toc305418729"/>
      <w:bookmarkStart w:id="75" w:name="_Toc303837893"/>
      <w:bookmarkStart w:id="76" w:name="_Toc407696136"/>
      <w:r>
        <w:rPr>
          <w:rFonts w:hint="eastAsia" w:ascii="Arial" w:hAnsi="Arial" w:eastAsia="黑体"/>
          <w:b/>
          <w:bCs/>
          <w:sz w:val="28"/>
          <w:szCs w:val="28"/>
        </w:rPr>
        <w:t>（六）创新创业素质教育</w:t>
      </w:r>
      <w:bookmarkEnd w:id="69"/>
    </w:p>
    <w:p w14:paraId="57A6DDD9">
      <w:pPr>
        <w:snapToGrid w:val="0"/>
        <w:spacing w:line="500" w:lineRule="exact"/>
        <w:ind w:firstLine="480" w:firstLineChars="200"/>
        <w:rPr>
          <w:rFonts w:hint="eastAsia" w:ascii="Times New Roman" w:hAnsi="Times New Roman"/>
          <w:sz w:val="24"/>
          <w:szCs w:val="24"/>
          <w:lang w:val="en-US"/>
        </w:rPr>
      </w:pPr>
      <w:r>
        <w:rPr>
          <w:rFonts w:hint="eastAsia" w:ascii="Times New Roman" w:hAnsi="Times New Roman"/>
          <w:sz w:val="24"/>
          <w:szCs w:val="24"/>
          <w:lang w:val="en-US"/>
        </w:rPr>
        <w:t>（1）创新创业课程</w:t>
      </w:r>
    </w:p>
    <w:p w14:paraId="3C1CF00F">
      <w:pPr>
        <w:snapToGrid w:val="0"/>
        <w:spacing w:line="500" w:lineRule="exact"/>
        <w:ind w:firstLine="480" w:firstLineChars="200"/>
        <w:rPr>
          <w:rFonts w:hint="eastAsia" w:ascii="Times New Roman" w:hAnsi="Times New Roman"/>
          <w:sz w:val="24"/>
          <w:szCs w:val="24"/>
          <w:lang w:val="en-US"/>
        </w:rPr>
      </w:pPr>
      <w:r>
        <w:rPr>
          <w:rFonts w:hint="eastAsia" w:ascii="Times New Roman" w:hAnsi="Times New Roman"/>
          <w:sz w:val="24"/>
          <w:szCs w:val="24"/>
          <w:lang w:val="en-US"/>
        </w:rPr>
        <w:t>1-4学期开设大学生就业指导与创新创业教育课程，每学期8学时。</w:t>
      </w:r>
    </w:p>
    <w:p w14:paraId="25530EBD">
      <w:pPr>
        <w:snapToGrid w:val="0"/>
        <w:spacing w:line="500" w:lineRule="exact"/>
        <w:ind w:firstLine="480" w:firstLineChars="200"/>
        <w:rPr>
          <w:rFonts w:hint="eastAsia" w:ascii="Times New Roman" w:hAnsi="Times New Roman"/>
          <w:sz w:val="24"/>
          <w:szCs w:val="24"/>
          <w:lang w:val="en-US"/>
        </w:rPr>
      </w:pPr>
      <w:r>
        <w:rPr>
          <w:rFonts w:hint="eastAsia" w:ascii="Times New Roman" w:hAnsi="Times New Roman"/>
          <w:sz w:val="24"/>
          <w:szCs w:val="24"/>
          <w:lang w:val="en-US"/>
        </w:rPr>
        <w:t>（2）创新创业培训</w:t>
      </w:r>
    </w:p>
    <w:p w14:paraId="31FF1372">
      <w:pPr>
        <w:snapToGrid w:val="0"/>
        <w:spacing w:line="500" w:lineRule="exact"/>
        <w:ind w:firstLine="480" w:firstLineChars="200"/>
        <w:rPr>
          <w:rFonts w:hint="eastAsia" w:ascii="Times New Roman" w:hAnsi="Times New Roman"/>
          <w:sz w:val="24"/>
          <w:szCs w:val="24"/>
          <w:lang w:val="en-US"/>
        </w:rPr>
      </w:pPr>
      <w:r>
        <w:rPr>
          <w:rFonts w:hint="eastAsia" w:ascii="Times New Roman" w:hAnsi="Times New Roman"/>
          <w:sz w:val="24"/>
          <w:szCs w:val="24"/>
          <w:lang w:val="en-US"/>
        </w:rPr>
        <w:t>创意工坊：提供空间与资源，支持学生自发组织创意小组，开展创新项目研发，鼓励将创意转化为实际作品。</w:t>
      </w:r>
    </w:p>
    <w:p w14:paraId="4756AE98">
      <w:pPr>
        <w:snapToGrid w:val="0"/>
        <w:spacing w:line="500" w:lineRule="exact"/>
        <w:ind w:firstLine="480" w:firstLineChars="200"/>
        <w:rPr>
          <w:rFonts w:hint="eastAsia" w:ascii="Times New Roman" w:hAnsi="Times New Roman"/>
          <w:sz w:val="24"/>
          <w:szCs w:val="24"/>
          <w:lang w:val="en-US"/>
        </w:rPr>
      </w:pPr>
      <w:r>
        <w:rPr>
          <w:rFonts w:hint="eastAsia" w:ascii="Times New Roman" w:hAnsi="Times New Roman"/>
          <w:sz w:val="24"/>
          <w:szCs w:val="24"/>
          <w:lang w:val="en-US"/>
        </w:rPr>
        <w:t>创业指导：为有创业意向的学生提供市场调研、商业计划书撰写、融资策略等全方位创业指导服务。</w:t>
      </w:r>
    </w:p>
    <w:p w14:paraId="59FC1491">
      <w:pPr>
        <w:snapToGrid w:val="0"/>
        <w:spacing w:line="500" w:lineRule="exact"/>
        <w:ind w:firstLine="480" w:firstLineChars="200"/>
        <w:rPr>
          <w:rFonts w:hint="eastAsia" w:ascii="Times New Roman" w:hAnsi="Times New Roman"/>
          <w:sz w:val="24"/>
          <w:szCs w:val="24"/>
          <w:lang w:val="en-US"/>
        </w:rPr>
      </w:pPr>
      <w:r>
        <w:rPr>
          <w:rFonts w:hint="eastAsia" w:ascii="Times New Roman" w:hAnsi="Times New Roman"/>
          <w:sz w:val="24"/>
          <w:szCs w:val="24"/>
          <w:lang w:val="en-US"/>
        </w:rPr>
        <w:t>(3)创新创业竞赛</w:t>
      </w:r>
    </w:p>
    <w:p w14:paraId="7E146D95">
      <w:pPr>
        <w:snapToGrid w:val="0"/>
        <w:spacing w:line="500" w:lineRule="exact"/>
        <w:ind w:firstLine="480" w:firstLineChars="200"/>
        <w:rPr>
          <w:rFonts w:hint="eastAsia" w:ascii="Times New Roman" w:hAnsi="Times New Roman"/>
          <w:sz w:val="24"/>
          <w:szCs w:val="24"/>
          <w:lang w:val="en-US"/>
        </w:rPr>
      </w:pPr>
      <w:r>
        <w:rPr>
          <w:rFonts w:hint="eastAsia" w:ascii="Times New Roman" w:hAnsi="Times New Roman"/>
          <w:sz w:val="24"/>
          <w:szCs w:val="24"/>
          <w:lang w:val="en-US"/>
        </w:rPr>
        <w:t>组织学生参加大学生创新创业大赛，主要分成四个模块，如下：</w:t>
      </w:r>
    </w:p>
    <w:p w14:paraId="4A9F84FB">
      <w:pPr>
        <w:snapToGrid w:val="0"/>
        <w:spacing w:line="500" w:lineRule="exact"/>
        <w:ind w:firstLine="480" w:firstLineChars="200"/>
        <w:rPr>
          <w:rFonts w:hint="eastAsia" w:ascii="Times New Roman" w:hAnsi="Times New Roman"/>
          <w:sz w:val="24"/>
          <w:szCs w:val="24"/>
          <w:lang w:val="en-US"/>
        </w:rPr>
      </w:pPr>
      <w:r>
        <w:rPr>
          <w:rFonts w:hint="eastAsia" w:ascii="Times New Roman" w:hAnsi="Times New Roman"/>
          <w:sz w:val="24"/>
          <w:szCs w:val="24"/>
          <w:lang w:val="en-US"/>
        </w:rPr>
        <w:t>模块一：创意策划与项目孵化：指导学生完成从创意构思到项目策划的全过程。</w:t>
      </w:r>
    </w:p>
    <w:p w14:paraId="1B3F2581">
      <w:pPr>
        <w:snapToGrid w:val="0"/>
        <w:spacing w:line="500" w:lineRule="exact"/>
        <w:ind w:firstLine="480" w:firstLineChars="200"/>
        <w:rPr>
          <w:rFonts w:hint="eastAsia" w:ascii="Times New Roman" w:hAnsi="Times New Roman"/>
          <w:sz w:val="24"/>
          <w:szCs w:val="24"/>
          <w:lang w:val="en-US"/>
        </w:rPr>
      </w:pPr>
      <w:r>
        <w:rPr>
          <w:rFonts w:hint="eastAsia" w:ascii="Times New Roman" w:hAnsi="Times New Roman"/>
          <w:sz w:val="24"/>
          <w:szCs w:val="24"/>
          <w:lang w:val="en-US"/>
        </w:rPr>
        <w:t>模块二：创业计划书撰写：教授如何撰写一份完整的创业计划书，包括市场分析、竞争分析、营销策略、财务预测等内容。</w:t>
      </w:r>
    </w:p>
    <w:p w14:paraId="20CEB822">
      <w:pPr>
        <w:snapToGrid w:val="0"/>
        <w:spacing w:line="500" w:lineRule="exact"/>
        <w:ind w:firstLine="480" w:firstLineChars="200"/>
        <w:rPr>
          <w:rFonts w:hint="eastAsia" w:ascii="Times New Roman" w:hAnsi="Times New Roman"/>
          <w:sz w:val="24"/>
          <w:szCs w:val="24"/>
          <w:lang w:val="en-US"/>
        </w:rPr>
      </w:pPr>
      <w:r>
        <w:rPr>
          <w:rFonts w:hint="eastAsia" w:ascii="Times New Roman" w:hAnsi="Times New Roman"/>
          <w:sz w:val="24"/>
          <w:szCs w:val="24"/>
          <w:lang w:val="en-US"/>
        </w:rPr>
        <w:t>模块三：路演与融资准备：组织模拟路演活动，锻炼学生的演讲能力和融资谈判技巧，为未来争取投资或合作打下基础。</w:t>
      </w:r>
    </w:p>
    <w:p w14:paraId="10FDEE09">
      <w:pPr>
        <w:snapToGrid w:val="0"/>
        <w:spacing w:line="500" w:lineRule="exact"/>
        <w:ind w:firstLine="480" w:firstLineChars="200"/>
        <w:rPr>
          <w:rFonts w:hint="eastAsia" w:ascii="Times New Roman" w:hAnsi="Times New Roman"/>
          <w:sz w:val="24"/>
          <w:szCs w:val="24"/>
          <w:lang w:val="en-US"/>
        </w:rPr>
      </w:pPr>
      <w:r>
        <w:rPr>
          <w:rFonts w:hint="eastAsia" w:ascii="Times New Roman" w:hAnsi="Times New Roman"/>
          <w:sz w:val="24"/>
          <w:szCs w:val="24"/>
          <w:lang w:val="en-US"/>
        </w:rPr>
        <w:t>模块四：实战项目创作：学生分组进行</w:t>
      </w:r>
      <w:r>
        <w:rPr>
          <w:rFonts w:hint="eastAsia" w:ascii="Times New Roman" w:hAnsi="Times New Roman"/>
          <w:sz w:val="24"/>
          <w:szCs w:val="24"/>
          <w:lang w:val="en-US" w:eastAsia="zh-CN"/>
        </w:rPr>
        <w:t>专业拍摄</w:t>
      </w:r>
      <w:r>
        <w:rPr>
          <w:rFonts w:hint="eastAsia" w:ascii="Times New Roman" w:hAnsi="Times New Roman"/>
          <w:sz w:val="24"/>
          <w:szCs w:val="24"/>
          <w:lang w:val="en-US"/>
        </w:rPr>
        <w:t>，从策划到成品发布全程参与，体验完整的</w:t>
      </w:r>
      <w:r>
        <w:rPr>
          <w:rFonts w:hint="eastAsia" w:ascii="Times New Roman" w:hAnsi="Times New Roman"/>
          <w:sz w:val="24"/>
          <w:szCs w:val="24"/>
          <w:lang w:val="en-US" w:eastAsia="zh-CN"/>
        </w:rPr>
        <w:t>项目</w:t>
      </w:r>
      <w:r>
        <w:rPr>
          <w:rFonts w:hint="eastAsia" w:ascii="Times New Roman" w:hAnsi="Times New Roman"/>
          <w:sz w:val="24"/>
          <w:szCs w:val="24"/>
          <w:lang w:val="en-US"/>
        </w:rPr>
        <w:t>流程。</w:t>
      </w:r>
    </w:p>
    <w:p w14:paraId="39CF4BB4">
      <w:pPr>
        <w:snapToGrid w:val="0"/>
        <w:spacing w:line="500" w:lineRule="exact"/>
        <w:ind w:firstLine="643" w:firstLineChars="200"/>
        <w:outlineLvl w:val="0"/>
        <w:rPr>
          <w:rFonts w:eastAsia="黑体"/>
          <w:b/>
          <w:bCs/>
          <w:color w:val="000000"/>
          <w:kern w:val="44"/>
          <w:sz w:val="32"/>
          <w:szCs w:val="30"/>
        </w:rPr>
      </w:pPr>
      <w:bookmarkStart w:id="77" w:name="_Toc25855"/>
      <w:r>
        <w:rPr>
          <w:rFonts w:hint="eastAsia" w:eastAsia="黑体"/>
          <w:b/>
          <w:bCs/>
          <w:color w:val="000000"/>
          <w:kern w:val="44"/>
          <w:sz w:val="32"/>
          <w:szCs w:val="30"/>
        </w:rPr>
        <w:t>七、</w:t>
      </w:r>
      <w:bookmarkEnd w:id="70"/>
      <w:r>
        <w:rPr>
          <w:rFonts w:hint="eastAsia" w:eastAsia="黑体"/>
          <w:b/>
          <w:bCs/>
          <w:color w:val="000000"/>
          <w:kern w:val="44"/>
          <w:sz w:val="32"/>
          <w:szCs w:val="30"/>
        </w:rPr>
        <w:t>教学进程总体安排</w:t>
      </w:r>
      <w:bookmarkEnd w:id="77"/>
    </w:p>
    <w:p w14:paraId="2975B47F">
      <w:pPr>
        <w:ind w:firstLine="562" w:firstLineChars="200"/>
        <w:outlineLvl w:val="1"/>
        <w:rPr>
          <w:rFonts w:ascii="Arial" w:hAnsi="Arial" w:eastAsia="黑体"/>
          <w:b/>
          <w:bCs/>
          <w:sz w:val="28"/>
          <w:szCs w:val="28"/>
        </w:rPr>
      </w:pPr>
      <w:bookmarkStart w:id="78" w:name="_Toc46303720"/>
      <w:bookmarkStart w:id="79" w:name="_Toc8588"/>
      <w:r>
        <w:rPr>
          <w:rFonts w:hint="eastAsia" w:ascii="Arial" w:hAnsi="Arial" w:eastAsia="黑体"/>
          <w:b/>
          <w:bCs/>
          <w:sz w:val="28"/>
          <w:szCs w:val="28"/>
        </w:rPr>
        <w:t>（一）学时、学分安排</w:t>
      </w:r>
      <w:bookmarkEnd w:id="78"/>
      <w:bookmarkEnd w:id="79"/>
    </w:p>
    <w:p w14:paraId="4D322821">
      <w:pPr>
        <w:snapToGrid w:val="0"/>
        <w:spacing w:line="500" w:lineRule="exact"/>
        <w:ind w:firstLine="480" w:firstLineChars="200"/>
        <w:rPr>
          <w:rFonts w:ascii="Times New Roman" w:hAnsi="Times New Roman"/>
          <w:sz w:val="24"/>
          <w:szCs w:val="24"/>
        </w:rPr>
      </w:pPr>
      <w:bookmarkStart w:id="80" w:name="_Hlk45722221"/>
      <w:r>
        <w:rPr>
          <w:rFonts w:hint="eastAsia" w:ascii="Times New Roman" w:hAnsi="Times New Roman"/>
          <w:sz w:val="24"/>
          <w:szCs w:val="24"/>
        </w:rPr>
        <w:t>本专业总学时数为</w:t>
      </w:r>
      <w:r>
        <w:rPr>
          <w:rFonts w:hint="eastAsia" w:ascii="Times New Roman" w:hAnsi="Times New Roman"/>
          <w:sz w:val="24"/>
          <w:szCs w:val="24"/>
          <w:lang w:val="en-US" w:eastAsia="zh-CN"/>
        </w:rPr>
        <w:t>2800</w:t>
      </w:r>
      <w:r>
        <w:rPr>
          <w:rFonts w:hint="eastAsia" w:ascii="Times New Roman" w:hAnsi="Times New Roman"/>
          <w:sz w:val="24"/>
          <w:szCs w:val="24"/>
        </w:rPr>
        <w:t>，</w:t>
      </w:r>
      <w:r>
        <w:rPr>
          <w:rFonts w:hint="eastAsia" w:ascii="Times New Roman" w:hAnsi="Times New Roman"/>
          <w:color w:val="000000"/>
          <w:sz w:val="24"/>
          <w:szCs w:val="24"/>
        </w:rPr>
        <w:t>学分</w:t>
      </w:r>
      <w:r>
        <w:rPr>
          <w:rFonts w:hint="eastAsia" w:ascii="Times New Roman" w:hAnsi="Times New Roman"/>
          <w:color w:val="000000"/>
          <w:sz w:val="24"/>
          <w:szCs w:val="24"/>
          <w:lang w:val="en-US" w:eastAsia="zh-CN"/>
        </w:rPr>
        <w:t>143</w:t>
      </w:r>
      <w:r>
        <w:rPr>
          <w:rFonts w:hint="eastAsia" w:ascii="Times New Roman" w:hAnsi="Times New Roman"/>
          <w:color w:val="000000"/>
          <w:sz w:val="24"/>
          <w:szCs w:val="24"/>
        </w:rPr>
        <w:t>。其中</w:t>
      </w:r>
      <w:r>
        <w:rPr>
          <w:rFonts w:hint="eastAsia" w:ascii="Times New Roman" w:hAnsi="Times New Roman"/>
          <w:color w:val="auto"/>
          <w:sz w:val="24"/>
          <w:szCs w:val="24"/>
        </w:rPr>
        <w:t>公共基础课程</w:t>
      </w:r>
      <w:r>
        <w:rPr>
          <w:rFonts w:hint="eastAsia" w:ascii="Times New Roman" w:hAnsi="Times New Roman"/>
          <w:color w:val="auto"/>
          <w:sz w:val="24"/>
          <w:szCs w:val="24"/>
          <w:lang w:val="en-US" w:eastAsia="zh-CN"/>
        </w:rPr>
        <w:t>64</w:t>
      </w:r>
      <w:r>
        <w:rPr>
          <w:rFonts w:hint="eastAsia" w:ascii="Times New Roman" w:hAnsi="Times New Roman"/>
          <w:color w:val="auto"/>
          <w:sz w:val="24"/>
          <w:szCs w:val="24"/>
        </w:rPr>
        <w:t>学分</w:t>
      </w:r>
      <w:r>
        <w:rPr>
          <w:rFonts w:hint="eastAsia" w:ascii="Times New Roman" w:hAnsi="Times New Roman"/>
          <w:color w:val="000000"/>
          <w:sz w:val="24"/>
          <w:szCs w:val="24"/>
        </w:rPr>
        <w:t>，专业核心课程</w:t>
      </w:r>
      <w:r>
        <w:rPr>
          <w:rFonts w:hint="eastAsia" w:ascii="Times New Roman" w:hAnsi="Times New Roman"/>
          <w:color w:val="000000"/>
          <w:sz w:val="24"/>
          <w:szCs w:val="24"/>
          <w:lang w:val="en-US" w:eastAsia="zh-CN"/>
        </w:rPr>
        <w:t>26</w:t>
      </w:r>
      <w:r>
        <w:rPr>
          <w:rFonts w:hint="eastAsia" w:ascii="Times New Roman" w:hAnsi="Times New Roman"/>
          <w:color w:val="000000"/>
          <w:sz w:val="24"/>
          <w:szCs w:val="24"/>
        </w:rPr>
        <w:t>学分，专业拓展课程</w:t>
      </w:r>
      <w:r>
        <w:rPr>
          <w:rFonts w:hint="eastAsia" w:ascii="Times New Roman" w:hAnsi="Times New Roman"/>
          <w:color w:val="000000"/>
          <w:sz w:val="24"/>
          <w:szCs w:val="24"/>
          <w:lang w:val="en-US" w:eastAsia="zh-CN"/>
        </w:rPr>
        <w:t>12</w:t>
      </w:r>
      <w:r>
        <w:rPr>
          <w:rFonts w:hint="eastAsia" w:ascii="Times New Roman" w:hAnsi="Times New Roman"/>
          <w:color w:val="000000"/>
          <w:sz w:val="24"/>
          <w:szCs w:val="24"/>
        </w:rPr>
        <w:t>学分，公共限选课程</w:t>
      </w:r>
      <w:r>
        <w:rPr>
          <w:rFonts w:hint="eastAsia" w:ascii="Times New Roman" w:hAnsi="Times New Roman"/>
          <w:color w:val="000000"/>
          <w:sz w:val="24"/>
          <w:szCs w:val="24"/>
          <w:lang w:val="en-US" w:eastAsia="zh-CN"/>
        </w:rPr>
        <w:t>4</w:t>
      </w:r>
      <w:r>
        <w:rPr>
          <w:rFonts w:hint="eastAsia" w:ascii="Times New Roman" w:hAnsi="Times New Roman"/>
          <w:color w:val="000000"/>
          <w:sz w:val="24"/>
          <w:szCs w:val="24"/>
        </w:rPr>
        <w:t>学分，公共任选课程</w:t>
      </w:r>
      <w:r>
        <w:rPr>
          <w:rFonts w:hint="eastAsia" w:ascii="Times New Roman" w:hAnsi="Times New Roman"/>
          <w:color w:val="000000"/>
          <w:sz w:val="24"/>
          <w:szCs w:val="24"/>
          <w:lang w:val="en-US" w:eastAsia="zh-CN"/>
        </w:rPr>
        <w:t>4</w:t>
      </w:r>
      <w:r>
        <w:rPr>
          <w:rFonts w:hint="eastAsia" w:ascii="Times New Roman" w:hAnsi="Times New Roman"/>
          <w:color w:val="000000"/>
          <w:sz w:val="24"/>
          <w:szCs w:val="24"/>
        </w:rPr>
        <w:t>学分，集中实践模块</w:t>
      </w:r>
      <w:r>
        <w:rPr>
          <w:rFonts w:hint="eastAsia" w:ascii="Times New Roman" w:hAnsi="Times New Roman"/>
          <w:color w:val="000000"/>
          <w:sz w:val="24"/>
          <w:szCs w:val="24"/>
          <w:lang w:val="en-US" w:eastAsia="zh-CN"/>
        </w:rPr>
        <w:t>33</w:t>
      </w:r>
      <w:r>
        <w:rPr>
          <w:rFonts w:hint="eastAsia" w:ascii="Times New Roman" w:hAnsi="Times New Roman"/>
          <w:color w:val="000000"/>
          <w:sz w:val="24"/>
          <w:szCs w:val="24"/>
        </w:rPr>
        <w:t>学分。</w:t>
      </w:r>
    </w:p>
    <w:bookmarkEnd w:id="71"/>
    <w:bookmarkEnd w:id="80"/>
    <w:p w14:paraId="23AFBDA0">
      <w:pPr>
        <w:keepNext/>
        <w:keepLines/>
        <w:spacing w:line="500" w:lineRule="exact"/>
        <w:outlineLvl w:val="9"/>
        <w:rPr>
          <w:rFonts w:eastAsia="黑体"/>
          <w:b/>
          <w:bCs/>
          <w:color w:val="000000"/>
          <w:kern w:val="44"/>
          <w:sz w:val="32"/>
          <w:szCs w:val="30"/>
        </w:rPr>
        <w:sectPr>
          <w:pgSz w:w="11906" w:h="16838"/>
          <w:pgMar w:top="1440" w:right="1800" w:bottom="1440" w:left="1800" w:header="851" w:footer="992" w:gutter="0"/>
          <w:cols w:space="425" w:num="1"/>
          <w:docGrid w:type="lines" w:linePitch="312" w:charSpace="0"/>
        </w:sectPr>
      </w:pPr>
      <w:bookmarkStart w:id="81" w:name="_Toc46303723"/>
    </w:p>
    <w:bookmarkEnd w:id="81"/>
    <w:p w14:paraId="09DBF29D">
      <w:pPr>
        <w:keepNext/>
        <w:keepLines/>
        <w:spacing w:line="500" w:lineRule="exact"/>
        <w:ind w:firstLine="560" w:firstLineChars="200"/>
        <w:outlineLvl w:val="1"/>
        <w:rPr>
          <w:rFonts w:ascii="Times New Roman" w:hAnsi="Times New Roman"/>
          <w:b/>
          <w:bCs/>
          <w:color w:val="000000"/>
          <w:sz w:val="24"/>
          <w:szCs w:val="24"/>
        </w:rPr>
      </w:pPr>
      <w:bookmarkStart w:id="82" w:name="_Toc46303721"/>
      <w:bookmarkStart w:id="83" w:name="_Toc20727"/>
      <w:r>
        <w:rPr>
          <w:rFonts w:hint="eastAsia" w:ascii="Arial" w:hAnsi="Arial" w:eastAsia="黑体"/>
          <w:b/>
          <w:bCs/>
          <w:color w:val="000000"/>
          <w:sz w:val="28"/>
          <w:szCs w:val="28"/>
        </w:rPr>
        <w:t>（二）</w:t>
      </w:r>
      <w:bookmarkEnd w:id="82"/>
      <w:r>
        <w:rPr>
          <w:rFonts w:hint="eastAsia" w:ascii="Arial" w:hAnsi="Arial" w:eastAsia="黑体"/>
          <w:b/>
          <w:bCs/>
          <w:color w:val="000000"/>
          <w:sz w:val="28"/>
          <w:szCs w:val="28"/>
        </w:rPr>
        <w:t>课程设置总表</w:t>
      </w:r>
      <w:bookmarkEnd w:id="83"/>
    </w:p>
    <w:p w14:paraId="11795201">
      <w:pPr>
        <w:jc w:val="center"/>
        <w:rPr>
          <w:rFonts w:ascii="Times New Roman" w:hAnsi="Times New Roman"/>
          <w:b/>
          <w:bCs/>
          <w:color w:val="000000"/>
          <w:sz w:val="24"/>
          <w:szCs w:val="24"/>
        </w:rPr>
      </w:pPr>
      <w:r>
        <w:rPr>
          <w:rFonts w:hint="eastAsia" w:ascii="Times New Roman" w:hAnsi="Times New Roman"/>
          <w:b/>
          <w:bCs/>
          <w:color w:val="000000"/>
          <w:sz w:val="24"/>
          <w:szCs w:val="24"/>
        </w:rPr>
        <w:t>表9</w:t>
      </w:r>
      <w:r>
        <w:rPr>
          <w:rFonts w:ascii="Times New Roman" w:hAnsi="Times New Roman"/>
          <w:b/>
          <w:bCs/>
          <w:color w:val="000000"/>
          <w:sz w:val="24"/>
          <w:szCs w:val="24"/>
        </w:rPr>
        <w:t xml:space="preserve"> </w:t>
      </w:r>
      <w:r>
        <w:rPr>
          <w:rFonts w:hint="eastAsia" w:ascii="Times New Roman" w:hAnsi="Times New Roman"/>
          <w:b/>
          <w:bCs/>
          <w:color w:val="000000"/>
          <w:sz w:val="24"/>
          <w:szCs w:val="24"/>
        </w:rPr>
        <w:t>教学进程安排</w:t>
      </w:r>
    </w:p>
    <w:p w14:paraId="7400822C">
      <w:pPr>
        <w:jc w:val="center"/>
        <w:rPr>
          <w:rFonts w:ascii="Times New Roman" w:hAnsi="Times New Roman"/>
          <w:b/>
          <w:bCs/>
          <w:color w:val="000000"/>
          <w:sz w:val="24"/>
          <w:szCs w:val="24"/>
        </w:rPr>
      </w:pPr>
    </w:p>
    <w:tbl>
      <w:tblPr>
        <w:tblStyle w:val="24"/>
        <w:tblW w:w="46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18"/>
        <w:gridCol w:w="567"/>
        <w:gridCol w:w="898"/>
        <w:gridCol w:w="1227"/>
        <w:gridCol w:w="2500"/>
        <w:gridCol w:w="484"/>
        <w:gridCol w:w="567"/>
        <w:gridCol w:w="567"/>
        <w:gridCol w:w="599"/>
        <w:gridCol w:w="733"/>
        <w:gridCol w:w="84"/>
        <w:gridCol w:w="625"/>
        <w:gridCol w:w="709"/>
        <w:gridCol w:w="87"/>
        <w:gridCol w:w="622"/>
        <w:gridCol w:w="89"/>
        <w:gridCol w:w="617"/>
        <w:gridCol w:w="92"/>
        <w:gridCol w:w="617"/>
        <w:gridCol w:w="930"/>
      </w:tblGrid>
      <w:tr w14:paraId="12BFC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restart"/>
            <w:vAlign w:val="center"/>
          </w:tcPr>
          <w:p w14:paraId="3A47168F">
            <w:pPr>
              <w:jc w:val="center"/>
              <w:rPr>
                <w:rFonts w:ascii="Times New Roman" w:hAnsi="Times New Roman"/>
                <w:color w:val="000000"/>
                <w:sz w:val="18"/>
                <w:szCs w:val="18"/>
              </w:rPr>
            </w:pPr>
            <w:r>
              <w:rPr>
                <w:rFonts w:hint="eastAsia" w:ascii="Times New Roman" w:hAnsi="Times New Roman"/>
                <w:color w:val="000000"/>
                <w:sz w:val="18"/>
                <w:szCs w:val="18"/>
              </w:rPr>
              <w:t>课程</w:t>
            </w:r>
          </w:p>
          <w:p w14:paraId="7112B489">
            <w:pPr>
              <w:jc w:val="center"/>
              <w:rPr>
                <w:rFonts w:ascii="Times New Roman" w:hAnsi="Times New Roman"/>
                <w:color w:val="000000"/>
                <w:sz w:val="18"/>
                <w:szCs w:val="18"/>
              </w:rPr>
            </w:pPr>
            <w:r>
              <w:rPr>
                <w:rFonts w:hint="eastAsia" w:ascii="Times New Roman" w:hAnsi="Times New Roman"/>
                <w:color w:val="000000"/>
                <w:sz w:val="18"/>
                <w:szCs w:val="18"/>
              </w:rPr>
              <w:t>类别</w:t>
            </w:r>
          </w:p>
        </w:tc>
        <w:tc>
          <w:tcPr>
            <w:tcW w:w="215" w:type="pct"/>
            <w:vMerge w:val="restart"/>
            <w:vAlign w:val="center"/>
          </w:tcPr>
          <w:p w14:paraId="459626A7">
            <w:pPr>
              <w:jc w:val="center"/>
              <w:rPr>
                <w:rFonts w:ascii="Times New Roman" w:hAnsi="Times New Roman"/>
                <w:color w:val="000000"/>
                <w:sz w:val="18"/>
                <w:szCs w:val="18"/>
              </w:rPr>
            </w:pPr>
            <w:r>
              <w:rPr>
                <w:rFonts w:hint="eastAsia" w:ascii="Times New Roman" w:hAnsi="Times New Roman"/>
                <w:color w:val="000000"/>
                <w:sz w:val="18"/>
                <w:szCs w:val="18"/>
              </w:rPr>
              <w:t>课程性质</w:t>
            </w:r>
          </w:p>
        </w:tc>
        <w:tc>
          <w:tcPr>
            <w:tcW w:w="809" w:type="pct"/>
            <w:gridSpan w:val="2"/>
            <w:vMerge w:val="restart"/>
            <w:vAlign w:val="center"/>
          </w:tcPr>
          <w:p w14:paraId="78E0365B">
            <w:pPr>
              <w:jc w:val="center"/>
              <w:rPr>
                <w:rFonts w:ascii="Times New Roman" w:hAnsi="Times New Roman"/>
                <w:color w:val="000000"/>
                <w:sz w:val="18"/>
                <w:szCs w:val="18"/>
              </w:rPr>
            </w:pPr>
            <w:r>
              <w:rPr>
                <w:rFonts w:hint="eastAsia" w:ascii="Times New Roman" w:hAnsi="Times New Roman"/>
                <w:color w:val="000000"/>
                <w:sz w:val="18"/>
                <w:szCs w:val="18"/>
              </w:rPr>
              <w:t>课程</w:t>
            </w:r>
          </w:p>
          <w:p w14:paraId="4AF9F47C">
            <w:pPr>
              <w:jc w:val="center"/>
              <w:rPr>
                <w:rFonts w:ascii="Times New Roman" w:hAnsi="Times New Roman"/>
                <w:color w:val="000000"/>
                <w:sz w:val="18"/>
                <w:szCs w:val="18"/>
              </w:rPr>
            </w:pPr>
            <w:r>
              <w:rPr>
                <w:rFonts w:hint="eastAsia" w:ascii="Times New Roman" w:hAnsi="Times New Roman"/>
                <w:color w:val="000000"/>
                <w:sz w:val="18"/>
                <w:szCs w:val="18"/>
              </w:rPr>
              <w:t>代码</w:t>
            </w:r>
          </w:p>
        </w:tc>
        <w:tc>
          <w:tcPr>
            <w:tcW w:w="951" w:type="pct"/>
            <w:vMerge w:val="restart"/>
            <w:vAlign w:val="center"/>
          </w:tcPr>
          <w:p w14:paraId="0E38DE13">
            <w:pPr>
              <w:jc w:val="center"/>
              <w:rPr>
                <w:rFonts w:ascii="Times New Roman" w:hAnsi="Times New Roman"/>
                <w:color w:val="000000"/>
                <w:sz w:val="18"/>
                <w:szCs w:val="18"/>
              </w:rPr>
            </w:pPr>
            <w:r>
              <w:rPr>
                <w:rFonts w:hint="eastAsia" w:ascii="Times New Roman" w:hAnsi="Times New Roman"/>
                <w:color w:val="000000"/>
                <w:sz w:val="18"/>
                <w:szCs w:val="18"/>
              </w:rPr>
              <w:t>课程名称</w:t>
            </w:r>
          </w:p>
        </w:tc>
        <w:tc>
          <w:tcPr>
            <w:tcW w:w="184" w:type="pct"/>
            <w:vMerge w:val="restart"/>
            <w:vAlign w:val="center"/>
          </w:tcPr>
          <w:p w14:paraId="5AE2911B">
            <w:pPr>
              <w:jc w:val="center"/>
              <w:rPr>
                <w:rFonts w:ascii="Times New Roman" w:hAnsi="Times New Roman"/>
                <w:color w:val="000000"/>
                <w:sz w:val="18"/>
                <w:szCs w:val="18"/>
              </w:rPr>
            </w:pPr>
            <w:r>
              <w:rPr>
                <w:rFonts w:hint="eastAsia" w:ascii="Times New Roman" w:hAnsi="Times New Roman"/>
                <w:color w:val="000000"/>
                <w:sz w:val="18"/>
                <w:szCs w:val="18"/>
              </w:rPr>
              <w:t>总学时</w:t>
            </w:r>
          </w:p>
        </w:tc>
        <w:tc>
          <w:tcPr>
            <w:tcW w:w="431" w:type="pct"/>
            <w:gridSpan w:val="2"/>
            <w:vAlign w:val="center"/>
          </w:tcPr>
          <w:p w14:paraId="6FADFE00">
            <w:pPr>
              <w:jc w:val="center"/>
              <w:rPr>
                <w:rFonts w:ascii="Times New Roman" w:hAnsi="Times New Roman"/>
                <w:color w:val="000000"/>
                <w:sz w:val="18"/>
                <w:szCs w:val="18"/>
              </w:rPr>
            </w:pPr>
            <w:r>
              <w:rPr>
                <w:rFonts w:hint="eastAsia" w:ascii="Times New Roman" w:hAnsi="Times New Roman"/>
                <w:color w:val="000000"/>
                <w:sz w:val="18"/>
                <w:szCs w:val="18"/>
              </w:rPr>
              <w:t>学时分配</w:t>
            </w:r>
          </w:p>
        </w:tc>
        <w:tc>
          <w:tcPr>
            <w:tcW w:w="228" w:type="pct"/>
            <w:vMerge w:val="restart"/>
            <w:vAlign w:val="center"/>
          </w:tcPr>
          <w:p w14:paraId="6C2CF672">
            <w:pPr>
              <w:jc w:val="center"/>
              <w:rPr>
                <w:rFonts w:ascii="Times New Roman" w:hAnsi="Times New Roman"/>
                <w:color w:val="000000"/>
                <w:sz w:val="18"/>
                <w:szCs w:val="18"/>
              </w:rPr>
            </w:pPr>
            <w:r>
              <w:rPr>
                <w:rFonts w:hint="eastAsia" w:ascii="Times New Roman" w:hAnsi="Times New Roman"/>
                <w:color w:val="000000"/>
                <w:sz w:val="18"/>
                <w:szCs w:val="18"/>
              </w:rPr>
              <w:t>学分</w:t>
            </w:r>
          </w:p>
          <w:p w14:paraId="09CF047F">
            <w:pPr>
              <w:jc w:val="center"/>
              <w:rPr>
                <w:rFonts w:ascii="Times New Roman" w:hAnsi="Times New Roman"/>
                <w:color w:val="000000"/>
                <w:sz w:val="18"/>
                <w:szCs w:val="18"/>
              </w:rPr>
            </w:pPr>
            <w:r>
              <w:rPr>
                <w:rFonts w:hint="eastAsia" w:ascii="Times New Roman" w:hAnsi="Times New Roman"/>
                <w:color w:val="000000"/>
                <w:sz w:val="18"/>
                <w:szCs w:val="18"/>
              </w:rPr>
              <w:t>分数</w:t>
            </w:r>
          </w:p>
        </w:tc>
        <w:tc>
          <w:tcPr>
            <w:tcW w:w="1627" w:type="pct"/>
            <w:gridSpan w:val="10"/>
            <w:vAlign w:val="center"/>
          </w:tcPr>
          <w:p w14:paraId="6412AB81">
            <w:pPr>
              <w:jc w:val="center"/>
              <w:rPr>
                <w:rFonts w:ascii="Times New Roman" w:hAnsi="Times New Roman"/>
                <w:color w:val="000000"/>
                <w:sz w:val="18"/>
                <w:szCs w:val="18"/>
              </w:rPr>
            </w:pPr>
            <w:r>
              <w:rPr>
                <w:rFonts w:hint="eastAsia" w:ascii="Times New Roman" w:hAnsi="Times New Roman"/>
                <w:color w:val="000000"/>
                <w:spacing w:val="-8"/>
                <w:sz w:val="18"/>
                <w:szCs w:val="18"/>
              </w:rPr>
              <w:t>建议开设时间及周学时数</w:t>
            </w:r>
          </w:p>
        </w:tc>
        <w:tc>
          <w:tcPr>
            <w:tcW w:w="354" w:type="pct"/>
            <w:vMerge w:val="restart"/>
            <w:vAlign w:val="center"/>
          </w:tcPr>
          <w:p w14:paraId="71786C94">
            <w:pPr>
              <w:jc w:val="center"/>
              <w:rPr>
                <w:rFonts w:ascii="Times New Roman" w:hAnsi="Times New Roman"/>
                <w:color w:val="000000"/>
                <w:sz w:val="18"/>
                <w:szCs w:val="18"/>
              </w:rPr>
            </w:pPr>
            <w:r>
              <w:rPr>
                <w:rFonts w:hint="eastAsia" w:ascii="Times New Roman" w:hAnsi="Times New Roman"/>
                <w:color w:val="000000"/>
                <w:sz w:val="18"/>
                <w:szCs w:val="18"/>
              </w:rPr>
              <w:t>备注</w:t>
            </w:r>
          </w:p>
        </w:tc>
      </w:tr>
      <w:tr w14:paraId="3D8D7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197" w:type="pct"/>
            <w:vMerge w:val="continue"/>
            <w:vAlign w:val="center"/>
          </w:tcPr>
          <w:p w14:paraId="7CD33BF9">
            <w:pPr>
              <w:jc w:val="center"/>
              <w:rPr>
                <w:rFonts w:ascii="Times New Roman" w:hAnsi="Times New Roman"/>
                <w:color w:val="000000"/>
                <w:sz w:val="18"/>
                <w:szCs w:val="18"/>
              </w:rPr>
            </w:pPr>
          </w:p>
        </w:tc>
        <w:tc>
          <w:tcPr>
            <w:tcW w:w="215" w:type="pct"/>
            <w:vMerge w:val="continue"/>
            <w:vAlign w:val="center"/>
          </w:tcPr>
          <w:p w14:paraId="206AF89F">
            <w:pPr>
              <w:jc w:val="center"/>
              <w:rPr>
                <w:rFonts w:ascii="Times New Roman" w:hAnsi="Times New Roman"/>
                <w:color w:val="000000"/>
                <w:sz w:val="18"/>
                <w:szCs w:val="18"/>
              </w:rPr>
            </w:pPr>
          </w:p>
        </w:tc>
        <w:tc>
          <w:tcPr>
            <w:tcW w:w="809" w:type="pct"/>
            <w:gridSpan w:val="2"/>
            <w:vMerge w:val="continue"/>
            <w:vAlign w:val="center"/>
          </w:tcPr>
          <w:p w14:paraId="502A1F05">
            <w:pPr>
              <w:jc w:val="center"/>
              <w:rPr>
                <w:rFonts w:ascii="Times New Roman" w:hAnsi="Times New Roman"/>
                <w:color w:val="000000"/>
                <w:sz w:val="18"/>
                <w:szCs w:val="18"/>
              </w:rPr>
            </w:pPr>
          </w:p>
        </w:tc>
        <w:tc>
          <w:tcPr>
            <w:tcW w:w="951" w:type="pct"/>
            <w:vMerge w:val="continue"/>
            <w:vAlign w:val="center"/>
          </w:tcPr>
          <w:p w14:paraId="0C98F842">
            <w:pPr>
              <w:jc w:val="center"/>
              <w:rPr>
                <w:rFonts w:ascii="Times New Roman" w:hAnsi="Times New Roman"/>
                <w:color w:val="000000"/>
                <w:sz w:val="18"/>
                <w:szCs w:val="18"/>
              </w:rPr>
            </w:pPr>
          </w:p>
        </w:tc>
        <w:tc>
          <w:tcPr>
            <w:tcW w:w="184" w:type="pct"/>
            <w:vMerge w:val="continue"/>
            <w:vAlign w:val="center"/>
          </w:tcPr>
          <w:p w14:paraId="761FCF3D">
            <w:pPr>
              <w:jc w:val="center"/>
              <w:rPr>
                <w:rFonts w:ascii="Times New Roman" w:hAnsi="Times New Roman"/>
                <w:color w:val="000000"/>
                <w:sz w:val="18"/>
                <w:szCs w:val="18"/>
              </w:rPr>
            </w:pPr>
          </w:p>
        </w:tc>
        <w:tc>
          <w:tcPr>
            <w:tcW w:w="215" w:type="pct"/>
            <w:vAlign w:val="center"/>
          </w:tcPr>
          <w:p w14:paraId="5DC5A082">
            <w:pPr>
              <w:jc w:val="center"/>
              <w:rPr>
                <w:rFonts w:ascii="Times New Roman" w:hAnsi="Times New Roman"/>
                <w:color w:val="000000"/>
                <w:sz w:val="18"/>
                <w:szCs w:val="18"/>
              </w:rPr>
            </w:pPr>
            <w:r>
              <w:rPr>
                <w:rFonts w:hint="eastAsia" w:ascii="Times New Roman" w:hAnsi="Times New Roman"/>
                <w:color w:val="000000"/>
                <w:sz w:val="18"/>
                <w:szCs w:val="18"/>
              </w:rPr>
              <w:t>理论学时</w:t>
            </w:r>
          </w:p>
        </w:tc>
        <w:tc>
          <w:tcPr>
            <w:tcW w:w="215" w:type="pct"/>
            <w:vAlign w:val="center"/>
          </w:tcPr>
          <w:p w14:paraId="2A6A25E5">
            <w:pPr>
              <w:jc w:val="center"/>
              <w:rPr>
                <w:rFonts w:ascii="Times New Roman" w:hAnsi="Times New Roman"/>
                <w:color w:val="000000"/>
                <w:sz w:val="18"/>
                <w:szCs w:val="18"/>
              </w:rPr>
            </w:pPr>
            <w:r>
              <w:rPr>
                <w:rFonts w:hint="eastAsia" w:ascii="Times New Roman" w:hAnsi="Times New Roman"/>
                <w:color w:val="000000"/>
                <w:sz w:val="18"/>
                <w:szCs w:val="18"/>
              </w:rPr>
              <w:t>实践学时</w:t>
            </w:r>
          </w:p>
        </w:tc>
        <w:tc>
          <w:tcPr>
            <w:tcW w:w="228" w:type="pct"/>
            <w:vMerge w:val="continue"/>
            <w:vAlign w:val="center"/>
          </w:tcPr>
          <w:p w14:paraId="3D5BC027">
            <w:pPr>
              <w:jc w:val="center"/>
              <w:rPr>
                <w:rFonts w:ascii="Times New Roman" w:hAnsi="Times New Roman"/>
                <w:color w:val="000000"/>
                <w:sz w:val="18"/>
                <w:szCs w:val="18"/>
              </w:rPr>
            </w:pPr>
          </w:p>
        </w:tc>
        <w:tc>
          <w:tcPr>
            <w:tcW w:w="279" w:type="pct"/>
            <w:vAlign w:val="center"/>
          </w:tcPr>
          <w:p w14:paraId="172E5F2F">
            <w:pPr>
              <w:jc w:val="center"/>
              <w:rPr>
                <w:rFonts w:ascii="Times New Roman" w:hAnsi="Times New Roman"/>
                <w:color w:val="000000"/>
                <w:sz w:val="18"/>
                <w:szCs w:val="18"/>
              </w:rPr>
            </w:pPr>
            <w:r>
              <w:rPr>
                <w:rFonts w:hint="eastAsia" w:ascii="Times New Roman" w:hAnsi="Times New Roman"/>
                <w:color w:val="000000"/>
                <w:sz w:val="18"/>
                <w:szCs w:val="18"/>
              </w:rPr>
              <w:t>一</w:t>
            </w:r>
          </w:p>
        </w:tc>
        <w:tc>
          <w:tcPr>
            <w:tcW w:w="269" w:type="pct"/>
            <w:gridSpan w:val="2"/>
            <w:vAlign w:val="center"/>
          </w:tcPr>
          <w:p w14:paraId="53725FD0">
            <w:pPr>
              <w:ind w:firstLine="70" w:firstLineChars="50"/>
              <w:jc w:val="center"/>
              <w:rPr>
                <w:rFonts w:ascii="Times New Roman" w:hAnsi="Times New Roman"/>
                <w:color w:val="000000"/>
                <w:sz w:val="18"/>
                <w:szCs w:val="18"/>
              </w:rPr>
            </w:pPr>
            <w:r>
              <w:rPr>
                <w:rFonts w:hint="eastAsia" w:ascii="Times New Roman" w:hAnsi="Times New Roman"/>
                <w:color w:val="000000"/>
                <w:spacing w:val="-20"/>
                <w:sz w:val="18"/>
                <w:szCs w:val="18"/>
              </w:rPr>
              <w:t>二</w:t>
            </w:r>
          </w:p>
        </w:tc>
        <w:tc>
          <w:tcPr>
            <w:tcW w:w="269" w:type="pct"/>
            <w:vAlign w:val="center"/>
          </w:tcPr>
          <w:p w14:paraId="5E944FE0">
            <w:pPr>
              <w:jc w:val="center"/>
              <w:rPr>
                <w:rFonts w:ascii="Times New Roman" w:hAnsi="Times New Roman"/>
                <w:color w:val="000000"/>
                <w:sz w:val="18"/>
                <w:szCs w:val="18"/>
              </w:rPr>
            </w:pPr>
            <w:r>
              <w:rPr>
                <w:rFonts w:hint="eastAsia" w:ascii="Times New Roman" w:hAnsi="Times New Roman"/>
                <w:color w:val="000000"/>
                <w:sz w:val="18"/>
                <w:szCs w:val="18"/>
              </w:rPr>
              <w:t>三</w:t>
            </w:r>
          </w:p>
        </w:tc>
        <w:tc>
          <w:tcPr>
            <w:tcW w:w="269" w:type="pct"/>
            <w:gridSpan w:val="2"/>
            <w:vAlign w:val="center"/>
          </w:tcPr>
          <w:p w14:paraId="1F8AAFC4">
            <w:pPr>
              <w:jc w:val="center"/>
              <w:rPr>
                <w:rFonts w:ascii="Times New Roman" w:hAnsi="Times New Roman"/>
                <w:color w:val="000000"/>
                <w:sz w:val="18"/>
                <w:szCs w:val="18"/>
              </w:rPr>
            </w:pPr>
            <w:r>
              <w:rPr>
                <w:rFonts w:hint="eastAsia" w:ascii="Times New Roman" w:hAnsi="Times New Roman"/>
                <w:color w:val="000000"/>
                <w:sz w:val="18"/>
                <w:szCs w:val="18"/>
              </w:rPr>
              <w:t>四</w:t>
            </w:r>
          </w:p>
        </w:tc>
        <w:tc>
          <w:tcPr>
            <w:tcW w:w="268" w:type="pct"/>
            <w:gridSpan w:val="2"/>
            <w:vAlign w:val="center"/>
          </w:tcPr>
          <w:p w14:paraId="4CC89106">
            <w:pPr>
              <w:jc w:val="center"/>
              <w:rPr>
                <w:rFonts w:ascii="Times New Roman" w:hAnsi="Times New Roman"/>
                <w:color w:val="000000"/>
                <w:sz w:val="18"/>
                <w:szCs w:val="18"/>
              </w:rPr>
            </w:pPr>
            <w:r>
              <w:rPr>
                <w:rFonts w:hint="eastAsia" w:ascii="Times New Roman" w:hAnsi="Times New Roman"/>
                <w:color w:val="000000"/>
                <w:sz w:val="18"/>
                <w:szCs w:val="18"/>
              </w:rPr>
              <w:t>五</w:t>
            </w:r>
          </w:p>
        </w:tc>
        <w:tc>
          <w:tcPr>
            <w:tcW w:w="269" w:type="pct"/>
            <w:gridSpan w:val="2"/>
            <w:vAlign w:val="center"/>
          </w:tcPr>
          <w:p w14:paraId="67905E6B">
            <w:pPr>
              <w:jc w:val="center"/>
              <w:rPr>
                <w:rFonts w:ascii="Times New Roman" w:hAnsi="Times New Roman"/>
                <w:color w:val="000000"/>
                <w:sz w:val="18"/>
                <w:szCs w:val="18"/>
              </w:rPr>
            </w:pPr>
            <w:r>
              <w:rPr>
                <w:rFonts w:hint="eastAsia" w:ascii="Times New Roman" w:hAnsi="Times New Roman"/>
                <w:color w:val="000000"/>
                <w:sz w:val="18"/>
                <w:szCs w:val="18"/>
              </w:rPr>
              <w:t>六</w:t>
            </w:r>
          </w:p>
        </w:tc>
        <w:tc>
          <w:tcPr>
            <w:tcW w:w="354" w:type="pct"/>
            <w:vMerge w:val="continue"/>
            <w:vAlign w:val="center"/>
          </w:tcPr>
          <w:p w14:paraId="637D61C0">
            <w:pPr>
              <w:jc w:val="center"/>
              <w:rPr>
                <w:rFonts w:ascii="Times New Roman" w:hAnsi="Times New Roman"/>
                <w:color w:val="000000"/>
                <w:sz w:val="18"/>
                <w:szCs w:val="18"/>
              </w:rPr>
            </w:pPr>
          </w:p>
        </w:tc>
      </w:tr>
      <w:tr w14:paraId="5ABDC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restart"/>
            <w:vAlign w:val="center"/>
          </w:tcPr>
          <w:p w14:paraId="716D2B57">
            <w:pPr>
              <w:jc w:val="center"/>
              <w:rPr>
                <w:rFonts w:ascii="Times New Roman" w:hAnsi="Times New Roman"/>
                <w:color w:val="000000"/>
                <w:sz w:val="18"/>
                <w:szCs w:val="18"/>
              </w:rPr>
            </w:pPr>
            <w:r>
              <w:rPr>
                <w:rFonts w:hint="eastAsia" w:ascii="Times New Roman" w:hAnsi="Times New Roman"/>
                <w:color w:val="000000"/>
                <w:sz w:val="18"/>
                <w:szCs w:val="18"/>
              </w:rPr>
              <w:t>平台必修课程</w:t>
            </w:r>
          </w:p>
        </w:tc>
        <w:tc>
          <w:tcPr>
            <w:tcW w:w="215" w:type="pct"/>
            <w:vMerge w:val="restart"/>
            <w:vAlign w:val="center"/>
          </w:tcPr>
          <w:p w14:paraId="4BE88024">
            <w:pPr>
              <w:jc w:val="center"/>
              <w:rPr>
                <w:rFonts w:ascii="Times New Roman" w:hAnsi="Times New Roman"/>
                <w:color w:val="000000"/>
                <w:sz w:val="18"/>
                <w:szCs w:val="18"/>
              </w:rPr>
            </w:pPr>
            <w:r>
              <w:rPr>
                <w:rFonts w:hint="eastAsia" w:ascii="Times New Roman" w:hAnsi="Times New Roman"/>
                <w:color w:val="000000"/>
                <w:sz w:val="18"/>
                <w:szCs w:val="18"/>
              </w:rPr>
              <w:t>公共必修课程</w:t>
            </w:r>
          </w:p>
        </w:tc>
        <w:tc>
          <w:tcPr>
            <w:tcW w:w="809" w:type="pct"/>
            <w:gridSpan w:val="2"/>
            <w:vAlign w:val="center"/>
          </w:tcPr>
          <w:p w14:paraId="6CFD5572">
            <w:pPr>
              <w:jc w:val="center"/>
              <w:rPr>
                <w:rFonts w:hint="default" w:ascii="Times New Roman" w:hAnsi="Times New Roman" w:eastAsia="微软雅黑"/>
                <w:color w:val="000000"/>
                <w:spacing w:val="-20"/>
                <w:sz w:val="20"/>
                <w:szCs w:val="20"/>
                <w:lang w:val="en-US" w:eastAsia="zh-CN"/>
              </w:rPr>
            </w:pPr>
            <w:r>
              <w:rPr>
                <w:rFonts w:hint="eastAsia" w:ascii="微软雅黑" w:hAnsi="微软雅黑" w:eastAsia="微软雅黑"/>
                <w:color w:val="333333"/>
                <w:sz w:val="18"/>
                <w:szCs w:val="18"/>
              </w:rPr>
              <w:t>GG1110</w:t>
            </w:r>
            <w:r>
              <w:rPr>
                <w:rFonts w:hint="eastAsia" w:ascii="微软雅黑" w:hAnsi="微软雅黑" w:eastAsia="微软雅黑"/>
                <w:color w:val="333333"/>
                <w:sz w:val="18"/>
                <w:szCs w:val="18"/>
                <w:lang w:val="en-US" w:eastAsia="zh-CN"/>
              </w:rPr>
              <w:t>31</w:t>
            </w:r>
          </w:p>
        </w:tc>
        <w:tc>
          <w:tcPr>
            <w:tcW w:w="951" w:type="pct"/>
            <w:vAlign w:val="center"/>
          </w:tcPr>
          <w:p w14:paraId="7A18C6BD">
            <w:pPr>
              <w:jc w:val="center"/>
              <w:rPr>
                <w:rFonts w:ascii="Times New Roman" w:hAnsi="Times New Roman"/>
                <w:color w:val="FF0000"/>
                <w:spacing w:val="-20"/>
                <w:sz w:val="18"/>
                <w:szCs w:val="18"/>
              </w:rPr>
            </w:pPr>
            <w:r>
              <w:rPr>
                <w:rFonts w:hint="eastAsia" w:ascii="宋体" w:hAnsi="宋体" w:cs="宋体"/>
                <w:color w:val="FF0000"/>
                <w:spacing w:val="-20"/>
                <w:sz w:val="18"/>
                <w:szCs w:val="18"/>
              </w:rPr>
              <w:t>思想道德与法治</w:t>
            </w:r>
          </w:p>
        </w:tc>
        <w:tc>
          <w:tcPr>
            <w:tcW w:w="184" w:type="pct"/>
            <w:vAlign w:val="center"/>
          </w:tcPr>
          <w:p w14:paraId="40A7DF83">
            <w:pPr>
              <w:jc w:val="center"/>
              <w:rPr>
                <w:rFonts w:ascii="Times New Roman" w:hAnsi="Times New Roman"/>
                <w:color w:val="FF0000"/>
                <w:spacing w:val="-20"/>
                <w:sz w:val="18"/>
                <w:szCs w:val="18"/>
              </w:rPr>
            </w:pPr>
            <w:r>
              <w:rPr>
                <w:rFonts w:hint="eastAsia" w:ascii="宋体" w:hAnsi="宋体" w:cs="宋体"/>
                <w:color w:val="FF0000"/>
                <w:spacing w:val="-20"/>
                <w:sz w:val="18"/>
                <w:szCs w:val="18"/>
              </w:rPr>
              <w:t>48</w:t>
            </w:r>
          </w:p>
        </w:tc>
        <w:tc>
          <w:tcPr>
            <w:tcW w:w="215" w:type="pct"/>
            <w:vAlign w:val="center"/>
          </w:tcPr>
          <w:p w14:paraId="1F268651">
            <w:pPr>
              <w:jc w:val="center"/>
              <w:rPr>
                <w:rFonts w:ascii="Times New Roman" w:hAnsi="Times New Roman"/>
                <w:color w:val="FF0000"/>
                <w:spacing w:val="-20"/>
                <w:sz w:val="18"/>
                <w:szCs w:val="18"/>
              </w:rPr>
            </w:pPr>
            <w:r>
              <w:rPr>
                <w:rFonts w:hint="eastAsia" w:ascii="宋体" w:hAnsi="宋体" w:cs="宋体"/>
                <w:color w:val="FF0000"/>
                <w:spacing w:val="-20"/>
                <w:sz w:val="18"/>
                <w:szCs w:val="18"/>
              </w:rPr>
              <w:t>32</w:t>
            </w:r>
          </w:p>
        </w:tc>
        <w:tc>
          <w:tcPr>
            <w:tcW w:w="215" w:type="pct"/>
            <w:vAlign w:val="center"/>
          </w:tcPr>
          <w:p w14:paraId="35C844F0">
            <w:pPr>
              <w:jc w:val="center"/>
              <w:rPr>
                <w:rFonts w:ascii="Times New Roman" w:hAnsi="Times New Roman"/>
                <w:color w:val="FF0000"/>
                <w:spacing w:val="-20"/>
                <w:sz w:val="18"/>
                <w:szCs w:val="18"/>
              </w:rPr>
            </w:pPr>
            <w:r>
              <w:rPr>
                <w:rFonts w:hint="eastAsia" w:ascii="宋体" w:hAnsi="宋体" w:cs="宋体"/>
                <w:color w:val="FF0000"/>
                <w:spacing w:val="-20"/>
                <w:sz w:val="18"/>
                <w:szCs w:val="18"/>
              </w:rPr>
              <w:t>16</w:t>
            </w:r>
          </w:p>
        </w:tc>
        <w:tc>
          <w:tcPr>
            <w:tcW w:w="228" w:type="pct"/>
            <w:vAlign w:val="center"/>
          </w:tcPr>
          <w:p w14:paraId="5BA6EA13">
            <w:pPr>
              <w:jc w:val="center"/>
              <w:rPr>
                <w:rFonts w:ascii="Times New Roman" w:hAnsi="Times New Roman"/>
                <w:color w:val="FF0000"/>
                <w:spacing w:val="-20"/>
                <w:sz w:val="18"/>
                <w:szCs w:val="18"/>
              </w:rPr>
            </w:pPr>
            <w:r>
              <w:rPr>
                <w:rFonts w:hint="eastAsia" w:ascii="宋体" w:hAnsi="宋体" w:cs="宋体"/>
                <w:color w:val="FF0000"/>
                <w:spacing w:val="-20"/>
                <w:sz w:val="18"/>
                <w:szCs w:val="18"/>
              </w:rPr>
              <w:t>3</w:t>
            </w:r>
          </w:p>
        </w:tc>
        <w:tc>
          <w:tcPr>
            <w:tcW w:w="279" w:type="pct"/>
            <w:vAlign w:val="center"/>
          </w:tcPr>
          <w:p w14:paraId="6197F215">
            <w:pPr>
              <w:jc w:val="center"/>
              <w:rPr>
                <w:rFonts w:hint="eastAsia" w:ascii="Times New Roman" w:hAnsi="Times New Roman" w:eastAsia="宋体"/>
                <w:color w:val="FF0000"/>
                <w:spacing w:val="-20"/>
                <w:sz w:val="18"/>
                <w:szCs w:val="18"/>
                <w:lang w:eastAsia="zh-CN"/>
              </w:rPr>
            </w:pPr>
            <w:r>
              <w:rPr>
                <w:rFonts w:hint="eastAsia" w:ascii="Times New Roman" w:hAnsi="Times New Roman"/>
                <w:color w:val="FF0000"/>
                <w:spacing w:val="-20"/>
                <w:sz w:val="18"/>
                <w:szCs w:val="18"/>
                <w:lang w:val="en-US" w:eastAsia="zh-CN"/>
              </w:rPr>
              <w:t>2</w:t>
            </w:r>
          </w:p>
        </w:tc>
        <w:tc>
          <w:tcPr>
            <w:tcW w:w="269" w:type="pct"/>
            <w:gridSpan w:val="2"/>
            <w:vAlign w:val="center"/>
          </w:tcPr>
          <w:p w14:paraId="6DEAB308">
            <w:pPr>
              <w:jc w:val="center"/>
              <w:rPr>
                <w:rFonts w:ascii="Times New Roman" w:hAnsi="Times New Roman"/>
                <w:color w:val="FF0000"/>
                <w:spacing w:val="-20"/>
                <w:sz w:val="18"/>
                <w:szCs w:val="18"/>
              </w:rPr>
            </w:pPr>
          </w:p>
        </w:tc>
        <w:tc>
          <w:tcPr>
            <w:tcW w:w="269" w:type="pct"/>
            <w:vAlign w:val="center"/>
          </w:tcPr>
          <w:p w14:paraId="50611E06">
            <w:pPr>
              <w:jc w:val="center"/>
              <w:rPr>
                <w:rFonts w:ascii="Times New Roman" w:hAnsi="Times New Roman"/>
                <w:color w:val="FF0000"/>
                <w:spacing w:val="-20"/>
                <w:sz w:val="18"/>
                <w:szCs w:val="18"/>
              </w:rPr>
            </w:pPr>
          </w:p>
        </w:tc>
        <w:tc>
          <w:tcPr>
            <w:tcW w:w="269" w:type="pct"/>
            <w:gridSpan w:val="2"/>
            <w:vAlign w:val="center"/>
          </w:tcPr>
          <w:p w14:paraId="3413F56D">
            <w:pPr>
              <w:jc w:val="center"/>
              <w:rPr>
                <w:rFonts w:ascii="Times New Roman" w:hAnsi="Times New Roman"/>
                <w:color w:val="FF0000"/>
                <w:spacing w:val="-20"/>
                <w:sz w:val="18"/>
                <w:szCs w:val="18"/>
              </w:rPr>
            </w:pPr>
          </w:p>
        </w:tc>
        <w:tc>
          <w:tcPr>
            <w:tcW w:w="268" w:type="pct"/>
            <w:gridSpan w:val="2"/>
            <w:vAlign w:val="center"/>
          </w:tcPr>
          <w:p w14:paraId="3254EE75">
            <w:pPr>
              <w:jc w:val="center"/>
              <w:rPr>
                <w:rFonts w:ascii="Times New Roman" w:hAnsi="Times New Roman"/>
                <w:color w:val="FF0000"/>
                <w:spacing w:val="-20"/>
                <w:sz w:val="18"/>
                <w:szCs w:val="18"/>
              </w:rPr>
            </w:pPr>
          </w:p>
        </w:tc>
        <w:tc>
          <w:tcPr>
            <w:tcW w:w="269" w:type="pct"/>
            <w:gridSpan w:val="2"/>
            <w:vAlign w:val="center"/>
          </w:tcPr>
          <w:p w14:paraId="50E53245">
            <w:pPr>
              <w:autoSpaceDE w:val="0"/>
              <w:autoSpaceDN w:val="0"/>
              <w:jc w:val="center"/>
              <w:rPr>
                <w:rFonts w:ascii="Times New Roman" w:hAnsi="Times New Roman"/>
                <w:color w:val="FF0000"/>
                <w:spacing w:val="-20"/>
                <w:sz w:val="18"/>
                <w:szCs w:val="18"/>
              </w:rPr>
            </w:pPr>
          </w:p>
        </w:tc>
        <w:tc>
          <w:tcPr>
            <w:tcW w:w="354" w:type="pct"/>
            <w:vAlign w:val="center"/>
          </w:tcPr>
          <w:p w14:paraId="5652F17B">
            <w:pPr>
              <w:autoSpaceDE w:val="0"/>
              <w:autoSpaceDN w:val="0"/>
              <w:jc w:val="center"/>
              <w:rPr>
                <w:rFonts w:ascii="Times New Roman" w:hAnsi="Times New Roman"/>
                <w:b/>
                <w:color w:val="FF0000"/>
                <w:spacing w:val="-20"/>
                <w:sz w:val="18"/>
                <w:szCs w:val="18"/>
              </w:rPr>
            </w:pPr>
          </w:p>
        </w:tc>
      </w:tr>
      <w:tr w14:paraId="0E538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7F6B8614">
            <w:pPr>
              <w:jc w:val="center"/>
              <w:rPr>
                <w:rFonts w:ascii="Times New Roman" w:hAnsi="Times New Roman"/>
                <w:bCs/>
                <w:color w:val="000000"/>
                <w:sz w:val="24"/>
                <w:szCs w:val="24"/>
              </w:rPr>
            </w:pPr>
          </w:p>
        </w:tc>
        <w:tc>
          <w:tcPr>
            <w:tcW w:w="215" w:type="pct"/>
            <w:vMerge w:val="continue"/>
            <w:vAlign w:val="center"/>
          </w:tcPr>
          <w:p w14:paraId="3F145E13">
            <w:pPr>
              <w:autoSpaceDE w:val="0"/>
              <w:autoSpaceDN w:val="0"/>
              <w:jc w:val="center"/>
              <w:rPr>
                <w:rFonts w:ascii="Times New Roman" w:hAnsi="Times New Roman"/>
                <w:bCs/>
                <w:color w:val="000000"/>
                <w:sz w:val="24"/>
                <w:szCs w:val="24"/>
              </w:rPr>
            </w:pPr>
          </w:p>
        </w:tc>
        <w:tc>
          <w:tcPr>
            <w:tcW w:w="809" w:type="pct"/>
            <w:gridSpan w:val="2"/>
            <w:vAlign w:val="center"/>
          </w:tcPr>
          <w:p w14:paraId="6676E676">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GG111002</w:t>
            </w:r>
          </w:p>
        </w:tc>
        <w:tc>
          <w:tcPr>
            <w:tcW w:w="951" w:type="pct"/>
            <w:vAlign w:val="center"/>
          </w:tcPr>
          <w:p w14:paraId="11CDC89A">
            <w:pPr>
              <w:jc w:val="center"/>
              <w:rPr>
                <w:rFonts w:ascii="Times New Roman" w:hAnsi="Times New Roman"/>
                <w:color w:val="FF0000"/>
                <w:spacing w:val="-20"/>
                <w:sz w:val="18"/>
                <w:szCs w:val="18"/>
              </w:rPr>
            </w:pPr>
            <w:r>
              <w:rPr>
                <w:rFonts w:hint="eastAsia" w:ascii="宋体" w:hAnsi="宋体" w:cs="宋体"/>
                <w:color w:val="FF0000"/>
                <w:spacing w:val="-20"/>
                <w:sz w:val="18"/>
                <w:szCs w:val="18"/>
              </w:rPr>
              <w:t>毛泽东思想和中国特色社会主义理论体系概论</w:t>
            </w:r>
          </w:p>
        </w:tc>
        <w:tc>
          <w:tcPr>
            <w:tcW w:w="184" w:type="pct"/>
            <w:vAlign w:val="center"/>
          </w:tcPr>
          <w:p w14:paraId="2226CB95">
            <w:pPr>
              <w:jc w:val="center"/>
              <w:rPr>
                <w:rFonts w:ascii="Times New Roman" w:hAnsi="Times New Roman"/>
                <w:color w:val="FF0000"/>
                <w:spacing w:val="-20"/>
                <w:sz w:val="18"/>
                <w:szCs w:val="18"/>
              </w:rPr>
            </w:pPr>
            <w:r>
              <w:rPr>
                <w:rFonts w:hint="eastAsia" w:ascii="宋体" w:hAnsi="宋体" w:cs="宋体"/>
                <w:color w:val="FF0000"/>
                <w:spacing w:val="-20"/>
                <w:sz w:val="18"/>
                <w:szCs w:val="18"/>
              </w:rPr>
              <w:t>32</w:t>
            </w:r>
          </w:p>
        </w:tc>
        <w:tc>
          <w:tcPr>
            <w:tcW w:w="215" w:type="pct"/>
            <w:vAlign w:val="center"/>
          </w:tcPr>
          <w:p w14:paraId="17F61177">
            <w:pPr>
              <w:jc w:val="center"/>
              <w:rPr>
                <w:rFonts w:ascii="Times New Roman" w:hAnsi="Times New Roman"/>
                <w:color w:val="FF0000"/>
                <w:spacing w:val="-20"/>
                <w:sz w:val="18"/>
                <w:szCs w:val="18"/>
              </w:rPr>
            </w:pPr>
            <w:r>
              <w:rPr>
                <w:rFonts w:hint="eastAsia" w:ascii="宋体" w:hAnsi="宋体" w:cs="宋体"/>
                <w:color w:val="FF0000"/>
                <w:spacing w:val="-20"/>
                <w:sz w:val="18"/>
                <w:szCs w:val="18"/>
              </w:rPr>
              <w:t>28</w:t>
            </w:r>
          </w:p>
        </w:tc>
        <w:tc>
          <w:tcPr>
            <w:tcW w:w="215" w:type="pct"/>
            <w:vAlign w:val="center"/>
          </w:tcPr>
          <w:p w14:paraId="10F0471A">
            <w:pPr>
              <w:jc w:val="center"/>
              <w:rPr>
                <w:rFonts w:ascii="Times New Roman" w:hAnsi="Times New Roman"/>
                <w:color w:val="FF0000"/>
                <w:spacing w:val="-20"/>
                <w:sz w:val="18"/>
                <w:szCs w:val="18"/>
              </w:rPr>
            </w:pPr>
            <w:r>
              <w:rPr>
                <w:rFonts w:hint="eastAsia" w:ascii="宋体" w:hAnsi="宋体" w:cs="宋体"/>
                <w:color w:val="FF0000"/>
                <w:spacing w:val="-20"/>
                <w:sz w:val="18"/>
                <w:szCs w:val="18"/>
              </w:rPr>
              <w:t>4</w:t>
            </w:r>
          </w:p>
        </w:tc>
        <w:tc>
          <w:tcPr>
            <w:tcW w:w="228" w:type="pct"/>
            <w:vAlign w:val="center"/>
          </w:tcPr>
          <w:p w14:paraId="4BFFDD05">
            <w:pPr>
              <w:jc w:val="center"/>
              <w:rPr>
                <w:rFonts w:ascii="Times New Roman" w:hAnsi="Times New Roman"/>
                <w:color w:val="FF0000"/>
                <w:spacing w:val="-20"/>
                <w:sz w:val="18"/>
                <w:szCs w:val="18"/>
              </w:rPr>
            </w:pPr>
            <w:r>
              <w:rPr>
                <w:rFonts w:hint="eastAsia" w:ascii="宋体" w:hAnsi="宋体" w:cs="宋体"/>
                <w:color w:val="FF0000"/>
                <w:spacing w:val="-20"/>
                <w:sz w:val="18"/>
                <w:szCs w:val="18"/>
              </w:rPr>
              <w:t>2</w:t>
            </w:r>
          </w:p>
        </w:tc>
        <w:tc>
          <w:tcPr>
            <w:tcW w:w="279" w:type="pct"/>
            <w:vAlign w:val="center"/>
          </w:tcPr>
          <w:p w14:paraId="26607FA5">
            <w:pPr>
              <w:jc w:val="center"/>
              <w:rPr>
                <w:rFonts w:ascii="Times New Roman" w:hAnsi="Times New Roman"/>
                <w:color w:val="FF0000"/>
                <w:spacing w:val="-20"/>
                <w:sz w:val="18"/>
                <w:szCs w:val="18"/>
              </w:rPr>
            </w:pPr>
          </w:p>
        </w:tc>
        <w:tc>
          <w:tcPr>
            <w:tcW w:w="269" w:type="pct"/>
            <w:gridSpan w:val="2"/>
            <w:vAlign w:val="center"/>
          </w:tcPr>
          <w:p w14:paraId="3CC04815">
            <w:pPr>
              <w:jc w:val="center"/>
              <w:rPr>
                <w:rFonts w:ascii="Times New Roman" w:hAnsi="Times New Roman"/>
                <w:color w:val="FF0000"/>
                <w:spacing w:val="-20"/>
                <w:sz w:val="18"/>
                <w:szCs w:val="18"/>
              </w:rPr>
            </w:pPr>
          </w:p>
        </w:tc>
        <w:tc>
          <w:tcPr>
            <w:tcW w:w="269" w:type="pct"/>
            <w:vAlign w:val="center"/>
          </w:tcPr>
          <w:p w14:paraId="2DB30A92">
            <w:pPr>
              <w:jc w:val="center"/>
              <w:rPr>
                <w:rFonts w:hint="eastAsia"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2</w:t>
            </w:r>
          </w:p>
        </w:tc>
        <w:tc>
          <w:tcPr>
            <w:tcW w:w="269" w:type="pct"/>
            <w:gridSpan w:val="2"/>
            <w:vAlign w:val="center"/>
          </w:tcPr>
          <w:p w14:paraId="4ED1A744">
            <w:pPr>
              <w:jc w:val="center"/>
              <w:rPr>
                <w:rFonts w:ascii="Times New Roman" w:hAnsi="Times New Roman"/>
                <w:color w:val="FF0000"/>
                <w:spacing w:val="-20"/>
                <w:sz w:val="18"/>
                <w:szCs w:val="18"/>
              </w:rPr>
            </w:pPr>
          </w:p>
        </w:tc>
        <w:tc>
          <w:tcPr>
            <w:tcW w:w="268" w:type="pct"/>
            <w:gridSpan w:val="2"/>
            <w:vAlign w:val="center"/>
          </w:tcPr>
          <w:p w14:paraId="69895924">
            <w:pPr>
              <w:jc w:val="center"/>
              <w:rPr>
                <w:rFonts w:ascii="Times New Roman" w:hAnsi="Times New Roman"/>
                <w:color w:val="FF0000"/>
                <w:spacing w:val="-20"/>
                <w:sz w:val="18"/>
                <w:szCs w:val="18"/>
              </w:rPr>
            </w:pPr>
          </w:p>
        </w:tc>
        <w:tc>
          <w:tcPr>
            <w:tcW w:w="269" w:type="pct"/>
            <w:gridSpan w:val="2"/>
            <w:vAlign w:val="center"/>
          </w:tcPr>
          <w:p w14:paraId="44CBF695">
            <w:pPr>
              <w:autoSpaceDE w:val="0"/>
              <w:autoSpaceDN w:val="0"/>
              <w:jc w:val="center"/>
              <w:rPr>
                <w:rFonts w:ascii="Times New Roman" w:hAnsi="Times New Roman"/>
                <w:color w:val="FF0000"/>
                <w:spacing w:val="-20"/>
                <w:sz w:val="18"/>
                <w:szCs w:val="18"/>
              </w:rPr>
            </w:pPr>
          </w:p>
        </w:tc>
        <w:tc>
          <w:tcPr>
            <w:tcW w:w="354" w:type="pct"/>
            <w:vAlign w:val="center"/>
          </w:tcPr>
          <w:p w14:paraId="20422727">
            <w:pPr>
              <w:autoSpaceDE w:val="0"/>
              <w:autoSpaceDN w:val="0"/>
              <w:jc w:val="center"/>
              <w:rPr>
                <w:rFonts w:ascii="Times New Roman" w:hAnsi="Times New Roman"/>
                <w:color w:val="FF0000"/>
                <w:spacing w:val="-20"/>
                <w:sz w:val="18"/>
                <w:szCs w:val="18"/>
              </w:rPr>
            </w:pPr>
          </w:p>
        </w:tc>
      </w:tr>
      <w:tr w14:paraId="73CE2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1B0DABB8">
            <w:pPr>
              <w:jc w:val="center"/>
              <w:rPr>
                <w:rFonts w:ascii="Times New Roman" w:hAnsi="Times New Roman"/>
                <w:bCs/>
                <w:color w:val="000000"/>
                <w:sz w:val="24"/>
                <w:szCs w:val="24"/>
              </w:rPr>
            </w:pPr>
          </w:p>
        </w:tc>
        <w:tc>
          <w:tcPr>
            <w:tcW w:w="215" w:type="pct"/>
            <w:vMerge w:val="continue"/>
            <w:vAlign w:val="center"/>
          </w:tcPr>
          <w:p w14:paraId="7F878805">
            <w:pPr>
              <w:autoSpaceDE w:val="0"/>
              <w:autoSpaceDN w:val="0"/>
              <w:jc w:val="center"/>
              <w:rPr>
                <w:rFonts w:ascii="Times New Roman" w:hAnsi="Times New Roman"/>
                <w:bCs/>
                <w:color w:val="000000"/>
                <w:sz w:val="24"/>
                <w:szCs w:val="24"/>
              </w:rPr>
            </w:pPr>
          </w:p>
        </w:tc>
        <w:tc>
          <w:tcPr>
            <w:tcW w:w="809" w:type="pct"/>
            <w:gridSpan w:val="2"/>
            <w:vAlign w:val="center"/>
          </w:tcPr>
          <w:p w14:paraId="52AF0EFF">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GG111029</w:t>
            </w:r>
          </w:p>
        </w:tc>
        <w:tc>
          <w:tcPr>
            <w:tcW w:w="951" w:type="pct"/>
            <w:vAlign w:val="center"/>
          </w:tcPr>
          <w:p w14:paraId="0439D6D5">
            <w:pPr>
              <w:jc w:val="center"/>
              <w:rPr>
                <w:rFonts w:ascii="Times New Roman" w:hAnsi="Times New Roman"/>
                <w:color w:val="FF0000"/>
                <w:spacing w:val="-20"/>
                <w:sz w:val="18"/>
                <w:szCs w:val="18"/>
              </w:rPr>
            </w:pPr>
            <w:r>
              <w:rPr>
                <w:rFonts w:hint="eastAsia" w:ascii="宋体" w:hAnsi="宋体" w:cs="宋体"/>
                <w:color w:val="FF0000"/>
                <w:spacing w:val="-20"/>
                <w:sz w:val="18"/>
                <w:szCs w:val="18"/>
              </w:rPr>
              <w:t>习近平新时代中国特色社会主义思想概论</w:t>
            </w:r>
          </w:p>
        </w:tc>
        <w:tc>
          <w:tcPr>
            <w:tcW w:w="184" w:type="pct"/>
            <w:vAlign w:val="center"/>
          </w:tcPr>
          <w:p w14:paraId="4BB6F4CF">
            <w:pPr>
              <w:jc w:val="center"/>
              <w:rPr>
                <w:rFonts w:ascii="Times New Roman" w:hAnsi="Times New Roman"/>
                <w:color w:val="FF0000"/>
                <w:spacing w:val="-20"/>
                <w:sz w:val="18"/>
                <w:szCs w:val="18"/>
              </w:rPr>
            </w:pPr>
            <w:r>
              <w:rPr>
                <w:rFonts w:hint="eastAsia" w:ascii="宋体" w:hAnsi="宋体" w:cs="宋体"/>
                <w:color w:val="FF0000"/>
                <w:spacing w:val="-20"/>
                <w:sz w:val="18"/>
                <w:szCs w:val="18"/>
              </w:rPr>
              <w:t>24</w:t>
            </w:r>
          </w:p>
        </w:tc>
        <w:tc>
          <w:tcPr>
            <w:tcW w:w="215" w:type="pct"/>
            <w:vAlign w:val="center"/>
          </w:tcPr>
          <w:p w14:paraId="3B158503">
            <w:pPr>
              <w:jc w:val="center"/>
              <w:rPr>
                <w:rFonts w:ascii="Times New Roman" w:hAnsi="Times New Roman"/>
                <w:color w:val="FF0000"/>
                <w:spacing w:val="-20"/>
                <w:sz w:val="18"/>
                <w:szCs w:val="18"/>
              </w:rPr>
            </w:pPr>
            <w:r>
              <w:rPr>
                <w:rFonts w:ascii="宋体" w:hAnsi="宋体" w:cs="宋体"/>
                <w:color w:val="FF0000"/>
                <w:spacing w:val="-20"/>
                <w:sz w:val="18"/>
                <w:szCs w:val="18"/>
              </w:rPr>
              <w:t>20</w:t>
            </w:r>
          </w:p>
        </w:tc>
        <w:tc>
          <w:tcPr>
            <w:tcW w:w="215" w:type="pct"/>
            <w:vAlign w:val="center"/>
          </w:tcPr>
          <w:p w14:paraId="04429A70">
            <w:pPr>
              <w:jc w:val="center"/>
              <w:rPr>
                <w:rFonts w:ascii="Times New Roman" w:hAnsi="Times New Roman"/>
                <w:color w:val="FF0000"/>
                <w:spacing w:val="-20"/>
                <w:sz w:val="18"/>
                <w:szCs w:val="18"/>
              </w:rPr>
            </w:pPr>
            <w:r>
              <w:rPr>
                <w:rFonts w:ascii="宋体" w:hAnsi="宋体" w:cs="宋体"/>
                <w:color w:val="FF0000"/>
                <w:spacing w:val="-20"/>
                <w:sz w:val="18"/>
                <w:szCs w:val="18"/>
              </w:rPr>
              <w:t>4</w:t>
            </w:r>
          </w:p>
        </w:tc>
        <w:tc>
          <w:tcPr>
            <w:tcW w:w="228" w:type="pct"/>
            <w:vAlign w:val="center"/>
          </w:tcPr>
          <w:p w14:paraId="21686DA4">
            <w:pPr>
              <w:jc w:val="center"/>
              <w:rPr>
                <w:rFonts w:ascii="Times New Roman" w:hAnsi="Times New Roman"/>
                <w:color w:val="FF0000"/>
                <w:spacing w:val="-20"/>
                <w:sz w:val="18"/>
                <w:szCs w:val="18"/>
              </w:rPr>
            </w:pPr>
            <w:r>
              <w:rPr>
                <w:rFonts w:hint="eastAsia" w:ascii="宋体" w:hAnsi="宋体" w:cs="宋体"/>
                <w:color w:val="FF0000"/>
                <w:spacing w:val="-20"/>
                <w:sz w:val="18"/>
                <w:szCs w:val="18"/>
              </w:rPr>
              <w:t>1.5</w:t>
            </w:r>
          </w:p>
        </w:tc>
        <w:tc>
          <w:tcPr>
            <w:tcW w:w="279" w:type="pct"/>
            <w:vAlign w:val="center"/>
          </w:tcPr>
          <w:p w14:paraId="5D90768D">
            <w:pPr>
              <w:jc w:val="center"/>
              <w:rPr>
                <w:rFonts w:ascii="Times New Roman" w:hAnsi="Times New Roman"/>
                <w:color w:val="FF0000"/>
                <w:spacing w:val="-20"/>
                <w:sz w:val="18"/>
                <w:szCs w:val="18"/>
              </w:rPr>
            </w:pPr>
          </w:p>
        </w:tc>
        <w:tc>
          <w:tcPr>
            <w:tcW w:w="269" w:type="pct"/>
            <w:gridSpan w:val="2"/>
            <w:vAlign w:val="center"/>
          </w:tcPr>
          <w:p w14:paraId="09F387F3">
            <w:pPr>
              <w:jc w:val="center"/>
              <w:rPr>
                <w:rFonts w:ascii="Times New Roman" w:hAnsi="Times New Roman"/>
                <w:color w:val="FF0000"/>
                <w:spacing w:val="-20"/>
                <w:sz w:val="18"/>
                <w:szCs w:val="18"/>
              </w:rPr>
            </w:pPr>
          </w:p>
        </w:tc>
        <w:tc>
          <w:tcPr>
            <w:tcW w:w="269" w:type="pct"/>
            <w:vAlign w:val="center"/>
          </w:tcPr>
          <w:p w14:paraId="47E51373">
            <w:pPr>
              <w:jc w:val="center"/>
              <w:rPr>
                <w:rFonts w:ascii="Times New Roman" w:hAnsi="Times New Roman"/>
                <w:color w:val="FF0000"/>
                <w:spacing w:val="-20"/>
                <w:sz w:val="18"/>
                <w:szCs w:val="18"/>
              </w:rPr>
            </w:pPr>
          </w:p>
        </w:tc>
        <w:tc>
          <w:tcPr>
            <w:tcW w:w="269" w:type="pct"/>
            <w:gridSpan w:val="2"/>
            <w:vAlign w:val="center"/>
          </w:tcPr>
          <w:p w14:paraId="0C1C0E32">
            <w:pPr>
              <w:jc w:val="center"/>
              <w:rPr>
                <w:rFonts w:hint="eastAsia"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2</w:t>
            </w:r>
          </w:p>
        </w:tc>
        <w:tc>
          <w:tcPr>
            <w:tcW w:w="268" w:type="pct"/>
            <w:gridSpan w:val="2"/>
            <w:vAlign w:val="center"/>
          </w:tcPr>
          <w:p w14:paraId="6E303D64">
            <w:pPr>
              <w:jc w:val="center"/>
              <w:rPr>
                <w:rFonts w:ascii="Times New Roman" w:hAnsi="Times New Roman"/>
                <w:color w:val="FF0000"/>
                <w:spacing w:val="-20"/>
                <w:sz w:val="18"/>
                <w:szCs w:val="18"/>
              </w:rPr>
            </w:pPr>
          </w:p>
        </w:tc>
        <w:tc>
          <w:tcPr>
            <w:tcW w:w="269" w:type="pct"/>
            <w:gridSpan w:val="2"/>
            <w:vAlign w:val="center"/>
          </w:tcPr>
          <w:p w14:paraId="3C88EC7A">
            <w:pPr>
              <w:autoSpaceDE w:val="0"/>
              <w:autoSpaceDN w:val="0"/>
              <w:jc w:val="center"/>
              <w:rPr>
                <w:rFonts w:ascii="Times New Roman" w:hAnsi="Times New Roman"/>
                <w:color w:val="FF0000"/>
                <w:spacing w:val="-20"/>
                <w:sz w:val="18"/>
                <w:szCs w:val="18"/>
              </w:rPr>
            </w:pPr>
          </w:p>
        </w:tc>
        <w:tc>
          <w:tcPr>
            <w:tcW w:w="354" w:type="pct"/>
            <w:vAlign w:val="center"/>
          </w:tcPr>
          <w:p w14:paraId="5251EA4F">
            <w:pPr>
              <w:autoSpaceDE w:val="0"/>
              <w:autoSpaceDN w:val="0"/>
              <w:jc w:val="center"/>
              <w:rPr>
                <w:rFonts w:ascii="Times New Roman" w:hAnsi="Times New Roman"/>
                <w:color w:val="FF0000"/>
                <w:spacing w:val="-20"/>
                <w:sz w:val="18"/>
                <w:szCs w:val="18"/>
              </w:rPr>
            </w:pPr>
          </w:p>
        </w:tc>
      </w:tr>
      <w:tr w14:paraId="2A73D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2" w:hRule="atLeast"/>
          <w:jc w:val="center"/>
        </w:trPr>
        <w:tc>
          <w:tcPr>
            <w:tcW w:w="197" w:type="pct"/>
            <w:vMerge w:val="continue"/>
            <w:vAlign w:val="center"/>
          </w:tcPr>
          <w:p w14:paraId="37E39E66">
            <w:pPr>
              <w:jc w:val="center"/>
              <w:rPr>
                <w:rFonts w:ascii="Times New Roman" w:hAnsi="Times New Roman"/>
                <w:bCs/>
                <w:color w:val="000000"/>
                <w:sz w:val="24"/>
                <w:szCs w:val="24"/>
              </w:rPr>
            </w:pPr>
          </w:p>
        </w:tc>
        <w:tc>
          <w:tcPr>
            <w:tcW w:w="215" w:type="pct"/>
            <w:vMerge w:val="continue"/>
            <w:vAlign w:val="center"/>
          </w:tcPr>
          <w:p w14:paraId="5831B522">
            <w:pPr>
              <w:autoSpaceDE w:val="0"/>
              <w:autoSpaceDN w:val="0"/>
              <w:jc w:val="center"/>
              <w:rPr>
                <w:rFonts w:ascii="Times New Roman" w:hAnsi="Times New Roman"/>
                <w:bCs/>
                <w:color w:val="000000"/>
                <w:sz w:val="24"/>
                <w:szCs w:val="24"/>
              </w:rPr>
            </w:pPr>
          </w:p>
        </w:tc>
        <w:tc>
          <w:tcPr>
            <w:tcW w:w="809" w:type="pct"/>
            <w:gridSpan w:val="2"/>
            <w:vAlign w:val="center"/>
          </w:tcPr>
          <w:p w14:paraId="02C90E3F">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GG111030</w:t>
            </w:r>
          </w:p>
        </w:tc>
        <w:tc>
          <w:tcPr>
            <w:tcW w:w="951" w:type="pct"/>
            <w:vAlign w:val="center"/>
          </w:tcPr>
          <w:p w14:paraId="30A46979">
            <w:pPr>
              <w:jc w:val="center"/>
              <w:rPr>
                <w:rFonts w:ascii="Times New Roman" w:hAnsi="Times New Roman"/>
                <w:color w:val="FF0000"/>
                <w:spacing w:val="-20"/>
                <w:sz w:val="18"/>
                <w:szCs w:val="18"/>
              </w:rPr>
            </w:pPr>
            <w:r>
              <w:rPr>
                <w:rFonts w:hint="eastAsia" w:ascii="宋体" w:hAnsi="宋体" w:cs="宋体"/>
                <w:color w:val="auto"/>
                <w:spacing w:val="-20"/>
                <w:sz w:val="18"/>
                <w:szCs w:val="18"/>
                <w:lang w:eastAsia="zh-CN"/>
              </w:rPr>
              <w:t>中华民族共同体概论</w:t>
            </w:r>
          </w:p>
        </w:tc>
        <w:tc>
          <w:tcPr>
            <w:tcW w:w="184" w:type="pct"/>
            <w:vAlign w:val="center"/>
          </w:tcPr>
          <w:p w14:paraId="237FFBC6">
            <w:pPr>
              <w:jc w:val="center"/>
              <w:rPr>
                <w:rFonts w:ascii="Times New Roman" w:hAnsi="Times New Roman"/>
                <w:color w:val="FF0000"/>
                <w:spacing w:val="-20"/>
                <w:sz w:val="18"/>
                <w:szCs w:val="18"/>
              </w:rPr>
            </w:pPr>
            <w:r>
              <w:rPr>
                <w:rFonts w:hint="eastAsia" w:ascii="宋体" w:hAnsi="宋体" w:cs="宋体"/>
                <w:color w:val="auto"/>
                <w:spacing w:val="-20"/>
                <w:sz w:val="18"/>
                <w:szCs w:val="18"/>
              </w:rPr>
              <w:t>24</w:t>
            </w:r>
          </w:p>
        </w:tc>
        <w:tc>
          <w:tcPr>
            <w:tcW w:w="215" w:type="pct"/>
            <w:vAlign w:val="center"/>
          </w:tcPr>
          <w:p w14:paraId="66862ABE">
            <w:pPr>
              <w:jc w:val="center"/>
              <w:rPr>
                <w:rFonts w:ascii="Times New Roman" w:hAnsi="Times New Roman"/>
                <w:color w:val="FF0000"/>
                <w:spacing w:val="-20"/>
                <w:sz w:val="18"/>
                <w:szCs w:val="18"/>
              </w:rPr>
            </w:pPr>
            <w:r>
              <w:rPr>
                <w:rFonts w:ascii="宋体" w:hAnsi="宋体" w:cs="宋体"/>
                <w:color w:val="auto"/>
                <w:spacing w:val="-20"/>
                <w:sz w:val="18"/>
                <w:szCs w:val="18"/>
              </w:rPr>
              <w:t>22</w:t>
            </w:r>
          </w:p>
        </w:tc>
        <w:tc>
          <w:tcPr>
            <w:tcW w:w="215" w:type="pct"/>
            <w:vAlign w:val="center"/>
          </w:tcPr>
          <w:p w14:paraId="044A1568">
            <w:pPr>
              <w:jc w:val="center"/>
              <w:rPr>
                <w:rFonts w:ascii="Times New Roman" w:hAnsi="Times New Roman"/>
                <w:color w:val="FF0000"/>
                <w:spacing w:val="-20"/>
                <w:sz w:val="18"/>
                <w:szCs w:val="18"/>
              </w:rPr>
            </w:pPr>
            <w:r>
              <w:rPr>
                <w:rFonts w:ascii="宋体" w:hAnsi="宋体" w:cs="宋体"/>
                <w:color w:val="auto"/>
                <w:spacing w:val="-20"/>
                <w:sz w:val="18"/>
                <w:szCs w:val="18"/>
              </w:rPr>
              <w:t>2</w:t>
            </w:r>
          </w:p>
        </w:tc>
        <w:tc>
          <w:tcPr>
            <w:tcW w:w="228" w:type="pct"/>
            <w:vAlign w:val="center"/>
          </w:tcPr>
          <w:p w14:paraId="377E0CB5">
            <w:pPr>
              <w:jc w:val="center"/>
              <w:rPr>
                <w:rFonts w:ascii="Times New Roman" w:hAnsi="Times New Roman"/>
                <w:color w:val="FF0000"/>
                <w:spacing w:val="-20"/>
                <w:sz w:val="18"/>
                <w:szCs w:val="18"/>
              </w:rPr>
            </w:pPr>
            <w:r>
              <w:rPr>
                <w:rFonts w:hint="eastAsia" w:ascii="宋体" w:hAnsi="宋体" w:cs="宋体"/>
                <w:color w:val="auto"/>
                <w:spacing w:val="-20"/>
                <w:sz w:val="18"/>
                <w:szCs w:val="18"/>
              </w:rPr>
              <w:t>1.5</w:t>
            </w:r>
          </w:p>
        </w:tc>
        <w:tc>
          <w:tcPr>
            <w:tcW w:w="279" w:type="pct"/>
            <w:vAlign w:val="center"/>
          </w:tcPr>
          <w:p w14:paraId="2689EFC7">
            <w:pPr>
              <w:jc w:val="center"/>
              <w:rPr>
                <w:rFonts w:ascii="Times New Roman" w:hAnsi="Times New Roman"/>
                <w:color w:val="FF0000"/>
                <w:spacing w:val="-20"/>
                <w:sz w:val="18"/>
                <w:szCs w:val="18"/>
              </w:rPr>
            </w:pPr>
          </w:p>
        </w:tc>
        <w:tc>
          <w:tcPr>
            <w:tcW w:w="269" w:type="pct"/>
            <w:gridSpan w:val="2"/>
            <w:vAlign w:val="center"/>
          </w:tcPr>
          <w:p w14:paraId="309A2BFE">
            <w:pPr>
              <w:jc w:val="center"/>
              <w:rPr>
                <w:rFonts w:ascii="Times New Roman" w:hAnsi="Times New Roman"/>
                <w:color w:val="FF0000"/>
                <w:spacing w:val="-20"/>
                <w:sz w:val="18"/>
                <w:szCs w:val="18"/>
              </w:rPr>
            </w:pPr>
            <w:r>
              <w:rPr>
                <w:rFonts w:hint="eastAsia" w:ascii="Times New Roman" w:hAnsi="Times New Roman"/>
                <w:color w:val="auto"/>
                <w:spacing w:val="-20"/>
                <w:sz w:val="18"/>
                <w:szCs w:val="18"/>
                <w:lang w:val="en-US" w:eastAsia="zh-CN"/>
              </w:rPr>
              <w:t>2</w:t>
            </w:r>
          </w:p>
        </w:tc>
        <w:tc>
          <w:tcPr>
            <w:tcW w:w="269" w:type="pct"/>
            <w:vAlign w:val="center"/>
          </w:tcPr>
          <w:p w14:paraId="3288F973">
            <w:pPr>
              <w:jc w:val="center"/>
              <w:rPr>
                <w:rFonts w:ascii="Times New Roman" w:hAnsi="Times New Roman"/>
                <w:color w:val="FF0000"/>
                <w:spacing w:val="-20"/>
                <w:sz w:val="18"/>
                <w:szCs w:val="18"/>
              </w:rPr>
            </w:pPr>
          </w:p>
        </w:tc>
        <w:tc>
          <w:tcPr>
            <w:tcW w:w="269" w:type="pct"/>
            <w:gridSpan w:val="2"/>
            <w:vAlign w:val="center"/>
          </w:tcPr>
          <w:p w14:paraId="4C4A2BE4">
            <w:pPr>
              <w:jc w:val="center"/>
              <w:rPr>
                <w:rFonts w:ascii="Times New Roman" w:hAnsi="Times New Roman"/>
                <w:color w:val="FF0000"/>
                <w:spacing w:val="-20"/>
                <w:sz w:val="18"/>
                <w:szCs w:val="18"/>
              </w:rPr>
            </w:pPr>
          </w:p>
        </w:tc>
        <w:tc>
          <w:tcPr>
            <w:tcW w:w="268" w:type="pct"/>
            <w:gridSpan w:val="2"/>
            <w:vAlign w:val="center"/>
          </w:tcPr>
          <w:p w14:paraId="0E2D0499">
            <w:pPr>
              <w:jc w:val="center"/>
              <w:rPr>
                <w:rFonts w:ascii="Times New Roman" w:hAnsi="Times New Roman"/>
                <w:color w:val="FF0000"/>
                <w:spacing w:val="-20"/>
                <w:sz w:val="18"/>
                <w:szCs w:val="18"/>
              </w:rPr>
            </w:pPr>
          </w:p>
        </w:tc>
        <w:tc>
          <w:tcPr>
            <w:tcW w:w="269" w:type="pct"/>
            <w:gridSpan w:val="2"/>
            <w:vAlign w:val="center"/>
          </w:tcPr>
          <w:p w14:paraId="6EBE5721">
            <w:pPr>
              <w:autoSpaceDE w:val="0"/>
              <w:autoSpaceDN w:val="0"/>
              <w:jc w:val="center"/>
              <w:rPr>
                <w:rFonts w:ascii="Times New Roman" w:hAnsi="Times New Roman"/>
                <w:color w:val="FF0000"/>
                <w:spacing w:val="-20"/>
                <w:sz w:val="18"/>
                <w:szCs w:val="18"/>
              </w:rPr>
            </w:pPr>
          </w:p>
        </w:tc>
        <w:tc>
          <w:tcPr>
            <w:tcW w:w="354" w:type="pct"/>
            <w:vAlign w:val="center"/>
          </w:tcPr>
          <w:p w14:paraId="4994FE4E">
            <w:pPr>
              <w:autoSpaceDE w:val="0"/>
              <w:autoSpaceDN w:val="0"/>
              <w:jc w:val="center"/>
              <w:rPr>
                <w:rFonts w:ascii="Times New Roman" w:hAnsi="Times New Roman"/>
                <w:color w:val="FF0000"/>
                <w:spacing w:val="-20"/>
                <w:sz w:val="18"/>
                <w:szCs w:val="18"/>
              </w:rPr>
            </w:pPr>
          </w:p>
        </w:tc>
      </w:tr>
      <w:tr w14:paraId="1AC16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97" w:type="pct"/>
            <w:vMerge w:val="continue"/>
            <w:vAlign w:val="center"/>
          </w:tcPr>
          <w:p w14:paraId="541512BC">
            <w:pPr>
              <w:jc w:val="center"/>
              <w:rPr>
                <w:rFonts w:ascii="Times New Roman" w:hAnsi="Times New Roman"/>
                <w:bCs/>
                <w:color w:val="000000"/>
                <w:sz w:val="24"/>
                <w:szCs w:val="24"/>
              </w:rPr>
            </w:pPr>
          </w:p>
        </w:tc>
        <w:tc>
          <w:tcPr>
            <w:tcW w:w="215" w:type="pct"/>
            <w:vMerge w:val="continue"/>
            <w:vAlign w:val="center"/>
          </w:tcPr>
          <w:p w14:paraId="2A905B1F">
            <w:pPr>
              <w:autoSpaceDE w:val="0"/>
              <w:autoSpaceDN w:val="0"/>
              <w:jc w:val="center"/>
              <w:rPr>
                <w:rFonts w:ascii="Times New Roman" w:hAnsi="Times New Roman"/>
                <w:bCs/>
                <w:color w:val="000000"/>
                <w:sz w:val="24"/>
                <w:szCs w:val="24"/>
              </w:rPr>
            </w:pPr>
          </w:p>
        </w:tc>
        <w:tc>
          <w:tcPr>
            <w:tcW w:w="809" w:type="pct"/>
            <w:gridSpan w:val="2"/>
            <w:vAlign w:val="center"/>
          </w:tcPr>
          <w:p w14:paraId="12780BA0">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GG111012</w:t>
            </w:r>
          </w:p>
        </w:tc>
        <w:tc>
          <w:tcPr>
            <w:tcW w:w="951" w:type="pct"/>
            <w:vAlign w:val="center"/>
          </w:tcPr>
          <w:p w14:paraId="4A94E324">
            <w:pPr>
              <w:jc w:val="center"/>
              <w:rPr>
                <w:rFonts w:ascii="Times New Roman" w:hAnsi="Times New Roman"/>
                <w:color w:val="000000"/>
                <w:sz w:val="18"/>
                <w:szCs w:val="18"/>
              </w:rPr>
            </w:pPr>
            <w:r>
              <w:rPr>
                <w:rFonts w:hint="eastAsia" w:ascii="Times New Roman" w:hAnsi="Times New Roman"/>
                <w:color w:val="000000"/>
                <w:sz w:val="18"/>
                <w:szCs w:val="18"/>
              </w:rPr>
              <w:t>形势与政策</w:t>
            </w:r>
          </w:p>
        </w:tc>
        <w:tc>
          <w:tcPr>
            <w:tcW w:w="184" w:type="pct"/>
            <w:vAlign w:val="center"/>
          </w:tcPr>
          <w:p w14:paraId="37A6CA1B">
            <w:pPr>
              <w:jc w:val="center"/>
              <w:rPr>
                <w:rFonts w:ascii="Times New Roman" w:hAnsi="Times New Roman"/>
                <w:color w:val="000000"/>
                <w:spacing w:val="-20"/>
                <w:sz w:val="18"/>
                <w:szCs w:val="18"/>
              </w:rPr>
            </w:pPr>
            <w:r>
              <w:rPr>
                <w:rFonts w:hint="eastAsia" w:ascii="Times New Roman" w:hAnsi="Times New Roman"/>
                <w:color w:val="000000"/>
                <w:spacing w:val="-20"/>
                <w:sz w:val="18"/>
                <w:szCs w:val="18"/>
                <w:lang w:val="en-US" w:eastAsia="zh-CN"/>
              </w:rPr>
              <w:t>48</w:t>
            </w:r>
          </w:p>
        </w:tc>
        <w:tc>
          <w:tcPr>
            <w:tcW w:w="215" w:type="pct"/>
            <w:vAlign w:val="center"/>
          </w:tcPr>
          <w:p w14:paraId="1D05855B">
            <w:pPr>
              <w:jc w:val="center"/>
              <w:rPr>
                <w:rFonts w:ascii="Times New Roman" w:hAnsi="Times New Roman"/>
                <w:color w:val="000000"/>
                <w:spacing w:val="-20"/>
                <w:sz w:val="18"/>
                <w:szCs w:val="18"/>
              </w:rPr>
            </w:pPr>
            <w:r>
              <w:rPr>
                <w:rFonts w:hint="eastAsia" w:ascii="Times New Roman" w:hAnsi="Times New Roman"/>
                <w:color w:val="000000"/>
                <w:spacing w:val="-20"/>
                <w:sz w:val="18"/>
                <w:szCs w:val="18"/>
                <w:lang w:val="en-US" w:eastAsia="zh-CN"/>
              </w:rPr>
              <w:t>44</w:t>
            </w:r>
          </w:p>
        </w:tc>
        <w:tc>
          <w:tcPr>
            <w:tcW w:w="215" w:type="pct"/>
            <w:vAlign w:val="center"/>
          </w:tcPr>
          <w:p w14:paraId="4468E67B">
            <w:pPr>
              <w:jc w:val="center"/>
              <w:rPr>
                <w:rFonts w:ascii="Times New Roman" w:hAnsi="Times New Roman"/>
                <w:color w:val="000000"/>
                <w:spacing w:val="-20"/>
                <w:sz w:val="18"/>
                <w:szCs w:val="18"/>
              </w:rPr>
            </w:pPr>
            <w:r>
              <w:rPr>
                <w:rFonts w:hint="eastAsia" w:ascii="Times New Roman" w:hAnsi="Times New Roman"/>
                <w:color w:val="000000"/>
                <w:spacing w:val="-20"/>
                <w:sz w:val="18"/>
                <w:szCs w:val="18"/>
                <w:lang w:val="en-US" w:eastAsia="zh-CN"/>
              </w:rPr>
              <w:t>4</w:t>
            </w:r>
          </w:p>
        </w:tc>
        <w:tc>
          <w:tcPr>
            <w:tcW w:w="228" w:type="pct"/>
            <w:vAlign w:val="center"/>
          </w:tcPr>
          <w:p w14:paraId="0659A627">
            <w:pPr>
              <w:jc w:val="center"/>
              <w:rPr>
                <w:rFonts w:ascii="Times New Roman" w:hAnsi="Times New Roman"/>
                <w:color w:val="000000"/>
                <w:spacing w:val="-20"/>
                <w:sz w:val="18"/>
                <w:szCs w:val="18"/>
              </w:rPr>
            </w:pPr>
            <w:r>
              <w:rPr>
                <w:rFonts w:ascii="Times New Roman" w:hAnsi="Times New Roman"/>
                <w:color w:val="000000"/>
                <w:spacing w:val="-20"/>
                <w:sz w:val="18"/>
                <w:szCs w:val="18"/>
              </w:rPr>
              <w:t>1</w:t>
            </w:r>
          </w:p>
        </w:tc>
        <w:tc>
          <w:tcPr>
            <w:tcW w:w="1627" w:type="pct"/>
            <w:gridSpan w:val="10"/>
            <w:vAlign w:val="center"/>
          </w:tcPr>
          <w:p w14:paraId="598D17E3">
            <w:pPr>
              <w:ind w:left="-159" w:leftChars="-76" w:firstLine="206" w:firstLineChars="115"/>
              <w:jc w:val="center"/>
              <w:rPr>
                <w:rFonts w:ascii="Times New Roman" w:hAnsi="Times New Roman"/>
                <w:color w:val="000000"/>
                <w:spacing w:val="-20"/>
                <w:sz w:val="18"/>
                <w:szCs w:val="18"/>
              </w:rPr>
            </w:pPr>
            <w:r>
              <w:rPr>
                <w:rFonts w:ascii="Times New Roman" w:hAnsi="Times New Roman"/>
                <w:color w:val="000000"/>
                <w:sz w:val="18"/>
                <w:szCs w:val="18"/>
              </w:rPr>
              <w:t>1-</w:t>
            </w:r>
            <w:r>
              <w:rPr>
                <w:rFonts w:hint="eastAsia" w:ascii="Times New Roman" w:hAnsi="Times New Roman"/>
                <w:color w:val="000000"/>
                <w:sz w:val="18"/>
                <w:szCs w:val="18"/>
                <w:lang w:val="en-US" w:eastAsia="zh-CN"/>
              </w:rPr>
              <w:t>6</w:t>
            </w:r>
            <w:r>
              <w:rPr>
                <w:rFonts w:hint="eastAsia" w:ascii="Times New Roman" w:hAnsi="Times New Roman"/>
                <w:color w:val="000000"/>
                <w:sz w:val="18"/>
                <w:szCs w:val="18"/>
              </w:rPr>
              <w:t>学期，每学期</w:t>
            </w:r>
            <w:r>
              <w:rPr>
                <w:rFonts w:hint="eastAsia" w:ascii="Times New Roman" w:hAnsi="Times New Roman"/>
                <w:color w:val="000000"/>
                <w:sz w:val="18"/>
                <w:szCs w:val="18"/>
                <w:lang w:val="en-US" w:eastAsia="zh-CN"/>
              </w:rPr>
              <w:t>8</w:t>
            </w:r>
            <w:r>
              <w:rPr>
                <w:rFonts w:hint="eastAsia" w:ascii="Times New Roman" w:hAnsi="Times New Roman"/>
                <w:color w:val="000000"/>
                <w:sz w:val="18"/>
                <w:szCs w:val="18"/>
              </w:rPr>
              <w:t>学时</w:t>
            </w:r>
            <w:r>
              <w:rPr>
                <w:rFonts w:hint="eastAsia" w:ascii="Times New Roman" w:hAnsi="Times New Roman"/>
                <w:color w:val="000000"/>
                <w:sz w:val="18"/>
                <w:szCs w:val="18"/>
                <w:lang w:eastAsia="zh-CN"/>
              </w:rPr>
              <w:t>，成绩计入第五学期</w:t>
            </w:r>
          </w:p>
        </w:tc>
        <w:tc>
          <w:tcPr>
            <w:tcW w:w="354" w:type="pct"/>
            <w:vAlign w:val="center"/>
          </w:tcPr>
          <w:p w14:paraId="3465488F">
            <w:pPr>
              <w:jc w:val="center"/>
              <w:rPr>
                <w:rFonts w:ascii="Times New Roman" w:hAnsi="Times New Roman"/>
                <w:color w:val="000000"/>
                <w:spacing w:val="-20"/>
                <w:sz w:val="18"/>
                <w:szCs w:val="18"/>
              </w:rPr>
            </w:pPr>
          </w:p>
        </w:tc>
      </w:tr>
      <w:tr w14:paraId="24C8D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52075CCC">
            <w:pPr>
              <w:jc w:val="center"/>
              <w:rPr>
                <w:rFonts w:ascii="Times New Roman" w:hAnsi="Times New Roman"/>
                <w:bCs/>
                <w:color w:val="000000"/>
                <w:sz w:val="24"/>
                <w:szCs w:val="24"/>
              </w:rPr>
            </w:pPr>
          </w:p>
        </w:tc>
        <w:tc>
          <w:tcPr>
            <w:tcW w:w="215" w:type="pct"/>
            <w:vMerge w:val="continue"/>
            <w:vAlign w:val="center"/>
          </w:tcPr>
          <w:p w14:paraId="75816160">
            <w:pPr>
              <w:autoSpaceDE w:val="0"/>
              <w:autoSpaceDN w:val="0"/>
              <w:jc w:val="center"/>
              <w:rPr>
                <w:rFonts w:ascii="Times New Roman" w:hAnsi="Times New Roman"/>
                <w:bCs/>
                <w:color w:val="000000"/>
                <w:sz w:val="24"/>
                <w:szCs w:val="24"/>
              </w:rPr>
            </w:pPr>
          </w:p>
        </w:tc>
        <w:tc>
          <w:tcPr>
            <w:tcW w:w="809" w:type="pct"/>
            <w:gridSpan w:val="2"/>
            <w:vAlign w:val="center"/>
          </w:tcPr>
          <w:p w14:paraId="32FE9621">
            <w:pPr>
              <w:jc w:val="center"/>
              <w:rPr>
                <w:rFonts w:ascii="Times New Roman" w:hAnsi="Times New Roman"/>
                <w:spacing w:val="-20"/>
                <w:sz w:val="20"/>
                <w:szCs w:val="20"/>
              </w:rPr>
            </w:pPr>
            <w:r>
              <w:rPr>
                <w:rFonts w:hint="eastAsia" w:ascii="微软雅黑" w:hAnsi="微软雅黑" w:eastAsia="微软雅黑"/>
                <w:color w:val="333333"/>
                <w:sz w:val="18"/>
                <w:szCs w:val="18"/>
              </w:rPr>
              <w:t>GG111007</w:t>
            </w:r>
          </w:p>
        </w:tc>
        <w:tc>
          <w:tcPr>
            <w:tcW w:w="951" w:type="pct"/>
            <w:vAlign w:val="center"/>
          </w:tcPr>
          <w:p w14:paraId="77C864BD">
            <w:pPr>
              <w:jc w:val="center"/>
              <w:rPr>
                <w:rFonts w:ascii="Times New Roman" w:hAnsi="Times New Roman"/>
                <w:spacing w:val="-20"/>
                <w:sz w:val="18"/>
                <w:szCs w:val="18"/>
              </w:rPr>
            </w:pPr>
            <w:r>
              <w:rPr>
                <w:rFonts w:hint="eastAsia" w:ascii="Times New Roman" w:hAnsi="Times New Roman"/>
                <w:spacing w:val="-20"/>
                <w:sz w:val="18"/>
                <w:szCs w:val="18"/>
              </w:rPr>
              <w:t>体育与健康（一）</w:t>
            </w:r>
          </w:p>
        </w:tc>
        <w:tc>
          <w:tcPr>
            <w:tcW w:w="184" w:type="pct"/>
            <w:vAlign w:val="center"/>
          </w:tcPr>
          <w:p w14:paraId="593CED1B">
            <w:pPr>
              <w:jc w:val="center"/>
              <w:rPr>
                <w:rFonts w:ascii="Times New Roman" w:hAnsi="Times New Roman"/>
                <w:spacing w:val="-20"/>
                <w:sz w:val="18"/>
                <w:szCs w:val="18"/>
              </w:rPr>
            </w:pPr>
            <w:r>
              <w:rPr>
                <w:rFonts w:hint="eastAsia" w:ascii="Times New Roman" w:hAnsi="Times New Roman"/>
                <w:spacing w:val="-20"/>
                <w:sz w:val="18"/>
                <w:szCs w:val="18"/>
                <w:lang w:val="en-US" w:eastAsia="zh-CN"/>
              </w:rPr>
              <w:t>36</w:t>
            </w:r>
          </w:p>
        </w:tc>
        <w:tc>
          <w:tcPr>
            <w:tcW w:w="215" w:type="pct"/>
            <w:vAlign w:val="center"/>
          </w:tcPr>
          <w:p w14:paraId="7C5A1971">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215" w:type="pct"/>
            <w:vAlign w:val="center"/>
          </w:tcPr>
          <w:p w14:paraId="7FD3B63B">
            <w:pPr>
              <w:jc w:val="center"/>
              <w:rPr>
                <w:rFonts w:ascii="Times New Roman" w:hAnsi="Times New Roman"/>
                <w:spacing w:val="-20"/>
                <w:sz w:val="18"/>
                <w:szCs w:val="18"/>
              </w:rPr>
            </w:pPr>
            <w:r>
              <w:rPr>
                <w:rFonts w:hint="eastAsia" w:ascii="Times New Roman" w:hAnsi="Times New Roman"/>
                <w:spacing w:val="-20"/>
                <w:sz w:val="18"/>
                <w:szCs w:val="18"/>
                <w:lang w:val="en-US" w:eastAsia="zh-CN"/>
              </w:rPr>
              <w:t>34</w:t>
            </w:r>
          </w:p>
        </w:tc>
        <w:tc>
          <w:tcPr>
            <w:tcW w:w="228" w:type="pct"/>
            <w:vAlign w:val="center"/>
          </w:tcPr>
          <w:p w14:paraId="2FCC2DCB">
            <w:pPr>
              <w:jc w:val="center"/>
              <w:rPr>
                <w:rFonts w:ascii="Times New Roman" w:hAnsi="Times New Roman"/>
                <w:spacing w:val="-20"/>
                <w:sz w:val="18"/>
                <w:szCs w:val="18"/>
              </w:rPr>
            </w:pPr>
            <w:r>
              <w:rPr>
                <w:rFonts w:hint="eastAsia" w:ascii="Times New Roman" w:hAnsi="Times New Roman"/>
                <w:spacing w:val="-20"/>
                <w:sz w:val="18"/>
                <w:szCs w:val="18"/>
                <w:lang w:val="en-US" w:eastAsia="zh-CN"/>
              </w:rPr>
              <w:t>1</w:t>
            </w:r>
          </w:p>
        </w:tc>
        <w:tc>
          <w:tcPr>
            <w:tcW w:w="279" w:type="pct"/>
            <w:vAlign w:val="center"/>
          </w:tcPr>
          <w:p w14:paraId="2B19654B">
            <w:pPr>
              <w:jc w:val="center"/>
              <w:rPr>
                <w:rFonts w:ascii="Times New Roman" w:hAnsi="Times New Roman"/>
                <w:spacing w:val="-20"/>
                <w:sz w:val="18"/>
                <w:szCs w:val="18"/>
              </w:rPr>
            </w:pPr>
            <w:r>
              <w:rPr>
                <w:rFonts w:ascii="Times New Roman" w:hAnsi="Times New Roman"/>
                <w:spacing w:val="-20"/>
                <w:sz w:val="18"/>
                <w:szCs w:val="18"/>
              </w:rPr>
              <w:t>2</w:t>
            </w:r>
          </w:p>
        </w:tc>
        <w:tc>
          <w:tcPr>
            <w:tcW w:w="269" w:type="pct"/>
            <w:gridSpan w:val="2"/>
            <w:vAlign w:val="center"/>
          </w:tcPr>
          <w:p w14:paraId="3D1ADF8D">
            <w:pPr>
              <w:jc w:val="center"/>
              <w:rPr>
                <w:rFonts w:ascii="Times New Roman" w:hAnsi="Times New Roman"/>
                <w:spacing w:val="-20"/>
                <w:sz w:val="18"/>
                <w:szCs w:val="18"/>
              </w:rPr>
            </w:pPr>
          </w:p>
        </w:tc>
        <w:tc>
          <w:tcPr>
            <w:tcW w:w="269" w:type="pct"/>
            <w:vAlign w:val="center"/>
          </w:tcPr>
          <w:p w14:paraId="588EAC01">
            <w:pPr>
              <w:jc w:val="center"/>
              <w:rPr>
                <w:rFonts w:ascii="Times New Roman" w:hAnsi="Times New Roman"/>
                <w:spacing w:val="-20"/>
                <w:sz w:val="18"/>
                <w:szCs w:val="18"/>
              </w:rPr>
            </w:pPr>
          </w:p>
        </w:tc>
        <w:tc>
          <w:tcPr>
            <w:tcW w:w="269" w:type="pct"/>
            <w:gridSpan w:val="2"/>
            <w:vAlign w:val="center"/>
          </w:tcPr>
          <w:p w14:paraId="3C1DC995">
            <w:pPr>
              <w:jc w:val="center"/>
              <w:rPr>
                <w:rFonts w:ascii="Times New Roman" w:hAnsi="Times New Roman"/>
                <w:color w:val="FF0000"/>
                <w:spacing w:val="-20"/>
                <w:sz w:val="18"/>
                <w:szCs w:val="18"/>
              </w:rPr>
            </w:pPr>
          </w:p>
        </w:tc>
        <w:tc>
          <w:tcPr>
            <w:tcW w:w="268" w:type="pct"/>
            <w:gridSpan w:val="2"/>
            <w:vAlign w:val="center"/>
          </w:tcPr>
          <w:p w14:paraId="407E6C43">
            <w:pPr>
              <w:autoSpaceDE w:val="0"/>
              <w:autoSpaceDN w:val="0"/>
              <w:jc w:val="center"/>
              <w:rPr>
                <w:rFonts w:ascii="Times New Roman" w:hAnsi="Times New Roman"/>
                <w:color w:val="000000"/>
                <w:spacing w:val="-20"/>
                <w:sz w:val="18"/>
                <w:szCs w:val="18"/>
              </w:rPr>
            </w:pPr>
          </w:p>
        </w:tc>
        <w:tc>
          <w:tcPr>
            <w:tcW w:w="269" w:type="pct"/>
            <w:gridSpan w:val="2"/>
            <w:vAlign w:val="center"/>
          </w:tcPr>
          <w:p w14:paraId="1CCCC80F">
            <w:pPr>
              <w:autoSpaceDE w:val="0"/>
              <w:autoSpaceDN w:val="0"/>
              <w:jc w:val="center"/>
              <w:rPr>
                <w:rFonts w:ascii="Times New Roman" w:hAnsi="Times New Roman"/>
                <w:color w:val="000000"/>
                <w:spacing w:val="-20"/>
                <w:sz w:val="18"/>
                <w:szCs w:val="18"/>
              </w:rPr>
            </w:pPr>
          </w:p>
        </w:tc>
        <w:tc>
          <w:tcPr>
            <w:tcW w:w="354" w:type="pct"/>
            <w:vAlign w:val="center"/>
          </w:tcPr>
          <w:p w14:paraId="5B631AA9">
            <w:pPr>
              <w:autoSpaceDE w:val="0"/>
              <w:autoSpaceDN w:val="0"/>
              <w:jc w:val="center"/>
              <w:rPr>
                <w:rFonts w:ascii="Times New Roman" w:hAnsi="Times New Roman"/>
                <w:color w:val="000000"/>
                <w:spacing w:val="-20"/>
                <w:sz w:val="18"/>
                <w:szCs w:val="18"/>
              </w:rPr>
            </w:pPr>
          </w:p>
        </w:tc>
      </w:tr>
      <w:tr w14:paraId="67D8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13C0A14C">
            <w:pPr>
              <w:jc w:val="center"/>
              <w:rPr>
                <w:rFonts w:ascii="Times New Roman" w:hAnsi="Times New Roman"/>
                <w:bCs/>
                <w:color w:val="000000"/>
                <w:sz w:val="24"/>
                <w:szCs w:val="24"/>
              </w:rPr>
            </w:pPr>
          </w:p>
        </w:tc>
        <w:tc>
          <w:tcPr>
            <w:tcW w:w="215" w:type="pct"/>
            <w:vMerge w:val="continue"/>
            <w:vAlign w:val="center"/>
          </w:tcPr>
          <w:p w14:paraId="747BC927">
            <w:pPr>
              <w:autoSpaceDE w:val="0"/>
              <w:autoSpaceDN w:val="0"/>
              <w:jc w:val="center"/>
              <w:rPr>
                <w:rFonts w:ascii="Times New Roman" w:hAnsi="Times New Roman"/>
                <w:bCs/>
                <w:color w:val="000000"/>
                <w:sz w:val="24"/>
                <w:szCs w:val="24"/>
              </w:rPr>
            </w:pPr>
          </w:p>
        </w:tc>
        <w:tc>
          <w:tcPr>
            <w:tcW w:w="809" w:type="pct"/>
            <w:gridSpan w:val="2"/>
            <w:vAlign w:val="center"/>
          </w:tcPr>
          <w:p w14:paraId="29135BDC">
            <w:pPr>
              <w:jc w:val="center"/>
              <w:rPr>
                <w:rFonts w:ascii="Times New Roman" w:hAnsi="Times New Roman"/>
                <w:spacing w:val="-20"/>
                <w:sz w:val="20"/>
                <w:szCs w:val="20"/>
              </w:rPr>
            </w:pPr>
            <w:r>
              <w:rPr>
                <w:rFonts w:hint="eastAsia" w:ascii="微软雅黑" w:hAnsi="微软雅黑" w:eastAsia="微软雅黑"/>
                <w:color w:val="333333"/>
                <w:sz w:val="18"/>
                <w:szCs w:val="18"/>
              </w:rPr>
              <w:t>GG111008</w:t>
            </w:r>
          </w:p>
        </w:tc>
        <w:tc>
          <w:tcPr>
            <w:tcW w:w="951" w:type="pct"/>
            <w:vAlign w:val="center"/>
          </w:tcPr>
          <w:p w14:paraId="3F5C5B93">
            <w:pPr>
              <w:jc w:val="center"/>
              <w:rPr>
                <w:rFonts w:ascii="Times New Roman" w:hAnsi="Times New Roman"/>
                <w:spacing w:val="-20"/>
                <w:sz w:val="18"/>
                <w:szCs w:val="18"/>
              </w:rPr>
            </w:pPr>
            <w:r>
              <w:rPr>
                <w:rFonts w:hint="eastAsia" w:ascii="Times New Roman" w:hAnsi="Times New Roman"/>
                <w:spacing w:val="-20"/>
                <w:sz w:val="18"/>
                <w:szCs w:val="18"/>
              </w:rPr>
              <w:t>体育与健康（二）</w:t>
            </w:r>
          </w:p>
        </w:tc>
        <w:tc>
          <w:tcPr>
            <w:tcW w:w="184" w:type="pct"/>
            <w:vAlign w:val="center"/>
          </w:tcPr>
          <w:p w14:paraId="79AA7ED1">
            <w:pPr>
              <w:jc w:val="center"/>
              <w:rPr>
                <w:rFonts w:ascii="Times New Roman" w:hAnsi="Times New Roman"/>
                <w:spacing w:val="-20"/>
                <w:sz w:val="18"/>
                <w:szCs w:val="18"/>
              </w:rPr>
            </w:pPr>
            <w:r>
              <w:rPr>
                <w:rFonts w:hint="eastAsia" w:ascii="Times New Roman" w:hAnsi="Times New Roman"/>
                <w:spacing w:val="-20"/>
                <w:sz w:val="18"/>
                <w:szCs w:val="18"/>
                <w:lang w:val="en-US" w:eastAsia="zh-CN"/>
              </w:rPr>
              <w:t>36</w:t>
            </w:r>
          </w:p>
        </w:tc>
        <w:tc>
          <w:tcPr>
            <w:tcW w:w="215" w:type="pct"/>
            <w:vAlign w:val="center"/>
          </w:tcPr>
          <w:p w14:paraId="49D43F1C">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215" w:type="pct"/>
            <w:vAlign w:val="center"/>
          </w:tcPr>
          <w:p w14:paraId="312389FC">
            <w:pPr>
              <w:jc w:val="center"/>
              <w:rPr>
                <w:rFonts w:ascii="Times New Roman" w:hAnsi="Times New Roman"/>
                <w:spacing w:val="-20"/>
                <w:sz w:val="18"/>
                <w:szCs w:val="18"/>
              </w:rPr>
            </w:pPr>
            <w:r>
              <w:rPr>
                <w:rFonts w:hint="eastAsia" w:ascii="Times New Roman" w:hAnsi="Times New Roman"/>
                <w:spacing w:val="-20"/>
                <w:sz w:val="18"/>
                <w:szCs w:val="18"/>
                <w:lang w:val="en-US" w:eastAsia="zh-CN"/>
              </w:rPr>
              <w:t>34</w:t>
            </w:r>
          </w:p>
        </w:tc>
        <w:tc>
          <w:tcPr>
            <w:tcW w:w="228" w:type="pct"/>
            <w:vAlign w:val="center"/>
          </w:tcPr>
          <w:p w14:paraId="03CACF37">
            <w:pPr>
              <w:jc w:val="center"/>
              <w:rPr>
                <w:rFonts w:ascii="Times New Roman" w:hAnsi="Times New Roman"/>
                <w:spacing w:val="-20"/>
                <w:sz w:val="18"/>
                <w:szCs w:val="18"/>
              </w:rPr>
            </w:pPr>
            <w:r>
              <w:rPr>
                <w:rFonts w:hint="eastAsia" w:ascii="Times New Roman" w:hAnsi="Times New Roman"/>
                <w:spacing w:val="-20"/>
                <w:sz w:val="18"/>
                <w:szCs w:val="18"/>
                <w:lang w:val="en-US" w:eastAsia="zh-CN"/>
              </w:rPr>
              <w:t>1</w:t>
            </w:r>
          </w:p>
        </w:tc>
        <w:tc>
          <w:tcPr>
            <w:tcW w:w="279" w:type="pct"/>
            <w:vAlign w:val="center"/>
          </w:tcPr>
          <w:p w14:paraId="131D0DB1">
            <w:pPr>
              <w:jc w:val="center"/>
              <w:rPr>
                <w:rFonts w:ascii="Times New Roman" w:hAnsi="Times New Roman"/>
                <w:spacing w:val="-20"/>
                <w:sz w:val="18"/>
                <w:szCs w:val="18"/>
              </w:rPr>
            </w:pPr>
          </w:p>
        </w:tc>
        <w:tc>
          <w:tcPr>
            <w:tcW w:w="269" w:type="pct"/>
            <w:gridSpan w:val="2"/>
            <w:vAlign w:val="center"/>
          </w:tcPr>
          <w:p w14:paraId="048CA4FF">
            <w:pPr>
              <w:jc w:val="center"/>
              <w:rPr>
                <w:rFonts w:ascii="Times New Roman" w:hAnsi="Times New Roman"/>
                <w:spacing w:val="-20"/>
                <w:sz w:val="18"/>
                <w:szCs w:val="18"/>
              </w:rPr>
            </w:pPr>
            <w:r>
              <w:rPr>
                <w:rFonts w:ascii="Times New Roman" w:hAnsi="Times New Roman"/>
                <w:spacing w:val="-20"/>
                <w:sz w:val="18"/>
                <w:szCs w:val="18"/>
              </w:rPr>
              <w:t>2</w:t>
            </w:r>
          </w:p>
        </w:tc>
        <w:tc>
          <w:tcPr>
            <w:tcW w:w="269" w:type="pct"/>
            <w:vAlign w:val="center"/>
          </w:tcPr>
          <w:p w14:paraId="688E0EAF">
            <w:pPr>
              <w:jc w:val="center"/>
              <w:rPr>
                <w:rFonts w:ascii="Times New Roman" w:hAnsi="Times New Roman"/>
                <w:spacing w:val="-20"/>
                <w:sz w:val="18"/>
                <w:szCs w:val="18"/>
              </w:rPr>
            </w:pPr>
          </w:p>
        </w:tc>
        <w:tc>
          <w:tcPr>
            <w:tcW w:w="269" w:type="pct"/>
            <w:gridSpan w:val="2"/>
            <w:vAlign w:val="center"/>
          </w:tcPr>
          <w:p w14:paraId="26B84FAB">
            <w:pPr>
              <w:jc w:val="center"/>
              <w:rPr>
                <w:rFonts w:ascii="Times New Roman" w:hAnsi="Times New Roman"/>
                <w:color w:val="FF0000"/>
                <w:spacing w:val="-20"/>
                <w:sz w:val="18"/>
                <w:szCs w:val="18"/>
              </w:rPr>
            </w:pPr>
          </w:p>
        </w:tc>
        <w:tc>
          <w:tcPr>
            <w:tcW w:w="268" w:type="pct"/>
            <w:gridSpan w:val="2"/>
            <w:vAlign w:val="center"/>
          </w:tcPr>
          <w:p w14:paraId="0B02EEA6">
            <w:pPr>
              <w:jc w:val="center"/>
              <w:rPr>
                <w:rFonts w:ascii="Times New Roman" w:hAnsi="Times New Roman"/>
                <w:color w:val="000000"/>
                <w:spacing w:val="-20"/>
                <w:sz w:val="18"/>
                <w:szCs w:val="18"/>
              </w:rPr>
            </w:pPr>
          </w:p>
        </w:tc>
        <w:tc>
          <w:tcPr>
            <w:tcW w:w="269" w:type="pct"/>
            <w:gridSpan w:val="2"/>
            <w:vAlign w:val="center"/>
          </w:tcPr>
          <w:p w14:paraId="52646D0A">
            <w:pPr>
              <w:autoSpaceDE w:val="0"/>
              <w:autoSpaceDN w:val="0"/>
              <w:jc w:val="center"/>
              <w:rPr>
                <w:rFonts w:ascii="Times New Roman" w:hAnsi="Times New Roman"/>
                <w:color w:val="000000"/>
                <w:spacing w:val="-20"/>
                <w:sz w:val="18"/>
                <w:szCs w:val="18"/>
              </w:rPr>
            </w:pPr>
          </w:p>
        </w:tc>
        <w:tc>
          <w:tcPr>
            <w:tcW w:w="354" w:type="pct"/>
            <w:vAlign w:val="center"/>
          </w:tcPr>
          <w:p w14:paraId="7704B7AC">
            <w:pPr>
              <w:autoSpaceDE w:val="0"/>
              <w:autoSpaceDN w:val="0"/>
              <w:jc w:val="center"/>
              <w:rPr>
                <w:rFonts w:ascii="Times New Roman" w:hAnsi="Times New Roman"/>
                <w:color w:val="000000"/>
                <w:spacing w:val="-20"/>
                <w:sz w:val="18"/>
                <w:szCs w:val="18"/>
              </w:rPr>
            </w:pPr>
          </w:p>
        </w:tc>
      </w:tr>
      <w:tr w14:paraId="6D7DF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7" w:hRule="atLeast"/>
          <w:jc w:val="center"/>
        </w:trPr>
        <w:tc>
          <w:tcPr>
            <w:tcW w:w="197" w:type="pct"/>
            <w:vMerge w:val="continue"/>
            <w:vAlign w:val="center"/>
          </w:tcPr>
          <w:p w14:paraId="37051582">
            <w:pPr>
              <w:jc w:val="center"/>
              <w:rPr>
                <w:rFonts w:ascii="Times New Roman" w:hAnsi="Times New Roman"/>
                <w:bCs/>
                <w:color w:val="000000"/>
                <w:sz w:val="24"/>
                <w:szCs w:val="24"/>
              </w:rPr>
            </w:pPr>
          </w:p>
        </w:tc>
        <w:tc>
          <w:tcPr>
            <w:tcW w:w="215" w:type="pct"/>
            <w:vMerge w:val="continue"/>
            <w:vAlign w:val="center"/>
          </w:tcPr>
          <w:p w14:paraId="1E36557B">
            <w:pPr>
              <w:autoSpaceDE w:val="0"/>
              <w:autoSpaceDN w:val="0"/>
              <w:jc w:val="center"/>
              <w:rPr>
                <w:rFonts w:ascii="Times New Roman" w:hAnsi="Times New Roman"/>
                <w:bCs/>
                <w:color w:val="000000"/>
                <w:sz w:val="24"/>
                <w:szCs w:val="24"/>
              </w:rPr>
            </w:pPr>
          </w:p>
        </w:tc>
        <w:tc>
          <w:tcPr>
            <w:tcW w:w="809" w:type="pct"/>
            <w:gridSpan w:val="2"/>
            <w:vAlign w:val="center"/>
          </w:tcPr>
          <w:p w14:paraId="5378E8DA">
            <w:pPr>
              <w:jc w:val="center"/>
              <w:rPr>
                <w:rFonts w:ascii="Times New Roman" w:hAnsi="Times New Roman"/>
                <w:spacing w:val="-20"/>
                <w:sz w:val="20"/>
                <w:szCs w:val="20"/>
              </w:rPr>
            </w:pPr>
            <w:r>
              <w:rPr>
                <w:rFonts w:hint="eastAsia" w:ascii="微软雅黑" w:hAnsi="微软雅黑" w:eastAsia="微软雅黑"/>
                <w:color w:val="333333"/>
                <w:sz w:val="18"/>
                <w:szCs w:val="18"/>
              </w:rPr>
              <w:t>GG111009</w:t>
            </w:r>
          </w:p>
        </w:tc>
        <w:tc>
          <w:tcPr>
            <w:tcW w:w="951" w:type="pct"/>
            <w:vAlign w:val="center"/>
          </w:tcPr>
          <w:p w14:paraId="5241912C">
            <w:pPr>
              <w:jc w:val="center"/>
              <w:rPr>
                <w:rFonts w:ascii="Times New Roman" w:hAnsi="Times New Roman"/>
                <w:spacing w:val="-20"/>
                <w:sz w:val="18"/>
                <w:szCs w:val="18"/>
              </w:rPr>
            </w:pPr>
            <w:r>
              <w:rPr>
                <w:rFonts w:hint="eastAsia" w:ascii="Times New Roman" w:hAnsi="Times New Roman"/>
                <w:spacing w:val="-20"/>
                <w:sz w:val="18"/>
                <w:szCs w:val="18"/>
              </w:rPr>
              <w:t>体育与健康（三）</w:t>
            </w:r>
          </w:p>
        </w:tc>
        <w:tc>
          <w:tcPr>
            <w:tcW w:w="184" w:type="pct"/>
            <w:vAlign w:val="center"/>
          </w:tcPr>
          <w:p w14:paraId="0FECF2C4">
            <w:pPr>
              <w:jc w:val="center"/>
              <w:rPr>
                <w:rFonts w:ascii="Times New Roman" w:hAnsi="Times New Roman"/>
                <w:spacing w:val="-20"/>
                <w:sz w:val="18"/>
                <w:szCs w:val="18"/>
              </w:rPr>
            </w:pPr>
            <w:r>
              <w:rPr>
                <w:rFonts w:hint="eastAsia" w:ascii="Times New Roman" w:hAnsi="Times New Roman"/>
                <w:spacing w:val="-20"/>
                <w:sz w:val="18"/>
                <w:szCs w:val="18"/>
                <w:lang w:val="en-US" w:eastAsia="zh-CN"/>
              </w:rPr>
              <w:t>36</w:t>
            </w:r>
          </w:p>
        </w:tc>
        <w:tc>
          <w:tcPr>
            <w:tcW w:w="215" w:type="pct"/>
            <w:vAlign w:val="center"/>
          </w:tcPr>
          <w:p w14:paraId="72A96FC4">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215" w:type="pct"/>
            <w:vAlign w:val="center"/>
          </w:tcPr>
          <w:p w14:paraId="713FF5A2">
            <w:pPr>
              <w:jc w:val="center"/>
              <w:rPr>
                <w:rFonts w:ascii="Times New Roman" w:hAnsi="Times New Roman"/>
                <w:spacing w:val="-20"/>
                <w:sz w:val="18"/>
                <w:szCs w:val="18"/>
              </w:rPr>
            </w:pPr>
            <w:r>
              <w:rPr>
                <w:rFonts w:hint="eastAsia" w:ascii="Times New Roman" w:hAnsi="Times New Roman"/>
                <w:spacing w:val="-20"/>
                <w:sz w:val="18"/>
                <w:szCs w:val="18"/>
                <w:lang w:val="en-US" w:eastAsia="zh-CN"/>
              </w:rPr>
              <w:t>34</w:t>
            </w:r>
          </w:p>
        </w:tc>
        <w:tc>
          <w:tcPr>
            <w:tcW w:w="228" w:type="pct"/>
            <w:vAlign w:val="center"/>
          </w:tcPr>
          <w:p w14:paraId="2BB552E7">
            <w:pPr>
              <w:jc w:val="center"/>
              <w:rPr>
                <w:rFonts w:ascii="Times New Roman" w:hAnsi="Times New Roman"/>
                <w:spacing w:val="-20"/>
                <w:sz w:val="18"/>
                <w:szCs w:val="18"/>
              </w:rPr>
            </w:pPr>
            <w:r>
              <w:rPr>
                <w:rFonts w:hint="eastAsia" w:ascii="Times New Roman" w:hAnsi="Times New Roman"/>
                <w:spacing w:val="-20"/>
                <w:sz w:val="18"/>
                <w:szCs w:val="18"/>
                <w:lang w:val="en-US" w:eastAsia="zh-CN"/>
              </w:rPr>
              <w:t>1</w:t>
            </w:r>
          </w:p>
        </w:tc>
        <w:tc>
          <w:tcPr>
            <w:tcW w:w="279" w:type="pct"/>
            <w:vAlign w:val="center"/>
          </w:tcPr>
          <w:p w14:paraId="37ACE3D1">
            <w:pPr>
              <w:jc w:val="center"/>
              <w:rPr>
                <w:rFonts w:ascii="Times New Roman" w:hAnsi="Times New Roman"/>
                <w:spacing w:val="-20"/>
                <w:sz w:val="18"/>
                <w:szCs w:val="18"/>
              </w:rPr>
            </w:pPr>
          </w:p>
        </w:tc>
        <w:tc>
          <w:tcPr>
            <w:tcW w:w="269" w:type="pct"/>
            <w:gridSpan w:val="2"/>
            <w:vAlign w:val="center"/>
          </w:tcPr>
          <w:p w14:paraId="2F241620">
            <w:pPr>
              <w:jc w:val="center"/>
              <w:rPr>
                <w:rFonts w:ascii="Times New Roman" w:hAnsi="Times New Roman"/>
                <w:spacing w:val="-20"/>
                <w:sz w:val="18"/>
                <w:szCs w:val="18"/>
              </w:rPr>
            </w:pPr>
          </w:p>
        </w:tc>
        <w:tc>
          <w:tcPr>
            <w:tcW w:w="269" w:type="pct"/>
            <w:vAlign w:val="center"/>
          </w:tcPr>
          <w:p w14:paraId="140505F3">
            <w:pPr>
              <w:jc w:val="center"/>
              <w:rPr>
                <w:rFonts w:ascii="Times New Roman" w:hAnsi="Times New Roman"/>
                <w:spacing w:val="-20"/>
                <w:sz w:val="18"/>
                <w:szCs w:val="18"/>
              </w:rPr>
            </w:pPr>
            <w:r>
              <w:rPr>
                <w:rFonts w:ascii="Times New Roman" w:hAnsi="Times New Roman"/>
                <w:spacing w:val="-20"/>
                <w:sz w:val="18"/>
                <w:szCs w:val="18"/>
              </w:rPr>
              <w:t>2</w:t>
            </w:r>
          </w:p>
        </w:tc>
        <w:tc>
          <w:tcPr>
            <w:tcW w:w="269" w:type="pct"/>
            <w:gridSpan w:val="2"/>
            <w:vAlign w:val="center"/>
          </w:tcPr>
          <w:p w14:paraId="010D268E">
            <w:pPr>
              <w:jc w:val="center"/>
              <w:rPr>
                <w:rFonts w:ascii="Times New Roman" w:hAnsi="Times New Roman"/>
                <w:color w:val="FF0000"/>
                <w:spacing w:val="-20"/>
                <w:sz w:val="18"/>
                <w:szCs w:val="18"/>
              </w:rPr>
            </w:pPr>
          </w:p>
        </w:tc>
        <w:tc>
          <w:tcPr>
            <w:tcW w:w="268" w:type="pct"/>
            <w:gridSpan w:val="2"/>
            <w:vAlign w:val="center"/>
          </w:tcPr>
          <w:p w14:paraId="7779F54C">
            <w:pPr>
              <w:jc w:val="center"/>
              <w:rPr>
                <w:rFonts w:ascii="Times New Roman" w:hAnsi="Times New Roman"/>
                <w:color w:val="000000"/>
                <w:spacing w:val="-20"/>
                <w:sz w:val="18"/>
                <w:szCs w:val="18"/>
              </w:rPr>
            </w:pPr>
          </w:p>
        </w:tc>
        <w:tc>
          <w:tcPr>
            <w:tcW w:w="269" w:type="pct"/>
            <w:gridSpan w:val="2"/>
            <w:vAlign w:val="center"/>
          </w:tcPr>
          <w:p w14:paraId="47EEC500">
            <w:pPr>
              <w:autoSpaceDE w:val="0"/>
              <w:autoSpaceDN w:val="0"/>
              <w:jc w:val="center"/>
              <w:rPr>
                <w:rFonts w:ascii="Times New Roman" w:hAnsi="Times New Roman"/>
                <w:color w:val="000000"/>
                <w:spacing w:val="-20"/>
                <w:sz w:val="18"/>
                <w:szCs w:val="18"/>
              </w:rPr>
            </w:pPr>
          </w:p>
        </w:tc>
        <w:tc>
          <w:tcPr>
            <w:tcW w:w="354" w:type="pct"/>
            <w:vAlign w:val="center"/>
          </w:tcPr>
          <w:p w14:paraId="474D26E8">
            <w:pPr>
              <w:autoSpaceDE w:val="0"/>
              <w:autoSpaceDN w:val="0"/>
              <w:jc w:val="center"/>
              <w:rPr>
                <w:rFonts w:ascii="Times New Roman" w:hAnsi="Times New Roman"/>
                <w:color w:val="000000"/>
                <w:spacing w:val="-20"/>
                <w:sz w:val="18"/>
                <w:szCs w:val="18"/>
              </w:rPr>
            </w:pPr>
          </w:p>
        </w:tc>
      </w:tr>
      <w:tr w14:paraId="28A15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7" w:hRule="atLeast"/>
          <w:jc w:val="center"/>
        </w:trPr>
        <w:tc>
          <w:tcPr>
            <w:tcW w:w="197" w:type="pct"/>
            <w:vMerge w:val="continue"/>
            <w:vAlign w:val="center"/>
          </w:tcPr>
          <w:p w14:paraId="4FF98578">
            <w:pPr>
              <w:jc w:val="center"/>
              <w:rPr>
                <w:rFonts w:ascii="Times New Roman" w:hAnsi="Times New Roman"/>
                <w:bCs/>
                <w:color w:val="000000"/>
                <w:sz w:val="24"/>
                <w:szCs w:val="24"/>
              </w:rPr>
            </w:pPr>
          </w:p>
        </w:tc>
        <w:tc>
          <w:tcPr>
            <w:tcW w:w="215" w:type="pct"/>
            <w:vMerge w:val="continue"/>
            <w:vAlign w:val="center"/>
          </w:tcPr>
          <w:p w14:paraId="173390A7">
            <w:pPr>
              <w:autoSpaceDE w:val="0"/>
              <w:autoSpaceDN w:val="0"/>
              <w:jc w:val="center"/>
              <w:rPr>
                <w:rFonts w:ascii="Times New Roman" w:hAnsi="Times New Roman"/>
                <w:bCs/>
                <w:color w:val="000000"/>
                <w:sz w:val="24"/>
                <w:szCs w:val="24"/>
              </w:rPr>
            </w:pPr>
          </w:p>
        </w:tc>
        <w:tc>
          <w:tcPr>
            <w:tcW w:w="809" w:type="pct"/>
            <w:gridSpan w:val="2"/>
            <w:vAlign w:val="center"/>
          </w:tcPr>
          <w:p w14:paraId="7CFCD938">
            <w:pPr>
              <w:jc w:val="center"/>
              <w:rPr>
                <w:rFonts w:hint="eastAsia" w:ascii="微软雅黑" w:hAnsi="微软雅黑" w:eastAsia="微软雅黑"/>
                <w:color w:val="333333"/>
                <w:sz w:val="18"/>
                <w:szCs w:val="18"/>
              </w:rPr>
            </w:pPr>
            <w:r>
              <w:rPr>
                <w:rFonts w:hint="eastAsia" w:ascii="微软雅黑" w:hAnsi="微软雅黑" w:eastAsia="微软雅黑"/>
                <w:color w:val="333333"/>
                <w:sz w:val="18"/>
                <w:szCs w:val="18"/>
              </w:rPr>
              <w:t>GG111011</w:t>
            </w:r>
          </w:p>
        </w:tc>
        <w:tc>
          <w:tcPr>
            <w:tcW w:w="951" w:type="pct"/>
            <w:shd w:val="clear" w:color="auto" w:fill="auto"/>
            <w:vAlign w:val="center"/>
          </w:tcPr>
          <w:p w14:paraId="6480EDB8">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rPr>
              <w:t>大学生职业发展与就业创业教育</w:t>
            </w:r>
          </w:p>
        </w:tc>
        <w:tc>
          <w:tcPr>
            <w:tcW w:w="184" w:type="pct"/>
            <w:shd w:val="clear" w:color="auto" w:fill="auto"/>
            <w:vAlign w:val="center"/>
          </w:tcPr>
          <w:p w14:paraId="0C8CAA08">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rPr>
              <w:t>32</w:t>
            </w:r>
          </w:p>
        </w:tc>
        <w:tc>
          <w:tcPr>
            <w:tcW w:w="215" w:type="pct"/>
            <w:shd w:val="clear" w:color="auto" w:fill="auto"/>
            <w:vAlign w:val="center"/>
          </w:tcPr>
          <w:p w14:paraId="6FE35743">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rPr>
              <w:t>20</w:t>
            </w:r>
          </w:p>
        </w:tc>
        <w:tc>
          <w:tcPr>
            <w:tcW w:w="215" w:type="pct"/>
            <w:shd w:val="clear" w:color="auto" w:fill="auto"/>
            <w:vAlign w:val="center"/>
          </w:tcPr>
          <w:p w14:paraId="64A255AF">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rPr>
              <w:t>12</w:t>
            </w:r>
          </w:p>
        </w:tc>
        <w:tc>
          <w:tcPr>
            <w:tcW w:w="228" w:type="pct"/>
            <w:shd w:val="clear" w:color="auto" w:fill="auto"/>
            <w:vAlign w:val="center"/>
          </w:tcPr>
          <w:p w14:paraId="44EA09AC">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rPr>
              <w:t>2</w:t>
            </w:r>
          </w:p>
        </w:tc>
        <w:tc>
          <w:tcPr>
            <w:tcW w:w="279" w:type="pct"/>
            <w:shd w:val="clear" w:color="auto" w:fill="auto"/>
            <w:vAlign w:val="center"/>
          </w:tcPr>
          <w:p w14:paraId="205D621A">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lang w:val="en-US" w:eastAsia="zh-CN"/>
              </w:rPr>
              <w:t>2</w:t>
            </w:r>
          </w:p>
        </w:tc>
        <w:tc>
          <w:tcPr>
            <w:tcW w:w="269" w:type="pct"/>
            <w:gridSpan w:val="2"/>
            <w:vAlign w:val="center"/>
          </w:tcPr>
          <w:p w14:paraId="6F31FD39">
            <w:pPr>
              <w:jc w:val="center"/>
              <w:rPr>
                <w:rFonts w:ascii="Times New Roman" w:hAnsi="Times New Roman"/>
                <w:spacing w:val="-20"/>
                <w:sz w:val="18"/>
                <w:szCs w:val="18"/>
              </w:rPr>
            </w:pPr>
          </w:p>
        </w:tc>
        <w:tc>
          <w:tcPr>
            <w:tcW w:w="269" w:type="pct"/>
            <w:vAlign w:val="center"/>
          </w:tcPr>
          <w:p w14:paraId="0649BD65">
            <w:pPr>
              <w:jc w:val="center"/>
              <w:rPr>
                <w:rFonts w:ascii="Times New Roman" w:hAnsi="Times New Roman"/>
                <w:spacing w:val="-20"/>
                <w:sz w:val="18"/>
                <w:szCs w:val="18"/>
              </w:rPr>
            </w:pPr>
          </w:p>
        </w:tc>
        <w:tc>
          <w:tcPr>
            <w:tcW w:w="269" w:type="pct"/>
            <w:gridSpan w:val="2"/>
            <w:vAlign w:val="center"/>
          </w:tcPr>
          <w:p w14:paraId="210960F2">
            <w:pPr>
              <w:jc w:val="center"/>
              <w:rPr>
                <w:rFonts w:ascii="Times New Roman" w:hAnsi="Times New Roman"/>
                <w:color w:val="FF0000"/>
                <w:spacing w:val="-20"/>
                <w:sz w:val="18"/>
                <w:szCs w:val="18"/>
              </w:rPr>
            </w:pPr>
          </w:p>
        </w:tc>
        <w:tc>
          <w:tcPr>
            <w:tcW w:w="268" w:type="pct"/>
            <w:gridSpan w:val="2"/>
            <w:vAlign w:val="center"/>
          </w:tcPr>
          <w:p w14:paraId="22B41EB7">
            <w:pPr>
              <w:jc w:val="center"/>
              <w:rPr>
                <w:rFonts w:ascii="Times New Roman" w:hAnsi="Times New Roman"/>
                <w:color w:val="000000"/>
                <w:spacing w:val="-20"/>
                <w:sz w:val="18"/>
                <w:szCs w:val="18"/>
              </w:rPr>
            </w:pPr>
          </w:p>
        </w:tc>
        <w:tc>
          <w:tcPr>
            <w:tcW w:w="269" w:type="pct"/>
            <w:gridSpan w:val="2"/>
            <w:vAlign w:val="center"/>
          </w:tcPr>
          <w:p w14:paraId="319CA188">
            <w:pPr>
              <w:autoSpaceDE w:val="0"/>
              <w:autoSpaceDN w:val="0"/>
              <w:jc w:val="center"/>
              <w:rPr>
                <w:rFonts w:ascii="Times New Roman" w:hAnsi="Times New Roman"/>
                <w:color w:val="000000"/>
                <w:spacing w:val="-20"/>
                <w:sz w:val="18"/>
                <w:szCs w:val="18"/>
              </w:rPr>
            </w:pPr>
          </w:p>
        </w:tc>
        <w:tc>
          <w:tcPr>
            <w:tcW w:w="354" w:type="pct"/>
            <w:vAlign w:val="center"/>
          </w:tcPr>
          <w:p w14:paraId="0FED5D97">
            <w:pPr>
              <w:autoSpaceDE w:val="0"/>
              <w:autoSpaceDN w:val="0"/>
              <w:jc w:val="center"/>
              <w:rPr>
                <w:rFonts w:ascii="Times New Roman" w:hAnsi="Times New Roman"/>
                <w:color w:val="000000"/>
                <w:spacing w:val="-20"/>
                <w:sz w:val="18"/>
                <w:szCs w:val="18"/>
              </w:rPr>
            </w:pPr>
          </w:p>
        </w:tc>
      </w:tr>
      <w:tr w14:paraId="53B94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7" w:hRule="atLeast"/>
          <w:jc w:val="center"/>
        </w:trPr>
        <w:tc>
          <w:tcPr>
            <w:tcW w:w="197" w:type="pct"/>
            <w:vMerge w:val="continue"/>
            <w:vAlign w:val="center"/>
          </w:tcPr>
          <w:p w14:paraId="20C00793">
            <w:pPr>
              <w:jc w:val="center"/>
              <w:rPr>
                <w:rFonts w:ascii="Times New Roman" w:hAnsi="Times New Roman"/>
                <w:bCs/>
                <w:color w:val="000000"/>
                <w:sz w:val="24"/>
                <w:szCs w:val="24"/>
              </w:rPr>
            </w:pPr>
          </w:p>
        </w:tc>
        <w:tc>
          <w:tcPr>
            <w:tcW w:w="215" w:type="pct"/>
            <w:vMerge w:val="continue"/>
            <w:vAlign w:val="center"/>
          </w:tcPr>
          <w:p w14:paraId="7C6A4AC2">
            <w:pPr>
              <w:autoSpaceDE w:val="0"/>
              <w:autoSpaceDN w:val="0"/>
              <w:jc w:val="center"/>
              <w:rPr>
                <w:rFonts w:ascii="Times New Roman" w:hAnsi="Times New Roman"/>
                <w:bCs/>
                <w:color w:val="000000"/>
                <w:sz w:val="24"/>
                <w:szCs w:val="24"/>
              </w:rPr>
            </w:pPr>
          </w:p>
        </w:tc>
        <w:tc>
          <w:tcPr>
            <w:tcW w:w="809" w:type="pct"/>
            <w:gridSpan w:val="2"/>
            <w:shd w:val="clear" w:color="auto" w:fill="auto"/>
            <w:vAlign w:val="center"/>
          </w:tcPr>
          <w:p w14:paraId="6C9B0730">
            <w:pPr>
              <w:jc w:val="center"/>
              <w:rPr>
                <w:rFonts w:hint="eastAsia" w:ascii="Times New Roman" w:hAnsi="Times New Roman" w:eastAsia="宋体" w:cs="Times New Roman"/>
                <w:color w:val="000000"/>
                <w:spacing w:val="-20"/>
                <w:kern w:val="2"/>
                <w:sz w:val="20"/>
                <w:szCs w:val="20"/>
                <w:lang w:val="en-US" w:eastAsia="zh-CN" w:bidi="ar-SA"/>
              </w:rPr>
            </w:pPr>
            <w:r>
              <w:rPr>
                <w:rFonts w:hint="eastAsia" w:ascii="微软雅黑" w:hAnsi="微软雅黑" w:eastAsia="微软雅黑"/>
                <w:color w:val="333333"/>
                <w:sz w:val="18"/>
                <w:szCs w:val="18"/>
              </w:rPr>
              <w:t>GG111010</w:t>
            </w:r>
          </w:p>
        </w:tc>
        <w:tc>
          <w:tcPr>
            <w:tcW w:w="951" w:type="pct"/>
            <w:shd w:val="clear" w:color="auto" w:fill="auto"/>
            <w:vAlign w:val="center"/>
          </w:tcPr>
          <w:p w14:paraId="5E79F7FB">
            <w:pPr>
              <w:jc w:val="center"/>
              <w:rPr>
                <w:rFonts w:hint="eastAsia" w:ascii="Times New Roman" w:hAnsi="Times New Roman" w:eastAsia="宋体" w:cs="Times New Roman"/>
                <w:spacing w:val="-20"/>
                <w:kern w:val="2"/>
                <w:sz w:val="18"/>
                <w:szCs w:val="18"/>
                <w:lang w:val="en-US" w:eastAsia="zh-CN" w:bidi="ar-SA"/>
              </w:rPr>
            </w:pPr>
            <w:r>
              <w:rPr>
                <w:rFonts w:hint="eastAsia" w:ascii="Times New Roman" w:hAnsi="Times New Roman"/>
                <w:spacing w:val="-20"/>
                <w:sz w:val="18"/>
                <w:szCs w:val="18"/>
                <w:lang w:eastAsia="zh-CN"/>
              </w:rPr>
              <w:t>大学生</w:t>
            </w:r>
            <w:r>
              <w:rPr>
                <w:rFonts w:hint="eastAsia" w:ascii="Times New Roman" w:hAnsi="Times New Roman"/>
                <w:spacing w:val="-20"/>
                <w:sz w:val="18"/>
                <w:szCs w:val="18"/>
              </w:rPr>
              <w:t>心理健康教育</w:t>
            </w:r>
          </w:p>
        </w:tc>
        <w:tc>
          <w:tcPr>
            <w:tcW w:w="184" w:type="pct"/>
            <w:shd w:val="clear" w:color="auto" w:fill="auto"/>
            <w:vAlign w:val="center"/>
          </w:tcPr>
          <w:p w14:paraId="22D66567">
            <w:pPr>
              <w:jc w:val="center"/>
              <w:rPr>
                <w:rFonts w:hint="eastAsia" w:ascii="Times New Roman" w:hAnsi="Times New Roman" w:eastAsia="宋体" w:cs="Times New Roman"/>
                <w:spacing w:val="-20"/>
                <w:kern w:val="2"/>
                <w:sz w:val="18"/>
                <w:szCs w:val="18"/>
                <w:lang w:val="en-US" w:eastAsia="zh-CN" w:bidi="ar-SA"/>
              </w:rPr>
            </w:pPr>
            <w:r>
              <w:rPr>
                <w:rFonts w:ascii="Times New Roman" w:hAnsi="Times New Roman"/>
                <w:spacing w:val="-20"/>
                <w:sz w:val="18"/>
                <w:szCs w:val="18"/>
              </w:rPr>
              <w:t>32</w:t>
            </w:r>
          </w:p>
        </w:tc>
        <w:tc>
          <w:tcPr>
            <w:tcW w:w="215" w:type="pct"/>
            <w:shd w:val="clear" w:color="auto" w:fill="auto"/>
            <w:vAlign w:val="center"/>
          </w:tcPr>
          <w:p w14:paraId="4A7C7927">
            <w:pPr>
              <w:jc w:val="center"/>
              <w:rPr>
                <w:rFonts w:hint="eastAsia" w:ascii="Times New Roman" w:hAnsi="Times New Roman" w:eastAsia="宋体" w:cs="Times New Roman"/>
                <w:spacing w:val="-20"/>
                <w:kern w:val="2"/>
                <w:sz w:val="18"/>
                <w:szCs w:val="18"/>
                <w:lang w:val="en-US" w:eastAsia="zh-CN" w:bidi="ar-SA"/>
              </w:rPr>
            </w:pPr>
            <w:r>
              <w:rPr>
                <w:rFonts w:ascii="Times New Roman" w:hAnsi="Times New Roman"/>
                <w:spacing w:val="-20"/>
                <w:sz w:val="18"/>
                <w:szCs w:val="18"/>
              </w:rPr>
              <w:t>32</w:t>
            </w:r>
          </w:p>
        </w:tc>
        <w:tc>
          <w:tcPr>
            <w:tcW w:w="215" w:type="pct"/>
            <w:shd w:val="clear" w:color="auto" w:fill="auto"/>
            <w:vAlign w:val="center"/>
          </w:tcPr>
          <w:p w14:paraId="4A292EEB">
            <w:pPr>
              <w:jc w:val="center"/>
              <w:rPr>
                <w:rFonts w:hint="eastAsia" w:ascii="Times New Roman" w:hAnsi="Times New Roman" w:eastAsia="宋体" w:cs="Times New Roman"/>
                <w:spacing w:val="-20"/>
                <w:kern w:val="2"/>
                <w:sz w:val="18"/>
                <w:szCs w:val="18"/>
                <w:lang w:val="en-US" w:eastAsia="zh-CN" w:bidi="ar-SA"/>
              </w:rPr>
            </w:pPr>
          </w:p>
        </w:tc>
        <w:tc>
          <w:tcPr>
            <w:tcW w:w="228" w:type="pct"/>
            <w:shd w:val="clear" w:color="auto" w:fill="auto"/>
            <w:vAlign w:val="center"/>
          </w:tcPr>
          <w:p w14:paraId="684AAA3A">
            <w:pPr>
              <w:jc w:val="center"/>
              <w:rPr>
                <w:rFonts w:hint="eastAsia" w:ascii="Times New Roman" w:hAnsi="Times New Roman" w:eastAsia="宋体" w:cs="Times New Roman"/>
                <w:spacing w:val="-20"/>
                <w:kern w:val="2"/>
                <w:sz w:val="18"/>
                <w:szCs w:val="18"/>
                <w:lang w:val="en-US" w:eastAsia="zh-CN" w:bidi="ar-SA"/>
              </w:rPr>
            </w:pPr>
            <w:r>
              <w:rPr>
                <w:rFonts w:ascii="Times New Roman" w:hAnsi="Times New Roman"/>
                <w:spacing w:val="-20"/>
                <w:sz w:val="18"/>
                <w:szCs w:val="18"/>
              </w:rPr>
              <w:t>2</w:t>
            </w:r>
          </w:p>
        </w:tc>
        <w:tc>
          <w:tcPr>
            <w:tcW w:w="279" w:type="pct"/>
            <w:shd w:val="clear" w:color="auto" w:fill="auto"/>
            <w:vAlign w:val="center"/>
          </w:tcPr>
          <w:p w14:paraId="2527139F">
            <w:pPr>
              <w:jc w:val="center"/>
              <w:rPr>
                <w:rFonts w:hint="eastAsia" w:ascii="Times New Roman" w:hAnsi="Times New Roman"/>
                <w:color w:val="000000"/>
                <w:spacing w:val="-20"/>
                <w:sz w:val="18"/>
                <w:szCs w:val="18"/>
                <w:lang w:val="en-US" w:eastAsia="zh-CN"/>
              </w:rPr>
            </w:pPr>
          </w:p>
        </w:tc>
        <w:tc>
          <w:tcPr>
            <w:tcW w:w="269" w:type="pct"/>
            <w:gridSpan w:val="2"/>
            <w:vAlign w:val="center"/>
          </w:tcPr>
          <w:p w14:paraId="04D72C7C">
            <w:pPr>
              <w:jc w:val="center"/>
              <w:rPr>
                <w:rFonts w:ascii="Times New Roman" w:hAnsi="Times New Roman"/>
                <w:spacing w:val="-20"/>
                <w:sz w:val="18"/>
                <w:szCs w:val="18"/>
              </w:rPr>
            </w:pPr>
          </w:p>
        </w:tc>
        <w:tc>
          <w:tcPr>
            <w:tcW w:w="269" w:type="pct"/>
            <w:vAlign w:val="center"/>
          </w:tcPr>
          <w:p w14:paraId="6BED0AEC">
            <w:pPr>
              <w:jc w:val="center"/>
              <w:rPr>
                <w:rFonts w:ascii="Times New Roman" w:hAnsi="Times New Roman"/>
                <w:spacing w:val="-20"/>
                <w:sz w:val="18"/>
                <w:szCs w:val="18"/>
              </w:rPr>
            </w:pPr>
          </w:p>
        </w:tc>
        <w:tc>
          <w:tcPr>
            <w:tcW w:w="269" w:type="pct"/>
            <w:gridSpan w:val="2"/>
            <w:vAlign w:val="center"/>
          </w:tcPr>
          <w:p w14:paraId="5DBCE4B3">
            <w:pPr>
              <w:jc w:val="center"/>
              <w:rPr>
                <w:rFonts w:ascii="Times New Roman" w:hAnsi="Times New Roman"/>
                <w:color w:val="FF0000"/>
                <w:spacing w:val="-20"/>
                <w:sz w:val="18"/>
                <w:szCs w:val="18"/>
              </w:rPr>
            </w:pPr>
          </w:p>
        </w:tc>
        <w:tc>
          <w:tcPr>
            <w:tcW w:w="268" w:type="pct"/>
            <w:gridSpan w:val="2"/>
            <w:vAlign w:val="center"/>
          </w:tcPr>
          <w:p w14:paraId="087A60B5">
            <w:pPr>
              <w:jc w:val="center"/>
              <w:rPr>
                <w:rFonts w:ascii="Times New Roman" w:hAnsi="Times New Roman"/>
                <w:color w:val="000000"/>
                <w:spacing w:val="-20"/>
                <w:sz w:val="18"/>
                <w:szCs w:val="18"/>
              </w:rPr>
            </w:pPr>
          </w:p>
        </w:tc>
        <w:tc>
          <w:tcPr>
            <w:tcW w:w="269" w:type="pct"/>
            <w:gridSpan w:val="2"/>
            <w:vAlign w:val="center"/>
          </w:tcPr>
          <w:p w14:paraId="4A0236C2">
            <w:pPr>
              <w:autoSpaceDE w:val="0"/>
              <w:autoSpaceDN w:val="0"/>
              <w:jc w:val="center"/>
              <w:rPr>
                <w:rFonts w:ascii="Times New Roman" w:hAnsi="Times New Roman"/>
                <w:color w:val="000000"/>
                <w:spacing w:val="-20"/>
                <w:sz w:val="18"/>
                <w:szCs w:val="18"/>
              </w:rPr>
            </w:pPr>
          </w:p>
        </w:tc>
        <w:tc>
          <w:tcPr>
            <w:tcW w:w="354" w:type="pct"/>
            <w:vAlign w:val="center"/>
          </w:tcPr>
          <w:p w14:paraId="3AA11D75">
            <w:pPr>
              <w:autoSpaceDE w:val="0"/>
              <w:autoSpaceDN w:val="0"/>
              <w:jc w:val="center"/>
              <w:rPr>
                <w:rFonts w:ascii="Times New Roman" w:hAnsi="Times New Roman"/>
                <w:color w:val="000000"/>
                <w:spacing w:val="-20"/>
                <w:sz w:val="18"/>
                <w:szCs w:val="18"/>
              </w:rPr>
            </w:pPr>
          </w:p>
        </w:tc>
      </w:tr>
      <w:tr w14:paraId="5979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5DB73C2C">
            <w:pPr>
              <w:jc w:val="center"/>
              <w:rPr>
                <w:rFonts w:ascii="Times New Roman" w:hAnsi="Times New Roman"/>
                <w:bCs/>
                <w:color w:val="000000"/>
                <w:sz w:val="24"/>
                <w:szCs w:val="24"/>
              </w:rPr>
            </w:pPr>
          </w:p>
        </w:tc>
        <w:tc>
          <w:tcPr>
            <w:tcW w:w="215" w:type="pct"/>
            <w:vMerge w:val="continue"/>
            <w:vAlign w:val="center"/>
          </w:tcPr>
          <w:p w14:paraId="0A4169C7">
            <w:pPr>
              <w:autoSpaceDE w:val="0"/>
              <w:autoSpaceDN w:val="0"/>
              <w:jc w:val="center"/>
              <w:rPr>
                <w:rFonts w:ascii="Times New Roman" w:hAnsi="Times New Roman"/>
                <w:bCs/>
                <w:color w:val="000000"/>
                <w:sz w:val="24"/>
                <w:szCs w:val="24"/>
              </w:rPr>
            </w:pPr>
          </w:p>
        </w:tc>
        <w:tc>
          <w:tcPr>
            <w:tcW w:w="809" w:type="pct"/>
            <w:gridSpan w:val="2"/>
            <w:vAlign w:val="center"/>
          </w:tcPr>
          <w:p w14:paraId="27625593">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GG111016</w:t>
            </w:r>
          </w:p>
        </w:tc>
        <w:tc>
          <w:tcPr>
            <w:tcW w:w="951" w:type="pct"/>
            <w:vAlign w:val="center"/>
          </w:tcPr>
          <w:p w14:paraId="43877A48">
            <w:pPr>
              <w:jc w:val="center"/>
              <w:rPr>
                <w:rFonts w:ascii="Times New Roman" w:hAnsi="Times New Roman"/>
                <w:color w:val="000000"/>
                <w:sz w:val="18"/>
                <w:szCs w:val="18"/>
              </w:rPr>
            </w:pPr>
            <w:r>
              <w:rPr>
                <w:rFonts w:hint="eastAsia" w:ascii="Times New Roman" w:hAnsi="Times New Roman"/>
                <w:color w:val="000000"/>
                <w:sz w:val="18"/>
                <w:szCs w:val="18"/>
              </w:rPr>
              <w:t>军事理论</w:t>
            </w:r>
          </w:p>
        </w:tc>
        <w:tc>
          <w:tcPr>
            <w:tcW w:w="184" w:type="pct"/>
            <w:tcBorders>
              <w:bottom w:val="single" w:color="auto" w:sz="4" w:space="0"/>
            </w:tcBorders>
            <w:vAlign w:val="center"/>
          </w:tcPr>
          <w:p w14:paraId="0AA0EC7D">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5" w:type="pct"/>
            <w:tcBorders>
              <w:bottom w:val="single" w:color="auto" w:sz="4" w:space="0"/>
            </w:tcBorders>
            <w:vAlign w:val="center"/>
          </w:tcPr>
          <w:p w14:paraId="4FCC7C8E">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5" w:type="pct"/>
            <w:tcBorders>
              <w:bottom w:val="single" w:color="auto" w:sz="4" w:space="0"/>
            </w:tcBorders>
            <w:vAlign w:val="center"/>
          </w:tcPr>
          <w:p w14:paraId="36D42AB2">
            <w:pPr>
              <w:jc w:val="center"/>
              <w:rPr>
                <w:rFonts w:ascii="Times New Roman" w:hAnsi="Times New Roman"/>
                <w:color w:val="000000"/>
                <w:spacing w:val="-20"/>
                <w:sz w:val="18"/>
                <w:szCs w:val="18"/>
              </w:rPr>
            </w:pPr>
          </w:p>
        </w:tc>
        <w:tc>
          <w:tcPr>
            <w:tcW w:w="228" w:type="pct"/>
            <w:tcBorders>
              <w:bottom w:val="single" w:color="auto" w:sz="4" w:space="0"/>
            </w:tcBorders>
            <w:vAlign w:val="center"/>
          </w:tcPr>
          <w:p w14:paraId="136504D1">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279" w:type="pct"/>
            <w:vAlign w:val="center"/>
          </w:tcPr>
          <w:p w14:paraId="28CE48A4">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269" w:type="pct"/>
            <w:gridSpan w:val="2"/>
            <w:vAlign w:val="center"/>
          </w:tcPr>
          <w:p w14:paraId="4DE95EE6">
            <w:pPr>
              <w:jc w:val="center"/>
              <w:rPr>
                <w:rFonts w:ascii="Times New Roman" w:hAnsi="Times New Roman"/>
                <w:color w:val="000000"/>
                <w:spacing w:val="-20"/>
                <w:sz w:val="18"/>
                <w:szCs w:val="18"/>
              </w:rPr>
            </w:pPr>
          </w:p>
        </w:tc>
        <w:tc>
          <w:tcPr>
            <w:tcW w:w="269" w:type="pct"/>
            <w:vAlign w:val="center"/>
          </w:tcPr>
          <w:p w14:paraId="3BE0EDAD">
            <w:pPr>
              <w:jc w:val="center"/>
              <w:rPr>
                <w:rFonts w:ascii="Times New Roman" w:hAnsi="Times New Roman"/>
                <w:color w:val="000000"/>
                <w:spacing w:val="-20"/>
                <w:sz w:val="18"/>
                <w:szCs w:val="18"/>
              </w:rPr>
            </w:pPr>
          </w:p>
        </w:tc>
        <w:tc>
          <w:tcPr>
            <w:tcW w:w="269" w:type="pct"/>
            <w:gridSpan w:val="2"/>
            <w:vAlign w:val="center"/>
          </w:tcPr>
          <w:p w14:paraId="6293CA9B">
            <w:pPr>
              <w:jc w:val="center"/>
              <w:rPr>
                <w:rFonts w:ascii="Times New Roman" w:hAnsi="Times New Roman"/>
                <w:color w:val="000000"/>
                <w:spacing w:val="-20"/>
                <w:sz w:val="18"/>
                <w:szCs w:val="18"/>
              </w:rPr>
            </w:pPr>
          </w:p>
        </w:tc>
        <w:tc>
          <w:tcPr>
            <w:tcW w:w="268" w:type="pct"/>
            <w:gridSpan w:val="2"/>
            <w:vAlign w:val="center"/>
          </w:tcPr>
          <w:p w14:paraId="10870845">
            <w:pPr>
              <w:jc w:val="center"/>
              <w:rPr>
                <w:rFonts w:ascii="Times New Roman" w:hAnsi="Times New Roman"/>
                <w:color w:val="000000"/>
                <w:spacing w:val="-20"/>
                <w:sz w:val="18"/>
                <w:szCs w:val="18"/>
              </w:rPr>
            </w:pPr>
          </w:p>
        </w:tc>
        <w:tc>
          <w:tcPr>
            <w:tcW w:w="269" w:type="pct"/>
            <w:gridSpan w:val="2"/>
            <w:vAlign w:val="center"/>
          </w:tcPr>
          <w:p w14:paraId="3165E6A1">
            <w:pPr>
              <w:autoSpaceDE w:val="0"/>
              <w:autoSpaceDN w:val="0"/>
              <w:jc w:val="center"/>
              <w:rPr>
                <w:rFonts w:ascii="Times New Roman" w:hAnsi="Times New Roman"/>
                <w:color w:val="000000"/>
                <w:spacing w:val="-20"/>
                <w:sz w:val="18"/>
                <w:szCs w:val="18"/>
              </w:rPr>
            </w:pPr>
          </w:p>
        </w:tc>
        <w:tc>
          <w:tcPr>
            <w:tcW w:w="354" w:type="pct"/>
            <w:vAlign w:val="center"/>
          </w:tcPr>
          <w:p w14:paraId="138BF42E">
            <w:pPr>
              <w:jc w:val="center"/>
              <w:rPr>
                <w:rFonts w:ascii="Times New Roman" w:hAnsi="Times New Roman"/>
                <w:color w:val="000000"/>
                <w:spacing w:val="-20"/>
                <w:sz w:val="18"/>
                <w:szCs w:val="18"/>
              </w:rPr>
            </w:pPr>
          </w:p>
        </w:tc>
      </w:tr>
      <w:tr w14:paraId="59387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623788D6">
            <w:pPr>
              <w:jc w:val="center"/>
              <w:rPr>
                <w:rFonts w:ascii="Times New Roman" w:hAnsi="Times New Roman"/>
                <w:bCs/>
                <w:color w:val="000000"/>
                <w:sz w:val="24"/>
                <w:szCs w:val="24"/>
              </w:rPr>
            </w:pPr>
          </w:p>
        </w:tc>
        <w:tc>
          <w:tcPr>
            <w:tcW w:w="215" w:type="pct"/>
            <w:vMerge w:val="continue"/>
            <w:vAlign w:val="center"/>
          </w:tcPr>
          <w:p w14:paraId="1DFE2BB2">
            <w:pPr>
              <w:autoSpaceDE w:val="0"/>
              <w:autoSpaceDN w:val="0"/>
              <w:jc w:val="center"/>
              <w:rPr>
                <w:rFonts w:ascii="Times New Roman" w:hAnsi="Times New Roman"/>
                <w:bCs/>
                <w:color w:val="000000"/>
                <w:sz w:val="24"/>
                <w:szCs w:val="24"/>
              </w:rPr>
            </w:pPr>
          </w:p>
        </w:tc>
        <w:tc>
          <w:tcPr>
            <w:tcW w:w="809" w:type="pct"/>
            <w:gridSpan w:val="2"/>
            <w:vAlign w:val="center"/>
          </w:tcPr>
          <w:p w14:paraId="1A623214">
            <w:pPr>
              <w:jc w:val="center"/>
              <w:rPr>
                <w:rFonts w:ascii="Times New Roman" w:hAnsi="Times New Roman"/>
                <w:sz w:val="20"/>
                <w:szCs w:val="20"/>
              </w:rPr>
            </w:pPr>
            <w:r>
              <w:rPr>
                <w:rFonts w:hint="eastAsia" w:ascii="微软雅黑" w:hAnsi="微软雅黑" w:eastAsia="微软雅黑"/>
                <w:color w:val="333333"/>
                <w:sz w:val="18"/>
                <w:szCs w:val="18"/>
              </w:rPr>
              <w:t>GG111004</w:t>
            </w:r>
          </w:p>
        </w:tc>
        <w:tc>
          <w:tcPr>
            <w:tcW w:w="951" w:type="pct"/>
            <w:vAlign w:val="center"/>
          </w:tcPr>
          <w:p w14:paraId="086F14B6">
            <w:pPr>
              <w:jc w:val="center"/>
              <w:rPr>
                <w:rFonts w:ascii="Times New Roman" w:hAnsi="Times New Roman"/>
                <w:bCs/>
                <w:sz w:val="18"/>
                <w:szCs w:val="18"/>
              </w:rPr>
            </w:pPr>
            <w:r>
              <w:rPr>
                <w:rFonts w:hint="eastAsia" w:ascii="Times New Roman" w:hAnsi="Times New Roman"/>
                <w:bCs/>
                <w:sz w:val="18"/>
                <w:szCs w:val="18"/>
              </w:rPr>
              <w:t>大学英语（一）</w:t>
            </w:r>
          </w:p>
        </w:tc>
        <w:tc>
          <w:tcPr>
            <w:tcW w:w="184" w:type="pct"/>
            <w:tcBorders>
              <w:bottom w:val="single" w:color="auto" w:sz="4" w:space="0"/>
            </w:tcBorders>
            <w:vAlign w:val="center"/>
          </w:tcPr>
          <w:p w14:paraId="1D98D7F8">
            <w:pPr>
              <w:jc w:val="center"/>
              <w:rPr>
                <w:rFonts w:ascii="Times New Roman" w:hAnsi="Times New Roman"/>
                <w:bCs/>
                <w:spacing w:val="-20"/>
                <w:sz w:val="18"/>
                <w:szCs w:val="18"/>
              </w:rPr>
            </w:pPr>
            <w:r>
              <w:rPr>
                <w:rFonts w:ascii="Times New Roman" w:hAnsi="Times New Roman"/>
                <w:bCs/>
                <w:spacing w:val="-20"/>
                <w:sz w:val="18"/>
                <w:szCs w:val="18"/>
              </w:rPr>
              <w:t>64</w:t>
            </w:r>
          </w:p>
        </w:tc>
        <w:tc>
          <w:tcPr>
            <w:tcW w:w="215" w:type="pct"/>
            <w:tcBorders>
              <w:bottom w:val="single" w:color="auto" w:sz="4" w:space="0"/>
            </w:tcBorders>
            <w:vAlign w:val="center"/>
          </w:tcPr>
          <w:p w14:paraId="5B130013">
            <w:pPr>
              <w:jc w:val="center"/>
              <w:rPr>
                <w:rFonts w:ascii="Times New Roman" w:hAnsi="Times New Roman"/>
                <w:bCs/>
                <w:spacing w:val="-20"/>
                <w:sz w:val="18"/>
                <w:szCs w:val="18"/>
              </w:rPr>
            </w:pPr>
            <w:r>
              <w:rPr>
                <w:rFonts w:hint="eastAsia" w:ascii="Times New Roman" w:hAnsi="Times New Roman"/>
                <w:bCs/>
                <w:spacing w:val="-20"/>
                <w:sz w:val="18"/>
                <w:szCs w:val="18"/>
              </w:rPr>
              <w:t>52</w:t>
            </w:r>
          </w:p>
        </w:tc>
        <w:tc>
          <w:tcPr>
            <w:tcW w:w="215" w:type="pct"/>
            <w:tcBorders>
              <w:bottom w:val="single" w:color="auto" w:sz="4" w:space="0"/>
            </w:tcBorders>
            <w:vAlign w:val="center"/>
          </w:tcPr>
          <w:p w14:paraId="0C566F40">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228" w:type="pct"/>
            <w:tcBorders>
              <w:bottom w:val="single" w:color="auto" w:sz="4" w:space="0"/>
            </w:tcBorders>
            <w:vAlign w:val="center"/>
          </w:tcPr>
          <w:p w14:paraId="2C6BFD4B">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9" w:type="pct"/>
            <w:vAlign w:val="center"/>
          </w:tcPr>
          <w:p w14:paraId="3B3AB7A8">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69" w:type="pct"/>
            <w:gridSpan w:val="2"/>
            <w:vAlign w:val="center"/>
          </w:tcPr>
          <w:p w14:paraId="00093936">
            <w:pPr>
              <w:jc w:val="center"/>
              <w:rPr>
                <w:rFonts w:ascii="Times New Roman" w:hAnsi="Times New Roman"/>
                <w:color w:val="000000"/>
                <w:spacing w:val="-20"/>
                <w:sz w:val="18"/>
                <w:szCs w:val="18"/>
              </w:rPr>
            </w:pPr>
          </w:p>
        </w:tc>
        <w:tc>
          <w:tcPr>
            <w:tcW w:w="269" w:type="pct"/>
            <w:vAlign w:val="center"/>
          </w:tcPr>
          <w:p w14:paraId="5B8C2071">
            <w:pPr>
              <w:jc w:val="center"/>
              <w:rPr>
                <w:rFonts w:ascii="Times New Roman" w:hAnsi="Times New Roman"/>
                <w:color w:val="000000"/>
                <w:spacing w:val="-20"/>
                <w:sz w:val="18"/>
                <w:szCs w:val="18"/>
              </w:rPr>
            </w:pPr>
          </w:p>
        </w:tc>
        <w:tc>
          <w:tcPr>
            <w:tcW w:w="269" w:type="pct"/>
            <w:gridSpan w:val="2"/>
            <w:vAlign w:val="center"/>
          </w:tcPr>
          <w:p w14:paraId="0251D167">
            <w:pPr>
              <w:jc w:val="center"/>
              <w:rPr>
                <w:rFonts w:ascii="Times New Roman" w:hAnsi="Times New Roman"/>
                <w:color w:val="000000"/>
                <w:spacing w:val="-20"/>
                <w:sz w:val="18"/>
                <w:szCs w:val="18"/>
              </w:rPr>
            </w:pPr>
          </w:p>
        </w:tc>
        <w:tc>
          <w:tcPr>
            <w:tcW w:w="268" w:type="pct"/>
            <w:gridSpan w:val="2"/>
            <w:vAlign w:val="center"/>
          </w:tcPr>
          <w:p w14:paraId="7E5FE4E0">
            <w:pPr>
              <w:jc w:val="center"/>
              <w:rPr>
                <w:rFonts w:ascii="Times New Roman" w:hAnsi="Times New Roman"/>
                <w:color w:val="000000"/>
                <w:spacing w:val="-20"/>
                <w:sz w:val="18"/>
                <w:szCs w:val="18"/>
              </w:rPr>
            </w:pPr>
          </w:p>
        </w:tc>
        <w:tc>
          <w:tcPr>
            <w:tcW w:w="269" w:type="pct"/>
            <w:gridSpan w:val="2"/>
            <w:vAlign w:val="center"/>
          </w:tcPr>
          <w:p w14:paraId="22141C5B">
            <w:pPr>
              <w:autoSpaceDE w:val="0"/>
              <w:autoSpaceDN w:val="0"/>
              <w:jc w:val="center"/>
              <w:rPr>
                <w:rFonts w:ascii="Times New Roman" w:hAnsi="Times New Roman"/>
                <w:color w:val="000000"/>
                <w:spacing w:val="-20"/>
                <w:sz w:val="18"/>
                <w:szCs w:val="18"/>
              </w:rPr>
            </w:pPr>
          </w:p>
        </w:tc>
        <w:tc>
          <w:tcPr>
            <w:tcW w:w="354" w:type="pct"/>
            <w:vAlign w:val="center"/>
          </w:tcPr>
          <w:p w14:paraId="38CE7091">
            <w:pPr>
              <w:jc w:val="center"/>
              <w:rPr>
                <w:rFonts w:ascii="Times New Roman" w:hAnsi="Times New Roman"/>
                <w:color w:val="000000"/>
                <w:spacing w:val="-20"/>
                <w:sz w:val="18"/>
                <w:szCs w:val="18"/>
              </w:rPr>
            </w:pPr>
          </w:p>
        </w:tc>
      </w:tr>
      <w:tr w14:paraId="6BBDA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41BDBF53">
            <w:pPr>
              <w:jc w:val="center"/>
              <w:rPr>
                <w:rFonts w:ascii="Times New Roman" w:hAnsi="Times New Roman"/>
                <w:bCs/>
                <w:color w:val="000000"/>
                <w:sz w:val="24"/>
                <w:szCs w:val="24"/>
              </w:rPr>
            </w:pPr>
          </w:p>
        </w:tc>
        <w:tc>
          <w:tcPr>
            <w:tcW w:w="215" w:type="pct"/>
            <w:vMerge w:val="continue"/>
            <w:vAlign w:val="center"/>
          </w:tcPr>
          <w:p w14:paraId="0C3324CB">
            <w:pPr>
              <w:autoSpaceDE w:val="0"/>
              <w:autoSpaceDN w:val="0"/>
              <w:jc w:val="center"/>
              <w:rPr>
                <w:rFonts w:ascii="Times New Roman" w:hAnsi="Times New Roman"/>
                <w:bCs/>
                <w:color w:val="000000"/>
                <w:sz w:val="24"/>
                <w:szCs w:val="24"/>
              </w:rPr>
            </w:pPr>
          </w:p>
        </w:tc>
        <w:tc>
          <w:tcPr>
            <w:tcW w:w="809" w:type="pct"/>
            <w:gridSpan w:val="2"/>
            <w:vAlign w:val="center"/>
          </w:tcPr>
          <w:p w14:paraId="06305BB0">
            <w:pPr>
              <w:jc w:val="center"/>
              <w:rPr>
                <w:rFonts w:ascii="Times New Roman" w:hAnsi="Times New Roman"/>
                <w:sz w:val="20"/>
                <w:szCs w:val="20"/>
              </w:rPr>
            </w:pPr>
            <w:r>
              <w:rPr>
                <w:rFonts w:hint="eastAsia" w:ascii="微软雅黑" w:hAnsi="微软雅黑" w:eastAsia="微软雅黑"/>
                <w:color w:val="333333"/>
                <w:sz w:val="18"/>
                <w:szCs w:val="18"/>
              </w:rPr>
              <w:t>GG111005</w:t>
            </w:r>
          </w:p>
        </w:tc>
        <w:tc>
          <w:tcPr>
            <w:tcW w:w="951" w:type="pct"/>
            <w:vAlign w:val="center"/>
          </w:tcPr>
          <w:p w14:paraId="59FACAA9">
            <w:pPr>
              <w:jc w:val="center"/>
              <w:rPr>
                <w:rFonts w:ascii="Times New Roman" w:hAnsi="Times New Roman"/>
                <w:bCs/>
                <w:sz w:val="18"/>
                <w:szCs w:val="18"/>
              </w:rPr>
            </w:pPr>
            <w:r>
              <w:rPr>
                <w:rFonts w:hint="eastAsia" w:ascii="Times New Roman" w:hAnsi="Times New Roman"/>
                <w:bCs/>
                <w:sz w:val="18"/>
                <w:szCs w:val="18"/>
              </w:rPr>
              <w:t>大学英语（二）</w:t>
            </w:r>
          </w:p>
        </w:tc>
        <w:tc>
          <w:tcPr>
            <w:tcW w:w="184" w:type="pct"/>
            <w:tcBorders>
              <w:bottom w:val="single" w:color="auto" w:sz="4" w:space="0"/>
            </w:tcBorders>
            <w:vAlign w:val="center"/>
          </w:tcPr>
          <w:p w14:paraId="71DFB46B">
            <w:pPr>
              <w:jc w:val="center"/>
              <w:rPr>
                <w:rFonts w:ascii="Times New Roman" w:hAnsi="Times New Roman"/>
                <w:bCs/>
                <w:spacing w:val="-20"/>
                <w:sz w:val="18"/>
                <w:szCs w:val="18"/>
              </w:rPr>
            </w:pPr>
            <w:r>
              <w:rPr>
                <w:rFonts w:hint="eastAsia" w:ascii="Times New Roman" w:hAnsi="Times New Roman"/>
                <w:bCs/>
                <w:spacing w:val="-20"/>
                <w:sz w:val="18"/>
                <w:szCs w:val="18"/>
              </w:rPr>
              <w:t>64</w:t>
            </w:r>
          </w:p>
        </w:tc>
        <w:tc>
          <w:tcPr>
            <w:tcW w:w="215" w:type="pct"/>
            <w:tcBorders>
              <w:bottom w:val="single" w:color="auto" w:sz="4" w:space="0"/>
            </w:tcBorders>
            <w:vAlign w:val="center"/>
          </w:tcPr>
          <w:p w14:paraId="7D7028B7">
            <w:pPr>
              <w:jc w:val="center"/>
              <w:rPr>
                <w:rFonts w:ascii="Times New Roman" w:hAnsi="Times New Roman"/>
                <w:bCs/>
                <w:spacing w:val="-20"/>
                <w:sz w:val="18"/>
                <w:szCs w:val="18"/>
              </w:rPr>
            </w:pPr>
            <w:r>
              <w:rPr>
                <w:rFonts w:hint="eastAsia" w:ascii="Times New Roman" w:hAnsi="Times New Roman"/>
                <w:bCs/>
                <w:spacing w:val="-20"/>
                <w:sz w:val="18"/>
                <w:szCs w:val="18"/>
              </w:rPr>
              <w:t>52</w:t>
            </w:r>
          </w:p>
        </w:tc>
        <w:tc>
          <w:tcPr>
            <w:tcW w:w="215" w:type="pct"/>
            <w:tcBorders>
              <w:bottom w:val="single" w:color="auto" w:sz="4" w:space="0"/>
            </w:tcBorders>
            <w:vAlign w:val="center"/>
          </w:tcPr>
          <w:p w14:paraId="3DF8BACE">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228" w:type="pct"/>
            <w:tcBorders>
              <w:bottom w:val="single" w:color="auto" w:sz="4" w:space="0"/>
            </w:tcBorders>
            <w:vAlign w:val="center"/>
          </w:tcPr>
          <w:p w14:paraId="3FB800A4">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79" w:type="pct"/>
            <w:vAlign w:val="center"/>
          </w:tcPr>
          <w:p w14:paraId="30605901">
            <w:pPr>
              <w:jc w:val="center"/>
              <w:rPr>
                <w:rFonts w:ascii="Times New Roman" w:hAnsi="Times New Roman"/>
                <w:color w:val="000000"/>
                <w:spacing w:val="-20"/>
                <w:sz w:val="18"/>
                <w:szCs w:val="18"/>
              </w:rPr>
            </w:pPr>
          </w:p>
        </w:tc>
        <w:tc>
          <w:tcPr>
            <w:tcW w:w="269" w:type="pct"/>
            <w:gridSpan w:val="2"/>
            <w:vAlign w:val="center"/>
          </w:tcPr>
          <w:p w14:paraId="03FA8712">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69" w:type="pct"/>
            <w:vAlign w:val="center"/>
          </w:tcPr>
          <w:p w14:paraId="50FD9AC1">
            <w:pPr>
              <w:jc w:val="center"/>
              <w:rPr>
                <w:rFonts w:ascii="Times New Roman" w:hAnsi="Times New Roman"/>
                <w:color w:val="000000"/>
                <w:spacing w:val="-20"/>
                <w:sz w:val="18"/>
                <w:szCs w:val="18"/>
              </w:rPr>
            </w:pPr>
          </w:p>
        </w:tc>
        <w:tc>
          <w:tcPr>
            <w:tcW w:w="269" w:type="pct"/>
            <w:gridSpan w:val="2"/>
            <w:vAlign w:val="center"/>
          </w:tcPr>
          <w:p w14:paraId="60D82201">
            <w:pPr>
              <w:jc w:val="center"/>
              <w:rPr>
                <w:rFonts w:ascii="Times New Roman" w:hAnsi="Times New Roman"/>
                <w:color w:val="000000"/>
                <w:spacing w:val="-20"/>
                <w:sz w:val="18"/>
                <w:szCs w:val="18"/>
              </w:rPr>
            </w:pPr>
          </w:p>
        </w:tc>
        <w:tc>
          <w:tcPr>
            <w:tcW w:w="268" w:type="pct"/>
            <w:gridSpan w:val="2"/>
            <w:vAlign w:val="center"/>
          </w:tcPr>
          <w:p w14:paraId="3BB3B4B8">
            <w:pPr>
              <w:jc w:val="center"/>
              <w:rPr>
                <w:rFonts w:ascii="Times New Roman" w:hAnsi="Times New Roman"/>
                <w:color w:val="000000"/>
                <w:spacing w:val="-20"/>
                <w:sz w:val="18"/>
                <w:szCs w:val="18"/>
              </w:rPr>
            </w:pPr>
          </w:p>
        </w:tc>
        <w:tc>
          <w:tcPr>
            <w:tcW w:w="269" w:type="pct"/>
            <w:gridSpan w:val="2"/>
            <w:vAlign w:val="center"/>
          </w:tcPr>
          <w:p w14:paraId="2B04AD9C">
            <w:pPr>
              <w:autoSpaceDE w:val="0"/>
              <w:autoSpaceDN w:val="0"/>
              <w:jc w:val="center"/>
              <w:rPr>
                <w:rFonts w:ascii="Times New Roman" w:hAnsi="Times New Roman"/>
                <w:color w:val="000000"/>
                <w:spacing w:val="-20"/>
                <w:sz w:val="18"/>
                <w:szCs w:val="18"/>
              </w:rPr>
            </w:pPr>
          </w:p>
        </w:tc>
        <w:tc>
          <w:tcPr>
            <w:tcW w:w="354" w:type="pct"/>
            <w:vAlign w:val="center"/>
          </w:tcPr>
          <w:p w14:paraId="1AB6021E">
            <w:pPr>
              <w:jc w:val="center"/>
              <w:rPr>
                <w:rFonts w:ascii="Times New Roman" w:hAnsi="Times New Roman"/>
                <w:color w:val="000000"/>
                <w:spacing w:val="-20"/>
                <w:sz w:val="18"/>
                <w:szCs w:val="18"/>
              </w:rPr>
            </w:pPr>
          </w:p>
        </w:tc>
      </w:tr>
      <w:tr w14:paraId="11BC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125F0697">
            <w:pPr>
              <w:jc w:val="center"/>
              <w:rPr>
                <w:rFonts w:ascii="Times New Roman" w:hAnsi="Times New Roman"/>
                <w:bCs/>
                <w:color w:val="000000"/>
                <w:sz w:val="24"/>
                <w:szCs w:val="24"/>
              </w:rPr>
            </w:pPr>
          </w:p>
        </w:tc>
        <w:tc>
          <w:tcPr>
            <w:tcW w:w="215" w:type="pct"/>
            <w:vMerge w:val="continue"/>
            <w:vAlign w:val="center"/>
          </w:tcPr>
          <w:p w14:paraId="389CF28F">
            <w:pPr>
              <w:autoSpaceDE w:val="0"/>
              <w:autoSpaceDN w:val="0"/>
              <w:jc w:val="center"/>
              <w:rPr>
                <w:rFonts w:ascii="Times New Roman" w:hAnsi="Times New Roman"/>
                <w:bCs/>
                <w:color w:val="000000"/>
                <w:sz w:val="24"/>
                <w:szCs w:val="24"/>
              </w:rPr>
            </w:pPr>
          </w:p>
        </w:tc>
        <w:tc>
          <w:tcPr>
            <w:tcW w:w="809" w:type="pct"/>
            <w:gridSpan w:val="2"/>
            <w:vAlign w:val="center"/>
          </w:tcPr>
          <w:p w14:paraId="2F1DB446">
            <w:pPr>
              <w:jc w:val="center"/>
              <w:rPr>
                <w:rFonts w:ascii="Times New Roman" w:hAnsi="Times New Roman"/>
                <w:sz w:val="20"/>
                <w:szCs w:val="20"/>
              </w:rPr>
            </w:pPr>
            <w:r>
              <w:rPr>
                <w:rFonts w:hint="eastAsia" w:ascii="微软雅黑" w:hAnsi="微软雅黑" w:eastAsia="微软雅黑"/>
                <w:color w:val="333333"/>
                <w:sz w:val="18"/>
                <w:szCs w:val="18"/>
              </w:rPr>
              <w:t>GG111006</w:t>
            </w:r>
          </w:p>
        </w:tc>
        <w:tc>
          <w:tcPr>
            <w:tcW w:w="951" w:type="pct"/>
            <w:vAlign w:val="center"/>
          </w:tcPr>
          <w:p w14:paraId="651FF13C">
            <w:pPr>
              <w:jc w:val="center"/>
              <w:rPr>
                <w:rFonts w:hint="eastAsia" w:ascii="Times New Roman" w:hAnsi="Times New Roman" w:eastAsia="宋体"/>
                <w:bCs/>
                <w:sz w:val="18"/>
                <w:szCs w:val="18"/>
                <w:lang w:eastAsia="zh-CN"/>
              </w:rPr>
            </w:pPr>
            <w:r>
              <w:rPr>
                <w:rFonts w:hint="eastAsia" w:ascii="Times New Roman" w:hAnsi="Times New Roman"/>
                <w:bCs/>
                <w:sz w:val="18"/>
                <w:szCs w:val="18"/>
                <w:lang w:eastAsia="zh-CN"/>
              </w:rPr>
              <w:t>信息技术</w:t>
            </w:r>
          </w:p>
        </w:tc>
        <w:tc>
          <w:tcPr>
            <w:tcW w:w="184" w:type="pct"/>
            <w:tcBorders>
              <w:bottom w:val="single" w:color="auto" w:sz="4" w:space="0"/>
            </w:tcBorders>
            <w:vAlign w:val="center"/>
          </w:tcPr>
          <w:p w14:paraId="675F9EA6">
            <w:pPr>
              <w:jc w:val="center"/>
              <w:rPr>
                <w:rFonts w:ascii="Times New Roman" w:hAnsi="Times New Roman"/>
                <w:bCs/>
                <w:spacing w:val="-20"/>
                <w:sz w:val="18"/>
                <w:szCs w:val="18"/>
              </w:rPr>
            </w:pPr>
            <w:r>
              <w:rPr>
                <w:rFonts w:ascii="Times New Roman" w:hAnsi="Times New Roman"/>
                <w:bCs/>
                <w:spacing w:val="-20"/>
                <w:sz w:val="18"/>
                <w:szCs w:val="18"/>
              </w:rPr>
              <w:t>64</w:t>
            </w:r>
          </w:p>
        </w:tc>
        <w:tc>
          <w:tcPr>
            <w:tcW w:w="215" w:type="pct"/>
            <w:tcBorders>
              <w:bottom w:val="single" w:color="auto" w:sz="4" w:space="0"/>
            </w:tcBorders>
            <w:vAlign w:val="center"/>
          </w:tcPr>
          <w:p w14:paraId="1E1D587B">
            <w:pPr>
              <w:jc w:val="center"/>
              <w:rPr>
                <w:rFonts w:hint="default" w:ascii="Times New Roman" w:hAnsi="Times New Roman" w:eastAsia="宋体"/>
                <w:bCs/>
                <w:spacing w:val="-20"/>
                <w:sz w:val="18"/>
                <w:szCs w:val="18"/>
                <w:lang w:val="en-US" w:eastAsia="zh-CN"/>
              </w:rPr>
            </w:pPr>
            <w:r>
              <w:rPr>
                <w:rFonts w:hint="eastAsia" w:ascii="Times New Roman" w:hAnsi="Times New Roman"/>
                <w:bCs/>
                <w:spacing w:val="-20"/>
                <w:sz w:val="18"/>
                <w:szCs w:val="18"/>
                <w:lang w:val="en-US" w:eastAsia="zh-CN"/>
              </w:rPr>
              <w:t>32</w:t>
            </w:r>
          </w:p>
        </w:tc>
        <w:tc>
          <w:tcPr>
            <w:tcW w:w="215" w:type="pct"/>
            <w:tcBorders>
              <w:bottom w:val="single" w:color="auto" w:sz="4" w:space="0"/>
            </w:tcBorders>
            <w:vAlign w:val="center"/>
          </w:tcPr>
          <w:p w14:paraId="4604729F">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8" w:type="pct"/>
            <w:tcBorders>
              <w:bottom w:val="single" w:color="auto" w:sz="4" w:space="0"/>
            </w:tcBorders>
            <w:vAlign w:val="center"/>
          </w:tcPr>
          <w:p w14:paraId="19D90A73">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9" w:type="pct"/>
            <w:vAlign w:val="center"/>
          </w:tcPr>
          <w:p w14:paraId="3288A739">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69" w:type="pct"/>
            <w:gridSpan w:val="2"/>
            <w:vAlign w:val="center"/>
          </w:tcPr>
          <w:p w14:paraId="3125C932">
            <w:pPr>
              <w:jc w:val="center"/>
              <w:rPr>
                <w:rFonts w:ascii="Times New Roman" w:hAnsi="Times New Roman"/>
                <w:color w:val="000000"/>
                <w:spacing w:val="-20"/>
                <w:sz w:val="18"/>
                <w:szCs w:val="18"/>
              </w:rPr>
            </w:pPr>
          </w:p>
        </w:tc>
        <w:tc>
          <w:tcPr>
            <w:tcW w:w="269" w:type="pct"/>
            <w:vAlign w:val="center"/>
          </w:tcPr>
          <w:p w14:paraId="0EC77499">
            <w:pPr>
              <w:jc w:val="center"/>
              <w:rPr>
                <w:rFonts w:ascii="Times New Roman" w:hAnsi="Times New Roman"/>
                <w:color w:val="000000"/>
                <w:spacing w:val="-20"/>
                <w:sz w:val="18"/>
                <w:szCs w:val="18"/>
              </w:rPr>
            </w:pPr>
          </w:p>
        </w:tc>
        <w:tc>
          <w:tcPr>
            <w:tcW w:w="269" w:type="pct"/>
            <w:gridSpan w:val="2"/>
            <w:vAlign w:val="center"/>
          </w:tcPr>
          <w:p w14:paraId="04FE3AB7">
            <w:pPr>
              <w:jc w:val="center"/>
              <w:rPr>
                <w:rFonts w:ascii="Times New Roman" w:hAnsi="Times New Roman"/>
                <w:color w:val="000000"/>
                <w:spacing w:val="-20"/>
                <w:sz w:val="18"/>
                <w:szCs w:val="18"/>
              </w:rPr>
            </w:pPr>
          </w:p>
        </w:tc>
        <w:tc>
          <w:tcPr>
            <w:tcW w:w="268" w:type="pct"/>
            <w:gridSpan w:val="2"/>
            <w:vAlign w:val="center"/>
          </w:tcPr>
          <w:p w14:paraId="07E247EC">
            <w:pPr>
              <w:jc w:val="center"/>
              <w:rPr>
                <w:rFonts w:ascii="Times New Roman" w:hAnsi="Times New Roman"/>
                <w:color w:val="000000"/>
                <w:spacing w:val="-20"/>
                <w:sz w:val="18"/>
                <w:szCs w:val="18"/>
              </w:rPr>
            </w:pPr>
          </w:p>
        </w:tc>
        <w:tc>
          <w:tcPr>
            <w:tcW w:w="269" w:type="pct"/>
            <w:gridSpan w:val="2"/>
            <w:vAlign w:val="center"/>
          </w:tcPr>
          <w:p w14:paraId="0EC64FE1">
            <w:pPr>
              <w:autoSpaceDE w:val="0"/>
              <w:autoSpaceDN w:val="0"/>
              <w:jc w:val="center"/>
              <w:rPr>
                <w:rFonts w:ascii="Times New Roman" w:hAnsi="Times New Roman"/>
                <w:color w:val="000000"/>
                <w:spacing w:val="-20"/>
                <w:sz w:val="18"/>
                <w:szCs w:val="18"/>
              </w:rPr>
            </w:pPr>
          </w:p>
        </w:tc>
        <w:tc>
          <w:tcPr>
            <w:tcW w:w="354" w:type="pct"/>
            <w:vAlign w:val="center"/>
          </w:tcPr>
          <w:p w14:paraId="7887198D">
            <w:pPr>
              <w:jc w:val="center"/>
              <w:rPr>
                <w:rFonts w:ascii="Times New Roman" w:hAnsi="Times New Roman"/>
                <w:color w:val="000000"/>
                <w:spacing w:val="-20"/>
                <w:sz w:val="18"/>
                <w:szCs w:val="18"/>
              </w:rPr>
            </w:pPr>
          </w:p>
        </w:tc>
      </w:tr>
      <w:tr w14:paraId="1D92C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663B05F8">
            <w:pPr>
              <w:jc w:val="center"/>
              <w:rPr>
                <w:rFonts w:ascii="Times New Roman" w:hAnsi="Times New Roman"/>
                <w:bCs/>
                <w:color w:val="000000"/>
                <w:sz w:val="24"/>
                <w:szCs w:val="24"/>
              </w:rPr>
            </w:pPr>
          </w:p>
        </w:tc>
        <w:tc>
          <w:tcPr>
            <w:tcW w:w="215" w:type="pct"/>
            <w:vMerge w:val="continue"/>
            <w:vAlign w:val="center"/>
          </w:tcPr>
          <w:p w14:paraId="10528751">
            <w:pPr>
              <w:autoSpaceDE w:val="0"/>
              <w:autoSpaceDN w:val="0"/>
              <w:jc w:val="center"/>
              <w:rPr>
                <w:rFonts w:ascii="Times New Roman" w:hAnsi="Times New Roman"/>
                <w:bCs/>
                <w:color w:val="000000"/>
                <w:sz w:val="24"/>
                <w:szCs w:val="24"/>
              </w:rPr>
            </w:pPr>
          </w:p>
        </w:tc>
        <w:tc>
          <w:tcPr>
            <w:tcW w:w="809" w:type="pct"/>
            <w:gridSpan w:val="2"/>
            <w:vAlign w:val="center"/>
          </w:tcPr>
          <w:p w14:paraId="27F4C7A8">
            <w:pPr>
              <w:jc w:val="center"/>
              <w:rPr>
                <w:rFonts w:ascii="Times New Roman" w:hAnsi="Times New Roman"/>
                <w:sz w:val="20"/>
                <w:szCs w:val="20"/>
              </w:rPr>
            </w:pPr>
            <w:r>
              <w:rPr>
                <w:rFonts w:hint="eastAsia" w:ascii="微软雅黑" w:hAnsi="微软雅黑" w:eastAsia="微软雅黑"/>
                <w:color w:val="333333"/>
                <w:sz w:val="18"/>
                <w:szCs w:val="18"/>
              </w:rPr>
              <w:t>GG111017</w:t>
            </w:r>
          </w:p>
        </w:tc>
        <w:tc>
          <w:tcPr>
            <w:tcW w:w="951" w:type="pct"/>
            <w:vAlign w:val="center"/>
          </w:tcPr>
          <w:p w14:paraId="68293F78">
            <w:pPr>
              <w:jc w:val="center"/>
              <w:rPr>
                <w:rFonts w:ascii="Times New Roman" w:hAnsi="Times New Roman"/>
                <w:bCs/>
                <w:sz w:val="18"/>
                <w:szCs w:val="18"/>
              </w:rPr>
            </w:pPr>
            <w:r>
              <w:rPr>
                <w:rFonts w:hint="eastAsia" w:ascii="Times New Roman" w:hAnsi="Times New Roman"/>
                <w:color w:val="000000" w:themeColor="text1"/>
                <w:spacing w:val="-20"/>
                <w:sz w:val="18"/>
                <w:szCs w:val="18"/>
                <w14:textFill>
                  <w14:solidFill>
                    <w14:schemeClr w14:val="tx1"/>
                  </w14:solidFill>
                </w14:textFill>
              </w:rPr>
              <w:t>中华传统文化</w:t>
            </w:r>
          </w:p>
        </w:tc>
        <w:tc>
          <w:tcPr>
            <w:tcW w:w="184" w:type="pct"/>
            <w:tcBorders>
              <w:bottom w:val="single" w:color="auto" w:sz="4" w:space="0"/>
            </w:tcBorders>
            <w:vAlign w:val="center"/>
          </w:tcPr>
          <w:p w14:paraId="7D88DD11">
            <w:pPr>
              <w:jc w:val="center"/>
              <w:rPr>
                <w:rFonts w:ascii="Times New Roman" w:hAnsi="Times New Roman"/>
                <w:bCs/>
                <w:spacing w:val="-20"/>
                <w:sz w:val="18"/>
                <w:szCs w:val="18"/>
              </w:rPr>
            </w:pPr>
            <w:r>
              <w:rPr>
                <w:rFonts w:ascii="Times New Roman" w:hAnsi="Times New Roman"/>
                <w:bCs/>
                <w:spacing w:val="-20"/>
                <w:sz w:val="18"/>
                <w:szCs w:val="18"/>
              </w:rPr>
              <w:t>32</w:t>
            </w:r>
          </w:p>
        </w:tc>
        <w:tc>
          <w:tcPr>
            <w:tcW w:w="215" w:type="pct"/>
            <w:tcBorders>
              <w:bottom w:val="single" w:color="auto" w:sz="4" w:space="0"/>
            </w:tcBorders>
            <w:vAlign w:val="center"/>
          </w:tcPr>
          <w:p w14:paraId="4861A027">
            <w:pPr>
              <w:jc w:val="center"/>
              <w:rPr>
                <w:rFonts w:ascii="Times New Roman" w:hAnsi="Times New Roman"/>
                <w:bCs/>
                <w:spacing w:val="-20"/>
                <w:sz w:val="18"/>
                <w:szCs w:val="18"/>
              </w:rPr>
            </w:pPr>
            <w:r>
              <w:rPr>
                <w:rFonts w:ascii="Times New Roman" w:hAnsi="Times New Roman"/>
                <w:bCs/>
                <w:spacing w:val="-20"/>
                <w:sz w:val="18"/>
                <w:szCs w:val="18"/>
              </w:rPr>
              <w:t>32</w:t>
            </w:r>
          </w:p>
        </w:tc>
        <w:tc>
          <w:tcPr>
            <w:tcW w:w="215" w:type="pct"/>
            <w:tcBorders>
              <w:bottom w:val="single" w:color="auto" w:sz="4" w:space="0"/>
            </w:tcBorders>
            <w:vAlign w:val="center"/>
          </w:tcPr>
          <w:p w14:paraId="224C3A05">
            <w:pPr>
              <w:jc w:val="center"/>
              <w:rPr>
                <w:rFonts w:ascii="Times New Roman" w:hAnsi="Times New Roman"/>
                <w:color w:val="000000"/>
                <w:spacing w:val="-20"/>
                <w:sz w:val="18"/>
                <w:szCs w:val="18"/>
              </w:rPr>
            </w:pPr>
          </w:p>
        </w:tc>
        <w:tc>
          <w:tcPr>
            <w:tcW w:w="228" w:type="pct"/>
            <w:tcBorders>
              <w:bottom w:val="single" w:color="auto" w:sz="4" w:space="0"/>
            </w:tcBorders>
            <w:vAlign w:val="center"/>
          </w:tcPr>
          <w:p w14:paraId="10A3558B">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279" w:type="pct"/>
            <w:vAlign w:val="center"/>
          </w:tcPr>
          <w:p w14:paraId="01E719FF">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269" w:type="pct"/>
            <w:gridSpan w:val="2"/>
            <w:vAlign w:val="center"/>
          </w:tcPr>
          <w:p w14:paraId="2AA99227">
            <w:pPr>
              <w:jc w:val="center"/>
              <w:rPr>
                <w:rFonts w:ascii="Times New Roman" w:hAnsi="Times New Roman"/>
                <w:color w:val="000000"/>
                <w:spacing w:val="-20"/>
                <w:sz w:val="18"/>
                <w:szCs w:val="18"/>
              </w:rPr>
            </w:pPr>
          </w:p>
        </w:tc>
        <w:tc>
          <w:tcPr>
            <w:tcW w:w="269" w:type="pct"/>
            <w:vAlign w:val="center"/>
          </w:tcPr>
          <w:p w14:paraId="031F04E2">
            <w:pPr>
              <w:jc w:val="center"/>
              <w:rPr>
                <w:rFonts w:ascii="Times New Roman" w:hAnsi="Times New Roman"/>
                <w:color w:val="000000"/>
                <w:spacing w:val="-20"/>
                <w:sz w:val="18"/>
                <w:szCs w:val="18"/>
              </w:rPr>
            </w:pPr>
          </w:p>
        </w:tc>
        <w:tc>
          <w:tcPr>
            <w:tcW w:w="269" w:type="pct"/>
            <w:gridSpan w:val="2"/>
            <w:vAlign w:val="center"/>
          </w:tcPr>
          <w:p w14:paraId="1EA17EEC">
            <w:pPr>
              <w:jc w:val="center"/>
              <w:rPr>
                <w:rFonts w:ascii="Times New Roman" w:hAnsi="Times New Roman"/>
                <w:color w:val="000000"/>
                <w:spacing w:val="-20"/>
                <w:sz w:val="18"/>
                <w:szCs w:val="18"/>
              </w:rPr>
            </w:pPr>
          </w:p>
        </w:tc>
        <w:tc>
          <w:tcPr>
            <w:tcW w:w="268" w:type="pct"/>
            <w:gridSpan w:val="2"/>
            <w:vAlign w:val="center"/>
          </w:tcPr>
          <w:p w14:paraId="6CB2E4A8">
            <w:pPr>
              <w:jc w:val="center"/>
              <w:rPr>
                <w:rFonts w:ascii="Times New Roman" w:hAnsi="Times New Roman"/>
                <w:color w:val="000000"/>
                <w:spacing w:val="-20"/>
                <w:sz w:val="18"/>
                <w:szCs w:val="18"/>
              </w:rPr>
            </w:pPr>
          </w:p>
        </w:tc>
        <w:tc>
          <w:tcPr>
            <w:tcW w:w="269" w:type="pct"/>
            <w:gridSpan w:val="2"/>
            <w:vAlign w:val="center"/>
          </w:tcPr>
          <w:p w14:paraId="60E0EE57">
            <w:pPr>
              <w:autoSpaceDE w:val="0"/>
              <w:autoSpaceDN w:val="0"/>
              <w:jc w:val="center"/>
              <w:rPr>
                <w:rFonts w:ascii="Times New Roman" w:hAnsi="Times New Roman"/>
                <w:color w:val="000000"/>
                <w:spacing w:val="-20"/>
                <w:sz w:val="18"/>
                <w:szCs w:val="18"/>
              </w:rPr>
            </w:pPr>
          </w:p>
        </w:tc>
        <w:tc>
          <w:tcPr>
            <w:tcW w:w="354" w:type="pct"/>
            <w:vAlign w:val="center"/>
          </w:tcPr>
          <w:p w14:paraId="15E0694E">
            <w:pPr>
              <w:jc w:val="center"/>
              <w:rPr>
                <w:rFonts w:ascii="Times New Roman" w:hAnsi="Times New Roman"/>
                <w:color w:val="000000"/>
                <w:spacing w:val="-20"/>
                <w:sz w:val="18"/>
                <w:szCs w:val="18"/>
              </w:rPr>
            </w:pPr>
          </w:p>
        </w:tc>
      </w:tr>
      <w:tr w14:paraId="2390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09D2E202">
            <w:pPr>
              <w:jc w:val="center"/>
              <w:rPr>
                <w:rFonts w:ascii="Times New Roman" w:hAnsi="Times New Roman"/>
                <w:bCs/>
                <w:color w:val="000000"/>
                <w:sz w:val="24"/>
                <w:szCs w:val="24"/>
              </w:rPr>
            </w:pPr>
          </w:p>
        </w:tc>
        <w:tc>
          <w:tcPr>
            <w:tcW w:w="215" w:type="pct"/>
            <w:vMerge w:val="continue"/>
            <w:vAlign w:val="center"/>
          </w:tcPr>
          <w:p w14:paraId="170B7422">
            <w:pPr>
              <w:autoSpaceDE w:val="0"/>
              <w:autoSpaceDN w:val="0"/>
              <w:jc w:val="center"/>
              <w:rPr>
                <w:rFonts w:ascii="Times New Roman" w:hAnsi="Times New Roman"/>
                <w:bCs/>
                <w:color w:val="000000"/>
                <w:sz w:val="24"/>
                <w:szCs w:val="24"/>
              </w:rPr>
            </w:pPr>
          </w:p>
        </w:tc>
        <w:tc>
          <w:tcPr>
            <w:tcW w:w="809" w:type="pct"/>
            <w:gridSpan w:val="2"/>
            <w:vAlign w:val="center"/>
          </w:tcPr>
          <w:p w14:paraId="5AA3D26A">
            <w:pPr>
              <w:jc w:val="center"/>
              <w:rPr>
                <w:rFonts w:ascii="Times New Roman" w:hAnsi="Times New Roman"/>
                <w:sz w:val="20"/>
                <w:szCs w:val="20"/>
              </w:rPr>
            </w:pPr>
            <w:r>
              <w:rPr>
                <w:rFonts w:hint="eastAsia" w:ascii="微软雅黑" w:hAnsi="微软雅黑" w:eastAsia="微软雅黑"/>
                <w:color w:val="333333"/>
                <w:sz w:val="18"/>
                <w:szCs w:val="18"/>
              </w:rPr>
              <w:t>GG111025</w:t>
            </w:r>
          </w:p>
        </w:tc>
        <w:tc>
          <w:tcPr>
            <w:tcW w:w="951" w:type="pct"/>
            <w:vAlign w:val="center"/>
          </w:tcPr>
          <w:p w14:paraId="4CC515F0">
            <w:pPr>
              <w:jc w:val="center"/>
              <w:rPr>
                <w:rFonts w:ascii="Times New Roman" w:hAnsi="Times New Roman"/>
                <w:bCs/>
                <w:sz w:val="18"/>
                <w:szCs w:val="18"/>
              </w:rPr>
            </w:pPr>
            <w:r>
              <w:rPr>
                <w:rFonts w:hint="eastAsia" w:ascii="Times New Roman" w:hAnsi="Times New Roman"/>
                <w:color w:val="000000" w:themeColor="text1"/>
                <w:spacing w:val="-20"/>
                <w:sz w:val="18"/>
                <w:szCs w:val="18"/>
                <w14:textFill>
                  <w14:solidFill>
                    <w14:schemeClr w14:val="tx1"/>
                  </w14:solidFill>
                </w14:textFill>
              </w:rPr>
              <w:t>劳动教育</w:t>
            </w:r>
          </w:p>
        </w:tc>
        <w:tc>
          <w:tcPr>
            <w:tcW w:w="184" w:type="pct"/>
            <w:tcBorders>
              <w:bottom w:val="single" w:color="auto" w:sz="4" w:space="0"/>
            </w:tcBorders>
            <w:vAlign w:val="center"/>
          </w:tcPr>
          <w:p w14:paraId="073EA3F3">
            <w:pPr>
              <w:jc w:val="center"/>
              <w:rPr>
                <w:rFonts w:ascii="Times New Roman" w:hAnsi="Times New Roman"/>
                <w:bCs/>
                <w:spacing w:val="-20"/>
                <w:sz w:val="18"/>
                <w:szCs w:val="18"/>
              </w:rPr>
            </w:pPr>
            <w:r>
              <w:rPr>
                <w:rFonts w:hint="eastAsia" w:ascii="Times New Roman" w:hAnsi="Times New Roman"/>
                <w:bCs/>
                <w:spacing w:val="-20"/>
                <w:sz w:val="18"/>
                <w:szCs w:val="18"/>
                <w:lang w:val="en-US" w:eastAsia="zh-CN"/>
              </w:rPr>
              <w:t>16</w:t>
            </w:r>
          </w:p>
        </w:tc>
        <w:tc>
          <w:tcPr>
            <w:tcW w:w="215" w:type="pct"/>
            <w:tcBorders>
              <w:bottom w:val="single" w:color="auto" w:sz="4" w:space="0"/>
            </w:tcBorders>
            <w:vAlign w:val="center"/>
          </w:tcPr>
          <w:p w14:paraId="7AA422A9">
            <w:pPr>
              <w:jc w:val="center"/>
              <w:rPr>
                <w:rFonts w:ascii="Times New Roman" w:hAnsi="Times New Roman"/>
                <w:bCs/>
                <w:spacing w:val="-20"/>
                <w:sz w:val="18"/>
                <w:szCs w:val="18"/>
              </w:rPr>
            </w:pPr>
          </w:p>
        </w:tc>
        <w:tc>
          <w:tcPr>
            <w:tcW w:w="215" w:type="pct"/>
            <w:tcBorders>
              <w:bottom w:val="single" w:color="auto" w:sz="4" w:space="0"/>
            </w:tcBorders>
            <w:vAlign w:val="center"/>
          </w:tcPr>
          <w:p w14:paraId="6503DFBC">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16</w:t>
            </w:r>
          </w:p>
        </w:tc>
        <w:tc>
          <w:tcPr>
            <w:tcW w:w="228" w:type="pct"/>
            <w:tcBorders>
              <w:bottom w:val="single" w:color="auto" w:sz="4" w:space="0"/>
            </w:tcBorders>
            <w:vAlign w:val="center"/>
          </w:tcPr>
          <w:p w14:paraId="7463F9E7">
            <w:pPr>
              <w:jc w:val="center"/>
              <w:rPr>
                <w:rFonts w:ascii="Times New Roman" w:hAnsi="Times New Roman"/>
                <w:color w:val="000000"/>
                <w:spacing w:val="-20"/>
                <w:sz w:val="18"/>
                <w:szCs w:val="18"/>
              </w:rPr>
            </w:pPr>
            <w:r>
              <w:rPr>
                <w:rFonts w:hint="eastAsia" w:ascii="Times New Roman" w:hAnsi="Times New Roman"/>
                <w:color w:val="000000"/>
                <w:spacing w:val="-20"/>
                <w:sz w:val="18"/>
                <w:szCs w:val="18"/>
                <w:lang w:val="en-US" w:eastAsia="zh-CN"/>
              </w:rPr>
              <w:t>1</w:t>
            </w:r>
          </w:p>
        </w:tc>
        <w:tc>
          <w:tcPr>
            <w:tcW w:w="1088" w:type="pct"/>
            <w:gridSpan w:val="6"/>
            <w:vAlign w:val="center"/>
          </w:tcPr>
          <w:p w14:paraId="73699531">
            <w:pPr>
              <w:jc w:val="center"/>
              <w:rPr>
                <w:rFonts w:ascii="Times New Roman" w:hAnsi="Times New Roman"/>
                <w:color w:val="000000"/>
                <w:spacing w:val="-20"/>
                <w:sz w:val="18"/>
                <w:szCs w:val="18"/>
              </w:rPr>
            </w:pPr>
            <w:r>
              <w:rPr>
                <w:rFonts w:ascii="Times New Roman" w:hAnsi="Times New Roman"/>
                <w:color w:val="auto"/>
                <w:spacing w:val="-20"/>
                <w:sz w:val="18"/>
                <w:szCs w:val="18"/>
              </w:rPr>
              <w:t>1-4</w:t>
            </w:r>
            <w:r>
              <w:rPr>
                <w:rFonts w:hint="eastAsia" w:ascii="Times New Roman" w:hAnsi="Times New Roman"/>
                <w:color w:val="auto"/>
                <w:spacing w:val="-20"/>
                <w:sz w:val="18"/>
                <w:szCs w:val="18"/>
              </w:rPr>
              <w:t>学期，每学期8学时（也可集中实践）</w:t>
            </w:r>
          </w:p>
        </w:tc>
        <w:tc>
          <w:tcPr>
            <w:tcW w:w="268" w:type="pct"/>
            <w:gridSpan w:val="2"/>
            <w:vAlign w:val="center"/>
          </w:tcPr>
          <w:p w14:paraId="3E70AFC8">
            <w:pPr>
              <w:jc w:val="center"/>
              <w:rPr>
                <w:rFonts w:ascii="Times New Roman" w:hAnsi="Times New Roman"/>
                <w:color w:val="000000"/>
                <w:spacing w:val="-20"/>
                <w:sz w:val="18"/>
                <w:szCs w:val="18"/>
              </w:rPr>
            </w:pPr>
          </w:p>
        </w:tc>
        <w:tc>
          <w:tcPr>
            <w:tcW w:w="269" w:type="pct"/>
            <w:gridSpan w:val="2"/>
            <w:vAlign w:val="center"/>
          </w:tcPr>
          <w:p w14:paraId="0A3DF206">
            <w:pPr>
              <w:autoSpaceDE w:val="0"/>
              <w:autoSpaceDN w:val="0"/>
              <w:jc w:val="center"/>
              <w:rPr>
                <w:rFonts w:ascii="Times New Roman" w:hAnsi="Times New Roman"/>
                <w:color w:val="000000"/>
                <w:spacing w:val="-20"/>
                <w:sz w:val="18"/>
                <w:szCs w:val="18"/>
              </w:rPr>
            </w:pPr>
          </w:p>
        </w:tc>
        <w:tc>
          <w:tcPr>
            <w:tcW w:w="354" w:type="pct"/>
            <w:vAlign w:val="center"/>
          </w:tcPr>
          <w:p w14:paraId="120E94F6">
            <w:pPr>
              <w:jc w:val="center"/>
              <w:rPr>
                <w:rFonts w:ascii="Times New Roman" w:hAnsi="Times New Roman"/>
                <w:color w:val="000000"/>
                <w:spacing w:val="-20"/>
                <w:sz w:val="18"/>
                <w:szCs w:val="18"/>
              </w:rPr>
            </w:pPr>
          </w:p>
        </w:tc>
      </w:tr>
      <w:tr w14:paraId="05B23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32C2EA7C">
            <w:pPr>
              <w:jc w:val="center"/>
              <w:rPr>
                <w:rFonts w:ascii="Times New Roman" w:hAnsi="Times New Roman"/>
                <w:bCs/>
                <w:color w:val="000000"/>
                <w:sz w:val="24"/>
                <w:szCs w:val="24"/>
              </w:rPr>
            </w:pPr>
          </w:p>
        </w:tc>
        <w:tc>
          <w:tcPr>
            <w:tcW w:w="215" w:type="pct"/>
            <w:vMerge w:val="continue"/>
            <w:vAlign w:val="center"/>
          </w:tcPr>
          <w:p w14:paraId="7995EAA9">
            <w:pPr>
              <w:autoSpaceDE w:val="0"/>
              <w:autoSpaceDN w:val="0"/>
              <w:jc w:val="center"/>
              <w:rPr>
                <w:rFonts w:ascii="Times New Roman" w:hAnsi="Times New Roman"/>
                <w:bCs/>
                <w:color w:val="000000"/>
                <w:sz w:val="24"/>
                <w:szCs w:val="24"/>
              </w:rPr>
            </w:pPr>
          </w:p>
        </w:tc>
        <w:tc>
          <w:tcPr>
            <w:tcW w:w="809" w:type="pct"/>
            <w:gridSpan w:val="2"/>
            <w:shd w:val="clear" w:color="auto" w:fill="auto"/>
            <w:vAlign w:val="center"/>
          </w:tcPr>
          <w:p w14:paraId="7B94A45F">
            <w:pPr>
              <w:jc w:val="center"/>
              <w:rPr>
                <w:rFonts w:hint="eastAsia" w:ascii="微软雅黑" w:hAnsi="微软雅黑" w:eastAsia="微软雅黑" w:cs="Times New Roman"/>
                <w:color w:val="333333"/>
                <w:kern w:val="2"/>
                <w:sz w:val="18"/>
                <w:szCs w:val="18"/>
                <w:lang w:val="en-US" w:eastAsia="zh-CN" w:bidi="ar-SA"/>
              </w:rPr>
            </w:pPr>
            <w:r>
              <w:rPr>
                <w:rFonts w:hint="eastAsia" w:ascii="微软雅黑" w:hAnsi="微软雅黑" w:eastAsia="微软雅黑"/>
                <w:color w:val="333333"/>
                <w:sz w:val="18"/>
                <w:szCs w:val="18"/>
              </w:rPr>
              <w:t>GG11102</w:t>
            </w:r>
            <w:r>
              <w:rPr>
                <w:rFonts w:hint="eastAsia" w:ascii="微软雅黑" w:hAnsi="微软雅黑" w:eastAsia="微软雅黑"/>
                <w:color w:val="333333"/>
                <w:sz w:val="18"/>
                <w:szCs w:val="18"/>
                <w:lang w:val="en-US" w:eastAsia="zh-CN"/>
              </w:rPr>
              <w:t>6</w:t>
            </w:r>
          </w:p>
        </w:tc>
        <w:tc>
          <w:tcPr>
            <w:tcW w:w="951" w:type="pct"/>
            <w:shd w:val="clear" w:color="auto" w:fill="auto"/>
            <w:vAlign w:val="center"/>
          </w:tcPr>
          <w:p w14:paraId="269C9C06">
            <w:pPr>
              <w:jc w:val="center"/>
              <w:rPr>
                <w:rFonts w:hint="eastAsia" w:ascii="Times New Roman" w:hAnsi="Times New Roman" w:eastAsia="宋体" w:cs="Times New Roman"/>
                <w:color w:val="000000" w:themeColor="text1"/>
                <w:spacing w:val="-20"/>
                <w:kern w:val="2"/>
                <w:sz w:val="18"/>
                <w:szCs w:val="18"/>
                <w:lang w:val="en-US" w:eastAsia="zh-CN" w:bidi="ar-SA"/>
                <w14:textFill>
                  <w14:solidFill>
                    <w14:schemeClr w14:val="tx1"/>
                  </w14:solidFill>
                </w14:textFill>
              </w:rPr>
            </w:pPr>
            <w:r>
              <w:rPr>
                <w:rFonts w:hint="eastAsia" w:ascii="Times New Roman" w:hAnsi="Times New Roman"/>
                <w:color w:val="000000" w:themeColor="text1"/>
                <w:spacing w:val="-20"/>
                <w:sz w:val="18"/>
                <w:szCs w:val="18"/>
                <w:lang w:eastAsia="zh-CN"/>
                <w14:textFill>
                  <w14:solidFill>
                    <w14:schemeClr w14:val="tx1"/>
                  </w14:solidFill>
                </w14:textFill>
              </w:rPr>
              <w:t>大学生创新创业教育</w:t>
            </w:r>
          </w:p>
        </w:tc>
        <w:tc>
          <w:tcPr>
            <w:tcW w:w="184" w:type="pct"/>
            <w:tcBorders>
              <w:bottom w:val="single" w:color="auto" w:sz="4" w:space="0"/>
            </w:tcBorders>
            <w:shd w:val="clear" w:color="auto" w:fill="auto"/>
            <w:vAlign w:val="center"/>
          </w:tcPr>
          <w:p w14:paraId="28CA160D">
            <w:pPr>
              <w:jc w:val="center"/>
              <w:rPr>
                <w:rFonts w:hint="eastAsia" w:ascii="Times New Roman" w:hAnsi="Times New Roman" w:eastAsia="宋体" w:cs="Times New Roman"/>
                <w:bCs/>
                <w:spacing w:val="-20"/>
                <w:kern w:val="2"/>
                <w:sz w:val="18"/>
                <w:szCs w:val="18"/>
                <w:lang w:val="en-US" w:eastAsia="zh-CN" w:bidi="ar-SA"/>
              </w:rPr>
            </w:pPr>
            <w:r>
              <w:rPr>
                <w:rFonts w:hint="eastAsia" w:ascii="Times New Roman" w:hAnsi="Times New Roman"/>
                <w:bCs/>
                <w:spacing w:val="-20"/>
                <w:sz w:val="18"/>
                <w:szCs w:val="18"/>
                <w:lang w:val="en-US" w:eastAsia="zh-CN"/>
              </w:rPr>
              <w:t>32</w:t>
            </w:r>
          </w:p>
        </w:tc>
        <w:tc>
          <w:tcPr>
            <w:tcW w:w="215" w:type="pct"/>
            <w:tcBorders>
              <w:bottom w:val="single" w:color="auto" w:sz="4" w:space="0"/>
            </w:tcBorders>
            <w:shd w:val="clear" w:color="auto" w:fill="auto"/>
            <w:vAlign w:val="center"/>
          </w:tcPr>
          <w:p w14:paraId="4BA5297B">
            <w:pPr>
              <w:jc w:val="center"/>
              <w:rPr>
                <w:rFonts w:hint="default" w:ascii="Times New Roman" w:hAnsi="Times New Roman" w:eastAsia="宋体" w:cs="Times New Roman"/>
                <w:bCs/>
                <w:spacing w:val="-20"/>
                <w:kern w:val="2"/>
                <w:sz w:val="18"/>
                <w:szCs w:val="18"/>
                <w:lang w:val="en-US" w:eastAsia="zh-CN" w:bidi="ar-SA"/>
              </w:rPr>
            </w:pPr>
            <w:r>
              <w:rPr>
                <w:rFonts w:hint="eastAsia" w:ascii="Times New Roman" w:hAnsi="Times New Roman"/>
                <w:bCs/>
                <w:spacing w:val="-20"/>
                <w:sz w:val="18"/>
                <w:szCs w:val="18"/>
                <w:lang w:val="en-US" w:eastAsia="zh-CN"/>
              </w:rPr>
              <w:t>20</w:t>
            </w:r>
          </w:p>
        </w:tc>
        <w:tc>
          <w:tcPr>
            <w:tcW w:w="215" w:type="pct"/>
            <w:tcBorders>
              <w:bottom w:val="single" w:color="auto" w:sz="4" w:space="0"/>
            </w:tcBorders>
            <w:shd w:val="clear" w:color="auto" w:fill="auto"/>
            <w:vAlign w:val="center"/>
          </w:tcPr>
          <w:p w14:paraId="2E90EBFE">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lang w:val="en-US" w:eastAsia="zh-CN"/>
              </w:rPr>
              <w:t>12</w:t>
            </w:r>
          </w:p>
        </w:tc>
        <w:tc>
          <w:tcPr>
            <w:tcW w:w="228" w:type="pct"/>
            <w:tcBorders>
              <w:bottom w:val="single" w:color="auto" w:sz="4" w:space="0"/>
            </w:tcBorders>
            <w:shd w:val="clear" w:color="auto" w:fill="auto"/>
            <w:vAlign w:val="center"/>
          </w:tcPr>
          <w:p w14:paraId="23E59996">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lang w:val="en-US" w:eastAsia="zh-CN"/>
              </w:rPr>
              <w:t>2</w:t>
            </w:r>
          </w:p>
        </w:tc>
        <w:tc>
          <w:tcPr>
            <w:tcW w:w="279" w:type="pct"/>
            <w:vAlign w:val="center"/>
          </w:tcPr>
          <w:p w14:paraId="309741D4">
            <w:pPr>
              <w:jc w:val="center"/>
              <w:rPr>
                <w:rFonts w:ascii="Times New Roman" w:hAnsi="Times New Roman"/>
                <w:color w:val="FF0000"/>
                <w:spacing w:val="-20"/>
                <w:sz w:val="18"/>
                <w:szCs w:val="18"/>
              </w:rPr>
            </w:pPr>
          </w:p>
        </w:tc>
        <w:tc>
          <w:tcPr>
            <w:tcW w:w="269" w:type="pct"/>
            <w:gridSpan w:val="2"/>
            <w:vAlign w:val="center"/>
          </w:tcPr>
          <w:p w14:paraId="5999EA44">
            <w:pPr>
              <w:jc w:val="center"/>
              <w:rPr>
                <w:rFonts w:hint="eastAsia"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2</w:t>
            </w:r>
          </w:p>
        </w:tc>
        <w:tc>
          <w:tcPr>
            <w:tcW w:w="269" w:type="pct"/>
            <w:vAlign w:val="center"/>
          </w:tcPr>
          <w:p w14:paraId="6F5E225C">
            <w:pPr>
              <w:jc w:val="center"/>
              <w:rPr>
                <w:rFonts w:ascii="Times New Roman" w:hAnsi="Times New Roman"/>
                <w:color w:val="FF0000"/>
                <w:spacing w:val="-20"/>
                <w:sz w:val="18"/>
                <w:szCs w:val="18"/>
              </w:rPr>
            </w:pPr>
          </w:p>
        </w:tc>
        <w:tc>
          <w:tcPr>
            <w:tcW w:w="269" w:type="pct"/>
            <w:gridSpan w:val="2"/>
            <w:vAlign w:val="center"/>
          </w:tcPr>
          <w:p w14:paraId="676DA7AD">
            <w:pPr>
              <w:jc w:val="center"/>
              <w:rPr>
                <w:rFonts w:ascii="Times New Roman" w:hAnsi="Times New Roman"/>
                <w:color w:val="FF0000"/>
                <w:spacing w:val="-20"/>
                <w:sz w:val="18"/>
                <w:szCs w:val="18"/>
              </w:rPr>
            </w:pPr>
          </w:p>
        </w:tc>
        <w:tc>
          <w:tcPr>
            <w:tcW w:w="268" w:type="pct"/>
            <w:gridSpan w:val="2"/>
            <w:vAlign w:val="center"/>
          </w:tcPr>
          <w:p w14:paraId="75245EC0">
            <w:pPr>
              <w:jc w:val="center"/>
              <w:rPr>
                <w:rFonts w:ascii="Times New Roman" w:hAnsi="Times New Roman"/>
                <w:color w:val="000000"/>
                <w:spacing w:val="-20"/>
                <w:sz w:val="18"/>
                <w:szCs w:val="18"/>
              </w:rPr>
            </w:pPr>
          </w:p>
        </w:tc>
        <w:tc>
          <w:tcPr>
            <w:tcW w:w="269" w:type="pct"/>
            <w:gridSpan w:val="2"/>
            <w:vAlign w:val="center"/>
          </w:tcPr>
          <w:p w14:paraId="64AEF930">
            <w:pPr>
              <w:autoSpaceDE w:val="0"/>
              <w:autoSpaceDN w:val="0"/>
              <w:jc w:val="center"/>
              <w:rPr>
                <w:rFonts w:ascii="Times New Roman" w:hAnsi="Times New Roman"/>
                <w:color w:val="000000"/>
                <w:spacing w:val="-20"/>
                <w:sz w:val="18"/>
                <w:szCs w:val="18"/>
              </w:rPr>
            </w:pPr>
          </w:p>
        </w:tc>
        <w:tc>
          <w:tcPr>
            <w:tcW w:w="354" w:type="pct"/>
            <w:vAlign w:val="center"/>
          </w:tcPr>
          <w:p w14:paraId="14487263">
            <w:pPr>
              <w:jc w:val="center"/>
              <w:rPr>
                <w:rFonts w:ascii="Times New Roman" w:hAnsi="Times New Roman"/>
                <w:color w:val="000000"/>
                <w:spacing w:val="-20"/>
                <w:sz w:val="18"/>
                <w:szCs w:val="18"/>
              </w:rPr>
            </w:pPr>
          </w:p>
        </w:tc>
      </w:tr>
      <w:tr w14:paraId="2F77E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45693AFB">
            <w:pPr>
              <w:jc w:val="center"/>
              <w:rPr>
                <w:rFonts w:ascii="Times New Roman" w:hAnsi="Times New Roman"/>
                <w:bCs/>
                <w:color w:val="000000"/>
                <w:sz w:val="24"/>
                <w:szCs w:val="24"/>
              </w:rPr>
            </w:pPr>
          </w:p>
        </w:tc>
        <w:tc>
          <w:tcPr>
            <w:tcW w:w="215" w:type="pct"/>
            <w:vMerge w:val="continue"/>
            <w:vAlign w:val="center"/>
          </w:tcPr>
          <w:p w14:paraId="17C994B6">
            <w:pPr>
              <w:autoSpaceDE w:val="0"/>
              <w:autoSpaceDN w:val="0"/>
              <w:jc w:val="center"/>
              <w:rPr>
                <w:rFonts w:ascii="Times New Roman" w:hAnsi="Times New Roman"/>
                <w:bCs/>
                <w:color w:val="000000"/>
                <w:sz w:val="24"/>
                <w:szCs w:val="24"/>
              </w:rPr>
            </w:pPr>
          </w:p>
        </w:tc>
        <w:tc>
          <w:tcPr>
            <w:tcW w:w="809" w:type="pct"/>
            <w:gridSpan w:val="2"/>
            <w:shd w:val="clear" w:color="auto" w:fill="auto"/>
            <w:vAlign w:val="center"/>
          </w:tcPr>
          <w:p w14:paraId="76D914B2">
            <w:pPr>
              <w:jc w:val="center"/>
              <w:rPr>
                <w:rFonts w:hint="eastAsia" w:ascii="微软雅黑" w:hAnsi="微软雅黑" w:eastAsia="微软雅黑" w:cs="Times New Roman"/>
                <w:color w:val="333333"/>
                <w:kern w:val="2"/>
                <w:sz w:val="18"/>
                <w:szCs w:val="18"/>
                <w:lang w:val="en-US" w:eastAsia="zh-CN" w:bidi="ar-SA"/>
              </w:rPr>
            </w:pPr>
            <w:r>
              <w:rPr>
                <w:rFonts w:hint="eastAsia" w:ascii="微软雅黑" w:hAnsi="微软雅黑" w:eastAsia="微软雅黑"/>
                <w:color w:val="333333"/>
                <w:sz w:val="18"/>
                <w:szCs w:val="18"/>
              </w:rPr>
              <w:t>GG11102</w:t>
            </w:r>
            <w:r>
              <w:rPr>
                <w:rFonts w:hint="eastAsia" w:ascii="微软雅黑" w:hAnsi="微软雅黑" w:eastAsia="微软雅黑"/>
                <w:color w:val="333333"/>
                <w:sz w:val="18"/>
                <w:szCs w:val="18"/>
                <w:lang w:val="en-US" w:eastAsia="zh-CN"/>
              </w:rPr>
              <w:t>7</w:t>
            </w:r>
          </w:p>
        </w:tc>
        <w:tc>
          <w:tcPr>
            <w:tcW w:w="951" w:type="pct"/>
            <w:shd w:val="clear" w:color="auto" w:fill="auto"/>
            <w:vAlign w:val="center"/>
          </w:tcPr>
          <w:p w14:paraId="30D4178F">
            <w:pPr>
              <w:jc w:val="center"/>
              <w:rPr>
                <w:rFonts w:hint="eastAsia" w:ascii="Times New Roman" w:hAnsi="Times New Roman" w:eastAsia="宋体" w:cs="Times New Roman"/>
                <w:color w:val="000000" w:themeColor="text1"/>
                <w:spacing w:val="-20"/>
                <w:kern w:val="2"/>
                <w:sz w:val="18"/>
                <w:szCs w:val="18"/>
                <w:lang w:val="en-US" w:eastAsia="zh-CN" w:bidi="ar-SA"/>
                <w14:textFill>
                  <w14:solidFill>
                    <w14:schemeClr w14:val="tx1"/>
                  </w14:solidFill>
                </w14:textFill>
              </w:rPr>
            </w:pPr>
            <w:r>
              <w:rPr>
                <w:rFonts w:hint="eastAsia" w:ascii="Times New Roman" w:hAnsi="Times New Roman"/>
                <w:color w:val="000000" w:themeColor="text1"/>
                <w:spacing w:val="-20"/>
                <w:sz w:val="18"/>
                <w:szCs w:val="18"/>
                <w:lang w:eastAsia="zh-CN"/>
                <w14:textFill>
                  <w14:solidFill>
                    <w14:schemeClr w14:val="tx1"/>
                  </w14:solidFill>
                </w14:textFill>
              </w:rPr>
              <w:t>国家安全教育</w:t>
            </w:r>
          </w:p>
        </w:tc>
        <w:tc>
          <w:tcPr>
            <w:tcW w:w="184" w:type="pct"/>
            <w:tcBorders>
              <w:bottom w:val="single" w:color="auto" w:sz="4" w:space="0"/>
            </w:tcBorders>
            <w:shd w:val="clear" w:color="auto" w:fill="auto"/>
            <w:vAlign w:val="center"/>
          </w:tcPr>
          <w:p w14:paraId="7B29DEB3">
            <w:pPr>
              <w:jc w:val="center"/>
              <w:rPr>
                <w:rFonts w:hint="eastAsia" w:ascii="Times New Roman" w:hAnsi="Times New Roman" w:eastAsia="宋体" w:cs="Times New Roman"/>
                <w:bCs/>
                <w:spacing w:val="-20"/>
                <w:kern w:val="2"/>
                <w:sz w:val="18"/>
                <w:szCs w:val="18"/>
                <w:lang w:val="en-US" w:eastAsia="zh-CN" w:bidi="ar-SA"/>
              </w:rPr>
            </w:pPr>
            <w:r>
              <w:rPr>
                <w:rFonts w:hint="eastAsia" w:ascii="Times New Roman" w:hAnsi="Times New Roman"/>
                <w:bCs/>
                <w:spacing w:val="-20"/>
                <w:sz w:val="18"/>
                <w:szCs w:val="18"/>
                <w:lang w:val="en-US" w:eastAsia="zh-CN"/>
              </w:rPr>
              <w:t>16</w:t>
            </w:r>
          </w:p>
        </w:tc>
        <w:tc>
          <w:tcPr>
            <w:tcW w:w="215" w:type="pct"/>
            <w:tcBorders>
              <w:bottom w:val="single" w:color="auto" w:sz="4" w:space="0"/>
            </w:tcBorders>
            <w:shd w:val="clear" w:color="auto" w:fill="auto"/>
            <w:vAlign w:val="center"/>
          </w:tcPr>
          <w:p w14:paraId="43388C12">
            <w:pPr>
              <w:jc w:val="center"/>
              <w:rPr>
                <w:rFonts w:hint="default" w:ascii="Times New Roman" w:hAnsi="Times New Roman" w:eastAsia="宋体" w:cs="Times New Roman"/>
                <w:bCs/>
                <w:spacing w:val="-20"/>
                <w:kern w:val="2"/>
                <w:sz w:val="18"/>
                <w:szCs w:val="18"/>
                <w:lang w:val="en-US" w:eastAsia="zh-CN" w:bidi="ar-SA"/>
              </w:rPr>
            </w:pPr>
            <w:r>
              <w:rPr>
                <w:rFonts w:hint="eastAsia" w:ascii="Times New Roman" w:hAnsi="Times New Roman"/>
                <w:bCs/>
                <w:spacing w:val="-20"/>
                <w:sz w:val="18"/>
                <w:szCs w:val="18"/>
                <w:lang w:val="en-US" w:eastAsia="zh-CN"/>
              </w:rPr>
              <w:t>12</w:t>
            </w:r>
          </w:p>
        </w:tc>
        <w:tc>
          <w:tcPr>
            <w:tcW w:w="215" w:type="pct"/>
            <w:tcBorders>
              <w:bottom w:val="single" w:color="auto" w:sz="4" w:space="0"/>
            </w:tcBorders>
            <w:shd w:val="clear" w:color="auto" w:fill="auto"/>
            <w:vAlign w:val="center"/>
          </w:tcPr>
          <w:p w14:paraId="0433BF7E">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lang w:val="en-US" w:eastAsia="zh-CN"/>
              </w:rPr>
              <w:t>4</w:t>
            </w:r>
          </w:p>
        </w:tc>
        <w:tc>
          <w:tcPr>
            <w:tcW w:w="228" w:type="pct"/>
            <w:tcBorders>
              <w:bottom w:val="single" w:color="auto" w:sz="4" w:space="0"/>
            </w:tcBorders>
            <w:shd w:val="clear" w:color="auto" w:fill="auto"/>
            <w:vAlign w:val="center"/>
          </w:tcPr>
          <w:p w14:paraId="69DBEA94">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lang w:val="en-US" w:eastAsia="zh-CN"/>
              </w:rPr>
              <w:t>1</w:t>
            </w:r>
          </w:p>
        </w:tc>
        <w:tc>
          <w:tcPr>
            <w:tcW w:w="1088" w:type="pct"/>
            <w:gridSpan w:val="6"/>
            <w:vAlign w:val="center"/>
          </w:tcPr>
          <w:p w14:paraId="475C53BF">
            <w:pPr>
              <w:jc w:val="center"/>
              <w:rPr>
                <w:rFonts w:ascii="Times New Roman" w:hAnsi="Times New Roman"/>
                <w:color w:val="FF0000"/>
                <w:spacing w:val="-20"/>
                <w:sz w:val="18"/>
                <w:szCs w:val="18"/>
              </w:rPr>
            </w:pPr>
            <w:r>
              <w:rPr>
                <w:rFonts w:ascii="Times New Roman" w:hAnsi="Times New Roman"/>
                <w:color w:val="auto"/>
                <w:spacing w:val="-20"/>
                <w:sz w:val="18"/>
                <w:szCs w:val="18"/>
              </w:rPr>
              <w:t>1-4</w:t>
            </w:r>
            <w:r>
              <w:rPr>
                <w:rFonts w:hint="eastAsia" w:ascii="Times New Roman" w:hAnsi="Times New Roman"/>
                <w:color w:val="auto"/>
                <w:spacing w:val="-20"/>
                <w:sz w:val="18"/>
                <w:szCs w:val="18"/>
              </w:rPr>
              <w:t>学期，</w:t>
            </w:r>
            <w:r>
              <w:rPr>
                <w:rFonts w:hint="eastAsia" w:ascii="Times New Roman" w:hAnsi="Times New Roman"/>
                <w:color w:val="auto"/>
                <w:spacing w:val="-20"/>
                <w:sz w:val="18"/>
                <w:szCs w:val="18"/>
                <w:lang w:eastAsia="zh-CN"/>
              </w:rPr>
              <w:t>每学期</w:t>
            </w:r>
            <w:r>
              <w:rPr>
                <w:rFonts w:hint="eastAsia" w:ascii="Times New Roman" w:hAnsi="Times New Roman"/>
                <w:color w:val="auto"/>
                <w:spacing w:val="-20"/>
                <w:sz w:val="18"/>
                <w:szCs w:val="18"/>
                <w:lang w:val="en-US" w:eastAsia="zh-CN"/>
              </w:rPr>
              <w:t>4学时，成绩计入第4学期</w:t>
            </w:r>
          </w:p>
        </w:tc>
        <w:tc>
          <w:tcPr>
            <w:tcW w:w="268" w:type="pct"/>
            <w:gridSpan w:val="2"/>
            <w:vAlign w:val="center"/>
          </w:tcPr>
          <w:p w14:paraId="4292AA0E">
            <w:pPr>
              <w:jc w:val="center"/>
              <w:rPr>
                <w:rFonts w:ascii="Times New Roman" w:hAnsi="Times New Roman"/>
                <w:color w:val="000000"/>
                <w:spacing w:val="-20"/>
                <w:sz w:val="18"/>
                <w:szCs w:val="18"/>
              </w:rPr>
            </w:pPr>
          </w:p>
        </w:tc>
        <w:tc>
          <w:tcPr>
            <w:tcW w:w="269" w:type="pct"/>
            <w:gridSpan w:val="2"/>
            <w:vAlign w:val="center"/>
          </w:tcPr>
          <w:p w14:paraId="37566B1A">
            <w:pPr>
              <w:autoSpaceDE w:val="0"/>
              <w:autoSpaceDN w:val="0"/>
              <w:jc w:val="center"/>
              <w:rPr>
                <w:rFonts w:ascii="Times New Roman" w:hAnsi="Times New Roman"/>
                <w:color w:val="000000"/>
                <w:spacing w:val="-20"/>
                <w:sz w:val="18"/>
                <w:szCs w:val="18"/>
              </w:rPr>
            </w:pPr>
          </w:p>
        </w:tc>
        <w:tc>
          <w:tcPr>
            <w:tcW w:w="354" w:type="pct"/>
            <w:vAlign w:val="center"/>
          </w:tcPr>
          <w:p w14:paraId="48BACE76">
            <w:pPr>
              <w:jc w:val="center"/>
              <w:rPr>
                <w:rFonts w:ascii="Times New Roman" w:hAnsi="Times New Roman"/>
                <w:color w:val="000000"/>
                <w:spacing w:val="-20"/>
                <w:sz w:val="18"/>
                <w:szCs w:val="18"/>
              </w:rPr>
            </w:pPr>
          </w:p>
        </w:tc>
      </w:tr>
      <w:tr w14:paraId="6747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51FE6620">
            <w:pPr>
              <w:jc w:val="center"/>
              <w:rPr>
                <w:rFonts w:ascii="Times New Roman" w:hAnsi="Times New Roman"/>
                <w:bCs/>
                <w:color w:val="000000"/>
                <w:sz w:val="24"/>
                <w:szCs w:val="24"/>
              </w:rPr>
            </w:pPr>
          </w:p>
        </w:tc>
        <w:tc>
          <w:tcPr>
            <w:tcW w:w="215" w:type="pct"/>
            <w:vMerge w:val="continue"/>
            <w:vAlign w:val="center"/>
          </w:tcPr>
          <w:p w14:paraId="65DBF58F">
            <w:pPr>
              <w:autoSpaceDE w:val="0"/>
              <w:autoSpaceDN w:val="0"/>
              <w:jc w:val="center"/>
              <w:rPr>
                <w:rFonts w:ascii="Times New Roman" w:hAnsi="Times New Roman"/>
                <w:bCs/>
                <w:color w:val="000000"/>
                <w:sz w:val="24"/>
                <w:szCs w:val="24"/>
              </w:rPr>
            </w:pPr>
          </w:p>
        </w:tc>
        <w:tc>
          <w:tcPr>
            <w:tcW w:w="809" w:type="pct"/>
            <w:gridSpan w:val="2"/>
            <w:shd w:val="clear" w:color="auto" w:fill="auto"/>
            <w:vAlign w:val="center"/>
          </w:tcPr>
          <w:p w14:paraId="649A4A21">
            <w:pPr>
              <w:jc w:val="center"/>
              <w:rPr>
                <w:rFonts w:hint="eastAsia" w:ascii="微软雅黑" w:hAnsi="微软雅黑" w:eastAsia="微软雅黑" w:cs="Times New Roman"/>
                <w:color w:val="333333"/>
                <w:kern w:val="2"/>
                <w:sz w:val="18"/>
                <w:szCs w:val="18"/>
                <w:lang w:val="en-US" w:eastAsia="zh-CN" w:bidi="ar-SA"/>
              </w:rPr>
            </w:pPr>
            <w:r>
              <w:rPr>
                <w:rFonts w:hint="eastAsia" w:ascii="微软雅黑" w:hAnsi="微软雅黑" w:eastAsia="微软雅黑"/>
                <w:color w:val="333333"/>
                <w:sz w:val="18"/>
                <w:szCs w:val="18"/>
              </w:rPr>
              <w:t>GG11102</w:t>
            </w:r>
            <w:r>
              <w:rPr>
                <w:rFonts w:hint="eastAsia" w:ascii="微软雅黑" w:hAnsi="微软雅黑" w:eastAsia="微软雅黑"/>
                <w:color w:val="333333"/>
                <w:sz w:val="18"/>
                <w:szCs w:val="18"/>
                <w:lang w:val="en-US" w:eastAsia="zh-CN"/>
              </w:rPr>
              <w:t>8</w:t>
            </w:r>
          </w:p>
        </w:tc>
        <w:tc>
          <w:tcPr>
            <w:tcW w:w="951" w:type="pct"/>
            <w:shd w:val="clear" w:color="auto" w:fill="auto"/>
            <w:vAlign w:val="center"/>
          </w:tcPr>
          <w:p w14:paraId="3A2F2C8B">
            <w:pPr>
              <w:jc w:val="center"/>
              <w:rPr>
                <w:rFonts w:hint="eastAsia" w:ascii="Times New Roman" w:hAnsi="Times New Roman" w:eastAsia="宋体" w:cs="Times New Roman"/>
                <w:color w:val="000000" w:themeColor="text1"/>
                <w:spacing w:val="-20"/>
                <w:kern w:val="2"/>
                <w:sz w:val="18"/>
                <w:szCs w:val="18"/>
                <w:lang w:val="en-US" w:eastAsia="zh-CN" w:bidi="ar-SA"/>
                <w14:textFill>
                  <w14:solidFill>
                    <w14:schemeClr w14:val="tx1"/>
                  </w14:solidFill>
                </w14:textFill>
              </w:rPr>
            </w:pPr>
            <w:r>
              <w:rPr>
                <w:rFonts w:hint="eastAsia" w:ascii="Times New Roman" w:hAnsi="Times New Roman"/>
                <w:color w:val="000000" w:themeColor="text1"/>
                <w:spacing w:val="-20"/>
                <w:sz w:val="18"/>
                <w:szCs w:val="18"/>
                <w:lang w:eastAsia="zh-CN"/>
                <w14:textFill>
                  <w14:solidFill>
                    <w14:schemeClr w14:val="tx1"/>
                  </w14:solidFill>
                </w14:textFill>
              </w:rPr>
              <w:t>大学生美育</w:t>
            </w:r>
          </w:p>
        </w:tc>
        <w:tc>
          <w:tcPr>
            <w:tcW w:w="184" w:type="pct"/>
            <w:tcBorders>
              <w:bottom w:val="single" w:color="auto" w:sz="4" w:space="0"/>
            </w:tcBorders>
            <w:shd w:val="clear" w:color="auto" w:fill="auto"/>
            <w:vAlign w:val="center"/>
          </w:tcPr>
          <w:p w14:paraId="202C33CC">
            <w:pPr>
              <w:jc w:val="center"/>
              <w:rPr>
                <w:rFonts w:hint="eastAsia" w:ascii="Times New Roman" w:hAnsi="Times New Roman" w:eastAsia="宋体" w:cs="Times New Roman"/>
                <w:bCs/>
                <w:spacing w:val="-20"/>
                <w:kern w:val="2"/>
                <w:sz w:val="18"/>
                <w:szCs w:val="18"/>
                <w:lang w:val="en-US" w:eastAsia="zh-CN" w:bidi="ar-SA"/>
              </w:rPr>
            </w:pPr>
            <w:r>
              <w:rPr>
                <w:rFonts w:hint="eastAsia" w:ascii="Times New Roman" w:hAnsi="Times New Roman"/>
                <w:bCs/>
                <w:spacing w:val="-20"/>
                <w:sz w:val="18"/>
                <w:szCs w:val="18"/>
                <w:lang w:val="en-US" w:eastAsia="zh-CN"/>
              </w:rPr>
              <w:t>32</w:t>
            </w:r>
          </w:p>
        </w:tc>
        <w:tc>
          <w:tcPr>
            <w:tcW w:w="215" w:type="pct"/>
            <w:tcBorders>
              <w:bottom w:val="single" w:color="auto" w:sz="4" w:space="0"/>
            </w:tcBorders>
            <w:shd w:val="clear" w:color="auto" w:fill="auto"/>
            <w:vAlign w:val="center"/>
          </w:tcPr>
          <w:p w14:paraId="546AAA79">
            <w:pPr>
              <w:jc w:val="center"/>
              <w:rPr>
                <w:rFonts w:hint="default" w:ascii="Times New Roman" w:hAnsi="Times New Roman" w:eastAsia="宋体" w:cs="Times New Roman"/>
                <w:bCs/>
                <w:spacing w:val="-20"/>
                <w:kern w:val="2"/>
                <w:sz w:val="18"/>
                <w:szCs w:val="18"/>
                <w:lang w:val="en-US" w:eastAsia="zh-CN" w:bidi="ar-SA"/>
              </w:rPr>
            </w:pPr>
            <w:r>
              <w:rPr>
                <w:rFonts w:hint="eastAsia" w:ascii="Times New Roman" w:hAnsi="Times New Roman"/>
                <w:bCs/>
                <w:spacing w:val="-20"/>
                <w:sz w:val="18"/>
                <w:szCs w:val="18"/>
                <w:lang w:val="en-US" w:eastAsia="zh-CN"/>
              </w:rPr>
              <w:t>28</w:t>
            </w:r>
          </w:p>
        </w:tc>
        <w:tc>
          <w:tcPr>
            <w:tcW w:w="215" w:type="pct"/>
            <w:tcBorders>
              <w:bottom w:val="single" w:color="auto" w:sz="4" w:space="0"/>
            </w:tcBorders>
            <w:shd w:val="clear" w:color="auto" w:fill="auto"/>
            <w:vAlign w:val="center"/>
          </w:tcPr>
          <w:p w14:paraId="7EEFF5D3">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lang w:val="en-US" w:eastAsia="zh-CN"/>
              </w:rPr>
              <w:t>4</w:t>
            </w:r>
          </w:p>
        </w:tc>
        <w:tc>
          <w:tcPr>
            <w:tcW w:w="228" w:type="pct"/>
            <w:tcBorders>
              <w:bottom w:val="single" w:color="auto" w:sz="4" w:space="0"/>
            </w:tcBorders>
            <w:shd w:val="clear" w:color="auto" w:fill="auto"/>
            <w:vAlign w:val="center"/>
          </w:tcPr>
          <w:p w14:paraId="0497F502">
            <w:pPr>
              <w:jc w:val="center"/>
              <w:rPr>
                <w:rFonts w:hint="eastAsia" w:ascii="Times New Roman" w:hAnsi="Times New Roman" w:eastAsia="宋体" w:cs="Times New Roman"/>
                <w:color w:val="000000"/>
                <w:spacing w:val="-20"/>
                <w:kern w:val="2"/>
                <w:sz w:val="18"/>
                <w:szCs w:val="18"/>
                <w:lang w:val="en-US" w:eastAsia="zh-CN" w:bidi="ar-SA"/>
              </w:rPr>
            </w:pPr>
          </w:p>
        </w:tc>
        <w:tc>
          <w:tcPr>
            <w:tcW w:w="279" w:type="pct"/>
            <w:vAlign w:val="center"/>
          </w:tcPr>
          <w:p w14:paraId="2DA3DD1E">
            <w:pPr>
              <w:jc w:val="center"/>
              <w:rPr>
                <w:rFonts w:ascii="Times New Roman" w:hAnsi="Times New Roman"/>
                <w:color w:val="FF0000"/>
                <w:spacing w:val="-20"/>
                <w:sz w:val="18"/>
                <w:szCs w:val="18"/>
              </w:rPr>
            </w:pPr>
          </w:p>
        </w:tc>
        <w:tc>
          <w:tcPr>
            <w:tcW w:w="269" w:type="pct"/>
            <w:gridSpan w:val="2"/>
            <w:vAlign w:val="center"/>
          </w:tcPr>
          <w:p w14:paraId="1B95A7DB">
            <w:pPr>
              <w:jc w:val="center"/>
              <w:rPr>
                <w:rFonts w:ascii="Times New Roman" w:hAnsi="Times New Roman"/>
                <w:color w:val="FF0000"/>
                <w:spacing w:val="-20"/>
                <w:sz w:val="18"/>
                <w:szCs w:val="18"/>
              </w:rPr>
            </w:pPr>
          </w:p>
        </w:tc>
        <w:tc>
          <w:tcPr>
            <w:tcW w:w="269" w:type="pct"/>
            <w:vAlign w:val="center"/>
          </w:tcPr>
          <w:p w14:paraId="1BB8F893">
            <w:pPr>
              <w:jc w:val="center"/>
              <w:rPr>
                <w:rFonts w:hint="eastAsia"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2</w:t>
            </w:r>
          </w:p>
        </w:tc>
        <w:tc>
          <w:tcPr>
            <w:tcW w:w="269" w:type="pct"/>
            <w:gridSpan w:val="2"/>
            <w:vAlign w:val="center"/>
          </w:tcPr>
          <w:p w14:paraId="71309AEE">
            <w:pPr>
              <w:jc w:val="center"/>
              <w:rPr>
                <w:rFonts w:ascii="Times New Roman" w:hAnsi="Times New Roman"/>
                <w:color w:val="FF0000"/>
                <w:spacing w:val="-20"/>
                <w:sz w:val="18"/>
                <w:szCs w:val="18"/>
              </w:rPr>
            </w:pPr>
          </w:p>
        </w:tc>
        <w:tc>
          <w:tcPr>
            <w:tcW w:w="268" w:type="pct"/>
            <w:gridSpan w:val="2"/>
            <w:vAlign w:val="center"/>
          </w:tcPr>
          <w:p w14:paraId="310FA00E">
            <w:pPr>
              <w:jc w:val="center"/>
              <w:rPr>
                <w:rFonts w:ascii="Times New Roman" w:hAnsi="Times New Roman"/>
                <w:color w:val="000000"/>
                <w:spacing w:val="-20"/>
                <w:sz w:val="18"/>
                <w:szCs w:val="18"/>
              </w:rPr>
            </w:pPr>
          </w:p>
        </w:tc>
        <w:tc>
          <w:tcPr>
            <w:tcW w:w="269" w:type="pct"/>
            <w:gridSpan w:val="2"/>
            <w:vAlign w:val="center"/>
          </w:tcPr>
          <w:p w14:paraId="42A29453">
            <w:pPr>
              <w:autoSpaceDE w:val="0"/>
              <w:autoSpaceDN w:val="0"/>
              <w:jc w:val="center"/>
              <w:rPr>
                <w:rFonts w:ascii="Times New Roman" w:hAnsi="Times New Roman"/>
                <w:color w:val="000000"/>
                <w:spacing w:val="-20"/>
                <w:sz w:val="18"/>
                <w:szCs w:val="18"/>
              </w:rPr>
            </w:pPr>
          </w:p>
        </w:tc>
        <w:tc>
          <w:tcPr>
            <w:tcW w:w="354" w:type="pct"/>
            <w:vAlign w:val="center"/>
          </w:tcPr>
          <w:p w14:paraId="581EA456">
            <w:pPr>
              <w:jc w:val="center"/>
              <w:rPr>
                <w:rFonts w:ascii="Times New Roman" w:hAnsi="Times New Roman"/>
                <w:color w:val="000000"/>
                <w:spacing w:val="-20"/>
                <w:sz w:val="18"/>
                <w:szCs w:val="18"/>
              </w:rPr>
            </w:pPr>
          </w:p>
        </w:tc>
      </w:tr>
      <w:tr w14:paraId="336B5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7C6E7C98">
            <w:pPr>
              <w:jc w:val="center"/>
              <w:rPr>
                <w:rFonts w:ascii="Times New Roman" w:hAnsi="Times New Roman"/>
                <w:bCs/>
                <w:color w:val="000000"/>
                <w:sz w:val="24"/>
                <w:szCs w:val="24"/>
              </w:rPr>
            </w:pPr>
            <w:bookmarkStart w:id="84" w:name="OLE_LINK10" w:colFirst="7" w:colLast="10"/>
          </w:p>
        </w:tc>
        <w:tc>
          <w:tcPr>
            <w:tcW w:w="215" w:type="pct"/>
            <w:vMerge w:val="continue"/>
            <w:vAlign w:val="center"/>
          </w:tcPr>
          <w:p w14:paraId="5BB6C6E2">
            <w:pPr>
              <w:autoSpaceDE w:val="0"/>
              <w:autoSpaceDN w:val="0"/>
              <w:jc w:val="center"/>
              <w:rPr>
                <w:rFonts w:ascii="Times New Roman" w:hAnsi="Times New Roman"/>
                <w:bCs/>
                <w:color w:val="000000"/>
                <w:sz w:val="24"/>
                <w:szCs w:val="24"/>
              </w:rPr>
            </w:pPr>
          </w:p>
        </w:tc>
        <w:tc>
          <w:tcPr>
            <w:tcW w:w="1760" w:type="pct"/>
            <w:gridSpan w:val="3"/>
            <w:vAlign w:val="center"/>
          </w:tcPr>
          <w:p w14:paraId="4A440AAB">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184" w:type="pct"/>
            <w:tcBorders>
              <w:top w:val="single" w:color="auto" w:sz="4" w:space="0"/>
              <w:left w:val="nil"/>
              <w:bottom w:val="single" w:color="auto" w:sz="4" w:space="0"/>
              <w:right w:val="single" w:color="auto" w:sz="4" w:space="0"/>
            </w:tcBorders>
            <w:shd w:val="clear" w:color="auto" w:fill="auto"/>
            <w:vAlign w:val="center"/>
          </w:tcPr>
          <w:p w14:paraId="1A702279">
            <w:pPr>
              <w:jc w:val="center"/>
              <w:rPr>
                <w:rFonts w:hint="default" w:ascii="Times New Roman" w:hAnsi="Times New Roman" w:eastAsia="等线"/>
                <w:color w:val="000000"/>
                <w:sz w:val="18"/>
                <w:szCs w:val="18"/>
                <w:lang w:val="en-US" w:eastAsia="zh-CN"/>
              </w:rPr>
            </w:pPr>
            <w:r>
              <w:rPr>
                <w:rFonts w:hint="eastAsia" w:ascii="Times New Roman" w:hAnsi="Times New Roman" w:eastAsia="等线"/>
                <w:color w:val="000000"/>
                <w:sz w:val="18"/>
                <w:szCs w:val="18"/>
                <w:lang w:val="en-US" w:eastAsia="zh-CN"/>
              </w:rPr>
              <w:t>700</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14:paraId="57C9ED12">
            <w:pPr>
              <w:jc w:val="center"/>
              <w:rPr>
                <w:rFonts w:hint="default" w:ascii="Times New Roman" w:hAnsi="Times New Roman" w:eastAsia="等线"/>
                <w:color w:val="auto"/>
                <w:sz w:val="18"/>
                <w:szCs w:val="18"/>
                <w:lang w:val="en-US" w:eastAsia="zh-CN"/>
              </w:rPr>
            </w:pPr>
            <w:r>
              <w:rPr>
                <w:rFonts w:hint="eastAsia" w:ascii="Times New Roman" w:hAnsi="Times New Roman" w:eastAsia="等线"/>
                <w:color w:val="auto"/>
                <w:sz w:val="18"/>
                <w:szCs w:val="18"/>
                <w:lang w:val="en-US" w:eastAsia="zh-CN"/>
              </w:rPr>
              <w:t>464</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14:paraId="4DD740DB">
            <w:pPr>
              <w:jc w:val="center"/>
              <w:rPr>
                <w:rFonts w:hint="default" w:ascii="Times New Roman" w:hAnsi="Times New Roman" w:eastAsia="等线"/>
                <w:color w:val="auto"/>
                <w:sz w:val="18"/>
                <w:szCs w:val="18"/>
                <w:lang w:val="en-US" w:eastAsia="zh-CN"/>
              </w:rPr>
            </w:pPr>
            <w:r>
              <w:rPr>
                <w:rFonts w:hint="eastAsia" w:ascii="Times New Roman" w:hAnsi="Times New Roman" w:eastAsia="等线"/>
                <w:color w:val="auto"/>
                <w:sz w:val="18"/>
                <w:szCs w:val="18"/>
                <w:lang w:val="en-US" w:eastAsia="zh-CN"/>
              </w:rPr>
              <w:t>236</w:t>
            </w:r>
          </w:p>
        </w:tc>
        <w:tc>
          <w:tcPr>
            <w:tcW w:w="228" w:type="pct"/>
            <w:tcBorders>
              <w:top w:val="single" w:color="auto" w:sz="4" w:space="0"/>
              <w:left w:val="single" w:color="auto" w:sz="4" w:space="0"/>
              <w:bottom w:val="single" w:color="auto" w:sz="4" w:space="0"/>
              <w:right w:val="nil"/>
            </w:tcBorders>
            <w:shd w:val="clear" w:color="auto" w:fill="auto"/>
            <w:vAlign w:val="center"/>
          </w:tcPr>
          <w:p w14:paraId="708953E2">
            <w:pPr>
              <w:jc w:val="center"/>
              <w:rPr>
                <w:rFonts w:hint="default" w:ascii="Times New Roman" w:hAnsi="Times New Roman" w:eastAsia="等线"/>
                <w:color w:val="000000"/>
                <w:sz w:val="18"/>
                <w:szCs w:val="18"/>
                <w:lang w:val="en-US" w:eastAsia="zh-CN"/>
              </w:rPr>
            </w:pPr>
            <w:r>
              <w:rPr>
                <w:rFonts w:hint="eastAsia" w:ascii="Times New Roman" w:hAnsi="Times New Roman" w:eastAsia="等线"/>
                <w:color w:val="000000"/>
                <w:sz w:val="18"/>
                <w:szCs w:val="18"/>
                <w:lang w:val="en-US" w:eastAsia="zh-CN"/>
              </w:rPr>
              <w:t>36</w:t>
            </w:r>
          </w:p>
        </w:tc>
        <w:tc>
          <w:tcPr>
            <w:tcW w:w="279" w:type="pct"/>
            <w:vAlign w:val="center"/>
          </w:tcPr>
          <w:p w14:paraId="09E893E4">
            <w:pPr>
              <w:jc w:val="center"/>
              <w:rPr>
                <w:rFonts w:hint="default" w:ascii="Times New Roman" w:hAnsi="Times New Roman" w:eastAsia="等线"/>
                <w:color w:val="000000"/>
                <w:sz w:val="18"/>
                <w:szCs w:val="18"/>
                <w:lang w:val="en-US" w:eastAsia="zh-CN"/>
              </w:rPr>
            </w:pPr>
            <w:r>
              <w:rPr>
                <w:rFonts w:hint="eastAsia" w:ascii="Times New Roman" w:hAnsi="Times New Roman" w:eastAsia="等线"/>
                <w:color w:val="000000"/>
                <w:sz w:val="18"/>
                <w:szCs w:val="18"/>
                <w:lang w:val="en-US" w:eastAsia="zh-CN"/>
              </w:rPr>
              <w:t>18</w:t>
            </w:r>
          </w:p>
        </w:tc>
        <w:tc>
          <w:tcPr>
            <w:tcW w:w="269" w:type="pct"/>
            <w:gridSpan w:val="2"/>
            <w:vAlign w:val="center"/>
          </w:tcPr>
          <w:p w14:paraId="5EA22872">
            <w:pPr>
              <w:jc w:val="center"/>
              <w:rPr>
                <w:rFonts w:hint="default" w:ascii="Times New Roman" w:hAnsi="Times New Roman" w:eastAsia="等线"/>
                <w:color w:val="000000"/>
                <w:sz w:val="18"/>
                <w:szCs w:val="18"/>
                <w:lang w:val="en-US" w:eastAsia="zh-CN"/>
              </w:rPr>
            </w:pPr>
            <w:r>
              <w:rPr>
                <w:rFonts w:hint="eastAsia" w:ascii="Times New Roman" w:hAnsi="Times New Roman" w:eastAsia="等线"/>
                <w:color w:val="000000"/>
                <w:sz w:val="18"/>
                <w:szCs w:val="18"/>
                <w:lang w:val="en-US" w:eastAsia="zh-CN"/>
              </w:rPr>
              <w:t>10</w:t>
            </w:r>
          </w:p>
        </w:tc>
        <w:tc>
          <w:tcPr>
            <w:tcW w:w="269" w:type="pct"/>
            <w:vAlign w:val="center"/>
          </w:tcPr>
          <w:p w14:paraId="7AC16B53">
            <w:pPr>
              <w:jc w:val="center"/>
              <w:rPr>
                <w:rFonts w:hint="eastAsia" w:ascii="Times New Roman" w:hAnsi="Times New Roman" w:eastAsia="等线"/>
                <w:color w:val="000000"/>
                <w:sz w:val="18"/>
                <w:szCs w:val="18"/>
                <w:lang w:val="en-US" w:eastAsia="zh-CN"/>
              </w:rPr>
            </w:pPr>
            <w:r>
              <w:rPr>
                <w:rFonts w:hint="eastAsia" w:ascii="Times New Roman" w:hAnsi="Times New Roman" w:eastAsia="等线"/>
                <w:color w:val="000000"/>
                <w:sz w:val="18"/>
                <w:szCs w:val="18"/>
                <w:lang w:val="en-US" w:eastAsia="zh-CN"/>
              </w:rPr>
              <w:t>6</w:t>
            </w:r>
          </w:p>
        </w:tc>
        <w:tc>
          <w:tcPr>
            <w:tcW w:w="269" w:type="pct"/>
            <w:gridSpan w:val="2"/>
            <w:vAlign w:val="center"/>
          </w:tcPr>
          <w:p w14:paraId="3C0517B2">
            <w:pPr>
              <w:jc w:val="center"/>
              <w:rPr>
                <w:rFonts w:hint="eastAsia" w:ascii="Times New Roman" w:hAnsi="Times New Roman" w:eastAsia="等线"/>
                <w:color w:val="000000"/>
                <w:sz w:val="18"/>
                <w:szCs w:val="18"/>
                <w:lang w:val="en-US" w:eastAsia="zh-CN"/>
              </w:rPr>
            </w:pPr>
            <w:r>
              <w:rPr>
                <w:rFonts w:hint="eastAsia" w:ascii="Times New Roman" w:hAnsi="Times New Roman" w:eastAsia="等线"/>
                <w:color w:val="000000"/>
                <w:sz w:val="18"/>
                <w:szCs w:val="18"/>
                <w:lang w:val="en-US" w:eastAsia="zh-CN"/>
              </w:rPr>
              <w:t>2</w:t>
            </w:r>
          </w:p>
        </w:tc>
        <w:tc>
          <w:tcPr>
            <w:tcW w:w="268" w:type="pct"/>
            <w:gridSpan w:val="2"/>
            <w:vAlign w:val="center"/>
          </w:tcPr>
          <w:p w14:paraId="78B12E0A">
            <w:pPr>
              <w:jc w:val="center"/>
              <w:rPr>
                <w:rFonts w:ascii="Times New Roman" w:hAnsi="Times New Roman"/>
                <w:b/>
                <w:color w:val="000000"/>
                <w:sz w:val="18"/>
                <w:szCs w:val="18"/>
              </w:rPr>
            </w:pPr>
          </w:p>
        </w:tc>
        <w:tc>
          <w:tcPr>
            <w:tcW w:w="269" w:type="pct"/>
            <w:gridSpan w:val="2"/>
            <w:vAlign w:val="center"/>
          </w:tcPr>
          <w:p w14:paraId="72BCBF82">
            <w:pPr>
              <w:autoSpaceDE w:val="0"/>
              <w:autoSpaceDN w:val="0"/>
              <w:jc w:val="center"/>
              <w:rPr>
                <w:rFonts w:ascii="Times New Roman" w:hAnsi="Times New Roman"/>
                <w:b/>
                <w:color w:val="000000"/>
                <w:sz w:val="18"/>
                <w:szCs w:val="18"/>
              </w:rPr>
            </w:pPr>
          </w:p>
        </w:tc>
        <w:tc>
          <w:tcPr>
            <w:tcW w:w="354" w:type="pct"/>
            <w:vAlign w:val="center"/>
          </w:tcPr>
          <w:p w14:paraId="139CC1C6">
            <w:pPr>
              <w:autoSpaceDE w:val="0"/>
              <w:autoSpaceDN w:val="0"/>
              <w:jc w:val="center"/>
              <w:rPr>
                <w:rFonts w:ascii="Times New Roman" w:hAnsi="Times New Roman"/>
                <w:b/>
                <w:color w:val="000000"/>
                <w:sz w:val="18"/>
                <w:szCs w:val="18"/>
              </w:rPr>
            </w:pPr>
          </w:p>
        </w:tc>
      </w:tr>
      <w:bookmarkEnd w:id="84"/>
      <w:tr w14:paraId="7BE27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197" w:type="pct"/>
            <w:vMerge w:val="continue"/>
            <w:vAlign w:val="center"/>
          </w:tcPr>
          <w:p w14:paraId="0389982E">
            <w:pPr>
              <w:jc w:val="center"/>
              <w:rPr>
                <w:rFonts w:ascii="Times New Roman" w:hAnsi="Times New Roman"/>
                <w:color w:val="000000"/>
                <w:sz w:val="18"/>
                <w:szCs w:val="18"/>
              </w:rPr>
            </w:pPr>
          </w:p>
        </w:tc>
        <w:tc>
          <w:tcPr>
            <w:tcW w:w="215" w:type="pct"/>
            <w:vMerge w:val="restart"/>
            <w:vAlign w:val="center"/>
          </w:tcPr>
          <w:p w14:paraId="5F0E3435">
            <w:pPr>
              <w:jc w:val="center"/>
              <w:rPr>
                <w:rFonts w:ascii="Times New Roman" w:hAnsi="Times New Roman"/>
                <w:color w:val="000000"/>
                <w:sz w:val="18"/>
                <w:szCs w:val="18"/>
              </w:rPr>
            </w:pPr>
            <w:r>
              <w:rPr>
                <w:rFonts w:hint="eastAsia" w:ascii="Times New Roman" w:hAnsi="Times New Roman"/>
                <w:color w:val="000000"/>
                <w:sz w:val="18"/>
                <w:szCs w:val="18"/>
              </w:rPr>
              <w:t>专业</w:t>
            </w:r>
          </w:p>
          <w:p w14:paraId="6A29EE57">
            <w:pPr>
              <w:jc w:val="center"/>
              <w:rPr>
                <w:rFonts w:ascii="Times New Roman" w:hAnsi="Times New Roman"/>
                <w:color w:val="000000"/>
                <w:sz w:val="18"/>
                <w:szCs w:val="18"/>
              </w:rPr>
            </w:pPr>
            <w:r>
              <w:rPr>
                <w:rFonts w:hint="eastAsia" w:ascii="Times New Roman" w:hAnsi="Times New Roman"/>
                <w:color w:val="000000"/>
                <w:sz w:val="18"/>
                <w:szCs w:val="18"/>
              </w:rPr>
              <w:t>基础课程</w:t>
            </w:r>
          </w:p>
        </w:tc>
        <w:tc>
          <w:tcPr>
            <w:tcW w:w="809" w:type="pct"/>
            <w:gridSpan w:val="2"/>
            <w:shd w:val="clear" w:color="auto" w:fill="auto"/>
            <w:vAlign w:val="center"/>
          </w:tcPr>
          <w:p w14:paraId="4AE99425">
            <w:pPr>
              <w:jc w:val="center"/>
              <w:rPr>
                <w:rFonts w:hint="default" w:ascii="微软雅黑" w:hAnsi="微软雅黑" w:eastAsia="微软雅黑" w:cs="Times New Roman"/>
                <w:color w:val="333333"/>
                <w:kern w:val="2"/>
                <w:sz w:val="18"/>
                <w:szCs w:val="18"/>
                <w:lang w:val="en-US" w:eastAsia="zh-CN" w:bidi="ar-SA"/>
              </w:rPr>
            </w:pPr>
            <w:bookmarkStart w:id="85" w:name="OLE_LINK7"/>
            <w:r>
              <w:rPr>
                <w:rFonts w:hint="eastAsia" w:ascii="微软雅黑" w:hAnsi="微软雅黑" w:eastAsia="微软雅黑" w:cs="Times New Roman"/>
                <w:color w:val="333333"/>
                <w:kern w:val="2"/>
                <w:sz w:val="18"/>
                <w:szCs w:val="18"/>
                <w:lang w:val="en-US" w:eastAsia="zh-CN" w:bidi="ar-SA"/>
              </w:rPr>
              <w:t>JY121201</w:t>
            </w:r>
            <w:bookmarkEnd w:id="85"/>
          </w:p>
        </w:tc>
        <w:tc>
          <w:tcPr>
            <w:tcW w:w="951" w:type="pct"/>
            <w:shd w:val="clear" w:color="auto" w:fill="auto"/>
            <w:vAlign w:val="center"/>
          </w:tcPr>
          <w:p w14:paraId="4EAC4EBA">
            <w:pPr>
              <w:jc w:val="center"/>
              <w:rPr>
                <w:rFonts w:ascii="Times New Roman" w:hAnsi="Times New Roman" w:eastAsia="宋体" w:cs="Times New Roman"/>
                <w:b/>
                <w:color w:val="FF0000"/>
                <w:spacing w:val="-20"/>
                <w:kern w:val="2"/>
                <w:sz w:val="18"/>
                <w:szCs w:val="18"/>
                <w:lang w:val="en-US" w:eastAsia="zh-CN" w:bidi="ar-SA"/>
              </w:rPr>
            </w:pPr>
            <w:r>
              <w:rPr>
                <w:rFonts w:hint="eastAsia" w:ascii="宋体" w:hAnsi="宋体" w:cs="宋体"/>
                <w:sz w:val="18"/>
                <w:szCs w:val="18"/>
              </w:rPr>
              <w:t>新媒体概论</w:t>
            </w:r>
          </w:p>
        </w:tc>
        <w:tc>
          <w:tcPr>
            <w:tcW w:w="184" w:type="pct"/>
            <w:shd w:val="clear" w:color="auto" w:fill="auto"/>
            <w:vAlign w:val="center"/>
          </w:tcPr>
          <w:p w14:paraId="314785E9">
            <w:pPr>
              <w:jc w:val="center"/>
              <w:rPr>
                <w:rFonts w:ascii="宋体" w:hAnsi="宋体" w:eastAsia="宋体" w:cs="宋体"/>
                <w:kern w:val="2"/>
                <w:sz w:val="18"/>
                <w:szCs w:val="18"/>
                <w:lang w:val="en-US" w:eastAsia="zh-CN" w:bidi="ar-SA"/>
              </w:rPr>
            </w:pPr>
            <w:r>
              <w:rPr>
                <w:rFonts w:hint="eastAsia" w:ascii="宋体" w:hAnsi="宋体" w:cs="宋体"/>
                <w:sz w:val="18"/>
                <w:szCs w:val="18"/>
              </w:rPr>
              <w:t>64</w:t>
            </w:r>
          </w:p>
        </w:tc>
        <w:tc>
          <w:tcPr>
            <w:tcW w:w="215" w:type="pct"/>
            <w:shd w:val="clear" w:color="auto" w:fill="auto"/>
            <w:vAlign w:val="center"/>
          </w:tcPr>
          <w:p w14:paraId="556C3FDB">
            <w:pPr>
              <w:jc w:val="center"/>
              <w:rPr>
                <w:rFonts w:ascii="宋体" w:hAnsi="宋体" w:eastAsia="宋体" w:cs="宋体"/>
                <w:kern w:val="2"/>
                <w:sz w:val="18"/>
                <w:szCs w:val="18"/>
                <w:lang w:val="en-US" w:eastAsia="zh-CN" w:bidi="ar-SA"/>
              </w:rPr>
            </w:pPr>
            <w:r>
              <w:rPr>
                <w:rFonts w:hint="eastAsia" w:ascii="宋体" w:hAnsi="宋体" w:cs="宋体"/>
                <w:sz w:val="18"/>
                <w:szCs w:val="18"/>
              </w:rPr>
              <w:t>32</w:t>
            </w:r>
          </w:p>
        </w:tc>
        <w:tc>
          <w:tcPr>
            <w:tcW w:w="215" w:type="pct"/>
            <w:shd w:val="clear" w:color="auto" w:fill="auto"/>
            <w:vAlign w:val="center"/>
          </w:tcPr>
          <w:p w14:paraId="01DAF73B">
            <w:pPr>
              <w:jc w:val="center"/>
              <w:rPr>
                <w:rFonts w:ascii="宋体" w:hAnsi="宋体" w:eastAsia="宋体" w:cs="宋体"/>
                <w:kern w:val="2"/>
                <w:sz w:val="18"/>
                <w:szCs w:val="18"/>
                <w:lang w:val="en-US" w:eastAsia="zh-CN" w:bidi="ar-SA"/>
              </w:rPr>
            </w:pPr>
            <w:r>
              <w:rPr>
                <w:rFonts w:hint="eastAsia" w:ascii="宋体" w:hAnsi="宋体" w:cs="宋体"/>
                <w:sz w:val="18"/>
                <w:szCs w:val="18"/>
              </w:rPr>
              <w:t>32</w:t>
            </w:r>
          </w:p>
        </w:tc>
        <w:tc>
          <w:tcPr>
            <w:tcW w:w="228" w:type="pct"/>
            <w:shd w:val="clear" w:color="auto" w:fill="auto"/>
            <w:vAlign w:val="center"/>
          </w:tcPr>
          <w:p w14:paraId="241DCE5E">
            <w:pPr>
              <w:jc w:val="center"/>
              <w:rPr>
                <w:rFonts w:ascii="宋体" w:hAnsi="宋体" w:eastAsia="宋体" w:cs="宋体"/>
                <w:kern w:val="2"/>
                <w:sz w:val="18"/>
                <w:szCs w:val="18"/>
                <w:lang w:val="en-US" w:eastAsia="zh-CN" w:bidi="ar-SA"/>
              </w:rPr>
            </w:pPr>
            <w:r>
              <w:rPr>
                <w:rFonts w:hint="eastAsia" w:ascii="宋体" w:hAnsi="宋体" w:cs="宋体"/>
                <w:sz w:val="18"/>
                <w:szCs w:val="18"/>
              </w:rPr>
              <w:t>4</w:t>
            </w:r>
          </w:p>
        </w:tc>
        <w:tc>
          <w:tcPr>
            <w:tcW w:w="279" w:type="pct"/>
            <w:shd w:val="clear" w:color="auto" w:fill="auto"/>
            <w:vAlign w:val="center"/>
          </w:tcPr>
          <w:p w14:paraId="02CC86EF">
            <w:pPr>
              <w:jc w:val="center"/>
              <w:rPr>
                <w:rFonts w:ascii="宋体" w:hAnsi="宋体" w:eastAsia="宋体" w:cs="宋体"/>
                <w:kern w:val="2"/>
                <w:sz w:val="18"/>
                <w:szCs w:val="18"/>
                <w:lang w:val="en-US" w:eastAsia="zh-CN" w:bidi="ar-SA"/>
              </w:rPr>
            </w:pPr>
            <w:r>
              <w:rPr>
                <w:rFonts w:hint="eastAsia" w:ascii="宋体" w:hAnsi="宋体" w:cs="宋体"/>
                <w:sz w:val="18"/>
                <w:szCs w:val="18"/>
              </w:rPr>
              <w:t>4</w:t>
            </w:r>
          </w:p>
        </w:tc>
        <w:tc>
          <w:tcPr>
            <w:tcW w:w="269" w:type="pct"/>
            <w:gridSpan w:val="2"/>
            <w:shd w:val="clear" w:color="auto" w:fill="auto"/>
            <w:vAlign w:val="center"/>
          </w:tcPr>
          <w:p w14:paraId="53D1B874">
            <w:pPr>
              <w:jc w:val="center"/>
              <w:rPr>
                <w:rFonts w:ascii="宋体" w:hAnsi="宋体" w:eastAsia="宋体" w:cs="宋体"/>
                <w:kern w:val="2"/>
                <w:sz w:val="18"/>
                <w:szCs w:val="18"/>
                <w:lang w:val="en-US" w:eastAsia="zh-CN" w:bidi="ar-SA"/>
              </w:rPr>
            </w:pPr>
          </w:p>
        </w:tc>
        <w:tc>
          <w:tcPr>
            <w:tcW w:w="269" w:type="pct"/>
            <w:shd w:val="clear" w:color="auto" w:fill="auto"/>
            <w:vAlign w:val="center"/>
          </w:tcPr>
          <w:p w14:paraId="22122833">
            <w:pPr>
              <w:jc w:val="center"/>
              <w:rPr>
                <w:rFonts w:ascii="宋体" w:hAnsi="宋体" w:eastAsia="宋体" w:cs="宋体"/>
                <w:kern w:val="2"/>
                <w:sz w:val="18"/>
                <w:szCs w:val="18"/>
                <w:lang w:val="en-US" w:eastAsia="zh-CN" w:bidi="ar-SA"/>
              </w:rPr>
            </w:pPr>
          </w:p>
        </w:tc>
        <w:tc>
          <w:tcPr>
            <w:tcW w:w="269" w:type="pct"/>
            <w:gridSpan w:val="2"/>
            <w:vAlign w:val="center"/>
          </w:tcPr>
          <w:p w14:paraId="79924798">
            <w:pPr>
              <w:ind w:right="280"/>
              <w:jc w:val="center"/>
              <w:rPr>
                <w:rFonts w:ascii="Times New Roman" w:hAnsi="Times New Roman"/>
                <w:color w:val="000000"/>
                <w:spacing w:val="-20"/>
                <w:sz w:val="18"/>
                <w:szCs w:val="18"/>
              </w:rPr>
            </w:pPr>
          </w:p>
        </w:tc>
        <w:tc>
          <w:tcPr>
            <w:tcW w:w="268" w:type="pct"/>
            <w:gridSpan w:val="2"/>
            <w:vAlign w:val="center"/>
          </w:tcPr>
          <w:p w14:paraId="72C2A691">
            <w:pPr>
              <w:autoSpaceDE w:val="0"/>
              <w:autoSpaceDN w:val="0"/>
              <w:jc w:val="center"/>
              <w:rPr>
                <w:rFonts w:ascii="Times New Roman" w:hAnsi="Times New Roman"/>
                <w:color w:val="000000"/>
                <w:spacing w:val="-20"/>
                <w:sz w:val="18"/>
                <w:szCs w:val="18"/>
              </w:rPr>
            </w:pPr>
          </w:p>
        </w:tc>
        <w:tc>
          <w:tcPr>
            <w:tcW w:w="269" w:type="pct"/>
            <w:gridSpan w:val="2"/>
            <w:vAlign w:val="center"/>
          </w:tcPr>
          <w:p w14:paraId="6FEFBF5F">
            <w:pPr>
              <w:autoSpaceDE w:val="0"/>
              <w:autoSpaceDN w:val="0"/>
              <w:jc w:val="center"/>
              <w:rPr>
                <w:rFonts w:ascii="Times New Roman" w:hAnsi="Times New Roman"/>
                <w:color w:val="000000"/>
                <w:spacing w:val="-20"/>
                <w:sz w:val="18"/>
                <w:szCs w:val="18"/>
              </w:rPr>
            </w:pPr>
          </w:p>
        </w:tc>
        <w:tc>
          <w:tcPr>
            <w:tcW w:w="354" w:type="pct"/>
            <w:vAlign w:val="center"/>
          </w:tcPr>
          <w:p w14:paraId="7745DA31">
            <w:pPr>
              <w:autoSpaceDE w:val="0"/>
              <w:autoSpaceDN w:val="0"/>
              <w:jc w:val="center"/>
              <w:rPr>
                <w:rFonts w:ascii="Times New Roman" w:hAnsi="Times New Roman"/>
                <w:color w:val="000000"/>
                <w:spacing w:val="-20"/>
                <w:sz w:val="18"/>
                <w:szCs w:val="18"/>
              </w:rPr>
            </w:pPr>
          </w:p>
        </w:tc>
      </w:tr>
      <w:tr w14:paraId="001E4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42DE229D">
            <w:pPr>
              <w:jc w:val="center"/>
              <w:rPr>
                <w:rFonts w:ascii="Times New Roman" w:hAnsi="Times New Roman"/>
                <w:color w:val="000000"/>
                <w:sz w:val="18"/>
                <w:szCs w:val="18"/>
              </w:rPr>
            </w:pPr>
          </w:p>
        </w:tc>
        <w:tc>
          <w:tcPr>
            <w:tcW w:w="215" w:type="pct"/>
            <w:vMerge w:val="continue"/>
            <w:vAlign w:val="center"/>
          </w:tcPr>
          <w:p w14:paraId="1645995D">
            <w:pPr>
              <w:jc w:val="center"/>
              <w:rPr>
                <w:rFonts w:ascii="Times New Roman" w:hAnsi="Times New Roman"/>
                <w:color w:val="000000"/>
                <w:sz w:val="18"/>
                <w:szCs w:val="18"/>
              </w:rPr>
            </w:pPr>
          </w:p>
        </w:tc>
        <w:tc>
          <w:tcPr>
            <w:tcW w:w="809" w:type="pct"/>
            <w:gridSpan w:val="2"/>
            <w:shd w:val="clear" w:color="auto" w:fill="auto"/>
            <w:vAlign w:val="center"/>
          </w:tcPr>
          <w:p w14:paraId="70DFDC8B">
            <w:pPr>
              <w:jc w:val="center"/>
              <w:rPr>
                <w:rFonts w:hint="default" w:ascii="微软雅黑" w:hAnsi="微软雅黑" w:eastAsia="微软雅黑" w:cs="Times New Roman"/>
                <w:color w:val="333333"/>
                <w:kern w:val="2"/>
                <w:sz w:val="18"/>
                <w:szCs w:val="18"/>
                <w:lang w:val="en-US" w:eastAsia="zh-CN" w:bidi="ar-SA"/>
              </w:rPr>
            </w:pPr>
            <w:r>
              <w:rPr>
                <w:rFonts w:hint="eastAsia" w:ascii="微软雅黑" w:hAnsi="微软雅黑" w:eastAsia="微软雅黑" w:cs="Times New Roman"/>
                <w:color w:val="333333"/>
                <w:kern w:val="2"/>
                <w:sz w:val="18"/>
                <w:szCs w:val="18"/>
                <w:lang w:val="en-US" w:eastAsia="zh-CN" w:bidi="ar-SA"/>
              </w:rPr>
              <w:t>JY121202</w:t>
            </w:r>
          </w:p>
        </w:tc>
        <w:tc>
          <w:tcPr>
            <w:tcW w:w="951" w:type="pct"/>
            <w:shd w:val="clear" w:color="auto" w:fill="auto"/>
            <w:vAlign w:val="center"/>
          </w:tcPr>
          <w:p w14:paraId="584B145D">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宋体" w:hAnsi="宋体" w:cs="宋体"/>
                <w:sz w:val="18"/>
                <w:szCs w:val="18"/>
              </w:rPr>
              <w:t>表演基础</w:t>
            </w:r>
            <w:r>
              <w:rPr>
                <w:rFonts w:hint="eastAsia" w:ascii="宋体" w:hAnsi="宋体" w:cs="宋体"/>
                <w:sz w:val="18"/>
                <w:szCs w:val="18"/>
                <w:lang w:eastAsia="zh-CN"/>
              </w:rPr>
              <w:t>（</w:t>
            </w:r>
            <w:r>
              <w:rPr>
                <w:rFonts w:hint="eastAsia" w:ascii="宋体" w:hAnsi="宋体" w:cs="宋体"/>
                <w:sz w:val="18"/>
                <w:szCs w:val="18"/>
                <w:lang w:val="en-US" w:eastAsia="zh-CN"/>
              </w:rPr>
              <w:t>上</w:t>
            </w:r>
            <w:r>
              <w:rPr>
                <w:rFonts w:hint="eastAsia" w:ascii="宋体" w:hAnsi="宋体" w:cs="宋体"/>
                <w:sz w:val="18"/>
                <w:szCs w:val="18"/>
                <w:lang w:eastAsia="zh-CN"/>
              </w:rPr>
              <w:t>）</w:t>
            </w:r>
          </w:p>
        </w:tc>
        <w:tc>
          <w:tcPr>
            <w:tcW w:w="184" w:type="pct"/>
            <w:shd w:val="clear" w:color="auto" w:fill="auto"/>
            <w:vAlign w:val="center"/>
          </w:tcPr>
          <w:p w14:paraId="69635EC8">
            <w:pPr>
              <w:jc w:val="center"/>
              <w:rPr>
                <w:rFonts w:hint="eastAsia" w:ascii="宋体" w:hAnsi="宋体" w:eastAsia="宋体" w:cs="宋体"/>
                <w:kern w:val="2"/>
                <w:sz w:val="18"/>
                <w:szCs w:val="18"/>
                <w:lang w:val="en-US" w:eastAsia="zh-CN" w:bidi="ar-SA"/>
              </w:rPr>
            </w:pPr>
            <w:r>
              <w:rPr>
                <w:rFonts w:hint="eastAsia" w:ascii="宋体" w:hAnsi="宋体" w:cs="宋体"/>
                <w:sz w:val="18"/>
                <w:szCs w:val="18"/>
              </w:rPr>
              <w:t>64</w:t>
            </w:r>
          </w:p>
        </w:tc>
        <w:tc>
          <w:tcPr>
            <w:tcW w:w="215" w:type="pct"/>
            <w:shd w:val="clear" w:color="auto" w:fill="auto"/>
            <w:vAlign w:val="center"/>
          </w:tcPr>
          <w:p w14:paraId="245C92B0">
            <w:pPr>
              <w:jc w:val="center"/>
              <w:rPr>
                <w:rFonts w:hint="eastAsia" w:ascii="宋体" w:hAnsi="宋体" w:eastAsia="宋体" w:cs="宋体"/>
                <w:kern w:val="2"/>
                <w:sz w:val="18"/>
                <w:szCs w:val="18"/>
                <w:lang w:val="en-US" w:eastAsia="zh-CN" w:bidi="ar-SA"/>
              </w:rPr>
            </w:pPr>
            <w:r>
              <w:rPr>
                <w:rFonts w:hint="eastAsia" w:ascii="宋体" w:hAnsi="宋体" w:cs="宋体"/>
                <w:sz w:val="18"/>
                <w:szCs w:val="18"/>
              </w:rPr>
              <w:t>32</w:t>
            </w:r>
          </w:p>
        </w:tc>
        <w:tc>
          <w:tcPr>
            <w:tcW w:w="215" w:type="pct"/>
            <w:shd w:val="clear" w:color="auto" w:fill="auto"/>
            <w:vAlign w:val="center"/>
          </w:tcPr>
          <w:p w14:paraId="1A1E063E">
            <w:pPr>
              <w:jc w:val="center"/>
              <w:rPr>
                <w:rFonts w:hint="eastAsia" w:ascii="宋体" w:hAnsi="宋体" w:eastAsia="宋体" w:cs="宋体"/>
                <w:kern w:val="2"/>
                <w:sz w:val="18"/>
                <w:szCs w:val="18"/>
                <w:lang w:val="en-US" w:eastAsia="zh-CN" w:bidi="ar-SA"/>
              </w:rPr>
            </w:pPr>
            <w:r>
              <w:rPr>
                <w:rFonts w:hint="eastAsia" w:ascii="宋体" w:hAnsi="宋体" w:cs="宋体"/>
                <w:sz w:val="18"/>
                <w:szCs w:val="18"/>
              </w:rPr>
              <w:t>32</w:t>
            </w:r>
          </w:p>
        </w:tc>
        <w:tc>
          <w:tcPr>
            <w:tcW w:w="228" w:type="pct"/>
            <w:shd w:val="clear" w:color="auto" w:fill="auto"/>
            <w:vAlign w:val="center"/>
          </w:tcPr>
          <w:p w14:paraId="250DB6E1">
            <w:pPr>
              <w:jc w:val="center"/>
              <w:rPr>
                <w:rFonts w:hint="eastAsia" w:ascii="宋体" w:hAnsi="宋体" w:eastAsia="宋体" w:cs="宋体"/>
                <w:kern w:val="2"/>
                <w:sz w:val="18"/>
                <w:szCs w:val="18"/>
                <w:lang w:val="en-US" w:eastAsia="zh-CN" w:bidi="ar-SA"/>
              </w:rPr>
            </w:pPr>
            <w:r>
              <w:rPr>
                <w:rFonts w:hint="eastAsia" w:ascii="宋体" w:hAnsi="宋体" w:cs="宋体"/>
                <w:sz w:val="18"/>
                <w:szCs w:val="18"/>
              </w:rPr>
              <w:t>4</w:t>
            </w:r>
          </w:p>
        </w:tc>
        <w:tc>
          <w:tcPr>
            <w:tcW w:w="279" w:type="pct"/>
            <w:shd w:val="clear" w:color="auto" w:fill="auto"/>
            <w:vAlign w:val="center"/>
          </w:tcPr>
          <w:p w14:paraId="26E6386E">
            <w:pPr>
              <w:jc w:val="center"/>
              <w:rPr>
                <w:rFonts w:hint="eastAsia" w:ascii="宋体" w:hAnsi="宋体" w:eastAsia="宋体" w:cs="宋体"/>
                <w:kern w:val="2"/>
                <w:sz w:val="18"/>
                <w:szCs w:val="18"/>
                <w:lang w:val="en-US" w:eastAsia="zh-CN" w:bidi="ar-SA"/>
              </w:rPr>
            </w:pPr>
          </w:p>
        </w:tc>
        <w:tc>
          <w:tcPr>
            <w:tcW w:w="269" w:type="pct"/>
            <w:gridSpan w:val="2"/>
            <w:shd w:val="clear" w:color="auto" w:fill="auto"/>
            <w:vAlign w:val="center"/>
          </w:tcPr>
          <w:p w14:paraId="5F72CD50">
            <w:pPr>
              <w:jc w:val="center"/>
              <w:rPr>
                <w:rFonts w:hint="default" w:ascii="宋体" w:hAnsi="宋体" w:eastAsia="宋体" w:cs="宋体"/>
                <w:kern w:val="2"/>
                <w:sz w:val="18"/>
                <w:szCs w:val="18"/>
                <w:lang w:val="en-US" w:eastAsia="zh-CN" w:bidi="ar-SA"/>
              </w:rPr>
            </w:pPr>
            <w:r>
              <w:rPr>
                <w:rFonts w:hint="eastAsia" w:ascii="宋体" w:hAnsi="宋体" w:cs="宋体"/>
                <w:sz w:val="18"/>
                <w:szCs w:val="18"/>
              </w:rPr>
              <w:t>4</w:t>
            </w:r>
          </w:p>
        </w:tc>
        <w:tc>
          <w:tcPr>
            <w:tcW w:w="269" w:type="pct"/>
            <w:shd w:val="clear" w:color="auto" w:fill="auto"/>
            <w:vAlign w:val="center"/>
          </w:tcPr>
          <w:p w14:paraId="48F99A29">
            <w:pPr>
              <w:jc w:val="center"/>
              <w:rPr>
                <w:rFonts w:ascii="宋体" w:hAnsi="宋体" w:eastAsia="宋体" w:cs="宋体"/>
                <w:kern w:val="2"/>
                <w:sz w:val="18"/>
                <w:szCs w:val="18"/>
                <w:lang w:val="en-US" w:eastAsia="zh-CN" w:bidi="ar-SA"/>
              </w:rPr>
            </w:pPr>
          </w:p>
        </w:tc>
        <w:tc>
          <w:tcPr>
            <w:tcW w:w="269" w:type="pct"/>
            <w:gridSpan w:val="2"/>
            <w:vAlign w:val="center"/>
          </w:tcPr>
          <w:p w14:paraId="510C5594">
            <w:pPr>
              <w:ind w:right="280"/>
              <w:jc w:val="center"/>
              <w:rPr>
                <w:rFonts w:ascii="Times New Roman" w:hAnsi="Times New Roman"/>
                <w:color w:val="000000"/>
                <w:spacing w:val="-20"/>
                <w:sz w:val="18"/>
                <w:szCs w:val="18"/>
              </w:rPr>
            </w:pPr>
          </w:p>
        </w:tc>
        <w:tc>
          <w:tcPr>
            <w:tcW w:w="268" w:type="pct"/>
            <w:gridSpan w:val="2"/>
            <w:vAlign w:val="center"/>
          </w:tcPr>
          <w:p w14:paraId="7D8272D7">
            <w:pPr>
              <w:autoSpaceDE w:val="0"/>
              <w:autoSpaceDN w:val="0"/>
              <w:jc w:val="center"/>
              <w:rPr>
                <w:rFonts w:ascii="Times New Roman" w:hAnsi="Times New Roman"/>
                <w:color w:val="000000"/>
                <w:spacing w:val="-20"/>
                <w:sz w:val="18"/>
                <w:szCs w:val="18"/>
              </w:rPr>
            </w:pPr>
          </w:p>
        </w:tc>
        <w:tc>
          <w:tcPr>
            <w:tcW w:w="269" w:type="pct"/>
            <w:gridSpan w:val="2"/>
            <w:vAlign w:val="center"/>
          </w:tcPr>
          <w:p w14:paraId="75E84267">
            <w:pPr>
              <w:autoSpaceDE w:val="0"/>
              <w:autoSpaceDN w:val="0"/>
              <w:jc w:val="center"/>
              <w:rPr>
                <w:rFonts w:ascii="Times New Roman" w:hAnsi="Times New Roman"/>
                <w:color w:val="000000"/>
                <w:spacing w:val="-20"/>
                <w:sz w:val="18"/>
                <w:szCs w:val="18"/>
              </w:rPr>
            </w:pPr>
          </w:p>
        </w:tc>
        <w:tc>
          <w:tcPr>
            <w:tcW w:w="354" w:type="pct"/>
            <w:vAlign w:val="center"/>
          </w:tcPr>
          <w:p w14:paraId="01B9EB10">
            <w:pPr>
              <w:autoSpaceDE w:val="0"/>
              <w:autoSpaceDN w:val="0"/>
              <w:jc w:val="center"/>
              <w:rPr>
                <w:rFonts w:ascii="Times New Roman" w:hAnsi="Times New Roman"/>
                <w:color w:val="000000"/>
                <w:spacing w:val="-20"/>
                <w:sz w:val="18"/>
                <w:szCs w:val="18"/>
              </w:rPr>
            </w:pPr>
          </w:p>
        </w:tc>
      </w:tr>
      <w:tr w14:paraId="4D8D3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309968A8">
            <w:pPr>
              <w:jc w:val="center"/>
              <w:rPr>
                <w:rFonts w:ascii="Times New Roman" w:hAnsi="Times New Roman"/>
                <w:color w:val="000000"/>
                <w:sz w:val="18"/>
                <w:szCs w:val="18"/>
              </w:rPr>
            </w:pPr>
          </w:p>
        </w:tc>
        <w:tc>
          <w:tcPr>
            <w:tcW w:w="215" w:type="pct"/>
            <w:vMerge w:val="continue"/>
            <w:vAlign w:val="center"/>
          </w:tcPr>
          <w:p w14:paraId="3BE8BAC6">
            <w:pPr>
              <w:jc w:val="center"/>
              <w:rPr>
                <w:rFonts w:ascii="Times New Roman" w:hAnsi="Times New Roman"/>
                <w:color w:val="000000"/>
                <w:sz w:val="18"/>
                <w:szCs w:val="18"/>
              </w:rPr>
            </w:pPr>
          </w:p>
        </w:tc>
        <w:tc>
          <w:tcPr>
            <w:tcW w:w="809" w:type="pct"/>
            <w:gridSpan w:val="2"/>
            <w:shd w:val="clear" w:color="auto" w:fill="auto"/>
            <w:vAlign w:val="center"/>
          </w:tcPr>
          <w:p w14:paraId="3C6C4660">
            <w:pPr>
              <w:jc w:val="center"/>
              <w:rPr>
                <w:rFonts w:hint="eastAsia" w:ascii="Times New Roman" w:hAnsi="Times New Roman" w:eastAsia="微软雅黑" w:cs="Times New Roman"/>
                <w:color w:val="000000"/>
                <w:spacing w:val="-20"/>
                <w:kern w:val="2"/>
                <w:sz w:val="18"/>
                <w:szCs w:val="18"/>
                <w:lang w:val="en-US" w:eastAsia="zh-CN" w:bidi="ar-SA"/>
              </w:rPr>
            </w:pPr>
            <w:r>
              <w:rPr>
                <w:rFonts w:hint="eastAsia" w:ascii="微软雅黑" w:hAnsi="微软雅黑" w:eastAsia="微软雅黑" w:cs="Times New Roman"/>
                <w:color w:val="333333"/>
                <w:kern w:val="2"/>
                <w:sz w:val="18"/>
                <w:szCs w:val="18"/>
                <w:lang w:val="en-US" w:eastAsia="zh-CN" w:bidi="ar-SA"/>
              </w:rPr>
              <w:t>JY121203</w:t>
            </w:r>
          </w:p>
        </w:tc>
        <w:tc>
          <w:tcPr>
            <w:tcW w:w="951" w:type="pct"/>
            <w:shd w:val="clear" w:color="auto" w:fill="auto"/>
            <w:vAlign w:val="center"/>
          </w:tcPr>
          <w:p w14:paraId="1477DB3B">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宋体" w:hAnsi="宋体" w:cs="宋体"/>
                <w:sz w:val="18"/>
                <w:szCs w:val="18"/>
              </w:rPr>
              <w:t>表演基础</w:t>
            </w:r>
            <w:r>
              <w:rPr>
                <w:rFonts w:hint="eastAsia" w:ascii="宋体" w:hAnsi="宋体" w:cs="宋体"/>
                <w:sz w:val="18"/>
                <w:szCs w:val="18"/>
                <w:lang w:eastAsia="zh-CN"/>
              </w:rPr>
              <w:t>（</w:t>
            </w:r>
            <w:r>
              <w:rPr>
                <w:rFonts w:hint="eastAsia" w:ascii="宋体" w:hAnsi="宋体" w:cs="宋体"/>
                <w:sz w:val="18"/>
                <w:szCs w:val="18"/>
                <w:lang w:val="en-US" w:eastAsia="zh-CN"/>
              </w:rPr>
              <w:t>下</w:t>
            </w:r>
            <w:r>
              <w:rPr>
                <w:rFonts w:hint="eastAsia" w:ascii="宋体" w:hAnsi="宋体" w:cs="宋体"/>
                <w:sz w:val="18"/>
                <w:szCs w:val="18"/>
                <w:lang w:eastAsia="zh-CN"/>
              </w:rPr>
              <w:t>）</w:t>
            </w:r>
          </w:p>
        </w:tc>
        <w:tc>
          <w:tcPr>
            <w:tcW w:w="184" w:type="pct"/>
            <w:shd w:val="clear" w:color="auto" w:fill="auto"/>
            <w:vAlign w:val="center"/>
          </w:tcPr>
          <w:p w14:paraId="76C2E796">
            <w:pPr>
              <w:jc w:val="center"/>
              <w:rPr>
                <w:rFonts w:hint="eastAsia" w:ascii="Times New Roman" w:hAnsi="Times New Roman" w:eastAsia="宋体" w:cs="Times New Roman"/>
                <w:color w:val="auto"/>
                <w:spacing w:val="-20"/>
                <w:kern w:val="2"/>
                <w:sz w:val="18"/>
                <w:szCs w:val="18"/>
                <w:lang w:val="en-US" w:eastAsia="zh-CN" w:bidi="ar-SA"/>
              </w:rPr>
            </w:pPr>
            <w:r>
              <w:rPr>
                <w:rFonts w:hint="eastAsia" w:ascii="宋体" w:hAnsi="宋体" w:cs="宋体"/>
                <w:sz w:val="18"/>
                <w:szCs w:val="18"/>
              </w:rPr>
              <w:t>64</w:t>
            </w:r>
          </w:p>
        </w:tc>
        <w:tc>
          <w:tcPr>
            <w:tcW w:w="215" w:type="pct"/>
            <w:shd w:val="clear" w:color="auto" w:fill="auto"/>
            <w:vAlign w:val="center"/>
          </w:tcPr>
          <w:p w14:paraId="4F52EDC5">
            <w:pPr>
              <w:jc w:val="center"/>
              <w:rPr>
                <w:rFonts w:hint="eastAsia" w:ascii="Times New Roman" w:hAnsi="Times New Roman" w:eastAsia="宋体" w:cs="Times New Roman"/>
                <w:color w:val="auto"/>
                <w:spacing w:val="-20"/>
                <w:kern w:val="2"/>
                <w:sz w:val="18"/>
                <w:szCs w:val="18"/>
                <w:lang w:val="en-US" w:eastAsia="zh-CN" w:bidi="ar-SA"/>
              </w:rPr>
            </w:pPr>
            <w:r>
              <w:rPr>
                <w:rFonts w:hint="eastAsia" w:ascii="宋体" w:hAnsi="宋体" w:cs="宋体"/>
                <w:sz w:val="18"/>
                <w:szCs w:val="18"/>
              </w:rPr>
              <w:t>32</w:t>
            </w:r>
          </w:p>
        </w:tc>
        <w:tc>
          <w:tcPr>
            <w:tcW w:w="215" w:type="pct"/>
            <w:shd w:val="clear" w:color="auto" w:fill="auto"/>
            <w:vAlign w:val="center"/>
          </w:tcPr>
          <w:p w14:paraId="7659C4EE">
            <w:pPr>
              <w:jc w:val="center"/>
              <w:rPr>
                <w:rFonts w:hint="eastAsia" w:ascii="Times New Roman" w:hAnsi="Times New Roman" w:eastAsia="宋体" w:cs="Times New Roman"/>
                <w:color w:val="auto"/>
                <w:spacing w:val="-20"/>
                <w:kern w:val="2"/>
                <w:sz w:val="18"/>
                <w:szCs w:val="18"/>
                <w:lang w:val="en-US" w:eastAsia="zh-CN" w:bidi="ar-SA"/>
              </w:rPr>
            </w:pPr>
            <w:r>
              <w:rPr>
                <w:rFonts w:hint="eastAsia" w:ascii="宋体" w:hAnsi="宋体" w:cs="宋体"/>
                <w:sz w:val="18"/>
                <w:szCs w:val="18"/>
              </w:rPr>
              <w:t>32</w:t>
            </w:r>
          </w:p>
        </w:tc>
        <w:tc>
          <w:tcPr>
            <w:tcW w:w="228" w:type="pct"/>
            <w:shd w:val="clear" w:color="auto" w:fill="auto"/>
            <w:vAlign w:val="center"/>
          </w:tcPr>
          <w:p w14:paraId="140EA744">
            <w:pPr>
              <w:jc w:val="center"/>
              <w:rPr>
                <w:rFonts w:hint="eastAsia" w:ascii="Times New Roman" w:hAnsi="Times New Roman" w:eastAsia="宋体" w:cs="Times New Roman"/>
                <w:color w:val="auto"/>
                <w:spacing w:val="-20"/>
                <w:kern w:val="2"/>
                <w:sz w:val="18"/>
                <w:szCs w:val="18"/>
                <w:lang w:val="en-US" w:eastAsia="zh-CN" w:bidi="ar-SA"/>
              </w:rPr>
            </w:pPr>
            <w:r>
              <w:rPr>
                <w:rFonts w:hint="eastAsia" w:ascii="宋体" w:hAnsi="宋体" w:cs="宋体"/>
                <w:sz w:val="18"/>
                <w:szCs w:val="18"/>
              </w:rPr>
              <w:t>4</w:t>
            </w:r>
          </w:p>
        </w:tc>
        <w:tc>
          <w:tcPr>
            <w:tcW w:w="279" w:type="pct"/>
            <w:shd w:val="clear" w:color="auto" w:fill="auto"/>
            <w:vAlign w:val="center"/>
          </w:tcPr>
          <w:p w14:paraId="11C5200E">
            <w:pPr>
              <w:jc w:val="center"/>
              <w:rPr>
                <w:rFonts w:hint="eastAsia" w:ascii="Times New Roman" w:hAnsi="Times New Roman" w:eastAsia="宋体" w:cs="Times New Roman"/>
                <w:color w:val="auto"/>
                <w:spacing w:val="-20"/>
                <w:kern w:val="2"/>
                <w:sz w:val="18"/>
                <w:szCs w:val="18"/>
                <w:lang w:val="en-US" w:eastAsia="zh-CN" w:bidi="ar-SA"/>
              </w:rPr>
            </w:pPr>
          </w:p>
        </w:tc>
        <w:tc>
          <w:tcPr>
            <w:tcW w:w="269" w:type="pct"/>
            <w:gridSpan w:val="2"/>
            <w:shd w:val="clear" w:color="auto" w:fill="auto"/>
            <w:vAlign w:val="center"/>
          </w:tcPr>
          <w:p w14:paraId="38E3EB8E">
            <w:pPr>
              <w:jc w:val="center"/>
              <w:rPr>
                <w:rFonts w:hint="eastAsia" w:ascii="Times New Roman" w:hAnsi="Times New Roman" w:eastAsia="宋体" w:cs="Times New Roman"/>
                <w:color w:val="auto"/>
                <w:spacing w:val="-20"/>
                <w:kern w:val="2"/>
                <w:sz w:val="18"/>
                <w:szCs w:val="18"/>
                <w:lang w:val="en-US" w:eastAsia="zh-CN" w:bidi="ar-SA"/>
              </w:rPr>
            </w:pPr>
          </w:p>
        </w:tc>
        <w:tc>
          <w:tcPr>
            <w:tcW w:w="269" w:type="pct"/>
            <w:shd w:val="clear" w:color="auto" w:fill="auto"/>
            <w:vAlign w:val="center"/>
          </w:tcPr>
          <w:p w14:paraId="01D98B72">
            <w:pPr>
              <w:jc w:val="center"/>
              <w:rPr>
                <w:rFonts w:ascii="Times New Roman" w:hAnsi="Times New Roman" w:eastAsia="宋体" w:cs="Times New Roman"/>
                <w:color w:val="auto"/>
                <w:spacing w:val="-20"/>
                <w:kern w:val="2"/>
                <w:sz w:val="18"/>
                <w:szCs w:val="18"/>
                <w:lang w:val="en-US" w:eastAsia="zh-CN" w:bidi="ar-SA"/>
              </w:rPr>
            </w:pPr>
            <w:r>
              <w:rPr>
                <w:rFonts w:hint="eastAsia" w:ascii="宋体" w:hAnsi="宋体" w:cs="宋体"/>
                <w:color w:val="auto"/>
                <w:sz w:val="18"/>
                <w:szCs w:val="18"/>
              </w:rPr>
              <w:t>4</w:t>
            </w:r>
          </w:p>
        </w:tc>
        <w:tc>
          <w:tcPr>
            <w:tcW w:w="269" w:type="pct"/>
            <w:gridSpan w:val="2"/>
            <w:shd w:val="clear" w:color="auto" w:fill="auto"/>
            <w:vAlign w:val="center"/>
          </w:tcPr>
          <w:p w14:paraId="478F150F">
            <w:pPr>
              <w:ind w:right="280" w:rightChars="0"/>
              <w:jc w:val="center"/>
              <w:rPr>
                <w:rFonts w:ascii="Times New Roman" w:hAnsi="Times New Roman" w:eastAsia="宋体" w:cs="Times New Roman"/>
                <w:color w:val="000000"/>
                <w:spacing w:val="-20"/>
                <w:kern w:val="2"/>
                <w:sz w:val="18"/>
                <w:szCs w:val="18"/>
                <w:lang w:val="en-US" w:eastAsia="zh-CN" w:bidi="ar-SA"/>
              </w:rPr>
            </w:pPr>
          </w:p>
        </w:tc>
        <w:tc>
          <w:tcPr>
            <w:tcW w:w="268" w:type="pct"/>
            <w:gridSpan w:val="2"/>
            <w:vAlign w:val="center"/>
          </w:tcPr>
          <w:p w14:paraId="7FABFFED">
            <w:pPr>
              <w:autoSpaceDE w:val="0"/>
              <w:autoSpaceDN w:val="0"/>
              <w:jc w:val="center"/>
              <w:rPr>
                <w:rFonts w:ascii="Times New Roman" w:hAnsi="Times New Roman"/>
                <w:color w:val="000000"/>
                <w:spacing w:val="-20"/>
                <w:sz w:val="18"/>
                <w:szCs w:val="18"/>
              </w:rPr>
            </w:pPr>
          </w:p>
        </w:tc>
        <w:tc>
          <w:tcPr>
            <w:tcW w:w="269" w:type="pct"/>
            <w:gridSpan w:val="2"/>
            <w:vAlign w:val="center"/>
          </w:tcPr>
          <w:p w14:paraId="742EB2C4">
            <w:pPr>
              <w:autoSpaceDE w:val="0"/>
              <w:autoSpaceDN w:val="0"/>
              <w:jc w:val="center"/>
              <w:rPr>
                <w:rFonts w:ascii="Times New Roman" w:hAnsi="Times New Roman"/>
                <w:color w:val="000000"/>
                <w:spacing w:val="-20"/>
                <w:sz w:val="18"/>
                <w:szCs w:val="18"/>
              </w:rPr>
            </w:pPr>
          </w:p>
        </w:tc>
        <w:tc>
          <w:tcPr>
            <w:tcW w:w="354" w:type="pct"/>
            <w:vAlign w:val="center"/>
          </w:tcPr>
          <w:p w14:paraId="36B0601F">
            <w:pPr>
              <w:autoSpaceDE w:val="0"/>
              <w:autoSpaceDN w:val="0"/>
              <w:jc w:val="center"/>
              <w:rPr>
                <w:rFonts w:ascii="Times New Roman" w:hAnsi="Times New Roman"/>
                <w:color w:val="000000"/>
                <w:spacing w:val="-20"/>
                <w:sz w:val="18"/>
                <w:szCs w:val="18"/>
              </w:rPr>
            </w:pPr>
          </w:p>
        </w:tc>
      </w:tr>
      <w:tr w14:paraId="789A3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22E83304">
            <w:pPr>
              <w:jc w:val="center"/>
              <w:rPr>
                <w:rFonts w:ascii="Times New Roman" w:hAnsi="Times New Roman"/>
                <w:color w:val="000000"/>
                <w:sz w:val="18"/>
                <w:szCs w:val="18"/>
              </w:rPr>
            </w:pPr>
          </w:p>
        </w:tc>
        <w:tc>
          <w:tcPr>
            <w:tcW w:w="215" w:type="pct"/>
            <w:vMerge w:val="continue"/>
            <w:vAlign w:val="center"/>
          </w:tcPr>
          <w:p w14:paraId="0922C1E5">
            <w:pPr>
              <w:jc w:val="center"/>
              <w:rPr>
                <w:rFonts w:ascii="Times New Roman" w:hAnsi="Times New Roman"/>
                <w:color w:val="000000"/>
                <w:sz w:val="18"/>
                <w:szCs w:val="18"/>
              </w:rPr>
            </w:pPr>
          </w:p>
        </w:tc>
        <w:tc>
          <w:tcPr>
            <w:tcW w:w="809" w:type="pct"/>
            <w:gridSpan w:val="2"/>
            <w:shd w:val="clear" w:color="auto" w:fill="auto"/>
            <w:vAlign w:val="center"/>
          </w:tcPr>
          <w:p w14:paraId="156F305A">
            <w:pPr>
              <w:jc w:val="center"/>
              <w:rPr>
                <w:rFonts w:hint="default" w:ascii="微软雅黑" w:hAnsi="微软雅黑" w:eastAsia="微软雅黑" w:cs="Times New Roman"/>
                <w:color w:val="333333"/>
                <w:kern w:val="2"/>
                <w:sz w:val="18"/>
                <w:szCs w:val="18"/>
                <w:lang w:val="en-US" w:eastAsia="zh-CN" w:bidi="ar-SA"/>
              </w:rPr>
            </w:pPr>
            <w:r>
              <w:rPr>
                <w:rFonts w:hint="eastAsia" w:ascii="微软雅黑" w:hAnsi="微软雅黑" w:eastAsia="微软雅黑" w:cs="Times New Roman"/>
                <w:color w:val="333333"/>
                <w:kern w:val="2"/>
                <w:sz w:val="18"/>
                <w:szCs w:val="18"/>
                <w:lang w:val="en-US" w:eastAsia="zh-CN" w:bidi="ar-SA"/>
              </w:rPr>
              <w:t>JY121204</w:t>
            </w:r>
          </w:p>
        </w:tc>
        <w:tc>
          <w:tcPr>
            <w:tcW w:w="951" w:type="pct"/>
            <w:shd w:val="clear" w:color="auto" w:fill="auto"/>
            <w:vAlign w:val="center"/>
          </w:tcPr>
          <w:p w14:paraId="53910286">
            <w:pPr>
              <w:jc w:val="center"/>
              <w:rPr>
                <w:rFonts w:ascii="Times New Roman" w:hAnsi="Times New Roman" w:eastAsia="宋体" w:cs="Times New Roman"/>
                <w:color w:val="000000"/>
                <w:spacing w:val="-20"/>
                <w:kern w:val="2"/>
                <w:sz w:val="18"/>
                <w:szCs w:val="18"/>
                <w:lang w:val="en-US" w:eastAsia="zh-CN" w:bidi="ar-SA"/>
              </w:rPr>
            </w:pPr>
            <w:r>
              <w:rPr>
                <w:rFonts w:hint="eastAsia" w:ascii="宋体" w:hAnsi="宋体" w:cs="宋体"/>
                <w:sz w:val="18"/>
                <w:szCs w:val="18"/>
              </w:rPr>
              <w:t>舞蹈</w:t>
            </w:r>
          </w:p>
        </w:tc>
        <w:tc>
          <w:tcPr>
            <w:tcW w:w="184" w:type="pct"/>
            <w:shd w:val="clear" w:color="auto" w:fill="auto"/>
            <w:vAlign w:val="center"/>
          </w:tcPr>
          <w:p w14:paraId="295BF2F0">
            <w:pPr>
              <w:jc w:val="center"/>
              <w:rPr>
                <w:rFonts w:hint="default" w:ascii="宋体" w:hAnsi="宋体" w:eastAsia="宋体" w:cs="宋体"/>
                <w:kern w:val="2"/>
                <w:sz w:val="18"/>
                <w:szCs w:val="18"/>
                <w:lang w:val="en-US" w:eastAsia="zh-CN" w:bidi="ar-SA"/>
              </w:rPr>
            </w:pPr>
            <w:r>
              <w:rPr>
                <w:rFonts w:hint="eastAsia" w:ascii="宋体" w:hAnsi="宋体" w:cs="宋体"/>
                <w:sz w:val="18"/>
                <w:szCs w:val="18"/>
              </w:rPr>
              <w:t>64</w:t>
            </w:r>
          </w:p>
        </w:tc>
        <w:tc>
          <w:tcPr>
            <w:tcW w:w="215" w:type="pct"/>
            <w:shd w:val="clear" w:color="auto" w:fill="auto"/>
            <w:vAlign w:val="center"/>
          </w:tcPr>
          <w:p w14:paraId="6CA3E4E0">
            <w:pPr>
              <w:jc w:val="center"/>
              <w:rPr>
                <w:rFonts w:hint="default" w:ascii="宋体" w:hAnsi="宋体" w:eastAsia="宋体" w:cs="宋体"/>
                <w:kern w:val="2"/>
                <w:sz w:val="18"/>
                <w:szCs w:val="18"/>
                <w:lang w:val="en-US" w:eastAsia="zh-CN" w:bidi="ar-SA"/>
              </w:rPr>
            </w:pPr>
            <w:r>
              <w:rPr>
                <w:rFonts w:hint="eastAsia" w:ascii="宋体" w:hAnsi="宋体" w:cs="宋体"/>
                <w:sz w:val="18"/>
                <w:szCs w:val="18"/>
              </w:rPr>
              <w:t>32</w:t>
            </w:r>
          </w:p>
        </w:tc>
        <w:tc>
          <w:tcPr>
            <w:tcW w:w="215" w:type="pct"/>
            <w:shd w:val="clear" w:color="auto" w:fill="auto"/>
            <w:vAlign w:val="center"/>
          </w:tcPr>
          <w:p w14:paraId="3B97E498">
            <w:pPr>
              <w:jc w:val="center"/>
              <w:rPr>
                <w:rFonts w:hint="default" w:ascii="宋体" w:hAnsi="宋体" w:eastAsia="宋体" w:cs="宋体"/>
                <w:kern w:val="2"/>
                <w:sz w:val="18"/>
                <w:szCs w:val="18"/>
                <w:lang w:val="en-US" w:eastAsia="zh-CN" w:bidi="ar-SA"/>
              </w:rPr>
            </w:pPr>
            <w:r>
              <w:rPr>
                <w:rFonts w:hint="eastAsia" w:ascii="宋体" w:hAnsi="宋体" w:cs="宋体"/>
                <w:sz w:val="18"/>
                <w:szCs w:val="18"/>
              </w:rPr>
              <w:t>32</w:t>
            </w:r>
          </w:p>
        </w:tc>
        <w:tc>
          <w:tcPr>
            <w:tcW w:w="228" w:type="pct"/>
            <w:shd w:val="clear" w:color="auto" w:fill="auto"/>
            <w:vAlign w:val="center"/>
          </w:tcPr>
          <w:p w14:paraId="7F40033D">
            <w:pPr>
              <w:jc w:val="center"/>
              <w:rPr>
                <w:rFonts w:ascii="宋体" w:hAnsi="宋体" w:eastAsia="宋体" w:cs="宋体"/>
                <w:kern w:val="2"/>
                <w:sz w:val="18"/>
                <w:szCs w:val="18"/>
                <w:lang w:val="en-US" w:eastAsia="zh-CN" w:bidi="ar-SA"/>
              </w:rPr>
            </w:pPr>
            <w:r>
              <w:rPr>
                <w:rFonts w:hint="eastAsia" w:ascii="宋体" w:hAnsi="宋体" w:cs="宋体"/>
                <w:sz w:val="18"/>
                <w:szCs w:val="18"/>
              </w:rPr>
              <w:t>4</w:t>
            </w:r>
          </w:p>
        </w:tc>
        <w:tc>
          <w:tcPr>
            <w:tcW w:w="279" w:type="pct"/>
            <w:shd w:val="clear" w:color="auto" w:fill="auto"/>
            <w:vAlign w:val="center"/>
          </w:tcPr>
          <w:p w14:paraId="0FE3DEC3">
            <w:pPr>
              <w:jc w:val="center"/>
              <w:rPr>
                <w:rFonts w:ascii="宋体" w:hAnsi="宋体" w:eastAsia="宋体" w:cs="宋体"/>
                <w:kern w:val="2"/>
                <w:sz w:val="18"/>
                <w:szCs w:val="18"/>
                <w:lang w:val="en-US" w:eastAsia="zh-CN" w:bidi="ar-SA"/>
              </w:rPr>
            </w:pPr>
          </w:p>
        </w:tc>
        <w:tc>
          <w:tcPr>
            <w:tcW w:w="269" w:type="pct"/>
            <w:gridSpan w:val="2"/>
            <w:shd w:val="clear" w:color="auto" w:fill="auto"/>
            <w:vAlign w:val="center"/>
          </w:tcPr>
          <w:p w14:paraId="184A6DB3">
            <w:pPr>
              <w:jc w:val="center"/>
              <w:rPr>
                <w:rFonts w:ascii="宋体" w:hAnsi="宋体" w:eastAsia="宋体" w:cs="宋体"/>
                <w:kern w:val="2"/>
                <w:sz w:val="18"/>
                <w:szCs w:val="18"/>
                <w:lang w:val="en-US" w:eastAsia="zh-CN" w:bidi="ar-SA"/>
              </w:rPr>
            </w:pPr>
            <w:r>
              <w:rPr>
                <w:rFonts w:hint="eastAsia" w:ascii="宋体" w:hAnsi="宋体" w:cs="宋体"/>
                <w:sz w:val="18"/>
                <w:szCs w:val="18"/>
              </w:rPr>
              <w:t>4</w:t>
            </w:r>
          </w:p>
        </w:tc>
        <w:tc>
          <w:tcPr>
            <w:tcW w:w="269" w:type="pct"/>
            <w:shd w:val="clear" w:color="auto" w:fill="auto"/>
            <w:vAlign w:val="center"/>
          </w:tcPr>
          <w:p w14:paraId="0FD9C3D7">
            <w:pPr>
              <w:jc w:val="center"/>
              <w:rPr>
                <w:rFonts w:ascii="宋体" w:hAnsi="宋体" w:eastAsia="宋体" w:cs="宋体"/>
                <w:kern w:val="2"/>
                <w:sz w:val="18"/>
                <w:szCs w:val="18"/>
                <w:lang w:val="en-US" w:eastAsia="zh-CN" w:bidi="ar-SA"/>
              </w:rPr>
            </w:pPr>
          </w:p>
        </w:tc>
        <w:tc>
          <w:tcPr>
            <w:tcW w:w="269" w:type="pct"/>
            <w:gridSpan w:val="2"/>
            <w:vAlign w:val="center"/>
          </w:tcPr>
          <w:p w14:paraId="2E32CE88">
            <w:pPr>
              <w:ind w:right="280"/>
              <w:jc w:val="center"/>
              <w:rPr>
                <w:rFonts w:ascii="Times New Roman" w:hAnsi="Times New Roman"/>
                <w:color w:val="000000"/>
                <w:spacing w:val="-20"/>
                <w:sz w:val="18"/>
                <w:szCs w:val="18"/>
              </w:rPr>
            </w:pPr>
          </w:p>
        </w:tc>
        <w:tc>
          <w:tcPr>
            <w:tcW w:w="268" w:type="pct"/>
            <w:gridSpan w:val="2"/>
            <w:vAlign w:val="center"/>
          </w:tcPr>
          <w:p w14:paraId="56DA7013">
            <w:pPr>
              <w:autoSpaceDE w:val="0"/>
              <w:autoSpaceDN w:val="0"/>
              <w:jc w:val="center"/>
              <w:rPr>
                <w:rFonts w:ascii="Times New Roman" w:hAnsi="Times New Roman"/>
                <w:color w:val="000000"/>
                <w:spacing w:val="-20"/>
                <w:sz w:val="18"/>
                <w:szCs w:val="18"/>
              </w:rPr>
            </w:pPr>
          </w:p>
        </w:tc>
        <w:tc>
          <w:tcPr>
            <w:tcW w:w="269" w:type="pct"/>
            <w:gridSpan w:val="2"/>
            <w:vAlign w:val="center"/>
          </w:tcPr>
          <w:p w14:paraId="5C6DE7E2">
            <w:pPr>
              <w:autoSpaceDE w:val="0"/>
              <w:autoSpaceDN w:val="0"/>
              <w:jc w:val="center"/>
              <w:rPr>
                <w:rFonts w:ascii="Times New Roman" w:hAnsi="Times New Roman"/>
                <w:color w:val="000000"/>
                <w:spacing w:val="-20"/>
                <w:sz w:val="18"/>
                <w:szCs w:val="18"/>
              </w:rPr>
            </w:pPr>
          </w:p>
        </w:tc>
        <w:tc>
          <w:tcPr>
            <w:tcW w:w="354" w:type="pct"/>
            <w:vAlign w:val="center"/>
          </w:tcPr>
          <w:p w14:paraId="0C7D6648">
            <w:pPr>
              <w:autoSpaceDE w:val="0"/>
              <w:autoSpaceDN w:val="0"/>
              <w:jc w:val="center"/>
              <w:rPr>
                <w:rFonts w:ascii="Times New Roman" w:hAnsi="Times New Roman"/>
                <w:color w:val="000000"/>
                <w:spacing w:val="-20"/>
                <w:sz w:val="18"/>
                <w:szCs w:val="18"/>
              </w:rPr>
            </w:pPr>
          </w:p>
        </w:tc>
      </w:tr>
      <w:tr w14:paraId="058C8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3496C85F">
            <w:pPr>
              <w:jc w:val="center"/>
              <w:rPr>
                <w:rFonts w:ascii="Times New Roman" w:hAnsi="Times New Roman"/>
                <w:color w:val="000000"/>
                <w:sz w:val="18"/>
                <w:szCs w:val="18"/>
              </w:rPr>
            </w:pPr>
          </w:p>
        </w:tc>
        <w:tc>
          <w:tcPr>
            <w:tcW w:w="215" w:type="pct"/>
            <w:vMerge w:val="continue"/>
            <w:vAlign w:val="center"/>
          </w:tcPr>
          <w:p w14:paraId="6D9C5B9B">
            <w:pPr>
              <w:jc w:val="center"/>
              <w:rPr>
                <w:rFonts w:ascii="Times New Roman" w:hAnsi="Times New Roman"/>
                <w:color w:val="000000"/>
                <w:sz w:val="18"/>
                <w:szCs w:val="18"/>
              </w:rPr>
            </w:pPr>
          </w:p>
        </w:tc>
        <w:tc>
          <w:tcPr>
            <w:tcW w:w="809" w:type="pct"/>
            <w:gridSpan w:val="2"/>
            <w:shd w:val="clear" w:color="auto" w:fill="auto"/>
            <w:vAlign w:val="center"/>
          </w:tcPr>
          <w:p w14:paraId="5EFF6F8F">
            <w:pPr>
              <w:jc w:val="center"/>
              <w:rPr>
                <w:rFonts w:hint="default" w:ascii="微软雅黑" w:hAnsi="微软雅黑" w:eastAsia="微软雅黑" w:cs="Times New Roman"/>
                <w:color w:val="333333"/>
                <w:kern w:val="2"/>
                <w:sz w:val="18"/>
                <w:szCs w:val="18"/>
                <w:lang w:val="en-US" w:eastAsia="zh-CN" w:bidi="ar-SA"/>
              </w:rPr>
            </w:pPr>
            <w:r>
              <w:rPr>
                <w:rFonts w:hint="eastAsia" w:ascii="微软雅黑" w:hAnsi="微软雅黑" w:eastAsia="微软雅黑" w:cs="Times New Roman"/>
                <w:color w:val="333333"/>
                <w:kern w:val="2"/>
                <w:sz w:val="18"/>
                <w:szCs w:val="18"/>
                <w:lang w:val="en-US" w:eastAsia="zh-CN" w:bidi="ar-SA"/>
              </w:rPr>
              <w:t>JY121205</w:t>
            </w:r>
          </w:p>
        </w:tc>
        <w:tc>
          <w:tcPr>
            <w:tcW w:w="951" w:type="pct"/>
            <w:shd w:val="clear" w:color="auto" w:fill="auto"/>
            <w:vAlign w:val="center"/>
          </w:tcPr>
          <w:p w14:paraId="564993CB">
            <w:pPr>
              <w:jc w:val="center"/>
              <w:rPr>
                <w:rFonts w:ascii="Times New Roman" w:hAnsi="Times New Roman" w:eastAsia="宋体" w:cs="Times New Roman"/>
                <w:color w:val="000000"/>
                <w:spacing w:val="-20"/>
                <w:kern w:val="2"/>
                <w:sz w:val="18"/>
                <w:szCs w:val="18"/>
                <w:lang w:val="en-US" w:eastAsia="zh-CN" w:bidi="ar-SA"/>
              </w:rPr>
            </w:pPr>
            <w:r>
              <w:rPr>
                <w:rFonts w:hint="eastAsia" w:ascii="宋体" w:hAnsi="宋体" w:cs="宋体"/>
                <w:sz w:val="18"/>
                <w:szCs w:val="18"/>
              </w:rPr>
              <w:t>影视鉴片</w:t>
            </w:r>
          </w:p>
        </w:tc>
        <w:tc>
          <w:tcPr>
            <w:tcW w:w="184" w:type="pct"/>
            <w:shd w:val="clear" w:color="auto" w:fill="auto"/>
            <w:vAlign w:val="center"/>
          </w:tcPr>
          <w:p w14:paraId="0CD2AAEB">
            <w:pPr>
              <w:jc w:val="center"/>
              <w:rPr>
                <w:rFonts w:ascii="宋体" w:hAnsi="宋体" w:eastAsia="宋体" w:cs="宋体"/>
                <w:kern w:val="2"/>
                <w:sz w:val="18"/>
                <w:szCs w:val="18"/>
                <w:lang w:val="en-US" w:eastAsia="zh-CN" w:bidi="ar-SA"/>
              </w:rPr>
            </w:pPr>
            <w:r>
              <w:rPr>
                <w:rFonts w:hint="eastAsia" w:ascii="宋体" w:hAnsi="宋体" w:cs="宋体"/>
                <w:sz w:val="18"/>
                <w:szCs w:val="18"/>
              </w:rPr>
              <w:t>64</w:t>
            </w:r>
          </w:p>
        </w:tc>
        <w:tc>
          <w:tcPr>
            <w:tcW w:w="215" w:type="pct"/>
            <w:shd w:val="clear" w:color="auto" w:fill="auto"/>
            <w:vAlign w:val="center"/>
          </w:tcPr>
          <w:p w14:paraId="0B3F50F1">
            <w:pPr>
              <w:jc w:val="center"/>
              <w:rPr>
                <w:rFonts w:ascii="宋体" w:hAnsi="宋体" w:eastAsia="宋体" w:cs="宋体"/>
                <w:kern w:val="2"/>
                <w:sz w:val="18"/>
                <w:szCs w:val="18"/>
                <w:lang w:val="en-US" w:eastAsia="zh-CN" w:bidi="ar-SA"/>
              </w:rPr>
            </w:pPr>
            <w:r>
              <w:rPr>
                <w:rFonts w:hint="eastAsia" w:ascii="宋体" w:hAnsi="宋体" w:cs="宋体"/>
                <w:sz w:val="18"/>
                <w:szCs w:val="18"/>
              </w:rPr>
              <w:t>32</w:t>
            </w:r>
          </w:p>
        </w:tc>
        <w:tc>
          <w:tcPr>
            <w:tcW w:w="215" w:type="pct"/>
            <w:shd w:val="clear" w:color="auto" w:fill="auto"/>
            <w:vAlign w:val="center"/>
          </w:tcPr>
          <w:p w14:paraId="0E4011BD">
            <w:pPr>
              <w:jc w:val="center"/>
              <w:rPr>
                <w:rFonts w:ascii="宋体" w:hAnsi="宋体" w:eastAsia="宋体" w:cs="宋体"/>
                <w:kern w:val="2"/>
                <w:sz w:val="18"/>
                <w:szCs w:val="18"/>
                <w:lang w:val="en-US" w:eastAsia="zh-CN" w:bidi="ar-SA"/>
              </w:rPr>
            </w:pPr>
            <w:r>
              <w:rPr>
                <w:rFonts w:hint="eastAsia" w:ascii="宋体" w:hAnsi="宋体" w:cs="宋体"/>
                <w:sz w:val="18"/>
                <w:szCs w:val="18"/>
              </w:rPr>
              <w:t>32</w:t>
            </w:r>
          </w:p>
        </w:tc>
        <w:tc>
          <w:tcPr>
            <w:tcW w:w="228" w:type="pct"/>
            <w:shd w:val="clear" w:color="auto" w:fill="auto"/>
            <w:vAlign w:val="center"/>
          </w:tcPr>
          <w:p w14:paraId="0856DF5C">
            <w:pPr>
              <w:jc w:val="center"/>
              <w:rPr>
                <w:rFonts w:ascii="宋体" w:hAnsi="宋体" w:eastAsia="宋体" w:cs="宋体"/>
                <w:kern w:val="2"/>
                <w:sz w:val="18"/>
                <w:szCs w:val="18"/>
                <w:lang w:val="en-US" w:eastAsia="zh-CN" w:bidi="ar-SA"/>
              </w:rPr>
            </w:pPr>
            <w:r>
              <w:rPr>
                <w:rFonts w:hint="eastAsia" w:ascii="宋体" w:hAnsi="宋体" w:cs="宋体"/>
                <w:sz w:val="18"/>
                <w:szCs w:val="18"/>
              </w:rPr>
              <w:t>4</w:t>
            </w:r>
          </w:p>
        </w:tc>
        <w:tc>
          <w:tcPr>
            <w:tcW w:w="279" w:type="pct"/>
            <w:shd w:val="clear" w:color="auto" w:fill="auto"/>
            <w:vAlign w:val="center"/>
          </w:tcPr>
          <w:p w14:paraId="58879975">
            <w:pPr>
              <w:jc w:val="center"/>
              <w:rPr>
                <w:rFonts w:ascii="宋体" w:hAnsi="宋体" w:eastAsia="宋体" w:cs="宋体"/>
                <w:kern w:val="2"/>
                <w:sz w:val="18"/>
                <w:szCs w:val="18"/>
                <w:lang w:val="en-US" w:eastAsia="zh-CN" w:bidi="ar-SA"/>
              </w:rPr>
            </w:pPr>
          </w:p>
        </w:tc>
        <w:tc>
          <w:tcPr>
            <w:tcW w:w="269" w:type="pct"/>
            <w:gridSpan w:val="2"/>
            <w:shd w:val="clear" w:color="auto" w:fill="auto"/>
            <w:vAlign w:val="center"/>
          </w:tcPr>
          <w:p w14:paraId="01EA5EFE">
            <w:pPr>
              <w:jc w:val="center"/>
              <w:rPr>
                <w:rFonts w:ascii="宋体" w:hAnsi="宋体" w:eastAsia="宋体" w:cs="宋体"/>
                <w:kern w:val="2"/>
                <w:sz w:val="18"/>
                <w:szCs w:val="18"/>
                <w:lang w:val="en-US" w:eastAsia="zh-CN" w:bidi="ar-SA"/>
              </w:rPr>
            </w:pPr>
          </w:p>
        </w:tc>
        <w:tc>
          <w:tcPr>
            <w:tcW w:w="269" w:type="pct"/>
            <w:shd w:val="clear" w:color="auto" w:fill="auto"/>
            <w:vAlign w:val="center"/>
          </w:tcPr>
          <w:p w14:paraId="452FBE4B">
            <w:pPr>
              <w:jc w:val="center"/>
              <w:rPr>
                <w:rFonts w:ascii="宋体" w:hAnsi="宋体" w:eastAsia="宋体" w:cs="宋体"/>
                <w:kern w:val="2"/>
                <w:sz w:val="18"/>
                <w:szCs w:val="18"/>
                <w:lang w:val="en-US" w:eastAsia="zh-CN" w:bidi="ar-SA"/>
              </w:rPr>
            </w:pPr>
          </w:p>
        </w:tc>
        <w:tc>
          <w:tcPr>
            <w:tcW w:w="269" w:type="pct"/>
            <w:gridSpan w:val="2"/>
            <w:vAlign w:val="center"/>
          </w:tcPr>
          <w:p w14:paraId="66EEA6CB">
            <w:pPr>
              <w:ind w:right="280"/>
              <w:jc w:val="center"/>
              <w:rPr>
                <w:rFonts w:ascii="Times New Roman" w:hAnsi="Times New Roman"/>
                <w:color w:val="000000"/>
                <w:spacing w:val="-20"/>
                <w:sz w:val="18"/>
                <w:szCs w:val="18"/>
              </w:rPr>
            </w:pPr>
          </w:p>
        </w:tc>
        <w:tc>
          <w:tcPr>
            <w:tcW w:w="268" w:type="pct"/>
            <w:gridSpan w:val="2"/>
            <w:vAlign w:val="center"/>
          </w:tcPr>
          <w:p w14:paraId="7A85F410">
            <w:pPr>
              <w:autoSpaceDE w:val="0"/>
              <w:autoSpaceDN w:val="0"/>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69" w:type="pct"/>
            <w:gridSpan w:val="2"/>
            <w:vAlign w:val="center"/>
          </w:tcPr>
          <w:p w14:paraId="5C793112">
            <w:pPr>
              <w:autoSpaceDE w:val="0"/>
              <w:autoSpaceDN w:val="0"/>
              <w:jc w:val="center"/>
              <w:rPr>
                <w:rFonts w:ascii="Times New Roman" w:hAnsi="Times New Roman"/>
                <w:color w:val="000000"/>
                <w:spacing w:val="-20"/>
                <w:sz w:val="18"/>
                <w:szCs w:val="18"/>
              </w:rPr>
            </w:pPr>
          </w:p>
        </w:tc>
        <w:tc>
          <w:tcPr>
            <w:tcW w:w="354" w:type="pct"/>
            <w:vAlign w:val="center"/>
          </w:tcPr>
          <w:p w14:paraId="2FF1104F">
            <w:pPr>
              <w:autoSpaceDE w:val="0"/>
              <w:autoSpaceDN w:val="0"/>
              <w:jc w:val="center"/>
              <w:rPr>
                <w:rFonts w:ascii="Times New Roman" w:hAnsi="Times New Roman"/>
                <w:color w:val="000000"/>
                <w:spacing w:val="-20"/>
                <w:sz w:val="18"/>
                <w:szCs w:val="18"/>
              </w:rPr>
            </w:pPr>
          </w:p>
        </w:tc>
      </w:tr>
      <w:tr w14:paraId="3959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654DDBDE">
            <w:pPr>
              <w:jc w:val="center"/>
              <w:rPr>
                <w:rFonts w:ascii="Times New Roman" w:hAnsi="Times New Roman"/>
                <w:color w:val="000000"/>
                <w:sz w:val="18"/>
                <w:szCs w:val="18"/>
              </w:rPr>
            </w:pPr>
          </w:p>
        </w:tc>
        <w:tc>
          <w:tcPr>
            <w:tcW w:w="215" w:type="pct"/>
            <w:vMerge w:val="continue"/>
            <w:vAlign w:val="center"/>
          </w:tcPr>
          <w:p w14:paraId="4B16EA2D">
            <w:pPr>
              <w:jc w:val="center"/>
              <w:rPr>
                <w:rFonts w:ascii="Times New Roman" w:hAnsi="Times New Roman"/>
                <w:color w:val="000000"/>
                <w:sz w:val="18"/>
                <w:szCs w:val="18"/>
              </w:rPr>
            </w:pPr>
          </w:p>
        </w:tc>
        <w:tc>
          <w:tcPr>
            <w:tcW w:w="809" w:type="pct"/>
            <w:gridSpan w:val="2"/>
            <w:shd w:val="clear" w:color="auto" w:fill="auto"/>
            <w:vAlign w:val="center"/>
          </w:tcPr>
          <w:p w14:paraId="11AB78D6">
            <w:pPr>
              <w:jc w:val="center"/>
              <w:rPr>
                <w:rFonts w:hint="default" w:ascii="微软雅黑" w:hAnsi="微软雅黑" w:eastAsia="微软雅黑" w:cs="Times New Roman"/>
                <w:color w:val="333333"/>
                <w:kern w:val="2"/>
                <w:sz w:val="18"/>
                <w:szCs w:val="18"/>
                <w:lang w:val="en-US" w:eastAsia="zh-CN" w:bidi="ar-SA"/>
              </w:rPr>
            </w:pPr>
            <w:r>
              <w:rPr>
                <w:rFonts w:hint="eastAsia" w:ascii="微软雅黑" w:hAnsi="微软雅黑" w:eastAsia="微软雅黑" w:cs="Times New Roman"/>
                <w:color w:val="333333"/>
                <w:kern w:val="2"/>
                <w:sz w:val="18"/>
                <w:szCs w:val="18"/>
                <w:lang w:val="en-US" w:eastAsia="zh-CN" w:bidi="ar-SA"/>
              </w:rPr>
              <w:t>JY121206</w:t>
            </w:r>
          </w:p>
        </w:tc>
        <w:tc>
          <w:tcPr>
            <w:tcW w:w="951" w:type="pct"/>
            <w:shd w:val="clear" w:color="auto" w:fill="auto"/>
            <w:vAlign w:val="center"/>
          </w:tcPr>
          <w:p w14:paraId="6EE151E8">
            <w:pPr>
              <w:jc w:val="center"/>
              <w:rPr>
                <w:rFonts w:hint="eastAsia" w:ascii="宋体" w:hAnsi="宋体" w:eastAsia="宋体" w:cs="宋体"/>
                <w:kern w:val="2"/>
                <w:sz w:val="18"/>
                <w:szCs w:val="18"/>
                <w:lang w:val="en-US" w:eastAsia="zh-CN" w:bidi="ar-SA"/>
              </w:rPr>
            </w:pPr>
            <w:r>
              <w:rPr>
                <w:rFonts w:hint="eastAsia" w:ascii="宋体" w:hAnsi="宋体" w:cs="宋体"/>
                <w:sz w:val="18"/>
                <w:szCs w:val="18"/>
              </w:rPr>
              <w:t>中外戏剧史</w:t>
            </w:r>
            <w:r>
              <w:rPr>
                <w:rFonts w:hint="eastAsia" w:ascii="宋体" w:hAnsi="宋体" w:cs="宋体"/>
                <w:sz w:val="18"/>
                <w:szCs w:val="18"/>
                <w:lang w:eastAsia="zh-CN"/>
              </w:rPr>
              <w:t>（</w:t>
            </w:r>
            <w:r>
              <w:rPr>
                <w:rFonts w:hint="eastAsia" w:ascii="宋体" w:hAnsi="宋体" w:cs="宋体"/>
                <w:sz w:val="18"/>
                <w:szCs w:val="18"/>
                <w:lang w:val="en-US" w:eastAsia="zh-CN"/>
              </w:rPr>
              <w:t>上</w:t>
            </w:r>
            <w:r>
              <w:rPr>
                <w:rFonts w:hint="eastAsia" w:ascii="宋体" w:hAnsi="宋体" w:cs="宋体"/>
                <w:sz w:val="18"/>
                <w:szCs w:val="18"/>
                <w:lang w:eastAsia="zh-CN"/>
              </w:rPr>
              <w:t>）</w:t>
            </w:r>
          </w:p>
        </w:tc>
        <w:tc>
          <w:tcPr>
            <w:tcW w:w="184" w:type="pct"/>
            <w:shd w:val="clear" w:color="auto" w:fill="auto"/>
            <w:vAlign w:val="center"/>
          </w:tcPr>
          <w:p w14:paraId="099966D0">
            <w:pPr>
              <w:jc w:val="center"/>
              <w:rPr>
                <w:rFonts w:hint="eastAsia" w:ascii="Times New Roman" w:hAnsi="Times New Roman" w:eastAsia="宋体" w:cs="Times New Roman"/>
                <w:color w:val="auto"/>
                <w:spacing w:val="-20"/>
                <w:kern w:val="2"/>
                <w:sz w:val="18"/>
                <w:szCs w:val="18"/>
                <w:lang w:val="en-US" w:eastAsia="zh-CN" w:bidi="ar-SA"/>
              </w:rPr>
            </w:pPr>
            <w:r>
              <w:rPr>
                <w:rFonts w:hint="eastAsia" w:ascii="宋体" w:hAnsi="宋体" w:cs="宋体"/>
                <w:sz w:val="18"/>
                <w:szCs w:val="18"/>
              </w:rPr>
              <w:t>64</w:t>
            </w:r>
          </w:p>
        </w:tc>
        <w:tc>
          <w:tcPr>
            <w:tcW w:w="215" w:type="pct"/>
            <w:shd w:val="clear" w:color="auto" w:fill="auto"/>
            <w:vAlign w:val="center"/>
          </w:tcPr>
          <w:p w14:paraId="1459CF53">
            <w:pPr>
              <w:jc w:val="center"/>
              <w:rPr>
                <w:rFonts w:hint="eastAsia" w:ascii="Times New Roman" w:hAnsi="Times New Roman" w:eastAsia="宋体" w:cs="Times New Roman"/>
                <w:color w:val="auto"/>
                <w:spacing w:val="-20"/>
                <w:kern w:val="2"/>
                <w:sz w:val="18"/>
                <w:szCs w:val="18"/>
                <w:lang w:val="en-US" w:eastAsia="zh-CN" w:bidi="ar-SA"/>
              </w:rPr>
            </w:pPr>
            <w:r>
              <w:rPr>
                <w:rFonts w:hint="eastAsia" w:ascii="宋体" w:hAnsi="宋体" w:cs="宋体"/>
                <w:sz w:val="18"/>
                <w:szCs w:val="18"/>
              </w:rPr>
              <w:t>32</w:t>
            </w:r>
          </w:p>
        </w:tc>
        <w:tc>
          <w:tcPr>
            <w:tcW w:w="215" w:type="pct"/>
            <w:shd w:val="clear" w:color="auto" w:fill="auto"/>
            <w:vAlign w:val="center"/>
          </w:tcPr>
          <w:p w14:paraId="0EF24AC8">
            <w:pPr>
              <w:jc w:val="center"/>
              <w:rPr>
                <w:rFonts w:hint="eastAsia" w:ascii="Times New Roman" w:hAnsi="Times New Roman" w:eastAsia="宋体" w:cs="Times New Roman"/>
                <w:color w:val="auto"/>
                <w:spacing w:val="-20"/>
                <w:kern w:val="2"/>
                <w:sz w:val="18"/>
                <w:szCs w:val="18"/>
                <w:lang w:val="en-US" w:eastAsia="zh-CN" w:bidi="ar-SA"/>
              </w:rPr>
            </w:pPr>
            <w:r>
              <w:rPr>
                <w:rFonts w:hint="eastAsia" w:ascii="宋体" w:hAnsi="宋体" w:cs="宋体"/>
                <w:sz w:val="18"/>
                <w:szCs w:val="18"/>
              </w:rPr>
              <w:t>32</w:t>
            </w:r>
          </w:p>
        </w:tc>
        <w:tc>
          <w:tcPr>
            <w:tcW w:w="228" w:type="pct"/>
            <w:shd w:val="clear" w:color="auto" w:fill="auto"/>
            <w:vAlign w:val="center"/>
          </w:tcPr>
          <w:p w14:paraId="5E4B4243">
            <w:pPr>
              <w:jc w:val="center"/>
              <w:rPr>
                <w:rFonts w:hint="eastAsia" w:ascii="Times New Roman" w:hAnsi="Times New Roman" w:eastAsia="宋体" w:cs="Times New Roman"/>
                <w:color w:val="auto"/>
                <w:spacing w:val="-20"/>
                <w:kern w:val="2"/>
                <w:sz w:val="18"/>
                <w:szCs w:val="18"/>
                <w:lang w:val="en-US" w:eastAsia="zh-CN" w:bidi="ar-SA"/>
              </w:rPr>
            </w:pPr>
            <w:r>
              <w:rPr>
                <w:rFonts w:hint="eastAsia" w:ascii="宋体" w:hAnsi="宋体" w:cs="宋体"/>
                <w:sz w:val="18"/>
                <w:szCs w:val="18"/>
              </w:rPr>
              <w:t>4</w:t>
            </w:r>
          </w:p>
        </w:tc>
        <w:tc>
          <w:tcPr>
            <w:tcW w:w="279" w:type="pct"/>
            <w:shd w:val="clear" w:color="auto" w:fill="auto"/>
            <w:vAlign w:val="center"/>
          </w:tcPr>
          <w:p w14:paraId="596A81C2">
            <w:pPr>
              <w:jc w:val="center"/>
              <w:rPr>
                <w:rFonts w:hint="eastAsia" w:ascii="Times New Roman" w:hAnsi="Times New Roman" w:eastAsia="宋体" w:cs="Times New Roman"/>
                <w:color w:val="auto"/>
                <w:spacing w:val="-20"/>
                <w:kern w:val="2"/>
                <w:sz w:val="18"/>
                <w:szCs w:val="18"/>
                <w:lang w:val="en-US" w:eastAsia="zh-CN" w:bidi="ar-SA"/>
              </w:rPr>
            </w:pPr>
          </w:p>
        </w:tc>
        <w:tc>
          <w:tcPr>
            <w:tcW w:w="269" w:type="pct"/>
            <w:gridSpan w:val="2"/>
            <w:shd w:val="clear" w:color="auto" w:fill="auto"/>
            <w:vAlign w:val="center"/>
          </w:tcPr>
          <w:p w14:paraId="2A49BC2D">
            <w:pPr>
              <w:jc w:val="center"/>
              <w:rPr>
                <w:rFonts w:hint="eastAsia" w:ascii="Times New Roman" w:hAnsi="Times New Roman" w:eastAsia="宋体" w:cs="Times New Roman"/>
                <w:color w:val="auto"/>
                <w:spacing w:val="-20"/>
                <w:kern w:val="2"/>
                <w:sz w:val="18"/>
                <w:szCs w:val="18"/>
                <w:lang w:val="en-US" w:eastAsia="zh-CN" w:bidi="ar-SA"/>
              </w:rPr>
            </w:pPr>
          </w:p>
        </w:tc>
        <w:tc>
          <w:tcPr>
            <w:tcW w:w="269" w:type="pct"/>
            <w:shd w:val="clear" w:color="auto" w:fill="auto"/>
            <w:vAlign w:val="center"/>
          </w:tcPr>
          <w:p w14:paraId="7784428D">
            <w:pPr>
              <w:jc w:val="center"/>
              <w:rPr>
                <w:rFonts w:hint="default" w:ascii="Times New Roman" w:hAnsi="Times New Roman" w:eastAsia="宋体" w:cs="Times New Roman"/>
                <w:color w:val="auto"/>
                <w:spacing w:val="-20"/>
                <w:kern w:val="2"/>
                <w:sz w:val="18"/>
                <w:szCs w:val="18"/>
                <w:lang w:val="en-US" w:eastAsia="zh-CN" w:bidi="ar-SA"/>
              </w:rPr>
            </w:pPr>
            <w:r>
              <w:rPr>
                <w:rFonts w:hint="eastAsia" w:ascii="Times New Roman" w:hAnsi="Times New Roman" w:cs="Times New Roman"/>
                <w:color w:val="auto"/>
                <w:spacing w:val="-20"/>
                <w:kern w:val="2"/>
                <w:sz w:val="18"/>
                <w:szCs w:val="18"/>
                <w:lang w:val="en-US" w:eastAsia="zh-CN" w:bidi="ar-SA"/>
              </w:rPr>
              <w:t>4</w:t>
            </w:r>
          </w:p>
        </w:tc>
        <w:tc>
          <w:tcPr>
            <w:tcW w:w="269" w:type="pct"/>
            <w:gridSpan w:val="2"/>
            <w:vAlign w:val="center"/>
          </w:tcPr>
          <w:p w14:paraId="25C1BEB0">
            <w:pPr>
              <w:ind w:right="280"/>
              <w:jc w:val="center"/>
              <w:rPr>
                <w:rFonts w:hint="eastAsia" w:ascii="Times New Roman" w:hAnsi="Times New Roman" w:eastAsia="宋体"/>
                <w:color w:val="000000"/>
                <w:spacing w:val="-20"/>
                <w:sz w:val="18"/>
                <w:szCs w:val="18"/>
                <w:lang w:val="en-US" w:eastAsia="zh-CN"/>
              </w:rPr>
            </w:pPr>
          </w:p>
        </w:tc>
        <w:tc>
          <w:tcPr>
            <w:tcW w:w="268" w:type="pct"/>
            <w:gridSpan w:val="2"/>
            <w:vAlign w:val="center"/>
          </w:tcPr>
          <w:p w14:paraId="24394042">
            <w:pPr>
              <w:autoSpaceDE w:val="0"/>
              <w:autoSpaceDN w:val="0"/>
              <w:jc w:val="center"/>
              <w:rPr>
                <w:rFonts w:ascii="Times New Roman" w:hAnsi="Times New Roman"/>
                <w:color w:val="000000"/>
                <w:spacing w:val="-20"/>
                <w:sz w:val="18"/>
                <w:szCs w:val="18"/>
              </w:rPr>
            </w:pPr>
          </w:p>
        </w:tc>
        <w:tc>
          <w:tcPr>
            <w:tcW w:w="269" w:type="pct"/>
            <w:gridSpan w:val="2"/>
            <w:vAlign w:val="center"/>
          </w:tcPr>
          <w:p w14:paraId="01C01B82">
            <w:pPr>
              <w:autoSpaceDE w:val="0"/>
              <w:autoSpaceDN w:val="0"/>
              <w:jc w:val="center"/>
              <w:rPr>
                <w:rFonts w:ascii="Times New Roman" w:hAnsi="Times New Roman"/>
                <w:color w:val="000000"/>
                <w:spacing w:val="-20"/>
                <w:sz w:val="18"/>
                <w:szCs w:val="18"/>
              </w:rPr>
            </w:pPr>
          </w:p>
        </w:tc>
        <w:tc>
          <w:tcPr>
            <w:tcW w:w="354" w:type="pct"/>
            <w:vAlign w:val="center"/>
          </w:tcPr>
          <w:p w14:paraId="47049371">
            <w:pPr>
              <w:autoSpaceDE w:val="0"/>
              <w:autoSpaceDN w:val="0"/>
              <w:jc w:val="center"/>
              <w:rPr>
                <w:rFonts w:ascii="Times New Roman" w:hAnsi="Times New Roman"/>
                <w:color w:val="000000"/>
                <w:spacing w:val="-20"/>
                <w:sz w:val="18"/>
                <w:szCs w:val="18"/>
              </w:rPr>
            </w:pPr>
          </w:p>
        </w:tc>
      </w:tr>
      <w:tr w14:paraId="2D927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2F8527C3">
            <w:pPr>
              <w:jc w:val="center"/>
              <w:rPr>
                <w:rFonts w:ascii="Times New Roman" w:hAnsi="Times New Roman"/>
                <w:color w:val="000000"/>
                <w:sz w:val="18"/>
                <w:szCs w:val="18"/>
              </w:rPr>
            </w:pPr>
          </w:p>
        </w:tc>
        <w:tc>
          <w:tcPr>
            <w:tcW w:w="215" w:type="pct"/>
            <w:vMerge w:val="continue"/>
            <w:vAlign w:val="center"/>
          </w:tcPr>
          <w:p w14:paraId="570F4991">
            <w:pPr>
              <w:jc w:val="center"/>
              <w:rPr>
                <w:rFonts w:ascii="Times New Roman" w:hAnsi="Times New Roman"/>
                <w:color w:val="000000"/>
                <w:sz w:val="18"/>
                <w:szCs w:val="18"/>
              </w:rPr>
            </w:pPr>
          </w:p>
        </w:tc>
        <w:tc>
          <w:tcPr>
            <w:tcW w:w="809" w:type="pct"/>
            <w:gridSpan w:val="2"/>
            <w:vAlign w:val="center"/>
          </w:tcPr>
          <w:p w14:paraId="18C9DF73">
            <w:pPr>
              <w:jc w:val="center"/>
              <w:rPr>
                <w:rFonts w:hint="default" w:ascii="微软雅黑" w:hAnsi="微软雅黑" w:eastAsia="微软雅黑"/>
                <w:color w:val="auto"/>
                <w:sz w:val="18"/>
                <w:szCs w:val="18"/>
                <w:lang w:val="en-US"/>
              </w:rPr>
            </w:pPr>
            <w:r>
              <w:rPr>
                <w:rFonts w:hint="eastAsia" w:ascii="微软雅黑" w:hAnsi="微软雅黑" w:eastAsia="微软雅黑" w:cs="Times New Roman"/>
                <w:color w:val="333333"/>
                <w:kern w:val="2"/>
                <w:sz w:val="18"/>
                <w:szCs w:val="18"/>
                <w:lang w:val="en-US" w:eastAsia="zh-CN" w:bidi="ar-SA"/>
              </w:rPr>
              <w:t>JY121207</w:t>
            </w:r>
          </w:p>
        </w:tc>
        <w:tc>
          <w:tcPr>
            <w:tcW w:w="951" w:type="pct"/>
            <w:vAlign w:val="center"/>
          </w:tcPr>
          <w:p w14:paraId="031B39FE">
            <w:pPr>
              <w:jc w:val="center"/>
              <w:rPr>
                <w:rFonts w:hint="eastAsia" w:ascii="宋体" w:hAnsi="宋体" w:eastAsia="宋体" w:cs="宋体"/>
                <w:sz w:val="18"/>
                <w:szCs w:val="18"/>
                <w:lang w:eastAsia="zh-CN"/>
              </w:rPr>
            </w:pPr>
            <w:r>
              <w:rPr>
                <w:rFonts w:hint="eastAsia" w:ascii="宋体" w:hAnsi="宋体" w:cs="宋体"/>
                <w:sz w:val="18"/>
                <w:szCs w:val="18"/>
              </w:rPr>
              <w:t>中外戏剧史</w:t>
            </w:r>
            <w:r>
              <w:rPr>
                <w:rFonts w:hint="eastAsia" w:ascii="宋体" w:hAnsi="宋体" w:cs="宋体"/>
                <w:sz w:val="18"/>
                <w:szCs w:val="18"/>
                <w:lang w:eastAsia="zh-CN"/>
              </w:rPr>
              <w:t>（</w:t>
            </w:r>
            <w:r>
              <w:rPr>
                <w:rFonts w:hint="eastAsia" w:ascii="宋体" w:hAnsi="宋体" w:cs="宋体"/>
                <w:sz w:val="18"/>
                <w:szCs w:val="18"/>
                <w:lang w:val="en-US" w:eastAsia="zh-CN"/>
              </w:rPr>
              <w:t>下</w:t>
            </w:r>
            <w:r>
              <w:rPr>
                <w:rFonts w:hint="eastAsia" w:ascii="宋体" w:hAnsi="宋体" w:cs="宋体"/>
                <w:sz w:val="18"/>
                <w:szCs w:val="18"/>
                <w:lang w:eastAsia="zh-CN"/>
              </w:rPr>
              <w:t>）</w:t>
            </w:r>
          </w:p>
        </w:tc>
        <w:tc>
          <w:tcPr>
            <w:tcW w:w="184" w:type="pct"/>
            <w:shd w:val="clear" w:color="auto" w:fill="auto"/>
            <w:vAlign w:val="center"/>
          </w:tcPr>
          <w:p w14:paraId="0E0965F7">
            <w:pPr>
              <w:jc w:val="center"/>
              <w:rPr>
                <w:rFonts w:hint="eastAsia" w:ascii="Times New Roman" w:hAnsi="Times New Roman" w:eastAsia="宋体" w:cs="Times New Roman"/>
                <w:color w:val="auto"/>
                <w:spacing w:val="-20"/>
                <w:kern w:val="2"/>
                <w:sz w:val="18"/>
                <w:szCs w:val="18"/>
                <w:lang w:val="en-US" w:eastAsia="zh-CN" w:bidi="ar-SA"/>
              </w:rPr>
            </w:pPr>
            <w:r>
              <w:rPr>
                <w:rFonts w:hint="eastAsia" w:ascii="宋体" w:hAnsi="宋体" w:cs="宋体"/>
                <w:sz w:val="18"/>
                <w:szCs w:val="18"/>
              </w:rPr>
              <w:t>64</w:t>
            </w:r>
          </w:p>
        </w:tc>
        <w:tc>
          <w:tcPr>
            <w:tcW w:w="215" w:type="pct"/>
            <w:shd w:val="clear" w:color="auto" w:fill="auto"/>
            <w:vAlign w:val="center"/>
          </w:tcPr>
          <w:p w14:paraId="770F3C8C">
            <w:pPr>
              <w:jc w:val="center"/>
              <w:rPr>
                <w:rFonts w:hint="eastAsia" w:ascii="Times New Roman" w:hAnsi="Times New Roman" w:eastAsia="宋体" w:cs="Times New Roman"/>
                <w:color w:val="auto"/>
                <w:spacing w:val="-20"/>
                <w:kern w:val="2"/>
                <w:sz w:val="18"/>
                <w:szCs w:val="18"/>
                <w:lang w:val="en-US" w:eastAsia="zh-CN" w:bidi="ar-SA"/>
              </w:rPr>
            </w:pPr>
            <w:r>
              <w:rPr>
                <w:rFonts w:hint="eastAsia" w:ascii="宋体" w:hAnsi="宋体" w:cs="宋体"/>
                <w:sz w:val="18"/>
                <w:szCs w:val="18"/>
              </w:rPr>
              <w:t>32</w:t>
            </w:r>
          </w:p>
        </w:tc>
        <w:tc>
          <w:tcPr>
            <w:tcW w:w="215" w:type="pct"/>
            <w:shd w:val="clear" w:color="auto" w:fill="auto"/>
            <w:vAlign w:val="center"/>
          </w:tcPr>
          <w:p w14:paraId="7C37DABA">
            <w:pPr>
              <w:jc w:val="center"/>
              <w:rPr>
                <w:rFonts w:hint="eastAsia" w:ascii="Times New Roman" w:hAnsi="Times New Roman" w:eastAsia="宋体" w:cs="Times New Roman"/>
                <w:color w:val="auto"/>
                <w:spacing w:val="-20"/>
                <w:kern w:val="2"/>
                <w:sz w:val="18"/>
                <w:szCs w:val="18"/>
                <w:lang w:val="en-US" w:eastAsia="zh-CN" w:bidi="ar-SA"/>
              </w:rPr>
            </w:pPr>
            <w:r>
              <w:rPr>
                <w:rFonts w:hint="eastAsia" w:ascii="宋体" w:hAnsi="宋体" w:cs="宋体"/>
                <w:sz w:val="18"/>
                <w:szCs w:val="18"/>
              </w:rPr>
              <w:t>32</w:t>
            </w:r>
          </w:p>
        </w:tc>
        <w:tc>
          <w:tcPr>
            <w:tcW w:w="228" w:type="pct"/>
            <w:shd w:val="clear" w:color="auto" w:fill="auto"/>
            <w:vAlign w:val="center"/>
          </w:tcPr>
          <w:p w14:paraId="113EFD63">
            <w:pPr>
              <w:jc w:val="center"/>
              <w:rPr>
                <w:rFonts w:hint="eastAsia" w:ascii="Times New Roman" w:hAnsi="Times New Roman" w:eastAsia="宋体" w:cs="Times New Roman"/>
                <w:color w:val="auto"/>
                <w:spacing w:val="-20"/>
                <w:kern w:val="2"/>
                <w:sz w:val="18"/>
                <w:szCs w:val="18"/>
                <w:lang w:val="en-US" w:eastAsia="zh-CN" w:bidi="ar-SA"/>
              </w:rPr>
            </w:pPr>
            <w:r>
              <w:rPr>
                <w:rFonts w:hint="eastAsia" w:ascii="宋体" w:hAnsi="宋体" w:cs="宋体"/>
                <w:sz w:val="18"/>
                <w:szCs w:val="18"/>
              </w:rPr>
              <w:t>4</w:t>
            </w:r>
          </w:p>
        </w:tc>
        <w:tc>
          <w:tcPr>
            <w:tcW w:w="279" w:type="pct"/>
            <w:shd w:val="clear" w:color="auto" w:fill="auto"/>
            <w:vAlign w:val="center"/>
          </w:tcPr>
          <w:p w14:paraId="7F7CFCEF">
            <w:pPr>
              <w:jc w:val="center"/>
              <w:rPr>
                <w:rFonts w:ascii="Times New Roman" w:hAnsi="Times New Roman" w:eastAsia="宋体" w:cs="Times New Roman"/>
                <w:color w:val="auto"/>
                <w:spacing w:val="-20"/>
                <w:kern w:val="2"/>
                <w:sz w:val="18"/>
                <w:szCs w:val="18"/>
                <w:lang w:val="en-US" w:eastAsia="zh-CN" w:bidi="ar-SA"/>
              </w:rPr>
            </w:pPr>
          </w:p>
        </w:tc>
        <w:tc>
          <w:tcPr>
            <w:tcW w:w="269" w:type="pct"/>
            <w:gridSpan w:val="2"/>
            <w:shd w:val="clear" w:color="auto" w:fill="auto"/>
            <w:vAlign w:val="center"/>
          </w:tcPr>
          <w:p w14:paraId="031ACA3B">
            <w:pPr>
              <w:jc w:val="center"/>
              <w:rPr>
                <w:rFonts w:ascii="Times New Roman" w:hAnsi="Times New Roman" w:eastAsia="宋体" w:cs="Times New Roman"/>
                <w:color w:val="auto"/>
                <w:spacing w:val="-20"/>
                <w:kern w:val="2"/>
                <w:sz w:val="18"/>
                <w:szCs w:val="18"/>
                <w:lang w:val="en-US" w:eastAsia="zh-CN" w:bidi="ar-SA"/>
              </w:rPr>
            </w:pPr>
          </w:p>
        </w:tc>
        <w:tc>
          <w:tcPr>
            <w:tcW w:w="269" w:type="pct"/>
            <w:shd w:val="clear" w:color="auto" w:fill="auto"/>
            <w:vAlign w:val="center"/>
          </w:tcPr>
          <w:p w14:paraId="6703E2E5">
            <w:pPr>
              <w:jc w:val="center"/>
              <w:rPr>
                <w:rFonts w:hint="eastAsia" w:ascii="Times New Roman" w:hAnsi="Times New Roman" w:eastAsia="宋体" w:cs="Times New Roman"/>
                <w:color w:val="auto"/>
                <w:spacing w:val="-20"/>
                <w:kern w:val="2"/>
                <w:sz w:val="18"/>
                <w:szCs w:val="18"/>
                <w:lang w:val="en-US" w:eastAsia="zh-CN" w:bidi="ar-SA"/>
              </w:rPr>
            </w:pPr>
          </w:p>
        </w:tc>
        <w:tc>
          <w:tcPr>
            <w:tcW w:w="269" w:type="pct"/>
            <w:gridSpan w:val="2"/>
            <w:vAlign w:val="center"/>
          </w:tcPr>
          <w:p w14:paraId="708043E0">
            <w:pPr>
              <w:ind w:right="280"/>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68" w:type="pct"/>
            <w:gridSpan w:val="2"/>
            <w:vAlign w:val="center"/>
          </w:tcPr>
          <w:p w14:paraId="4DA04D6D">
            <w:pPr>
              <w:autoSpaceDE w:val="0"/>
              <w:autoSpaceDN w:val="0"/>
              <w:jc w:val="center"/>
              <w:rPr>
                <w:rFonts w:hint="eastAsia" w:ascii="Times New Roman" w:hAnsi="Times New Roman" w:eastAsia="宋体"/>
                <w:color w:val="000000"/>
                <w:spacing w:val="-20"/>
                <w:sz w:val="18"/>
                <w:szCs w:val="18"/>
                <w:lang w:val="en-US" w:eastAsia="zh-CN"/>
              </w:rPr>
            </w:pPr>
          </w:p>
        </w:tc>
        <w:tc>
          <w:tcPr>
            <w:tcW w:w="269" w:type="pct"/>
            <w:gridSpan w:val="2"/>
            <w:vAlign w:val="center"/>
          </w:tcPr>
          <w:p w14:paraId="210623BB">
            <w:pPr>
              <w:autoSpaceDE w:val="0"/>
              <w:autoSpaceDN w:val="0"/>
              <w:jc w:val="center"/>
              <w:rPr>
                <w:rFonts w:ascii="Times New Roman" w:hAnsi="Times New Roman"/>
                <w:color w:val="000000"/>
                <w:spacing w:val="-20"/>
                <w:sz w:val="18"/>
                <w:szCs w:val="18"/>
              </w:rPr>
            </w:pPr>
          </w:p>
        </w:tc>
        <w:tc>
          <w:tcPr>
            <w:tcW w:w="354" w:type="pct"/>
            <w:vAlign w:val="center"/>
          </w:tcPr>
          <w:p w14:paraId="4BA27F55">
            <w:pPr>
              <w:autoSpaceDE w:val="0"/>
              <w:autoSpaceDN w:val="0"/>
              <w:jc w:val="center"/>
              <w:rPr>
                <w:rFonts w:ascii="Times New Roman" w:hAnsi="Times New Roman"/>
                <w:color w:val="000000"/>
                <w:spacing w:val="-20"/>
                <w:sz w:val="18"/>
                <w:szCs w:val="18"/>
              </w:rPr>
            </w:pPr>
          </w:p>
        </w:tc>
      </w:tr>
      <w:tr w14:paraId="018E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6B8D1D86">
            <w:pPr>
              <w:jc w:val="center"/>
              <w:rPr>
                <w:rFonts w:ascii="Times New Roman" w:hAnsi="Times New Roman"/>
                <w:color w:val="000000"/>
                <w:sz w:val="18"/>
                <w:szCs w:val="18"/>
              </w:rPr>
            </w:pPr>
            <w:bookmarkStart w:id="86" w:name="OLE_LINK12" w:colFirst="6" w:colLast="9"/>
            <w:bookmarkStart w:id="87" w:name="OLE_LINK14" w:colFirst="6" w:colLast="10"/>
          </w:p>
        </w:tc>
        <w:tc>
          <w:tcPr>
            <w:tcW w:w="1976" w:type="pct"/>
            <w:gridSpan w:val="4"/>
            <w:vAlign w:val="center"/>
          </w:tcPr>
          <w:p w14:paraId="25FFF007">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184" w:type="pct"/>
            <w:vAlign w:val="center"/>
          </w:tcPr>
          <w:p w14:paraId="7B57AF4E">
            <w:pPr>
              <w:jc w:val="center"/>
              <w:rPr>
                <w:rFonts w:hint="default" w:ascii="宋体" w:hAnsi="宋体" w:cs="宋体"/>
                <w:sz w:val="18"/>
                <w:szCs w:val="18"/>
                <w:lang w:val="en-US" w:eastAsia="zh-CN"/>
              </w:rPr>
            </w:pPr>
            <w:r>
              <w:rPr>
                <w:rFonts w:hint="eastAsia" w:ascii="宋体" w:hAnsi="宋体" w:cs="宋体"/>
                <w:sz w:val="18"/>
                <w:szCs w:val="18"/>
                <w:lang w:val="en-US" w:eastAsia="zh-CN"/>
              </w:rPr>
              <w:t>448</w:t>
            </w:r>
          </w:p>
        </w:tc>
        <w:tc>
          <w:tcPr>
            <w:tcW w:w="215" w:type="pct"/>
            <w:vAlign w:val="center"/>
          </w:tcPr>
          <w:p w14:paraId="1E858231">
            <w:pPr>
              <w:jc w:val="center"/>
              <w:rPr>
                <w:rFonts w:hint="default" w:ascii="宋体" w:hAnsi="宋体" w:cs="宋体"/>
                <w:sz w:val="18"/>
                <w:szCs w:val="18"/>
                <w:lang w:val="en-US" w:eastAsia="zh-CN"/>
              </w:rPr>
            </w:pPr>
            <w:r>
              <w:rPr>
                <w:rFonts w:hint="eastAsia" w:ascii="宋体" w:hAnsi="宋体" w:cs="宋体"/>
                <w:sz w:val="18"/>
                <w:szCs w:val="18"/>
                <w:lang w:val="en-US" w:eastAsia="zh-CN"/>
              </w:rPr>
              <w:t>224</w:t>
            </w:r>
          </w:p>
        </w:tc>
        <w:tc>
          <w:tcPr>
            <w:tcW w:w="215" w:type="pct"/>
            <w:vAlign w:val="center"/>
          </w:tcPr>
          <w:p w14:paraId="30E4E6AE">
            <w:pPr>
              <w:jc w:val="center"/>
              <w:rPr>
                <w:rFonts w:hint="default" w:ascii="宋体" w:hAnsi="宋体" w:cs="宋体"/>
                <w:sz w:val="18"/>
                <w:szCs w:val="18"/>
                <w:lang w:val="en-US" w:eastAsia="zh-CN"/>
              </w:rPr>
            </w:pPr>
            <w:r>
              <w:rPr>
                <w:rFonts w:hint="eastAsia" w:ascii="宋体" w:hAnsi="宋体" w:cs="宋体"/>
                <w:sz w:val="18"/>
                <w:szCs w:val="18"/>
                <w:lang w:val="en-US" w:eastAsia="zh-CN"/>
              </w:rPr>
              <w:t>224</w:t>
            </w:r>
          </w:p>
        </w:tc>
        <w:tc>
          <w:tcPr>
            <w:tcW w:w="228" w:type="pct"/>
            <w:vAlign w:val="center"/>
          </w:tcPr>
          <w:p w14:paraId="3177EA07">
            <w:pPr>
              <w:jc w:val="center"/>
              <w:rPr>
                <w:rFonts w:hint="default" w:ascii="宋体" w:hAnsi="宋体" w:cs="宋体"/>
                <w:sz w:val="18"/>
                <w:szCs w:val="18"/>
                <w:lang w:val="en-US" w:eastAsia="zh-CN"/>
              </w:rPr>
            </w:pPr>
            <w:r>
              <w:rPr>
                <w:rFonts w:hint="eastAsia" w:ascii="宋体" w:hAnsi="宋体" w:cs="宋体"/>
                <w:sz w:val="18"/>
                <w:szCs w:val="18"/>
                <w:lang w:val="en-US" w:eastAsia="zh-CN"/>
              </w:rPr>
              <w:t>28</w:t>
            </w:r>
          </w:p>
        </w:tc>
        <w:tc>
          <w:tcPr>
            <w:tcW w:w="279" w:type="pct"/>
            <w:vAlign w:val="center"/>
          </w:tcPr>
          <w:p w14:paraId="65D93B47">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69" w:type="pct"/>
            <w:gridSpan w:val="2"/>
            <w:vAlign w:val="center"/>
          </w:tcPr>
          <w:p w14:paraId="7E6AF37C">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8</w:t>
            </w:r>
          </w:p>
        </w:tc>
        <w:tc>
          <w:tcPr>
            <w:tcW w:w="269" w:type="pct"/>
            <w:vAlign w:val="center"/>
          </w:tcPr>
          <w:p w14:paraId="1A6E0F4E">
            <w:pPr>
              <w:ind w:right="280"/>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8</w:t>
            </w:r>
          </w:p>
        </w:tc>
        <w:tc>
          <w:tcPr>
            <w:tcW w:w="269" w:type="pct"/>
            <w:gridSpan w:val="2"/>
            <w:vAlign w:val="center"/>
          </w:tcPr>
          <w:p w14:paraId="3F944665">
            <w:pPr>
              <w:ind w:right="280"/>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68" w:type="pct"/>
            <w:gridSpan w:val="2"/>
            <w:vAlign w:val="center"/>
          </w:tcPr>
          <w:p w14:paraId="3FC5DAB5">
            <w:pPr>
              <w:autoSpaceDE w:val="0"/>
              <w:autoSpaceDN w:val="0"/>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69" w:type="pct"/>
            <w:gridSpan w:val="2"/>
            <w:vAlign w:val="center"/>
          </w:tcPr>
          <w:p w14:paraId="4E3B34BB">
            <w:pPr>
              <w:autoSpaceDE w:val="0"/>
              <w:autoSpaceDN w:val="0"/>
              <w:jc w:val="center"/>
              <w:rPr>
                <w:rFonts w:ascii="Times New Roman" w:hAnsi="Times New Roman"/>
                <w:color w:val="000000"/>
                <w:spacing w:val="-20"/>
                <w:sz w:val="18"/>
                <w:szCs w:val="18"/>
              </w:rPr>
            </w:pPr>
          </w:p>
        </w:tc>
        <w:tc>
          <w:tcPr>
            <w:tcW w:w="354" w:type="pct"/>
            <w:vAlign w:val="center"/>
          </w:tcPr>
          <w:p w14:paraId="672183A2">
            <w:pPr>
              <w:autoSpaceDE w:val="0"/>
              <w:autoSpaceDN w:val="0"/>
              <w:jc w:val="center"/>
              <w:rPr>
                <w:rFonts w:ascii="Times New Roman" w:hAnsi="Times New Roman"/>
                <w:color w:val="000000"/>
                <w:spacing w:val="-20"/>
                <w:sz w:val="18"/>
                <w:szCs w:val="18"/>
              </w:rPr>
            </w:pPr>
          </w:p>
        </w:tc>
      </w:tr>
      <w:bookmarkEnd w:id="86"/>
      <w:bookmarkEnd w:id="87"/>
      <w:tr w14:paraId="2D34C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02DE8045">
            <w:pPr>
              <w:jc w:val="center"/>
              <w:rPr>
                <w:rFonts w:ascii="Times New Roman" w:hAnsi="Times New Roman"/>
                <w:color w:val="000000"/>
                <w:sz w:val="18"/>
                <w:szCs w:val="18"/>
              </w:rPr>
            </w:pPr>
            <w:bookmarkStart w:id="88" w:name="OLE_LINK1" w:colFirst="4" w:colLast="7"/>
          </w:p>
        </w:tc>
        <w:tc>
          <w:tcPr>
            <w:tcW w:w="215" w:type="pct"/>
            <w:vMerge w:val="restart"/>
            <w:vAlign w:val="center"/>
          </w:tcPr>
          <w:p w14:paraId="5B08D66A">
            <w:pPr>
              <w:jc w:val="center"/>
              <w:rPr>
                <w:rFonts w:hint="default" w:ascii="Times New Roman" w:hAnsi="Times New Roman" w:eastAsia="宋体"/>
                <w:color w:val="000000"/>
                <w:sz w:val="18"/>
                <w:szCs w:val="18"/>
                <w:lang w:val="en-US" w:eastAsia="zh-CN"/>
              </w:rPr>
            </w:pPr>
            <w:r>
              <w:rPr>
                <w:rFonts w:hint="eastAsia" w:ascii="Times New Roman" w:hAnsi="Times New Roman"/>
                <w:color w:val="000000"/>
                <w:sz w:val="18"/>
                <w:szCs w:val="18"/>
                <w:lang w:val="en-US" w:eastAsia="zh-CN"/>
              </w:rPr>
              <w:t>专业核心课程</w:t>
            </w:r>
          </w:p>
        </w:tc>
        <w:tc>
          <w:tcPr>
            <w:tcW w:w="809" w:type="pct"/>
            <w:gridSpan w:val="2"/>
            <w:shd w:val="clear" w:color="auto" w:fill="auto"/>
            <w:vAlign w:val="center"/>
          </w:tcPr>
          <w:p w14:paraId="4011FD30">
            <w:pPr>
              <w:jc w:val="center"/>
              <w:rPr>
                <w:rFonts w:hint="default" w:ascii="微软雅黑" w:hAnsi="微软雅黑" w:eastAsia="微软雅黑" w:cs="Times New Roman"/>
                <w:color w:val="333333"/>
                <w:kern w:val="2"/>
                <w:sz w:val="18"/>
                <w:szCs w:val="18"/>
                <w:lang w:val="en-US" w:eastAsia="zh-CN" w:bidi="ar-SA"/>
              </w:rPr>
            </w:pPr>
            <w:r>
              <w:rPr>
                <w:rFonts w:hint="eastAsia" w:ascii="微软雅黑" w:hAnsi="微软雅黑" w:eastAsia="微软雅黑" w:cs="Times New Roman"/>
                <w:color w:val="333333"/>
                <w:kern w:val="2"/>
                <w:sz w:val="18"/>
                <w:szCs w:val="18"/>
                <w:lang w:val="en-US" w:eastAsia="zh-CN" w:bidi="ar-SA"/>
              </w:rPr>
              <w:t>JY121208</w:t>
            </w:r>
          </w:p>
        </w:tc>
        <w:tc>
          <w:tcPr>
            <w:tcW w:w="951" w:type="pct"/>
            <w:shd w:val="clear" w:color="auto" w:fill="auto"/>
            <w:vAlign w:val="center"/>
          </w:tcPr>
          <w:p w14:paraId="726275FC">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宋体" w:hAnsi="宋体" w:cs="宋体"/>
                <w:sz w:val="18"/>
                <w:szCs w:val="18"/>
              </w:rPr>
              <w:t>形体</w:t>
            </w:r>
            <w:r>
              <w:rPr>
                <w:rFonts w:hint="eastAsia" w:ascii="宋体" w:hAnsi="宋体" w:cs="宋体"/>
                <w:sz w:val="18"/>
                <w:szCs w:val="18"/>
                <w:lang w:val="en-US" w:eastAsia="zh-CN"/>
              </w:rPr>
              <w:t>*</w:t>
            </w:r>
          </w:p>
        </w:tc>
        <w:tc>
          <w:tcPr>
            <w:tcW w:w="184" w:type="pct"/>
            <w:shd w:val="clear" w:color="auto" w:fill="auto"/>
            <w:vAlign w:val="center"/>
          </w:tcPr>
          <w:p w14:paraId="04EC6BED">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32</w:t>
            </w:r>
          </w:p>
        </w:tc>
        <w:tc>
          <w:tcPr>
            <w:tcW w:w="215" w:type="pct"/>
            <w:shd w:val="clear" w:color="auto" w:fill="auto"/>
            <w:vAlign w:val="center"/>
          </w:tcPr>
          <w:p w14:paraId="0E806D96">
            <w:pPr>
              <w:jc w:val="center"/>
              <w:rPr>
                <w:rFonts w:hint="eastAsia" w:ascii="宋体" w:hAnsi="宋体" w:eastAsia="宋体" w:cs="宋体"/>
                <w:kern w:val="2"/>
                <w:sz w:val="18"/>
                <w:szCs w:val="18"/>
                <w:lang w:val="en-US" w:eastAsia="zh-CN" w:bidi="ar-SA"/>
              </w:rPr>
            </w:pPr>
            <w:r>
              <w:rPr>
                <w:rFonts w:hint="eastAsia" w:ascii="宋体" w:hAnsi="宋体" w:cs="宋体"/>
                <w:sz w:val="18"/>
                <w:szCs w:val="18"/>
              </w:rPr>
              <w:t>1</w:t>
            </w:r>
            <w:r>
              <w:rPr>
                <w:rFonts w:hint="eastAsia" w:ascii="宋体" w:hAnsi="宋体" w:cs="宋体"/>
                <w:sz w:val="18"/>
                <w:szCs w:val="18"/>
                <w:lang w:val="en-US" w:eastAsia="zh-CN"/>
              </w:rPr>
              <w:t>6</w:t>
            </w:r>
          </w:p>
        </w:tc>
        <w:tc>
          <w:tcPr>
            <w:tcW w:w="215" w:type="pct"/>
            <w:shd w:val="clear" w:color="auto" w:fill="auto"/>
            <w:vAlign w:val="center"/>
          </w:tcPr>
          <w:p w14:paraId="6ED57801">
            <w:pPr>
              <w:jc w:val="center"/>
              <w:rPr>
                <w:rFonts w:hint="eastAsia" w:ascii="宋体" w:hAnsi="宋体" w:eastAsia="宋体" w:cs="宋体"/>
                <w:kern w:val="2"/>
                <w:sz w:val="18"/>
                <w:szCs w:val="18"/>
                <w:lang w:val="en-US" w:eastAsia="zh-CN" w:bidi="ar-SA"/>
              </w:rPr>
            </w:pPr>
            <w:r>
              <w:rPr>
                <w:rFonts w:hint="eastAsia" w:ascii="宋体" w:hAnsi="宋体" w:cs="宋体"/>
                <w:sz w:val="18"/>
                <w:szCs w:val="18"/>
              </w:rPr>
              <w:t>1</w:t>
            </w:r>
            <w:r>
              <w:rPr>
                <w:rFonts w:hint="eastAsia" w:ascii="宋体" w:hAnsi="宋体" w:cs="宋体"/>
                <w:sz w:val="18"/>
                <w:szCs w:val="18"/>
                <w:lang w:val="en-US" w:eastAsia="zh-CN"/>
              </w:rPr>
              <w:t>6</w:t>
            </w:r>
          </w:p>
        </w:tc>
        <w:tc>
          <w:tcPr>
            <w:tcW w:w="228" w:type="pct"/>
            <w:shd w:val="clear" w:color="auto" w:fill="auto"/>
            <w:vAlign w:val="center"/>
          </w:tcPr>
          <w:p w14:paraId="3675CF0D">
            <w:pPr>
              <w:jc w:val="center"/>
              <w:rPr>
                <w:rFonts w:hint="eastAsia" w:ascii="宋体" w:hAnsi="宋体" w:eastAsia="宋体" w:cs="宋体"/>
                <w:kern w:val="2"/>
                <w:sz w:val="18"/>
                <w:szCs w:val="18"/>
                <w:lang w:val="en-US" w:eastAsia="zh-CN" w:bidi="ar-SA"/>
              </w:rPr>
            </w:pPr>
            <w:r>
              <w:rPr>
                <w:rFonts w:hint="eastAsia" w:ascii="宋体" w:hAnsi="宋体" w:cs="宋体"/>
                <w:sz w:val="18"/>
                <w:szCs w:val="18"/>
              </w:rPr>
              <w:t>2</w:t>
            </w:r>
          </w:p>
        </w:tc>
        <w:tc>
          <w:tcPr>
            <w:tcW w:w="279" w:type="pct"/>
            <w:shd w:val="clear" w:color="auto" w:fill="auto"/>
            <w:vAlign w:val="center"/>
          </w:tcPr>
          <w:p w14:paraId="79093020">
            <w:pPr>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2</w:t>
            </w:r>
          </w:p>
        </w:tc>
        <w:tc>
          <w:tcPr>
            <w:tcW w:w="269" w:type="pct"/>
            <w:gridSpan w:val="2"/>
            <w:shd w:val="clear" w:color="auto" w:fill="auto"/>
            <w:vAlign w:val="center"/>
          </w:tcPr>
          <w:p w14:paraId="31940211">
            <w:pPr>
              <w:jc w:val="center"/>
              <w:rPr>
                <w:rFonts w:ascii="Times New Roman" w:hAnsi="Times New Roman" w:eastAsia="宋体" w:cs="Times New Roman"/>
                <w:color w:val="000000"/>
                <w:spacing w:val="-20"/>
                <w:kern w:val="2"/>
                <w:sz w:val="18"/>
                <w:szCs w:val="18"/>
                <w:lang w:val="en-US" w:eastAsia="zh-CN" w:bidi="ar-SA"/>
              </w:rPr>
            </w:pPr>
          </w:p>
        </w:tc>
        <w:tc>
          <w:tcPr>
            <w:tcW w:w="269" w:type="pct"/>
            <w:shd w:val="clear" w:color="auto" w:fill="auto"/>
            <w:vAlign w:val="center"/>
          </w:tcPr>
          <w:p w14:paraId="68590E26">
            <w:pPr>
              <w:jc w:val="center"/>
              <w:rPr>
                <w:rFonts w:hint="eastAsia" w:ascii="Times New Roman" w:hAnsi="Times New Roman" w:cs="Times New Roman"/>
                <w:color w:val="000000"/>
                <w:spacing w:val="-20"/>
                <w:kern w:val="2"/>
                <w:sz w:val="18"/>
                <w:szCs w:val="18"/>
                <w:lang w:val="en-US" w:eastAsia="zh-CN" w:bidi="ar-SA"/>
              </w:rPr>
            </w:pPr>
          </w:p>
        </w:tc>
        <w:tc>
          <w:tcPr>
            <w:tcW w:w="269" w:type="pct"/>
            <w:gridSpan w:val="2"/>
            <w:shd w:val="clear" w:color="auto" w:fill="auto"/>
            <w:vAlign w:val="center"/>
          </w:tcPr>
          <w:p w14:paraId="4DE7C975">
            <w:pPr>
              <w:jc w:val="center"/>
              <w:rPr>
                <w:rFonts w:hint="eastAsia" w:ascii="宋体" w:hAnsi="宋体" w:cs="宋体"/>
                <w:sz w:val="18"/>
                <w:szCs w:val="18"/>
              </w:rPr>
            </w:pPr>
          </w:p>
        </w:tc>
        <w:tc>
          <w:tcPr>
            <w:tcW w:w="268" w:type="pct"/>
            <w:gridSpan w:val="2"/>
            <w:shd w:val="clear" w:color="auto" w:fill="auto"/>
            <w:vAlign w:val="center"/>
          </w:tcPr>
          <w:p w14:paraId="69208CE5">
            <w:pPr>
              <w:jc w:val="center"/>
              <w:rPr>
                <w:rFonts w:ascii="Times New Roman" w:hAnsi="Times New Roman" w:eastAsia="宋体" w:cs="Times New Roman"/>
                <w:color w:val="000000"/>
                <w:spacing w:val="-20"/>
                <w:kern w:val="2"/>
                <w:sz w:val="18"/>
                <w:szCs w:val="18"/>
                <w:lang w:val="en-US" w:eastAsia="zh-CN" w:bidi="ar-SA"/>
              </w:rPr>
            </w:pPr>
          </w:p>
        </w:tc>
        <w:tc>
          <w:tcPr>
            <w:tcW w:w="269" w:type="pct"/>
            <w:gridSpan w:val="2"/>
            <w:vAlign w:val="center"/>
          </w:tcPr>
          <w:p w14:paraId="24B44FB3">
            <w:pPr>
              <w:autoSpaceDE w:val="0"/>
              <w:autoSpaceDN w:val="0"/>
              <w:jc w:val="center"/>
              <w:rPr>
                <w:rFonts w:ascii="Times New Roman" w:hAnsi="Times New Roman"/>
                <w:color w:val="000000"/>
                <w:spacing w:val="-20"/>
                <w:sz w:val="18"/>
                <w:szCs w:val="18"/>
              </w:rPr>
            </w:pPr>
          </w:p>
        </w:tc>
        <w:tc>
          <w:tcPr>
            <w:tcW w:w="354" w:type="pct"/>
            <w:vAlign w:val="center"/>
          </w:tcPr>
          <w:p w14:paraId="684B467B">
            <w:pPr>
              <w:autoSpaceDE w:val="0"/>
              <w:autoSpaceDN w:val="0"/>
              <w:jc w:val="center"/>
              <w:rPr>
                <w:rFonts w:ascii="Times New Roman" w:hAnsi="Times New Roman"/>
                <w:color w:val="000000"/>
                <w:spacing w:val="-20"/>
                <w:sz w:val="18"/>
                <w:szCs w:val="18"/>
              </w:rPr>
            </w:pPr>
          </w:p>
        </w:tc>
      </w:tr>
      <w:tr w14:paraId="1732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97" w:type="pct"/>
            <w:vMerge w:val="continue"/>
            <w:vAlign w:val="center"/>
          </w:tcPr>
          <w:p w14:paraId="4B6403DB">
            <w:pPr>
              <w:jc w:val="center"/>
              <w:rPr>
                <w:rFonts w:ascii="Times New Roman" w:hAnsi="Times New Roman"/>
                <w:color w:val="000000"/>
                <w:sz w:val="18"/>
                <w:szCs w:val="18"/>
              </w:rPr>
            </w:pPr>
          </w:p>
        </w:tc>
        <w:tc>
          <w:tcPr>
            <w:tcW w:w="215" w:type="pct"/>
            <w:vMerge w:val="continue"/>
            <w:vAlign w:val="center"/>
          </w:tcPr>
          <w:p w14:paraId="2C795CFF">
            <w:pPr>
              <w:jc w:val="center"/>
              <w:rPr>
                <w:rFonts w:hint="eastAsia" w:ascii="Times New Roman" w:hAnsi="Times New Roman"/>
                <w:color w:val="000000"/>
                <w:sz w:val="18"/>
                <w:szCs w:val="18"/>
                <w:lang w:val="en-US" w:eastAsia="zh-CN"/>
              </w:rPr>
            </w:pPr>
          </w:p>
        </w:tc>
        <w:tc>
          <w:tcPr>
            <w:tcW w:w="809" w:type="pct"/>
            <w:gridSpan w:val="2"/>
            <w:shd w:val="clear" w:color="auto" w:fill="auto"/>
            <w:vAlign w:val="center"/>
          </w:tcPr>
          <w:p w14:paraId="2922DCFF">
            <w:pPr>
              <w:jc w:val="center"/>
              <w:rPr>
                <w:rFonts w:hint="default" w:ascii="微软雅黑" w:hAnsi="微软雅黑" w:eastAsia="微软雅黑" w:cs="Times New Roman"/>
                <w:color w:val="333333"/>
                <w:kern w:val="2"/>
                <w:sz w:val="18"/>
                <w:szCs w:val="18"/>
                <w:lang w:val="en-US" w:eastAsia="zh-CN" w:bidi="ar-SA"/>
              </w:rPr>
            </w:pPr>
            <w:r>
              <w:rPr>
                <w:rFonts w:hint="eastAsia" w:ascii="微软雅黑" w:hAnsi="微软雅黑" w:eastAsia="微软雅黑" w:cs="Times New Roman"/>
                <w:color w:val="333333"/>
                <w:kern w:val="2"/>
                <w:sz w:val="18"/>
                <w:szCs w:val="18"/>
                <w:lang w:val="en-US" w:eastAsia="zh-CN" w:bidi="ar-SA"/>
              </w:rPr>
              <w:t>JY121209</w:t>
            </w:r>
          </w:p>
        </w:tc>
        <w:tc>
          <w:tcPr>
            <w:tcW w:w="951" w:type="pct"/>
            <w:shd w:val="clear" w:color="auto" w:fill="auto"/>
            <w:vAlign w:val="center"/>
          </w:tcPr>
          <w:p w14:paraId="73CA5383">
            <w:pPr>
              <w:jc w:val="center"/>
              <w:rPr>
                <w:rFonts w:hint="default" w:ascii="Times New Roman" w:hAnsi="Times New Roman" w:eastAsia="宋体" w:cs="Times New Roman"/>
                <w:color w:val="000000"/>
                <w:spacing w:val="-20"/>
                <w:kern w:val="2"/>
                <w:sz w:val="18"/>
                <w:szCs w:val="18"/>
                <w:lang w:val="en-US" w:eastAsia="zh-CN" w:bidi="ar-SA"/>
              </w:rPr>
            </w:pPr>
            <w:r>
              <w:rPr>
                <w:rFonts w:hint="eastAsia" w:ascii="宋体" w:hAnsi="宋体" w:cs="宋体"/>
                <w:sz w:val="18"/>
                <w:szCs w:val="18"/>
              </w:rPr>
              <w:t>演员艺术语言基本技巧</w:t>
            </w:r>
            <w:r>
              <w:rPr>
                <w:rFonts w:hint="eastAsia" w:ascii="宋体" w:hAnsi="宋体" w:cs="宋体"/>
                <w:sz w:val="18"/>
                <w:szCs w:val="18"/>
                <w:lang w:eastAsia="zh-CN"/>
              </w:rPr>
              <w:t>（</w:t>
            </w:r>
            <w:r>
              <w:rPr>
                <w:rFonts w:hint="eastAsia" w:ascii="宋体" w:hAnsi="宋体" w:cs="宋体"/>
                <w:sz w:val="18"/>
                <w:szCs w:val="18"/>
                <w:lang w:val="en-US" w:eastAsia="zh-CN"/>
              </w:rPr>
              <w:t>上</w:t>
            </w:r>
            <w:r>
              <w:rPr>
                <w:rFonts w:hint="eastAsia" w:ascii="宋体" w:hAnsi="宋体" w:cs="宋体"/>
                <w:sz w:val="18"/>
                <w:szCs w:val="18"/>
                <w:lang w:eastAsia="zh-CN"/>
              </w:rPr>
              <w:t>）</w:t>
            </w:r>
            <w:r>
              <w:rPr>
                <w:rFonts w:hint="eastAsia" w:ascii="宋体" w:hAnsi="宋体" w:cs="宋体"/>
                <w:sz w:val="18"/>
                <w:szCs w:val="18"/>
                <w:lang w:val="en-US" w:eastAsia="zh-CN"/>
              </w:rPr>
              <w:t>*</w:t>
            </w:r>
          </w:p>
        </w:tc>
        <w:tc>
          <w:tcPr>
            <w:tcW w:w="184" w:type="pct"/>
            <w:shd w:val="clear" w:color="auto" w:fill="auto"/>
            <w:vAlign w:val="center"/>
          </w:tcPr>
          <w:p w14:paraId="171B521F">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64</w:t>
            </w:r>
          </w:p>
        </w:tc>
        <w:tc>
          <w:tcPr>
            <w:tcW w:w="215" w:type="pct"/>
            <w:shd w:val="clear" w:color="auto" w:fill="auto"/>
            <w:vAlign w:val="center"/>
          </w:tcPr>
          <w:p w14:paraId="0BDDF5B0">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32</w:t>
            </w:r>
          </w:p>
        </w:tc>
        <w:tc>
          <w:tcPr>
            <w:tcW w:w="215" w:type="pct"/>
            <w:shd w:val="clear" w:color="auto" w:fill="auto"/>
            <w:vAlign w:val="center"/>
          </w:tcPr>
          <w:p w14:paraId="7492034F">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32</w:t>
            </w:r>
          </w:p>
        </w:tc>
        <w:tc>
          <w:tcPr>
            <w:tcW w:w="228" w:type="pct"/>
            <w:shd w:val="clear" w:color="auto" w:fill="auto"/>
            <w:vAlign w:val="center"/>
          </w:tcPr>
          <w:p w14:paraId="32F69C00">
            <w:pPr>
              <w:jc w:val="center"/>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4</w:t>
            </w:r>
          </w:p>
        </w:tc>
        <w:tc>
          <w:tcPr>
            <w:tcW w:w="279" w:type="pct"/>
            <w:shd w:val="clear" w:color="auto" w:fill="auto"/>
            <w:vAlign w:val="center"/>
          </w:tcPr>
          <w:p w14:paraId="1736AD0A">
            <w:pPr>
              <w:jc w:val="center"/>
              <w:rPr>
                <w:rFonts w:hint="eastAsia" w:ascii="Times New Roman" w:hAnsi="Times New Roman" w:eastAsia="宋体" w:cs="Times New Roman"/>
                <w:color w:val="000000"/>
                <w:spacing w:val="-20"/>
                <w:kern w:val="2"/>
                <w:sz w:val="18"/>
                <w:szCs w:val="18"/>
                <w:lang w:val="en-US" w:eastAsia="zh-CN" w:bidi="ar-SA"/>
              </w:rPr>
            </w:pPr>
          </w:p>
        </w:tc>
        <w:tc>
          <w:tcPr>
            <w:tcW w:w="269" w:type="pct"/>
            <w:gridSpan w:val="2"/>
            <w:shd w:val="clear" w:color="auto" w:fill="auto"/>
            <w:vAlign w:val="center"/>
          </w:tcPr>
          <w:p w14:paraId="3ED3B508">
            <w:pPr>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4</w:t>
            </w:r>
          </w:p>
        </w:tc>
        <w:tc>
          <w:tcPr>
            <w:tcW w:w="269" w:type="pct"/>
            <w:shd w:val="clear" w:color="auto" w:fill="auto"/>
            <w:vAlign w:val="center"/>
          </w:tcPr>
          <w:p w14:paraId="608B0592">
            <w:pPr>
              <w:jc w:val="center"/>
              <w:rPr>
                <w:rFonts w:hint="eastAsia" w:ascii="Times New Roman" w:hAnsi="Times New Roman" w:cs="Times New Roman"/>
                <w:color w:val="000000"/>
                <w:spacing w:val="-20"/>
                <w:kern w:val="2"/>
                <w:sz w:val="18"/>
                <w:szCs w:val="18"/>
                <w:lang w:val="en-US" w:eastAsia="zh-CN" w:bidi="ar-SA"/>
              </w:rPr>
            </w:pPr>
          </w:p>
        </w:tc>
        <w:tc>
          <w:tcPr>
            <w:tcW w:w="269" w:type="pct"/>
            <w:gridSpan w:val="2"/>
            <w:shd w:val="clear" w:color="auto" w:fill="auto"/>
            <w:vAlign w:val="center"/>
          </w:tcPr>
          <w:p w14:paraId="115FBDCF">
            <w:pPr>
              <w:jc w:val="center"/>
              <w:rPr>
                <w:rFonts w:hint="eastAsia" w:ascii="宋体" w:hAnsi="宋体" w:cs="宋体"/>
                <w:sz w:val="18"/>
                <w:szCs w:val="18"/>
              </w:rPr>
            </w:pPr>
          </w:p>
        </w:tc>
        <w:tc>
          <w:tcPr>
            <w:tcW w:w="268" w:type="pct"/>
            <w:gridSpan w:val="2"/>
            <w:shd w:val="clear" w:color="auto" w:fill="auto"/>
            <w:vAlign w:val="center"/>
          </w:tcPr>
          <w:p w14:paraId="5DE4B336">
            <w:pPr>
              <w:jc w:val="center"/>
              <w:rPr>
                <w:rFonts w:ascii="Times New Roman" w:hAnsi="Times New Roman" w:eastAsia="宋体" w:cs="Times New Roman"/>
                <w:color w:val="000000"/>
                <w:spacing w:val="-20"/>
                <w:kern w:val="2"/>
                <w:sz w:val="18"/>
                <w:szCs w:val="18"/>
                <w:lang w:val="en-US" w:eastAsia="zh-CN" w:bidi="ar-SA"/>
              </w:rPr>
            </w:pPr>
          </w:p>
        </w:tc>
        <w:tc>
          <w:tcPr>
            <w:tcW w:w="269" w:type="pct"/>
            <w:gridSpan w:val="2"/>
            <w:vAlign w:val="center"/>
          </w:tcPr>
          <w:p w14:paraId="7452E4B3">
            <w:pPr>
              <w:autoSpaceDE w:val="0"/>
              <w:autoSpaceDN w:val="0"/>
              <w:jc w:val="center"/>
              <w:rPr>
                <w:rFonts w:ascii="Times New Roman" w:hAnsi="Times New Roman"/>
                <w:color w:val="000000"/>
                <w:spacing w:val="-20"/>
                <w:sz w:val="18"/>
                <w:szCs w:val="18"/>
              </w:rPr>
            </w:pPr>
          </w:p>
        </w:tc>
        <w:tc>
          <w:tcPr>
            <w:tcW w:w="354" w:type="pct"/>
            <w:vAlign w:val="center"/>
          </w:tcPr>
          <w:p w14:paraId="4B9DA98B">
            <w:pPr>
              <w:autoSpaceDE w:val="0"/>
              <w:autoSpaceDN w:val="0"/>
              <w:jc w:val="center"/>
              <w:rPr>
                <w:rFonts w:ascii="Times New Roman" w:hAnsi="Times New Roman"/>
                <w:color w:val="000000"/>
                <w:spacing w:val="-20"/>
                <w:sz w:val="18"/>
                <w:szCs w:val="18"/>
              </w:rPr>
            </w:pPr>
          </w:p>
        </w:tc>
      </w:tr>
      <w:tr w14:paraId="46281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7023EE49">
            <w:pPr>
              <w:jc w:val="center"/>
              <w:rPr>
                <w:rFonts w:ascii="Times New Roman" w:hAnsi="Times New Roman"/>
                <w:color w:val="000000"/>
                <w:sz w:val="18"/>
                <w:szCs w:val="18"/>
              </w:rPr>
            </w:pPr>
          </w:p>
        </w:tc>
        <w:tc>
          <w:tcPr>
            <w:tcW w:w="215" w:type="pct"/>
            <w:vMerge w:val="continue"/>
            <w:vAlign w:val="center"/>
          </w:tcPr>
          <w:p w14:paraId="53C44E81">
            <w:pPr>
              <w:jc w:val="center"/>
              <w:rPr>
                <w:rFonts w:hint="eastAsia" w:ascii="Times New Roman" w:hAnsi="Times New Roman"/>
                <w:color w:val="000000"/>
                <w:sz w:val="18"/>
                <w:szCs w:val="18"/>
                <w:lang w:val="en-US" w:eastAsia="zh-CN"/>
              </w:rPr>
            </w:pPr>
          </w:p>
        </w:tc>
        <w:tc>
          <w:tcPr>
            <w:tcW w:w="809" w:type="pct"/>
            <w:gridSpan w:val="2"/>
            <w:shd w:val="clear" w:color="auto" w:fill="auto"/>
            <w:vAlign w:val="center"/>
          </w:tcPr>
          <w:p w14:paraId="0F620687">
            <w:pPr>
              <w:jc w:val="center"/>
              <w:rPr>
                <w:rFonts w:hint="default" w:ascii="微软雅黑" w:hAnsi="微软雅黑" w:eastAsia="微软雅黑" w:cs="Times New Roman"/>
                <w:color w:val="333333"/>
                <w:kern w:val="2"/>
                <w:sz w:val="18"/>
                <w:szCs w:val="18"/>
                <w:lang w:val="en-US" w:eastAsia="zh-CN" w:bidi="ar-SA"/>
              </w:rPr>
            </w:pPr>
            <w:r>
              <w:rPr>
                <w:rFonts w:hint="eastAsia" w:ascii="微软雅黑" w:hAnsi="微软雅黑" w:eastAsia="微软雅黑" w:cs="Times New Roman"/>
                <w:color w:val="333333"/>
                <w:kern w:val="2"/>
                <w:sz w:val="18"/>
                <w:szCs w:val="18"/>
                <w:lang w:val="en-US" w:eastAsia="zh-CN" w:bidi="ar-SA"/>
              </w:rPr>
              <w:t>JY121210</w:t>
            </w:r>
          </w:p>
        </w:tc>
        <w:tc>
          <w:tcPr>
            <w:tcW w:w="951" w:type="pct"/>
            <w:shd w:val="clear" w:color="auto" w:fill="auto"/>
            <w:vAlign w:val="center"/>
          </w:tcPr>
          <w:p w14:paraId="7441C2A8">
            <w:pPr>
              <w:jc w:val="center"/>
              <w:rPr>
                <w:rFonts w:hint="default" w:ascii="Times New Roman" w:hAnsi="Times New Roman" w:eastAsia="宋体" w:cs="Times New Roman"/>
                <w:color w:val="000000"/>
                <w:spacing w:val="-20"/>
                <w:kern w:val="2"/>
                <w:sz w:val="18"/>
                <w:szCs w:val="18"/>
                <w:lang w:val="en-US" w:eastAsia="zh-CN" w:bidi="ar-SA"/>
              </w:rPr>
            </w:pPr>
            <w:r>
              <w:rPr>
                <w:rFonts w:hint="eastAsia" w:ascii="宋体" w:hAnsi="宋体" w:cs="宋体"/>
                <w:sz w:val="18"/>
                <w:szCs w:val="18"/>
              </w:rPr>
              <w:t>演员艺术语言基本技巧</w:t>
            </w:r>
            <w:r>
              <w:rPr>
                <w:rFonts w:hint="eastAsia" w:ascii="宋体" w:hAnsi="宋体" w:cs="宋体"/>
                <w:sz w:val="18"/>
                <w:szCs w:val="18"/>
                <w:lang w:eastAsia="zh-CN"/>
              </w:rPr>
              <w:t>（</w:t>
            </w:r>
            <w:r>
              <w:rPr>
                <w:rFonts w:hint="eastAsia" w:ascii="宋体" w:hAnsi="宋体" w:cs="宋体"/>
                <w:sz w:val="18"/>
                <w:szCs w:val="18"/>
                <w:lang w:val="en-US" w:eastAsia="zh-CN"/>
              </w:rPr>
              <w:t>下</w:t>
            </w:r>
            <w:r>
              <w:rPr>
                <w:rFonts w:hint="eastAsia" w:ascii="宋体" w:hAnsi="宋体" w:cs="宋体"/>
                <w:sz w:val="18"/>
                <w:szCs w:val="18"/>
                <w:lang w:eastAsia="zh-CN"/>
              </w:rPr>
              <w:t>）</w:t>
            </w:r>
            <w:r>
              <w:rPr>
                <w:rFonts w:hint="eastAsia" w:ascii="宋体" w:hAnsi="宋体" w:cs="宋体"/>
                <w:sz w:val="18"/>
                <w:szCs w:val="18"/>
                <w:lang w:val="en-US" w:eastAsia="zh-CN"/>
              </w:rPr>
              <w:t>*</w:t>
            </w:r>
          </w:p>
        </w:tc>
        <w:tc>
          <w:tcPr>
            <w:tcW w:w="184" w:type="pct"/>
            <w:shd w:val="clear" w:color="auto" w:fill="auto"/>
            <w:vAlign w:val="center"/>
          </w:tcPr>
          <w:p w14:paraId="11177376">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64</w:t>
            </w:r>
          </w:p>
        </w:tc>
        <w:tc>
          <w:tcPr>
            <w:tcW w:w="215" w:type="pct"/>
            <w:shd w:val="clear" w:color="auto" w:fill="auto"/>
            <w:vAlign w:val="center"/>
          </w:tcPr>
          <w:p w14:paraId="390DCA66">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32</w:t>
            </w:r>
          </w:p>
        </w:tc>
        <w:tc>
          <w:tcPr>
            <w:tcW w:w="215" w:type="pct"/>
            <w:shd w:val="clear" w:color="auto" w:fill="auto"/>
            <w:vAlign w:val="center"/>
          </w:tcPr>
          <w:p w14:paraId="5708C750">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32</w:t>
            </w:r>
          </w:p>
        </w:tc>
        <w:tc>
          <w:tcPr>
            <w:tcW w:w="228" w:type="pct"/>
            <w:shd w:val="clear" w:color="auto" w:fill="auto"/>
            <w:vAlign w:val="center"/>
          </w:tcPr>
          <w:p w14:paraId="50051EF0">
            <w:pPr>
              <w:jc w:val="center"/>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4</w:t>
            </w:r>
          </w:p>
        </w:tc>
        <w:tc>
          <w:tcPr>
            <w:tcW w:w="279" w:type="pct"/>
            <w:shd w:val="clear" w:color="auto" w:fill="auto"/>
            <w:vAlign w:val="center"/>
          </w:tcPr>
          <w:p w14:paraId="5B165B0B">
            <w:pPr>
              <w:jc w:val="center"/>
              <w:rPr>
                <w:rFonts w:hint="eastAsia" w:ascii="Times New Roman" w:hAnsi="Times New Roman" w:eastAsia="宋体" w:cs="Times New Roman"/>
                <w:color w:val="000000"/>
                <w:spacing w:val="-20"/>
                <w:kern w:val="2"/>
                <w:sz w:val="18"/>
                <w:szCs w:val="18"/>
                <w:lang w:val="en-US" w:eastAsia="zh-CN" w:bidi="ar-SA"/>
              </w:rPr>
            </w:pPr>
          </w:p>
        </w:tc>
        <w:tc>
          <w:tcPr>
            <w:tcW w:w="269" w:type="pct"/>
            <w:gridSpan w:val="2"/>
            <w:shd w:val="clear" w:color="auto" w:fill="auto"/>
            <w:vAlign w:val="center"/>
          </w:tcPr>
          <w:p w14:paraId="40678A94">
            <w:pPr>
              <w:jc w:val="center"/>
              <w:rPr>
                <w:rFonts w:hint="eastAsia" w:ascii="宋体" w:hAnsi="宋体" w:eastAsia="宋体" w:cs="宋体"/>
                <w:kern w:val="2"/>
                <w:sz w:val="18"/>
                <w:szCs w:val="18"/>
                <w:lang w:val="en-US" w:eastAsia="zh-CN" w:bidi="ar-SA"/>
              </w:rPr>
            </w:pPr>
          </w:p>
        </w:tc>
        <w:tc>
          <w:tcPr>
            <w:tcW w:w="269" w:type="pct"/>
            <w:shd w:val="clear" w:color="auto" w:fill="auto"/>
            <w:vAlign w:val="center"/>
          </w:tcPr>
          <w:p w14:paraId="7478DCC1">
            <w:pPr>
              <w:jc w:val="center"/>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4</w:t>
            </w:r>
          </w:p>
        </w:tc>
        <w:tc>
          <w:tcPr>
            <w:tcW w:w="269" w:type="pct"/>
            <w:gridSpan w:val="2"/>
            <w:shd w:val="clear" w:color="auto" w:fill="auto"/>
            <w:vAlign w:val="center"/>
          </w:tcPr>
          <w:p w14:paraId="666EC2FF">
            <w:pPr>
              <w:ind w:right="280" w:rightChars="0"/>
              <w:jc w:val="center"/>
              <w:rPr>
                <w:rFonts w:hint="eastAsia" w:ascii="Times New Roman" w:hAnsi="Times New Roman" w:eastAsia="宋体" w:cs="Times New Roman"/>
                <w:color w:val="000000"/>
                <w:spacing w:val="-20"/>
                <w:kern w:val="2"/>
                <w:sz w:val="18"/>
                <w:szCs w:val="18"/>
                <w:lang w:val="en-US" w:eastAsia="zh-CN" w:bidi="ar-SA"/>
              </w:rPr>
            </w:pPr>
          </w:p>
        </w:tc>
        <w:tc>
          <w:tcPr>
            <w:tcW w:w="268" w:type="pct"/>
            <w:gridSpan w:val="2"/>
            <w:shd w:val="clear" w:color="auto" w:fill="auto"/>
            <w:vAlign w:val="center"/>
          </w:tcPr>
          <w:p w14:paraId="6DE276B7">
            <w:pPr>
              <w:jc w:val="center"/>
              <w:rPr>
                <w:rFonts w:ascii="Times New Roman" w:hAnsi="Times New Roman" w:eastAsia="宋体" w:cs="Times New Roman"/>
                <w:color w:val="000000"/>
                <w:spacing w:val="-20"/>
                <w:kern w:val="2"/>
                <w:sz w:val="18"/>
                <w:szCs w:val="18"/>
                <w:lang w:val="en-US" w:eastAsia="zh-CN" w:bidi="ar-SA"/>
              </w:rPr>
            </w:pPr>
          </w:p>
        </w:tc>
        <w:tc>
          <w:tcPr>
            <w:tcW w:w="269" w:type="pct"/>
            <w:gridSpan w:val="2"/>
            <w:vAlign w:val="center"/>
          </w:tcPr>
          <w:p w14:paraId="045B4F27">
            <w:pPr>
              <w:autoSpaceDE w:val="0"/>
              <w:autoSpaceDN w:val="0"/>
              <w:jc w:val="center"/>
              <w:rPr>
                <w:rFonts w:ascii="Times New Roman" w:hAnsi="Times New Roman"/>
                <w:color w:val="000000"/>
                <w:spacing w:val="-20"/>
                <w:sz w:val="18"/>
                <w:szCs w:val="18"/>
              </w:rPr>
            </w:pPr>
          </w:p>
        </w:tc>
        <w:tc>
          <w:tcPr>
            <w:tcW w:w="354" w:type="pct"/>
            <w:vAlign w:val="center"/>
          </w:tcPr>
          <w:p w14:paraId="3960027B">
            <w:pPr>
              <w:autoSpaceDE w:val="0"/>
              <w:autoSpaceDN w:val="0"/>
              <w:jc w:val="center"/>
              <w:rPr>
                <w:rFonts w:ascii="Times New Roman" w:hAnsi="Times New Roman"/>
                <w:color w:val="000000"/>
                <w:spacing w:val="-20"/>
                <w:sz w:val="18"/>
                <w:szCs w:val="18"/>
              </w:rPr>
            </w:pPr>
          </w:p>
        </w:tc>
      </w:tr>
      <w:tr w14:paraId="36BE6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6D321FCC">
            <w:pPr>
              <w:jc w:val="center"/>
              <w:rPr>
                <w:rFonts w:ascii="Times New Roman" w:hAnsi="Times New Roman"/>
                <w:color w:val="000000"/>
                <w:sz w:val="18"/>
                <w:szCs w:val="18"/>
              </w:rPr>
            </w:pPr>
          </w:p>
        </w:tc>
        <w:tc>
          <w:tcPr>
            <w:tcW w:w="215" w:type="pct"/>
            <w:vMerge w:val="continue"/>
            <w:vAlign w:val="center"/>
          </w:tcPr>
          <w:p w14:paraId="14CD3ABD">
            <w:pPr>
              <w:jc w:val="center"/>
              <w:rPr>
                <w:rFonts w:ascii="Times New Roman" w:hAnsi="Times New Roman"/>
                <w:color w:val="000000"/>
                <w:sz w:val="18"/>
                <w:szCs w:val="18"/>
              </w:rPr>
            </w:pPr>
          </w:p>
        </w:tc>
        <w:tc>
          <w:tcPr>
            <w:tcW w:w="809" w:type="pct"/>
            <w:gridSpan w:val="2"/>
            <w:shd w:val="clear" w:color="auto" w:fill="auto"/>
            <w:vAlign w:val="center"/>
          </w:tcPr>
          <w:p w14:paraId="7994E8A9">
            <w:pPr>
              <w:jc w:val="center"/>
              <w:rPr>
                <w:rFonts w:hint="default" w:ascii="微软雅黑" w:hAnsi="微软雅黑" w:eastAsia="微软雅黑"/>
                <w:color w:val="333333"/>
                <w:sz w:val="18"/>
                <w:szCs w:val="18"/>
                <w:lang w:val="en-US" w:eastAsia="zh-CN"/>
              </w:rPr>
            </w:pPr>
            <w:r>
              <w:rPr>
                <w:rFonts w:hint="eastAsia" w:ascii="微软雅黑" w:hAnsi="微软雅黑" w:eastAsia="微软雅黑" w:cs="Times New Roman"/>
                <w:color w:val="333333"/>
                <w:kern w:val="2"/>
                <w:sz w:val="18"/>
                <w:szCs w:val="18"/>
                <w:lang w:val="en-US" w:eastAsia="zh-CN" w:bidi="ar-SA"/>
              </w:rPr>
              <w:t>JY121211</w:t>
            </w:r>
          </w:p>
        </w:tc>
        <w:tc>
          <w:tcPr>
            <w:tcW w:w="951" w:type="pct"/>
            <w:shd w:val="clear" w:color="auto" w:fill="auto"/>
            <w:vAlign w:val="center"/>
          </w:tcPr>
          <w:p w14:paraId="5A499DA9">
            <w:pPr>
              <w:jc w:val="center"/>
              <w:rPr>
                <w:rFonts w:hint="eastAsia" w:ascii="宋体" w:hAnsi="宋体" w:eastAsia="宋体" w:cs="宋体"/>
                <w:sz w:val="18"/>
                <w:szCs w:val="18"/>
                <w:lang w:val="en-US" w:eastAsia="zh-CN"/>
              </w:rPr>
            </w:pPr>
            <w:r>
              <w:rPr>
                <w:rFonts w:hint="eastAsia" w:ascii="宋体" w:hAnsi="宋体" w:cs="宋体"/>
                <w:sz w:val="18"/>
                <w:szCs w:val="18"/>
              </w:rPr>
              <w:t>广播电视概论</w:t>
            </w:r>
            <w:r>
              <w:rPr>
                <w:rFonts w:hint="eastAsia" w:ascii="宋体" w:hAnsi="宋体" w:cs="宋体"/>
                <w:sz w:val="18"/>
                <w:szCs w:val="18"/>
                <w:lang w:val="en-US" w:eastAsia="zh-CN"/>
              </w:rPr>
              <w:t>*</w:t>
            </w:r>
          </w:p>
        </w:tc>
        <w:tc>
          <w:tcPr>
            <w:tcW w:w="184" w:type="pct"/>
            <w:shd w:val="clear" w:color="auto" w:fill="auto"/>
            <w:vAlign w:val="center"/>
          </w:tcPr>
          <w:p w14:paraId="2F64A814">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64</w:t>
            </w:r>
          </w:p>
        </w:tc>
        <w:tc>
          <w:tcPr>
            <w:tcW w:w="215" w:type="pct"/>
            <w:shd w:val="clear" w:color="auto" w:fill="auto"/>
            <w:vAlign w:val="center"/>
          </w:tcPr>
          <w:p w14:paraId="5BF5076B">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32</w:t>
            </w:r>
          </w:p>
        </w:tc>
        <w:tc>
          <w:tcPr>
            <w:tcW w:w="215" w:type="pct"/>
            <w:shd w:val="clear" w:color="auto" w:fill="auto"/>
            <w:vAlign w:val="center"/>
          </w:tcPr>
          <w:p w14:paraId="50CA8AFC">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32</w:t>
            </w:r>
          </w:p>
        </w:tc>
        <w:tc>
          <w:tcPr>
            <w:tcW w:w="228" w:type="pct"/>
            <w:shd w:val="clear" w:color="auto" w:fill="auto"/>
            <w:vAlign w:val="center"/>
          </w:tcPr>
          <w:p w14:paraId="15449F0F">
            <w:pPr>
              <w:jc w:val="center"/>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4</w:t>
            </w:r>
          </w:p>
        </w:tc>
        <w:tc>
          <w:tcPr>
            <w:tcW w:w="279" w:type="pct"/>
            <w:shd w:val="clear" w:color="auto" w:fill="auto"/>
            <w:vAlign w:val="center"/>
          </w:tcPr>
          <w:p w14:paraId="2D7DD807">
            <w:pPr>
              <w:jc w:val="center"/>
              <w:rPr>
                <w:rFonts w:ascii="Times New Roman" w:hAnsi="Times New Roman" w:eastAsia="宋体" w:cs="Times New Roman"/>
                <w:color w:val="000000"/>
                <w:spacing w:val="-20"/>
                <w:kern w:val="2"/>
                <w:sz w:val="18"/>
                <w:szCs w:val="18"/>
                <w:lang w:val="en-US" w:eastAsia="zh-CN" w:bidi="ar-SA"/>
              </w:rPr>
            </w:pPr>
          </w:p>
        </w:tc>
        <w:tc>
          <w:tcPr>
            <w:tcW w:w="269" w:type="pct"/>
            <w:gridSpan w:val="2"/>
            <w:shd w:val="clear" w:color="auto" w:fill="auto"/>
            <w:vAlign w:val="center"/>
          </w:tcPr>
          <w:p w14:paraId="19F8CF2E">
            <w:pPr>
              <w:jc w:val="center"/>
              <w:rPr>
                <w:rFonts w:ascii="Times New Roman" w:hAnsi="Times New Roman" w:eastAsia="宋体" w:cs="Times New Roman"/>
                <w:color w:val="000000"/>
                <w:spacing w:val="-20"/>
                <w:kern w:val="2"/>
                <w:sz w:val="18"/>
                <w:szCs w:val="18"/>
                <w:lang w:val="en-US" w:eastAsia="zh-CN" w:bidi="ar-SA"/>
              </w:rPr>
            </w:pPr>
          </w:p>
        </w:tc>
        <w:tc>
          <w:tcPr>
            <w:tcW w:w="269" w:type="pct"/>
            <w:shd w:val="clear" w:color="auto" w:fill="auto"/>
            <w:vAlign w:val="center"/>
          </w:tcPr>
          <w:p w14:paraId="59ACF36C">
            <w:pPr>
              <w:jc w:val="center"/>
              <w:rPr>
                <w:rFonts w:hint="default" w:ascii="Times New Roman" w:hAnsi="Times New Roman" w:eastAsia="宋体" w:cs="Times New Roman"/>
                <w:color w:val="000000"/>
                <w:spacing w:val="-20"/>
                <w:kern w:val="2"/>
                <w:sz w:val="18"/>
                <w:szCs w:val="18"/>
                <w:lang w:val="en-US" w:eastAsia="zh-CN" w:bidi="ar-SA"/>
              </w:rPr>
            </w:pPr>
            <w:r>
              <w:rPr>
                <w:rFonts w:hint="eastAsia" w:ascii="Times New Roman" w:hAnsi="Times New Roman" w:cs="Times New Roman"/>
                <w:color w:val="000000"/>
                <w:spacing w:val="-20"/>
                <w:kern w:val="2"/>
                <w:sz w:val="18"/>
                <w:szCs w:val="18"/>
                <w:lang w:val="en-US" w:eastAsia="zh-CN" w:bidi="ar-SA"/>
              </w:rPr>
              <w:t>4</w:t>
            </w:r>
          </w:p>
        </w:tc>
        <w:tc>
          <w:tcPr>
            <w:tcW w:w="269" w:type="pct"/>
            <w:gridSpan w:val="2"/>
            <w:shd w:val="clear" w:color="auto" w:fill="auto"/>
            <w:vAlign w:val="center"/>
          </w:tcPr>
          <w:p w14:paraId="6B28817D">
            <w:pPr>
              <w:jc w:val="center"/>
              <w:rPr>
                <w:rFonts w:hint="eastAsia" w:ascii="宋体" w:hAnsi="宋体" w:cs="宋体"/>
                <w:sz w:val="18"/>
                <w:szCs w:val="18"/>
              </w:rPr>
            </w:pPr>
          </w:p>
        </w:tc>
        <w:tc>
          <w:tcPr>
            <w:tcW w:w="268" w:type="pct"/>
            <w:gridSpan w:val="2"/>
            <w:shd w:val="clear" w:color="auto" w:fill="auto"/>
            <w:vAlign w:val="center"/>
          </w:tcPr>
          <w:p w14:paraId="67F7AB92">
            <w:pPr>
              <w:jc w:val="center"/>
              <w:rPr>
                <w:rFonts w:ascii="Times New Roman" w:hAnsi="Times New Roman" w:eastAsia="宋体" w:cs="Times New Roman"/>
                <w:color w:val="000000"/>
                <w:spacing w:val="-20"/>
                <w:kern w:val="2"/>
                <w:sz w:val="18"/>
                <w:szCs w:val="18"/>
                <w:lang w:val="en-US" w:eastAsia="zh-CN" w:bidi="ar-SA"/>
              </w:rPr>
            </w:pPr>
          </w:p>
        </w:tc>
        <w:tc>
          <w:tcPr>
            <w:tcW w:w="269" w:type="pct"/>
            <w:gridSpan w:val="2"/>
            <w:vAlign w:val="center"/>
          </w:tcPr>
          <w:p w14:paraId="1EFA86BA">
            <w:pPr>
              <w:autoSpaceDE w:val="0"/>
              <w:autoSpaceDN w:val="0"/>
              <w:jc w:val="center"/>
              <w:rPr>
                <w:rFonts w:ascii="Times New Roman" w:hAnsi="Times New Roman"/>
                <w:color w:val="000000"/>
                <w:spacing w:val="-20"/>
                <w:sz w:val="18"/>
                <w:szCs w:val="18"/>
              </w:rPr>
            </w:pPr>
          </w:p>
        </w:tc>
        <w:tc>
          <w:tcPr>
            <w:tcW w:w="354" w:type="pct"/>
            <w:vAlign w:val="center"/>
          </w:tcPr>
          <w:p w14:paraId="25E3B0CE">
            <w:pPr>
              <w:autoSpaceDE w:val="0"/>
              <w:autoSpaceDN w:val="0"/>
              <w:jc w:val="center"/>
              <w:rPr>
                <w:rFonts w:ascii="Times New Roman" w:hAnsi="Times New Roman"/>
                <w:color w:val="000000"/>
                <w:spacing w:val="-20"/>
                <w:sz w:val="18"/>
                <w:szCs w:val="18"/>
              </w:rPr>
            </w:pPr>
          </w:p>
        </w:tc>
      </w:tr>
      <w:tr w14:paraId="37D9A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7A3021CF">
            <w:pPr>
              <w:jc w:val="center"/>
              <w:rPr>
                <w:rFonts w:ascii="Times New Roman" w:hAnsi="Times New Roman"/>
                <w:color w:val="000000"/>
                <w:sz w:val="18"/>
                <w:szCs w:val="18"/>
              </w:rPr>
            </w:pPr>
          </w:p>
        </w:tc>
        <w:tc>
          <w:tcPr>
            <w:tcW w:w="215" w:type="pct"/>
            <w:vMerge w:val="continue"/>
            <w:vAlign w:val="center"/>
          </w:tcPr>
          <w:p w14:paraId="16BD86DE">
            <w:pPr>
              <w:jc w:val="center"/>
              <w:rPr>
                <w:rFonts w:ascii="Times New Roman" w:hAnsi="Times New Roman"/>
                <w:color w:val="000000"/>
                <w:sz w:val="18"/>
                <w:szCs w:val="18"/>
              </w:rPr>
            </w:pPr>
          </w:p>
        </w:tc>
        <w:tc>
          <w:tcPr>
            <w:tcW w:w="809" w:type="pct"/>
            <w:gridSpan w:val="2"/>
            <w:shd w:val="clear" w:color="auto" w:fill="auto"/>
            <w:vAlign w:val="center"/>
          </w:tcPr>
          <w:p w14:paraId="2C856F05">
            <w:pPr>
              <w:jc w:val="center"/>
              <w:rPr>
                <w:rFonts w:hint="default" w:ascii="微软雅黑" w:hAnsi="微软雅黑" w:eastAsia="微软雅黑" w:cs="Times New Roman"/>
                <w:color w:val="333333"/>
                <w:kern w:val="2"/>
                <w:sz w:val="18"/>
                <w:szCs w:val="18"/>
                <w:lang w:val="en-US" w:eastAsia="zh-CN" w:bidi="ar-SA"/>
              </w:rPr>
            </w:pPr>
            <w:r>
              <w:rPr>
                <w:rFonts w:hint="eastAsia" w:ascii="微软雅黑" w:hAnsi="微软雅黑" w:eastAsia="微软雅黑" w:cs="Times New Roman"/>
                <w:color w:val="333333"/>
                <w:kern w:val="2"/>
                <w:sz w:val="18"/>
                <w:szCs w:val="18"/>
                <w:lang w:val="en-US" w:eastAsia="zh-CN" w:bidi="ar-SA"/>
              </w:rPr>
              <w:t>JY121212</w:t>
            </w:r>
          </w:p>
        </w:tc>
        <w:tc>
          <w:tcPr>
            <w:tcW w:w="951" w:type="pct"/>
            <w:shd w:val="clear" w:color="auto" w:fill="auto"/>
            <w:vAlign w:val="center"/>
          </w:tcPr>
          <w:p w14:paraId="18EFDD3F">
            <w:pPr>
              <w:jc w:val="center"/>
              <w:rPr>
                <w:rFonts w:hint="default" w:ascii="Times New Roman" w:hAnsi="Times New Roman" w:eastAsia="宋体" w:cs="Times New Roman"/>
                <w:color w:val="000000"/>
                <w:spacing w:val="-20"/>
                <w:kern w:val="2"/>
                <w:sz w:val="18"/>
                <w:szCs w:val="18"/>
                <w:lang w:val="en-US" w:eastAsia="zh-CN" w:bidi="ar-SA"/>
              </w:rPr>
            </w:pPr>
            <w:r>
              <w:rPr>
                <w:rFonts w:hint="eastAsia" w:ascii="宋体" w:hAnsi="宋体" w:cs="宋体"/>
                <w:sz w:val="18"/>
                <w:szCs w:val="18"/>
                <w:lang w:val="en-US" w:eastAsia="zh-CN"/>
              </w:rPr>
              <w:t>中国话剧片段排演*</w:t>
            </w:r>
          </w:p>
        </w:tc>
        <w:tc>
          <w:tcPr>
            <w:tcW w:w="184" w:type="pct"/>
            <w:shd w:val="clear" w:color="auto" w:fill="auto"/>
            <w:vAlign w:val="center"/>
          </w:tcPr>
          <w:p w14:paraId="6B0ACFC5">
            <w:pPr>
              <w:jc w:val="center"/>
              <w:rPr>
                <w:rFonts w:ascii="Times New Roman" w:hAnsi="Times New Roman" w:eastAsia="宋体" w:cs="Times New Roman"/>
                <w:color w:val="000000"/>
                <w:spacing w:val="-20"/>
                <w:kern w:val="2"/>
                <w:sz w:val="18"/>
                <w:szCs w:val="18"/>
                <w:lang w:val="en-US" w:eastAsia="zh-CN" w:bidi="ar-SA"/>
              </w:rPr>
            </w:pPr>
            <w:r>
              <w:rPr>
                <w:rFonts w:hint="eastAsia" w:ascii="宋体" w:hAnsi="宋体" w:cs="宋体"/>
                <w:sz w:val="18"/>
                <w:szCs w:val="18"/>
                <w:lang w:val="en-US" w:eastAsia="zh-CN"/>
              </w:rPr>
              <w:t>64</w:t>
            </w:r>
          </w:p>
        </w:tc>
        <w:tc>
          <w:tcPr>
            <w:tcW w:w="215" w:type="pct"/>
            <w:shd w:val="clear" w:color="auto" w:fill="auto"/>
            <w:vAlign w:val="center"/>
          </w:tcPr>
          <w:p w14:paraId="3F95B4EB">
            <w:pPr>
              <w:jc w:val="center"/>
              <w:rPr>
                <w:rFonts w:ascii="宋体" w:hAnsi="宋体" w:eastAsia="宋体" w:cs="宋体"/>
                <w:kern w:val="2"/>
                <w:sz w:val="18"/>
                <w:szCs w:val="18"/>
                <w:lang w:val="en-US" w:eastAsia="zh-CN" w:bidi="ar-SA"/>
              </w:rPr>
            </w:pPr>
            <w:r>
              <w:rPr>
                <w:rFonts w:hint="eastAsia" w:ascii="宋体" w:hAnsi="宋体" w:cs="宋体"/>
                <w:sz w:val="18"/>
                <w:szCs w:val="18"/>
                <w:lang w:val="en-US" w:eastAsia="zh-CN"/>
              </w:rPr>
              <w:t>32</w:t>
            </w:r>
          </w:p>
        </w:tc>
        <w:tc>
          <w:tcPr>
            <w:tcW w:w="215" w:type="pct"/>
            <w:shd w:val="clear" w:color="auto" w:fill="auto"/>
            <w:vAlign w:val="center"/>
          </w:tcPr>
          <w:p w14:paraId="257060A9">
            <w:pPr>
              <w:jc w:val="center"/>
              <w:rPr>
                <w:rFonts w:ascii="宋体" w:hAnsi="宋体" w:eastAsia="宋体" w:cs="宋体"/>
                <w:kern w:val="2"/>
                <w:sz w:val="18"/>
                <w:szCs w:val="18"/>
                <w:lang w:val="en-US" w:eastAsia="zh-CN" w:bidi="ar-SA"/>
              </w:rPr>
            </w:pPr>
            <w:r>
              <w:rPr>
                <w:rFonts w:hint="eastAsia" w:ascii="宋体" w:hAnsi="宋体" w:cs="宋体"/>
                <w:sz w:val="18"/>
                <w:szCs w:val="18"/>
                <w:lang w:val="en-US" w:eastAsia="zh-CN"/>
              </w:rPr>
              <w:t>32</w:t>
            </w:r>
          </w:p>
        </w:tc>
        <w:tc>
          <w:tcPr>
            <w:tcW w:w="228" w:type="pct"/>
            <w:shd w:val="clear" w:color="auto" w:fill="auto"/>
            <w:vAlign w:val="center"/>
          </w:tcPr>
          <w:p w14:paraId="69FF087B">
            <w:pPr>
              <w:jc w:val="center"/>
              <w:rPr>
                <w:rFonts w:ascii="Times New Roman" w:hAnsi="Times New Roman" w:eastAsia="宋体" w:cs="Times New Roman"/>
                <w:color w:val="000000"/>
                <w:spacing w:val="-20"/>
                <w:kern w:val="2"/>
                <w:sz w:val="18"/>
                <w:szCs w:val="18"/>
                <w:lang w:val="en-US" w:eastAsia="zh-CN" w:bidi="ar-SA"/>
              </w:rPr>
            </w:pPr>
            <w:r>
              <w:rPr>
                <w:rFonts w:hint="eastAsia" w:ascii="宋体" w:hAnsi="宋体" w:cs="宋体"/>
                <w:kern w:val="2"/>
                <w:sz w:val="18"/>
                <w:szCs w:val="18"/>
                <w:lang w:val="en-US" w:eastAsia="zh-CN" w:bidi="ar-SA"/>
              </w:rPr>
              <w:t>4</w:t>
            </w:r>
          </w:p>
        </w:tc>
        <w:tc>
          <w:tcPr>
            <w:tcW w:w="279" w:type="pct"/>
            <w:shd w:val="clear" w:color="auto" w:fill="auto"/>
            <w:vAlign w:val="center"/>
          </w:tcPr>
          <w:p w14:paraId="6E07CD1C">
            <w:pPr>
              <w:jc w:val="center"/>
              <w:rPr>
                <w:rFonts w:ascii="Times New Roman" w:hAnsi="Times New Roman" w:eastAsia="宋体" w:cs="Times New Roman"/>
                <w:color w:val="000000"/>
                <w:spacing w:val="-20"/>
                <w:kern w:val="2"/>
                <w:sz w:val="18"/>
                <w:szCs w:val="18"/>
                <w:lang w:val="en-US" w:eastAsia="zh-CN" w:bidi="ar-SA"/>
              </w:rPr>
            </w:pPr>
          </w:p>
        </w:tc>
        <w:tc>
          <w:tcPr>
            <w:tcW w:w="269" w:type="pct"/>
            <w:gridSpan w:val="2"/>
            <w:shd w:val="clear" w:color="auto" w:fill="auto"/>
            <w:vAlign w:val="center"/>
          </w:tcPr>
          <w:p w14:paraId="68DFE2F6">
            <w:pPr>
              <w:jc w:val="center"/>
              <w:rPr>
                <w:rFonts w:ascii="Times New Roman" w:hAnsi="Times New Roman" w:eastAsia="宋体" w:cs="Times New Roman"/>
                <w:color w:val="000000"/>
                <w:spacing w:val="-20"/>
                <w:kern w:val="2"/>
                <w:sz w:val="18"/>
                <w:szCs w:val="18"/>
                <w:lang w:val="en-US" w:eastAsia="zh-CN" w:bidi="ar-SA"/>
              </w:rPr>
            </w:pPr>
          </w:p>
        </w:tc>
        <w:tc>
          <w:tcPr>
            <w:tcW w:w="269" w:type="pct"/>
            <w:shd w:val="clear" w:color="auto" w:fill="auto"/>
            <w:vAlign w:val="center"/>
          </w:tcPr>
          <w:p w14:paraId="7E418DB9">
            <w:pPr>
              <w:jc w:val="center"/>
              <w:rPr>
                <w:rFonts w:ascii="Times New Roman" w:hAnsi="Times New Roman" w:eastAsia="宋体" w:cs="Times New Roman"/>
                <w:color w:val="000000"/>
                <w:spacing w:val="-20"/>
                <w:kern w:val="2"/>
                <w:sz w:val="18"/>
                <w:szCs w:val="18"/>
                <w:lang w:val="en-US" w:eastAsia="zh-CN" w:bidi="ar-SA"/>
              </w:rPr>
            </w:pPr>
          </w:p>
        </w:tc>
        <w:tc>
          <w:tcPr>
            <w:tcW w:w="269" w:type="pct"/>
            <w:gridSpan w:val="2"/>
            <w:shd w:val="clear" w:color="auto" w:fill="auto"/>
            <w:vAlign w:val="center"/>
          </w:tcPr>
          <w:p w14:paraId="7F97FD00">
            <w:pPr>
              <w:jc w:val="center"/>
              <w:rPr>
                <w:rFonts w:ascii="Times New Roman" w:hAnsi="Times New Roman" w:eastAsia="宋体" w:cs="Times New Roman"/>
                <w:color w:val="000000"/>
                <w:spacing w:val="-20"/>
                <w:kern w:val="2"/>
                <w:sz w:val="18"/>
                <w:szCs w:val="18"/>
                <w:lang w:val="en-US" w:eastAsia="zh-CN" w:bidi="ar-SA"/>
              </w:rPr>
            </w:pPr>
            <w:r>
              <w:rPr>
                <w:rFonts w:hint="eastAsia" w:ascii="宋体" w:hAnsi="宋体" w:cs="宋体"/>
                <w:sz w:val="18"/>
                <w:szCs w:val="18"/>
              </w:rPr>
              <w:t>4</w:t>
            </w:r>
          </w:p>
        </w:tc>
        <w:tc>
          <w:tcPr>
            <w:tcW w:w="268" w:type="pct"/>
            <w:gridSpan w:val="2"/>
            <w:shd w:val="clear" w:color="auto" w:fill="auto"/>
            <w:vAlign w:val="center"/>
          </w:tcPr>
          <w:p w14:paraId="69BB7BB8">
            <w:pPr>
              <w:jc w:val="center"/>
              <w:rPr>
                <w:rFonts w:ascii="Times New Roman" w:hAnsi="Times New Roman" w:eastAsia="宋体" w:cs="Times New Roman"/>
                <w:color w:val="000000"/>
                <w:spacing w:val="-20"/>
                <w:kern w:val="2"/>
                <w:sz w:val="18"/>
                <w:szCs w:val="18"/>
                <w:lang w:val="en-US" w:eastAsia="zh-CN" w:bidi="ar-SA"/>
              </w:rPr>
            </w:pPr>
          </w:p>
        </w:tc>
        <w:tc>
          <w:tcPr>
            <w:tcW w:w="269" w:type="pct"/>
            <w:gridSpan w:val="2"/>
            <w:vAlign w:val="center"/>
          </w:tcPr>
          <w:p w14:paraId="0C0CB04F">
            <w:pPr>
              <w:autoSpaceDE w:val="0"/>
              <w:autoSpaceDN w:val="0"/>
              <w:jc w:val="center"/>
              <w:rPr>
                <w:rFonts w:ascii="Times New Roman" w:hAnsi="Times New Roman"/>
                <w:color w:val="000000"/>
                <w:spacing w:val="-20"/>
                <w:sz w:val="18"/>
                <w:szCs w:val="18"/>
              </w:rPr>
            </w:pPr>
          </w:p>
        </w:tc>
        <w:tc>
          <w:tcPr>
            <w:tcW w:w="354" w:type="pct"/>
            <w:vAlign w:val="center"/>
          </w:tcPr>
          <w:p w14:paraId="039CFEF3">
            <w:pPr>
              <w:autoSpaceDE w:val="0"/>
              <w:autoSpaceDN w:val="0"/>
              <w:jc w:val="center"/>
              <w:rPr>
                <w:rFonts w:ascii="Times New Roman" w:hAnsi="Times New Roman"/>
                <w:color w:val="000000"/>
                <w:spacing w:val="-20"/>
                <w:sz w:val="18"/>
                <w:szCs w:val="18"/>
              </w:rPr>
            </w:pPr>
          </w:p>
        </w:tc>
      </w:tr>
      <w:tr w14:paraId="55D2A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1CE4E188">
            <w:pPr>
              <w:jc w:val="center"/>
              <w:rPr>
                <w:rFonts w:ascii="Times New Roman" w:hAnsi="Times New Roman"/>
                <w:color w:val="000000"/>
                <w:sz w:val="18"/>
                <w:szCs w:val="18"/>
              </w:rPr>
            </w:pPr>
          </w:p>
        </w:tc>
        <w:tc>
          <w:tcPr>
            <w:tcW w:w="215" w:type="pct"/>
            <w:vMerge w:val="continue"/>
            <w:vAlign w:val="center"/>
          </w:tcPr>
          <w:p w14:paraId="6D79630A">
            <w:pPr>
              <w:jc w:val="center"/>
              <w:rPr>
                <w:rFonts w:ascii="Times New Roman" w:hAnsi="Times New Roman"/>
                <w:color w:val="000000"/>
                <w:sz w:val="18"/>
                <w:szCs w:val="18"/>
              </w:rPr>
            </w:pPr>
          </w:p>
        </w:tc>
        <w:tc>
          <w:tcPr>
            <w:tcW w:w="809" w:type="pct"/>
            <w:gridSpan w:val="2"/>
            <w:shd w:val="clear" w:color="auto" w:fill="auto"/>
            <w:vAlign w:val="center"/>
          </w:tcPr>
          <w:p w14:paraId="1A671D63">
            <w:pPr>
              <w:jc w:val="center"/>
              <w:rPr>
                <w:rFonts w:hint="default" w:ascii="微软雅黑" w:hAnsi="微软雅黑" w:eastAsia="微软雅黑"/>
                <w:color w:val="333333"/>
                <w:sz w:val="18"/>
                <w:szCs w:val="18"/>
                <w:lang w:val="en-US"/>
              </w:rPr>
            </w:pPr>
            <w:r>
              <w:rPr>
                <w:rFonts w:hint="eastAsia" w:ascii="微软雅黑" w:hAnsi="微软雅黑" w:eastAsia="微软雅黑" w:cs="Times New Roman"/>
                <w:color w:val="333333"/>
                <w:kern w:val="2"/>
                <w:sz w:val="18"/>
                <w:szCs w:val="18"/>
                <w:lang w:val="en-US" w:eastAsia="zh-CN" w:bidi="ar-SA"/>
              </w:rPr>
              <w:t>JY121213</w:t>
            </w:r>
          </w:p>
        </w:tc>
        <w:tc>
          <w:tcPr>
            <w:tcW w:w="951" w:type="pct"/>
            <w:shd w:val="clear" w:color="auto" w:fill="auto"/>
            <w:vAlign w:val="center"/>
          </w:tcPr>
          <w:p w14:paraId="4B950E89">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镜头前表演*</w:t>
            </w:r>
          </w:p>
        </w:tc>
        <w:tc>
          <w:tcPr>
            <w:tcW w:w="184" w:type="pct"/>
            <w:shd w:val="clear" w:color="auto" w:fill="auto"/>
            <w:vAlign w:val="center"/>
          </w:tcPr>
          <w:p w14:paraId="3F3FF579">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宋体" w:hAnsi="宋体" w:cs="宋体"/>
                <w:sz w:val="18"/>
                <w:szCs w:val="18"/>
                <w:lang w:val="en-US" w:eastAsia="zh-CN"/>
              </w:rPr>
              <w:t>64</w:t>
            </w:r>
          </w:p>
        </w:tc>
        <w:tc>
          <w:tcPr>
            <w:tcW w:w="215" w:type="pct"/>
            <w:shd w:val="clear" w:color="auto" w:fill="auto"/>
            <w:vAlign w:val="center"/>
          </w:tcPr>
          <w:p w14:paraId="3015C200">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32</w:t>
            </w:r>
          </w:p>
        </w:tc>
        <w:tc>
          <w:tcPr>
            <w:tcW w:w="215" w:type="pct"/>
            <w:shd w:val="clear" w:color="auto" w:fill="auto"/>
            <w:vAlign w:val="center"/>
          </w:tcPr>
          <w:p w14:paraId="70AEE1F8">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32</w:t>
            </w:r>
          </w:p>
        </w:tc>
        <w:tc>
          <w:tcPr>
            <w:tcW w:w="228" w:type="pct"/>
            <w:shd w:val="clear" w:color="auto" w:fill="auto"/>
            <w:vAlign w:val="center"/>
          </w:tcPr>
          <w:p w14:paraId="032B8892">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宋体" w:hAnsi="宋体" w:cs="宋体"/>
                <w:kern w:val="2"/>
                <w:sz w:val="18"/>
                <w:szCs w:val="18"/>
                <w:lang w:val="en-US" w:eastAsia="zh-CN" w:bidi="ar-SA"/>
              </w:rPr>
              <w:t>4</w:t>
            </w:r>
          </w:p>
        </w:tc>
        <w:tc>
          <w:tcPr>
            <w:tcW w:w="279" w:type="pct"/>
            <w:shd w:val="clear" w:color="auto" w:fill="auto"/>
            <w:vAlign w:val="center"/>
          </w:tcPr>
          <w:p w14:paraId="7F6EB2A4">
            <w:pPr>
              <w:jc w:val="center"/>
              <w:rPr>
                <w:rFonts w:ascii="Times New Roman" w:hAnsi="Times New Roman" w:eastAsia="宋体" w:cs="Times New Roman"/>
                <w:color w:val="000000"/>
                <w:spacing w:val="-20"/>
                <w:kern w:val="2"/>
                <w:sz w:val="18"/>
                <w:szCs w:val="18"/>
                <w:lang w:val="en-US" w:eastAsia="zh-CN" w:bidi="ar-SA"/>
              </w:rPr>
            </w:pPr>
          </w:p>
        </w:tc>
        <w:tc>
          <w:tcPr>
            <w:tcW w:w="269" w:type="pct"/>
            <w:gridSpan w:val="2"/>
            <w:shd w:val="clear" w:color="auto" w:fill="auto"/>
            <w:vAlign w:val="center"/>
          </w:tcPr>
          <w:p w14:paraId="4E643750">
            <w:pPr>
              <w:jc w:val="center"/>
              <w:rPr>
                <w:rFonts w:ascii="Times New Roman" w:hAnsi="Times New Roman" w:eastAsia="宋体" w:cs="Times New Roman"/>
                <w:color w:val="000000"/>
                <w:spacing w:val="-20"/>
                <w:kern w:val="2"/>
                <w:sz w:val="18"/>
                <w:szCs w:val="18"/>
                <w:lang w:val="en-US" w:eastAsia="zh-CN" w:bidi="ar-SA"/>
              </w:rPr>
            </w:pPr>
          </w:p>
        </w:tc>
        <w:tc>
          <w:tcPr>
            <w:tcW w:w="269" w:type="pct"/>
            <w:shd w:val="clear" w:color="auto" w:fill="auto"/>
            <w:vAlign w:val="center"/>
          </w:tcPr>
          <w:p w14:paraId="02842E3D">
            <w:pPr>
              <w:jc w:val="center"/>
              <w:rPr>
                <w:rFonts w:ascii="Times New Roman" w:hAnsi="Times New Roman" w:eastAsia="宋体" w:cs="Times New Roman"/>
                <w:color w:val="000000"/>
                <w:spacing w:val="-20"/>
                <w:kern w:val="2"/>
                <w:sz w:val="18"/>
                <w:szCs w:val="18"/>
                <w:lang w:val="en-US" w:eastAsia="zh-CN" w:bidi="ar-SA"/>
              </w:rPr>
            </w:pPr>
          </w:p>
        </w:tc>
        <w:tc>
          <w:tcPr>
            <w:tcW w:w="269" w:type="pct"/>
            <w:gridSpan w:val="2"/>
            <w:shd w:val="clear" w:color="auto" w:fill="auto"/>
            <w:vAlign w:val="center"/>
          </w:tcPr>
          <w:p w14:paraId="5778B017">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4</w:t>
            </w:r>
          </w:p>
        </w:tc>
        <w:tc>
          <w:tcPr>
            <w:tcW w:w="268" w:type="pct"/>
            <w:gridSpan w:val="2"/>
            <w:shd w:val="clear" w:color="auto" w:fill="auto"/>
            <w:vAlign w:val="center"/>
          </w:tcPr>
          <w:p w14:paraId="2F99397D">
            <w:pPr>
              <w:jc w:val="center"/>
              <w:rPr>
                <w:rFonts w:ascii="Times New Roman" w:hAnsi="Times New Roman" w:eastAsia="宋体" w:cs="Times New Roman"/>
                <w:color w:val="000000"/>
                <w:spacing w:val="-20"/>
                <w:kern w:val="2"/>
                <w:sz w:val="18"/>
                <w:szCs w:val="18"/>
                <w:lang w:val="en-US" w:eastAsia="zh-CN" w:bidi="ar-SA"/>
              </w:rPr>
            </w:pPr>
          </w:p>
        </w:tc>
        <w:tc>
          <w:tcPr>
            <w:tcW w:w="269" w:type="pct"/>
            <w:gridSpan w:val="2"/>
            <w:vAlign w:val="center"/>
          </w:tcPr>
          <w:p w14:paraId="031A60D4">
            <w:pPr>
              <w:autoSpaceDE w:val="0"/>
              <w:autoSpaceDN w:val="0"/>
              <w:jc w:val="center"/>
              <w:rPr>
                <w:rFonts w:ascii="Times New Roman" w:hAnsi="Times New Roman"/>
                <w:color w:val="000000"/>
                <w:spacing w:val="-20"/>
                <w:sz w:val="18"/>
                <w:szCs w:val="18"/>
              </w:rPr>
            </w:pPr>
          </w:p>
        </w:tc>
        <w:tc>
          <w:tcPr>
            <w:tcW w:w="354" w:type="pct"/>
            <w:vAlign w:val="center"/>
          </w:tcPr>
          <w:p w14:paraId="08ED07FC">
            <w:pPr>
              <w:autoSpaceDE w:val="0"/>
              <w:autoSpaceDN w:val="0"/>
              <w:jc w:val="center"/>
              <w:rPr>
                <w:rFonts w:ascii="Times New Roman" w:hAnsi="Times New Roman"/>
                <w:color w:val="000000"/>
                <w:spacing w:val="-20"/>
                <w:sz w:val="18"/>
                <w:szCs w:val="18"/>
              </w:rPr>
            </w:pPr>
          </w:p>
        </w:tc>
      </w:tr>
      <w:tr w14:paraId="449C9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53A6CC1F">
            <w:pPr>
              <w:jc w:val="center"/>
              <w:rPr>
                <w:rFonts w:ascii="Times New Roman" w:hAnsi="Times New Roman"/>
                <w:color w:val="000000"/>
                <w:sz w:val="18"/>
                <w:szCs w:val="18"/>
              </w:rPr>
            </w:pPr>
          </w:p>
        </w:tc>
        <w:tc>
          <w:tcPr>
            <w:tcW w:w="215" w:type="pct"/>
            <w:vMerge w:val="continue"/>
            <w:vAlign w:val="center"/>
          </w:tcPr>
          <w:p w14:paraId="5FB08941">
            <w:pPr>
              <w:jc w:val="center"/>
              <w:rPr>
                <w:rFonts w:ascii="Times New Roman" w:hAnsi="Times New Roman"/>
                <w:color w:val="000000"/>
                <w:sz w:val="18"/>
                <w:szCs w:val="18"/>
              </w:rPr>
            </w:pPr>
          </w:p>
        </w:tc>
        <w:tc>
          <w:tcPr>
            <w:tcW w:w="809" w:type="pct"/>
            <w:gridSpan w:val="2"/>
            <w:shd w:val="clear" w:color="auto" w:fill="auto"/>
            <w:vAlign w:val="center"/>
          </w:tcPr>
          <w:p w14:paraId="435EE13A">
            <w:pPr>
              <w:jc w:val="center"/>
              <w:rPr>
                <w:rFonts w:hint="default" w:ascii="微软雅黑" w:hAnsi="微软雅黑" w:eastAsia="微软雅黑" w:cs="Times New Roman"/>
                <w:color w:val="333333"/>
                <w:kern w:val="2"/>
                <w:sz w:val="18"/>
                <w:szCs w:val="18"/>
                <w:lang w:val="en-US" w:eastAsia="zh-CN" w:bidi="ar-SA"/>
              </w:rPr>
            </w:pPr>
            <w:r>
              <w:rPr>
                <w:rFonts w:hint="eastAsia" w:ascii="微软雅黑" w:hAnsi="微软雅黑" w:eastAsia="微软雅黑" w:cs="Times New Roman"/>
                <w:color w:val="333333"/>
                <w:kern w:val="2"/>
                <w:sz w:val="18"/>
                <w:szCs w:val="18"/>
                <w:lang w:val="en-US" w:eastAsia="zh-CN" w:bidi="ar-SA"/>
              </w:rPr>
              <w:t>JY121214</w:t>
            </w:r>
          </w:p>
        </w:tc>
        <w:tc>
          <w:tcPr>
            <w:tcW w:w="951" w:type="pct"/>
            <w:shd w:val="clear" w:color="auto" w:fill="auto"/>
            <w:vAlign w:val="center"/>
          </w:tcPr>
          <w:p w14:paraId="10C95600">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宋体" w:hAnsi="宋体" w:cs="宋体"/>
                <w:sz w:val="18"/>
                <w:szCs w:val="18"/>
                <w:lang w:val="en-US" w:eastAsia="zh-CN"/>
              </w:rPr>
              <w:t>视听</w:t>
            </w:r>
            <w:r>
              <w:rPr>
                <w:rFonts w:hint="eastAsia" w:ascii="宋体" w:hAnsi="宋体" w:cs="宋体"/>
                <w:sz w:val="18"/>
                <w:szCs w:val="18"/>
              </w:rPr>
              <w:t>语言</w:t>
            </w:r>
            <w:r>
              <w:rPr>
                <w:rFonts w:hint="eastAsia" w:ascii="宋体" w:hAnsi="宋体" w:cs="宋体"/>
                <w:sz w:val="18"/>
                <w:szCs w:val="18"/>
                <w:lang w:val="en-US" w:eastAsia="zh-CN"/>
              </w:rPr>
              <w:t>*</w:t>
            </w:r>
          </w:p>
        </w:tc>
        <w:tc>
          <w:tcPr>
            <w:tcW w:w="184" w:type="pct"/>
            <w:shd w:val="clear" w:color="auto" w:fill="auto"/>
            <w:vAlign w:val="center"/>
          </w:tcPr>
          <w:p w14:paraId="511BF78B">
            <w:pPr>
              <w:jc w:val="center"/>
              <w:rPr>
                <w:rFonts w:ascii="Times New Roman" w:hAnsi="Times New Roman" w:eastAsia="宋体" w:cs="Times New Roman"/>
                <w:color w:val="000000"/>
                <w:spacing w:val="-20"/>
                <w:kern w:val="2"/>
                <w:sz w:val="18"/>
                <w:szCs w:val="18"/>
                <w:lang w:val="en-US" w:eastAsia="zh-CN" w:bidi="ar-SA"/>
              </w:rPr>
            </w:pPr>
            <w:r>
              <w:rPr>
                <w:rFonts w:hint="eastAsia" w:ascii="宋体" w:hAnsi="宋体" w:cs="宋体"/>
                <w:sz w:val="18"/>
                <w:szCs w:val="18"/>
                <w:lang w:val="en-US" w:eastAsia="zh-CN"/>
              </w:rPr>
              <w:t>64</w:t>
            </w:r>
          </w:p>
        </w:tc>
        <w:tc>
          <w:tcPr>
            <w:tcW w:w="215" w:type="pct"/>
            <w:shd w:val="clear" w:color="auto" w:fill="auto"/>
            <w:vAlign w:val="center"/>
          </w:tcPr>
          <w:p w14:paraId="5A9C1439">
            <w:pPr>
              <w:jc w:val="center"/>
              <w:rPr>
                <w:rFonts w:ascii="宋体" w:hAnsi="宋体" w:eastAsia="宋体" w:cs="宋体"/>
                <w:kern w:val="2"/>
                <w:sz w:val="18"/>
                <w:szCs w:val="18"/>
                <w:lang w:val="en-US" w:eastAsia="zh-CN" w:bidi="ar-SA"/>
              </w:rPr>
            </w:pPr>
            <w:r>
              <w:rPr>
                <w:rFonts w:hint="eastAsia" w:ascii="宋体" w:hAnsi="宋体" w:cs="宋体"/>
                <w:sz w:val="18"/>
                <w:szCs w:val="18"/>
                <w:lang w:val="en-US" w:eastAsia="zh-CN"/>
              </w:rPr>
              <w:t>32</w:t>
            </w:r>
          </w:p>
        </w:tc>
        <w:tc>
          <w:tcPr>
            <w:tcW w:w="215" w:type="pct"/>
            <w:shd w:val="clear" w:color="auto" w:fill="auto"/>
            <w:vAlign w:val="center"/>
          </w:tcPr>
          <w:p w14:paraId="57451A32">
            <w:pPr>
              <w:jc w:val="center"/>
              <w:rPr>
                <w:rFonts w:ascii="宋体" w:hAnsi="宋体" w:eastAsia="宋体" w:cs="宋体"/>
                <w:kern w:val="2"/>
                <w:sz w:val="18"/>
                <w:szCs w:val="18"/>
                <w:lang w:val="en-US" w:eastAsia="zh-CN" w:bidi="ar-SA"/>
              </w:rPr>
            </w:pPr>
            <w:r>
              <w:rPr>
                <w:rFonts w:hint="eastAsia" w:ascii="宋体" w:hAnsi="宋体" w:cs="宋体"/>
                <w:sz w:val="18"/>
                <w:szCs w:val="18"/>
                <w:lang w:val="en-US" w:eastAsia="zh-CN"/>
              </w:rPr>
              <w:t>32</w:t>
            </w:r>
          </w:p>
        </w:tc>
        <w:tc>
          <w:tcPr>
            <w:tcW w:w="228" w:type="pct"/>
            <w:shd w:val="clear" w:color="auto" w:fill="auto"/>
            <w:vAlign w:val="center"/>
          </w:tcPr>
          <w:p w14:paraId="7F7A4730">
            <w:pPr>
              <w:jc w:val="center"/>
              <w:rPr>
                <w:rFonts w:ascii="Times New Roman" w:hAnsi="Times New Roman" w:eastAsia="宋体" w:cs="Times New Roman"/>
                <w:color w:val="000000"/>
                <w:spacing w:val="-20"/>
                <w:kern w:val="2"/>
                <w:sz w:val="18"/>
                <w:szCs w:val="18"/>
                <w:lang w:val="en-US" w:eastAsia="zh-CN" w:bidi="ar-SA"/>
              </w:rPr>
            </w:pPr>
            <w:r>
              <w:rPr>
                <w:rFonts w:hint="eastAsia" w:ascii="宋体" w:hAnsi="宋体" w:cs="宋体"/>
                <w:kern w:val="2"/>
                <w:sz w:val="18"/>
                <w:szCs w:val="18"/>
                <w:lang w:val="en-US" w:eastAsia="zh-CN" w:bidi="ar-SA"/>
              </w:rPr>
              <w:t>4</w:t>
            </w:r>
          </w:p>
        </w:tc>
        <w:tc>
          <w:tcPr>
            <w:tcW w:w="279" w:type="pct"/>
            <w:shd w:val="clear" w:color="auto" w:fill="auto"/>
            <w:vAlign w:val="center"/>
          </w:tcPr>
          <w:p w14:paraId="71B37EEB">
            <w:pPr>
              <w:jc w:val="center"/>
              <w:rPr>
                <w:rFonts w:ascii="Times New Roman" w:hAnsi="Times New Roman" w:eastAsia="宋体" w:cs="Times New Roman"/>
                <w:color w:val="000000"/>
                <w:spacing w:val="-20"/>
                <w:kern w:val="2"/>
                <w:sz w:val="18"/>
                <w:szCs w:val="18"/>
                <w:lang w:val="en-US" w:eastAsia="zh-CN" w:bidi="ar-SA"/>
              </w:rPr>
            </w:pPr>
          </w:p>
        </w:tc>
        <w:tc>
          <w:tcPr>
            <w:tcW w:w="269" w:type="pct"/>
            <w:gridSpan w:val="2"/>
            <w:shd w:val="clear" w:color="auto" w:fill="auto"/>
            <w:vAlign w:val="center"/>
          </w:tcPr>
          <w:p w14:paraId="098AD220">
            <w:pPr>
              <w:jc w:val="center"/>
              <w:rPr>
                <w:rFonts w:ascii="Times New Roman" w:hAnsi="Times New Roman" w:eastAsia="宋体" w:cs="Times New Roman"/>
                <w:color w:val="000000"/>
                <w:spacing w:val="-20"/>
                <w:kern w:val="2"/>
                <w:sz w:val="18"/>
                <w:szCs w:val="18"/>
                <w:lang w:val="en-US" w:eastAsia="zh-CN" w:bidi="ar-SA"/>
              </w:rPr>
            </w:pPr>
          </w:p>
        </w:tc>
        <w:tc>
          <w:tcPr>
            <w:tcW w:w="269" w:type="pct"/>
            <w:shd w:val="clear" w:color="auto" w:fill="auto"/>
            <w:vAlign w:val="center"/>
          </w:tcPr>
          <w:p w14:paraId="4A2D5080">
            <w:pPr>
              <w:jc w:val="center"/>
              <w:rPr>
                <w:rFonts w:ascii="Times New Roman" w:hAnsi="Times New Roman" w:eastAsia="宋体" w:cs="Times New Roman"/>
                <w:color w:val="000000"/>
                <w:spacing w:val="-20"/>
                <w:kern w:val="2"/>
                <w:sz w:val="18"/>
                <w:szCs w:val="18"/>
                <w:lang w:val="en-US" w:eastAsia="zh-CN" w:bidi="ar-SA"/>
              </w:rPr>
            </w:pPr>
          </w:p>
        </w:tc>
        <w:tc>
          <w:tcPr>
            <w:tcW w:w="269" w:type="pct"/>
            <w:gridSpan w:val="2"/>
            <w:shd w:val="clear" w:color="auto" w:fill="auto"/>
            <w:vAlign w:val="center"/>
          </w:tcPr>
          <w:p w14:paraId="437F022E">
            <w:pPr>
              <w:jc w:val="center"/>
              <w:rPr>
                <w:rFonts w:ascii="Times New Roman" w:hAnsi="Times New Roman" w:eastAsia="宋体" w:cs="Times New Roman"/>
                <w:color w:val="000000"/>
                <w:spacing w:val="-20"/>
                <w:kern w:val="2"/>
                <w:sz w:val="18"/>
                <w:szCs w:val="18"/>
                <w:lang w:val="en-US" w:eastAsia="zh-CN" w:bidi="ar-SA"/>
              </w:rPr>
            </w:pPr>
          </w:p>
        </w:tc>
        <w:tc>
          <w:tcPr>
            <w:tcW w:w="268" w:type="pct"/>
            <w:gridSpan w:val="2"/>
            <w:shd w:val="clear" w:color="auto" w:fill="auto"/>
            <w:vAlign w:val="center"/>
          </w:tcPr>
          <w:p w14:paraId="20F32A31">
            <w:pPr>
              <w:jc w:val="center"/>
              <w:rPr>
                <w:rFonts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rPr>
              <w:t>4</w:t>
            </w:r>
          </w:p>
        </w:tc>
        <w:tc>
          <w:tcPr>
            <w:tcW w:w="269" w:type="pct"/>
            <w:gridSpan w:val="2"/>
            <w:vAlign w:val="center"/>
          </w:tcPr>
          <w:p w14:paraId="2C59DB6D">
            <w:pPr>
              <w:autoSpaceDE w:val="0"/>
              <w:autoSpaceDN w:val="0"/>
              <w:jc w:val="center"/>
              <w:rPr>
                <w:rFonts w:ascii="Times New Roman" w:hAnsi="Times New Roman"/>
                <w:color w:val="000000"/>
                <w:spacing w:val="-20"/>
                <w:sz w:val="18"/>
                <w:szCs w:val="18"/>
              </w:rPr>
            </w:pPr>
          </w:p>
        </w:tc>
        <w:tc>
          <w:tcPr>
            <w:tcW w:w="354" w:type="pct"/>
            <w:vAlign w:val="center"/>
          </w:tcPr>
          <w:p w14:paraId="675495BF">
            <w:pPr>
              <w:autoSpaceDE w:val="0"/>
              <w:autoSpaceDN w:val="0"/>
              <w:jc w:val="center"/>
              <w:rPr>
                <w:rFonts w:ascii="Times New Roman" w:hAnsi="Times New Roman"/>
                <w:color w:val="000000"/>
                <w:spacing w:val="-20"/>
                <w:sz w:val="18"/>
                <w:szCs w:val="18"/>
              </w:rPr>
            </w:pPr>
          </w:p>
        </w:tc>
      </w:tr>
      <w:bookmarkEnd w:id="88"/>
      <w:tr w14:paraId="1F41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18A05879">
            <w:pPr>
              <w:jc w:val="center"/>
              <w:rPr>
                <w:rFonts w:ascii="Times New Roman" w:hAnsi="Times New Roman"/>
                <w:color w:val="000000"/>
                <w:sz w:val="18"/>
                <w:szCs w:val="18"/>
              </w:rPr>
            </w:pPr>
            <w:bookmarkStart w:id="89" w:name="OLE_LINK3" w:colFirst="2" w:colLast="5"/>
            <w:bookmarkStart w:id="90" w:name="OLE_LINK11" w:colFirst="6" w:colLast="10"/>
          </w:p>
        </w:tc>
        <w:tc>
          <w:tcPr>
            <w:tcW w:w="1976" w:type="pct"/>
            <w:gridSpan w:val="4"/>
            <w:vAlign w:val="center"/>
          </w:tcPr>
          <w:p w14:paraId="4C13BF1D">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184" w:type="pct"/>
            <w:vAlign w:val="center"/>
          </w:tcPr>
          <w:p w14:paraId="7ED4B6E8">
            <w:pPr>
              <w:jc w:val="center"/>
              <w:rPr>
                <w:rFonts w:hint="default" w:ascii="宋体" w:hAnsi="宋体" w:cs="宋体"/>
                <w:sz w:val="18"/>
                <w:szCs w:val="18"/>
                <w:lang w:val="en-US" w:eastAsia="zh-CN"/>
              </w:rPr>
            </w:pPr>
            <w:r>
              <w:rPr>
                <w:rFonts w:hint="eastAsia" w:ascii="宋体" w:hAnsi="宋体" w:cs="宋体"/>
                <w:sz w:val="18"/>
                <w:szCs w:val="18"/>
                <w:lang w:val="en-US" w:eastAsia="zh-CN"/>
              </w:rPr>
              <w:t>416</w:t>
            </w:r>
          </w:p>
        </w:tc>
        <w:tc>
          <w:tcPr>
            <w:tcW w:w="215" w:type="pct"/>
            <w:vAlign w:val="center"/>
          </w:tcPr>
          <w:p w14:paraId="53176F3C">
            <w:pPr>
              <w:jc w:val="center"/>
              <w:rPr>
                <w:rFonts w:hint="default" w:ascii="宋体" w:hAnsi="宋体" w:cs="宋体"/>
                <w:sz w:val="18"/>
                <w:szCs w:val="18"/>
                <w:lang w:val="en-US" w:eastAsia="zh-CN"/>
              </w:rPr>
            </w:pPr>
            <w:r>
              <w:rPr>
                <w:rFonts w:hint="eastAsia" w:ascii="宋体" w:hAnsi="宋体" w:cs="宋体"/>
                <w:sz w:val="18"/>
                <w:szCs w:val="18"/>
                <w:lang w:val="en-US" w:eastAsia="zh-CN"/>
              </w:rPr>
              <w:t>208</w:t>
            </w:r>
          </w:p>
        </w:tc>
        <w:tc>
          <w:tcPr>
            <w:tcW w:w="215" w:type="pct"/>
            <w:vAlign w:val="center"/>
          </w:tcPr>
          <w:p w14:paraId="4BE19210">
            <w:pPr>
              <w:jc w:val="center"/>
              <w:rPr>
                <w:rFonts w:hint="default" w:ascii="宋体" w:hAnsi="宋体" w:cs="宋体"/>
                <w:sz w:val="18"/>
                <w:szCs w:val="18"/>
                <w:lang w:val="en-US" w:eastAsia="zh-CN"/>
              </w:rPr>
            </w:pPr>
            <w:r>
              <w:rPr>
                <w:rFonts w:hint="eastAsia" w:ascii="宋体" w:hAnsi="宋体" w:cs="宋体"/>
                <w:sz w:val="18"/>
                <w:szCs w:val="18"/>
                <w:lang w:val="en-US" w:eastAsia="zh-CN"/>
              </w:rPr>
              <w:t>208</w:t>
            </w:r>
          </w:p>
        </w:tc>
        <w:tc>
          <w:tcPr>
            <w:tcW w:w="228" w:type="pct"/>
            <w:vAlign w:val="center"/>
          </w:tcPr>
          <w:p w14:paraId="73A5FC9F">
            <w:pPr>
              <w:jc w:val="center"/>
              <w:rPr>
                <w:rFonts w:hint="default" w:ascii="宋体" w:hAnsi="宋体" w:cs="宋体"/>
                <w:sz w:val="18"/>
                <w:szCs w:val="18"/>
                <w:lang w:val="en-US" w:eastAsia="zh-CN"/>
              </w:rPr>
            </w:pPr>
            <w:r>
              <w:rPr>
                <w:rFonts w:hint="eastAsia" w:ascii="宋体" w:hAnsi="宋体" w:cs="宋体"/>
                <w:sz w:val="18"/>
                <w:szCs w:val="18"/>
                <w:lang w:val="en-US" w:eastAsia="zh-CN"/>
              </w:rPr>
              <w:t>26</w:t>
            </w:r>
          </w:p>
        </w:tc>
        <w:tc>
          <w:tcPr>
            <w:tcW w:w="279" w:type="pct"/>
            <w:vAlign w:val="center"/>
          </w:tcPr>
          <w:p w14:paraId="600DA96D">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2</w:t>
            </w:r>
          </w:p>
        </w:tc>
        <w:tc>
          <w:tcPr>
            <w:tcW w:w="269" w:type="pct"/>
            <w:gridSpan w:val="2"/>
            <w:vAlign w:val="center"/>
          </w:tcPr>
          <w:p w14:paraId="4F123214">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69" w:type="pct"/>
            <w:vAlign w:val="center"/>
          </w:tcPr>
          <w:p w14:paraId="50B4EABA">
            <w:pPr>
              <w:ind w:right="280"/>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8</w:t>
            </w:r>
          </w:p>
        </w:tc>
        <w:tc>
          <w:tcPr>
            <w:tcW w:w="269" w:type="pct"/>
            <w:gridSpan w:val="2"/>
            <w:vAlign w:val="center"/>
          </w:tcPr>
          <w:p w14:paraId="60C0CFBE">
            <w:pPr>
              <w:ind w:right="280"/>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8</w:t>
            </w:r>
          </w:p>
        </w:tc>
        <w:tc>
          <w:tcPr>
            <w:tcW w:w="268" w:type="pct"/>
            <w:gridSpan w:val="2"/>
            <w:vAlign w:val="center"/>
          </w:tcPr>
          <w:p w14:paraId="329B672A">
            <w:pPr>
              <w:autoSpaceDE w:val="0"/>
              <w:autoSpaceDN w:val="0"/>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69" w:type="pct"/>
            <w:gridSpan w:val="2"/>
            <w:vAlign w:val="center"/>
          </w:tcPr>
          <w:p w14:paraId="7AA9261E">
            <w:pPr>
              <w:autoSpaceDE w:val="0"/>
              <w:autoSpaceDN w:val="0"/>
              <w:jc w:val="center"/>
              <w:rPr>
                <w:rFonts w:ascii="Times New Roman" w:hAnsi="Times New Roman"/>
                <w:color w:val="000000"/>
                <w:spacing w:val="-20"/>
                <w:sz w:val="18"/>
                <w:szCs w:val="18"/>
              </w:rPr>
            </w:pPr>
          </w:p>
        </w:tc>
        <w:tc>
          <w:tcPr>
            <w:tcW w:w="354" w:type="pct"/>
            <w:vMerge w:val="restart"/>
            <w:vAlign w:val="center"/>
          </w:tcPr>
          <w:p w14:paraId="5E4352B7">
            <w:pPr>
              <w:autoSpaceDE w:val="0"/>
              <w:autoSpaceDN w:val="0"/>
              <w:jc w:val="center"/>
              <w:rPr>
                <w:rFonts w:ascii="Times New Roman" w:hAnsi="Times New Roman"/>
                <w:color w:val="000000"/>
                <w:spacing w:val="-20"/>
                <w:sz w:val="15"/>
                <w:szCs w:val="15"/>
              </w:rPr>
            </w:pPr>
            <w:r>
              <w:rPr>
                <w:rFonts w:hint="eastAsia" w:ascii="宋体"/>
                <w:b/>
                <w:kern w:val="0"/>
                <w:sz w:val="15"/>
                <w:szCs w:val="15"/>
              </w:rPr>
              <w:t>每位学生公共选修课程总学分数最少4学分</w:t>
            </w:r>
          </w:p>
        </w:tc>
      </w:tr>
      <w:bookmarkEnd w:id="89"/>
      <w:bookmarkEnd w:id="90"/>
      <w:tr w14:paraId="0A637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restart"/>
            <w:vAlign w:val="center"/>
          </w:tcPr>
          <w:p w14:paraId="44AF9DA4">
            <w:pPr>
              <w:rPr>
                <w:rFonts w:ascii="Times New Roman" w:hAnsi="Times New Roman"/>
                <w:color w:val="000000"/>
                <w:sz w:val="18"/>
                <w:szCs w:val="18"/>
              </w:rPr>
            </w:pPr>
            <w:r>
              <w:rPr>
                <w:rFonts w:hint="eastAsia" w:ascii="Times New Roman" w:hAnsi="Times New Roman"/>
                <w:color w:val="000000"/>
                <w:sz w:val="18"/>
                <w:szCs w:val="18"/>
              </w:rPr>
              <w:t>模块选修课程</w:t>
            </w:r>
          </w:p>
        </w:tc>
        <w:tc>
          <w:tcPr>
            <w:tcW w:w="215" w:type="pct"/>
            <w:vMerge w:val="restart"/>
            <w:vAlign w:val="center"/>
          </w:tcPr>
          <w:p w14:paraId="233ABF76">
            <w:pPr>
              <w:jc w:val="center"/>
              <w:rPr>
                <w:rFonts w:ascii="Times New Roman" w:hAnsi="Times New Roman"/>
                <w:color w:val="000000"/>
                <w:sz w:val="18"/>
                <w:szCs w:val="18"/>
              </w:rPr>
            </w:pPr>
            <w:r>
              <w:rPr>
                <w:rFonts w:hint="eastAsia" w:ascii="Times New Roman" w:hAnsi="Times New Roman"/>
                <w:color w:val="000000"/>
                <w:sz w:val="18"/>
                <w:szCs w:val="18"/>
              </w:rPr>
              <w:t>公共任选课程</w:t>
            </w:r>
          </w:p>
        </w:tc>
        <w:tc>
          <w:tcPr>
            <w:tcW w:w="1760" w:type="pct"/>
            <w:gridSpan w:val="3"/>
            <w:vAlign w:val="center"/>
          </w:tcPr>
          <w:p w14:paraId="6B06B994">
            <w:pPr>
              <w:autoSpaceDE w:val="0"/>
              <w:autoSpaceDN w:val="0"/>
              <w:jc w:val="center"/>
              <w:rPr>
                <w:rFonts w:ascii="宋体" w:cs="宋体"/>
                <w:sz w:val="18"/>
                <w:szCs w:val="18"/>
              </w:rPr>
            </w:pPr>
            <w:r>
              <w:rPr>
                <w:rFonts w:hint="eastAsia" w:ascii="宋体" w:cs="宋体"/>
                <w:sz w:val="18"/>
                <w:szCs w:val="18"/>
                <w:lang w:eastAsia="zh-CN"/>
              </w:rPr>
              <w:t>中国共产党人的精神谱系</w:t>
            </w:r>
          </w:p>
        </w:tc>
        <w:tc>
          <w:tcPr>
            <w:tcW w:w="184" w:type="pct"/>
            <w:vAlign w:val="center"/>
          </w:tcPr>
          <w:p w14:paraId="71EE69C8">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106074DC">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8A93FD2">
            <w:pPr>
              <w:autoSpaceDE w:val="0"/>
              <w:autoSpaceDN w:val="0"/>
              <w:jc w:val="left"/>
              <w:rPr>
                <w:rFonts w:ascii="Times New Roman" w:hAnsi="Times New Roman"/>
                <w:b/>
                <w:bCs/>
                <w:color w:val="000000"/>
                <w:sz w:val="18"/>
                <w:szCs w:val="18"/>
              </w:rPr>
            </w:pPr>
          </w:p>
        </w:tc>
        <w:tc>
          <w:tcPr>
            <w:tcW w:w="228" w:type="pct"/>
            <w:vAlign w:val="center"/>
          </w:tcPr>
          <w:p w14:paraId="533592EA">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7E58BF54">
            <w:pPr>
              <w:autoSpaceDE w:val="0"/>
              <w:autoSpaceDN w:val="0"/>
              <w:jc w:val="left"/>
              <w:rPr>
                <w:rFonts w:ascii="Times New Roman" w:hAnsi="Times New Roman"/>
                <w:b/>
                <w:bCs/>
                <w:color w:val="000000"/>
                <w:sz w:val="18"/>
                <w:szCs w:val="18"/>
              </w:rPr>
            </w:pPr>
          </w:p>
        </w:tc>
        <w:tc>
          <w:tcPr>
            <w:tcW w:w="269" w:type="pct"/>
            <w:gridSpan w:val="2"/>
            <w:vAlign w:val="center"/>
          </w:tcPr>
          <w:p w14:paraId="2AB6B65D">
            <w:pPr>
              <w:autoSpaceDE w:val="0"/>
              <w:autoSpaceDN w:val="0"/>
              <w:jc w:val="left"/>
              <w:rPr>
                <w:rFonts w:ascii="Times New Roman" w:hAnsi="Times New Roman"/>
                <w:b/>
                <w:bCs/>
                <w:color w:val="000000"/>
                <w:sz w:val="18"/>
                <w:szCs w:val="18"/>
              </w:rPr>
            </w:pPr>
          </w:p>
        </w:tc>
        <w:tc>
          <w:tcPr>
            <w:tcW w:w="269" w:type="pct"/>
            <w:vAlign w:val="center"/>
          </w:tcPr>
          <w:p w14:paraId="344F1DCD">
            <w:pPr>
              <w:autoSpaceDE w:val="0"/>
              <w:autoSpaceDN w:val="0"/>
              <w:jc w:val="left"/>
              <w:rPr>
                <w:rFonts w:ascii="Times New Roman" w:hAnsi="Times New Roman"/>
                <w:b/>
                <w:bCs/>
                <w:color w:val="000000"/>
                <w:sz w:val="18"/>
                <w:szCs w:val="18"/>
              </w:rPr>
            </w:pPr>
          </w:p>
        </w:tc>
        <w:tc>
          <w:tcPr>
            <w:tcW w:w="269" w:type="pct"/>
            <w:gridSpan w:val="2"/>
            <w:vAlign w:val="center"/>
          </w:tcPr>
          <w:p w14:paraId="59241C69">
            <w:pPr>
              <w:autoSpaceDE w:val="0"/>
              <w:autoSpaceDN w:val="0"/>
              <w:jc w:val="left"/>
              <w:rPr>
                <w:rFonts w:ascii="Times New Roman" w:hAnsi="Times New Roman"/>
                <w:b/>
                <w:bCs/>
                <w:color w:val="000000"/>
                <w:sz w:val="18"/>
                <w:szCs w:val="18"/>
              </w:rPr>
            </w:pPr>
          </w:p>
        </w:tc>
        <w:tc>
          <w:tcPr>
            <w:tcW w:w="268" w:type="pct"/>
            <w:gridSpan w:val="2"/>
            <w:vAlign w:val="center"/>
          </w:tcPr>
          <w:p w14:paraId="1FE15CB4">
            <w:pPr>
              <w:autoSpaceDE w:val="0"/>
              <w:autoSpaceDN w:val="0"/>
              <w:jc w:val="left"/>
              <w:rPr>
                <w:rFonts w:ascii="Times New Roman" w:hAnsi="Times New Roman"/>
                <w:b/>
                <w:bCs/>
                <w:color w:val="000000"/>
                <w:sz w:val="18"/>
                <w:szCs w:val="18"/>
              </w:rPr>
            </w:pPr>
          </w:p>
        </w:tc>
        <w:tc>
          <w:tcPr>
            <w:tcW w:w="269" w:type="pct"/>
            <w:gridSpan w:val="2"/>
            <w:vAlign w:val="center"/>
          </w:tcPr>
          <w:p w14:paraId="171F9856">
            <w:pPr>
              <w:autoSpaceDE w:val="0"/>
              <w:autoSpaceDN w:val="0"/>
              <w:jc w:val="left"/>
              <w:rPr>
                <w:rFonts w:ascii="Times New Roman" w:hAnsi="Times New Roman"/>
                <w:b/>
                <w:bCs/>
                <w:color w:val="000000"/>
                <w:sz w:val="18"/>
                <w:szCs w:val="18"/>
              </w:rPr>
            </w:pPr>
          </w:p>
        </w:tc>
        <w:tc>
          <w:tcPr>
            <w:tcW w:w="354" w:type="pct"/>
            <w:vMerge w:val="continue"/>
            <w:vAlign w:val="center"/>
          </w:tcPr>
          <w:p w14:paraId="771FCB99">
            <w:pPr>
              <w:autoSpaceDE w:val="0"/>
              <w:autoSpaceDN w:val="0"/>
              <w:jc w:val="center"/>
              <w:rPr>
                <w:rFonts w:ascii="Times New Roman" w:hAnsi="Times New Roman"/>
                <w:color w:val="000000"/>
                <w:spacing w:val="-20"/>
                <w:sz w:val="18"/>
                <w:szCs w:val="18"/>
              </w:rPr>
            </w:pPr>
          </w:p>
        </w:tc>
      </w:tr>
      <w:tr w14:paraId="10361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65C2A68E">
            <w:pPr>
              <w:rPr>
                <w:rFonts w:ascii="Times New Roman" w:hAnsi="Times New Roman"/>
                <w:color w:val="000000"/>
                <w:sz w:val="18"/>
                <w:szCs w:val="18"/>
              </w:rPr>
            </w:pPr>
          </w:p>
        </w:tc>
        <w:tc>
          <w:tcPr>
            <w:tcW w:w="215" w:type="pct"/>
            <w:vMerge w:val="continue"/>
            <w:vAlign w:val="center"/>
          </w:tcPr>
          <w:p w14:paraId="76292660">
            <w:pPr>
              <w:rPr>
                <w:rFonts w:ascii="Times New Roman" w:hAnsi="Times New Roman"/>
                <w:color w:val="000000"/>
                <w:sz w:val="18"/>
                <w:szCs w:val="18"/>
              </w:rPr>
            </w:pPr>
          </w:p>
        </w:tc>
        <w:tc>
          <w:tcPr>
            <w:tcW w:w="1760" w:type="pct"/>
            <w:gridSpan w:val="3"/>
            <w:vAlign w:val="center"/>
          </w:tcPr>
          <w:p w14:paraId="1C74B2DE">
            <w:pPr>
              <w:autoSpaceDE w:val="0"/>
              <w:autoSpaceDN w:val="0"/>
              <w:jc w:val="center"/>
              <w:rPr>
                <w:rFonts w:ascii="宋体" w:cs="宋体"/>
                <w:sz w:val="18"/>
                <w:szCs w:val="18"/>
              </w:rPr>
            </w:pPr>
            <w:r>
              <w:rPr>
                <w:rFonts w:hint="eastAsia" w:ascii="宋体" w:cs="宋体"/>
                <w:sz w:val="18"/>
                <w:szCs w:val="18"/>
              </w:rPr>
              <w:t>文学鉴赏</w:t>
            </w:r>
          </w:p>
        </w:tc>
        <w:tc>
          <w:tcPr>
            <w:tcW w:w="184" w:type="pct"/>
            <w:vAlign w:val="center"/>
          </w:tcPr>
          <w:p w14:paraId="367555D6">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13A5DC2">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701C76BE">
            <w:pPr>
              <w:autoSpaceDE w:val="0"/>
              <w:autoSpaceDN w:val="0"/>
              <w:jc w:val="left"/>
              <w:rPr>
                <w:rFonts w:ascii="Times New Roman" w:hAnsi="Times New Roman"/>
                <w:b/>
                <w:bCs/>
                <w:color w:val="000000"/>
                <w:sz w:val="18"/>
                <w:szCs w:val="18"/>
              </w:rPr>
            </w:pPr>
          </w:p>
        </w:tc>
        <w:tc>
          <w:tcPr>
            <w:tcW w:w="228" w:type="pct"/>
            <w:vAlign w:val="center"/>
          </w:tcPr>
          <w:p w14:paraId="3EF905FB">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47B79D36">
            <w:pPr>
              <w:autoSpaceDE w:val="0"/>
              <w:autoSpaceDN w:val="0"/>
              <w:jc w:val="left"/>
              <w:rPr>
                <w:rFonts w:ascii="Times New Roman" w:hAnsi="Times New Roman"/>
                <w:b/>
                <w:bCs/>
                <w:color w:val="000000"/>
                <w:sz w:val="18"/>
                <w:szCs w:val="18"/>
              </w:rPr>
            </w:pPr>
          </w:p>
        </w:tc>
        <w:tc>
          <w:tcPr>
            <w:tcW w:w="269" w:type="pct"/>
            <w:gridSpan w:val="2"/>
            <w:vAlign w:val="center"/>
          </w:tcPr>
          <w:p w14:paraId="3EED9E6A">
            <w:pPr>
              <w:autoSpaceDE w:val="0"/>
              <w:autoSpaceDN w:val="0"/>
              <w:jc w:val="left"/>
              <w:rPr>
                <w:rFonts w:ascii="Times New Roman" w:hAnsi="Times New Roman"/>
                <w:b/>
                <w:bCs/>
                <w:color w:val="000000"/>
                <w:sz w:val="18"/>
                <w:szCs w:val="18"/>
              </w:rPr>
            </w:pPr>
          </w:p>
        </w:tc>
        <w:tc>
          <w:tcPr>
            <w:tcW w:w="269" w:type="pct"/>
            <w:vAlign w:val="center"/>
          </w:tcPr>
          <w:p w14:paraId="63A979AA">
            <w:pPr>
              <w:autoSpaceDE w:val="0"/>
              <w:autoSpaceDN w:val="0"/>
              <w:jc w:val="left"/>
              <w:rPr>
                <w:rFonts w:ascii="Times New Roman" w:hAnsi="Times New Roman"/>
                <w:b/>
                <w:bCs/>
                <w:color w:val="000000"/>
                <w:sz w:val="18"/>
                <w:szCs w:val="18"/>
              </w:rPr>
            </w:pPr>
          </w:p>
        </w:tc>
        <w:tc>
          <w:tcPr>
            <w:tcW w:w="269" w:type="pct"/>
            <w:gridSpan w:val="2"/>
            <w:vAlign w:val="center"/>
          </w:tcPr>
          <w:p w14:paraId="5E5A35BE">
            <w:pPr>
              <w:autoSpaceDE w:val="0"/>
              <w:autoSpaceDN w:val="0"/>
              <w:jc w:val="left"/>
              <w:rPr>
                <w:rFonts w:ascii="Times New Roman" w:hAnsi="Times New Roman"/>
                <w:b/>
                <w:bCs/>
                <w:color w:val="000000"/>
                <w:sz w:val="18"/>
                <w:szCs w:val="18"/>
              </w:rPr>
            </w:pPr>
          </w:p>
        </w:tc>
        <w:tc>
          <w:tcPr>
            <w:tcW w:w="268" w:type="pct"/>
            <w:gridSpan w:val="2"/>
            <w:vAlign w:val="center"/>
          </w:tcPr>
          <w:p w14:paraId="5CF30D01">
            <w:pPr>
              <w:autoSpaceDE w:val="0"/>
              <w:autoSpaceDN w:val="0"/>
              <w:jc w:val="left"/>
              <w:rPr>
                <w:rFonts w:ascii="Times New Roman" w:hAnsi="Times New Roman"/>
                <w:b/>
                <w:bCs/>
                <w:color w:val="000000"/>
                <w:sz w:val="18"/>
                <w:szCs w:val="18"/>
              </w:rPr>
            </w:pPr>
          </w:p>
        </w:tc>
        <w:tc>
          <w:tcPr>
            <w:tcW w:w="269" w:type="pct"/>
            <w:gridSpan w:val="2"/>
            <w:vAlign w:val="center"/>
          </w:tcPr>
          <w:p w14:paraId="23A712E3">
            <w:pPr>
              <w:autoSpaceDE w:val="0"/>
              <w:autoSpaceDN w:val="0"/>
              <w:jc w:val="left"/>
              <w:rPr>
                <w:rFonts w:ascii="Times New Roman" w:hAnsi="Times New Roman"/>
                <w:b/>
                <w:bCs/>
                <w:color w:val="000000"/>
                <w:sz w:val="18"/>
                <w:szCs w:val="18"/>
              </w:rPr>
            </w:pPr>
          </w:p>
        </w:tc>
        <w:tc>
          <w:tcPr>
            <w:tcW w:w="354" w:type="pct"/>
            <w:vMerge w:val="continue"/>
            <w:vAlign w:val="center"/>
          </w:tcPr>
          <w:p w14:paraId="422C09EC">
            <w:pPr>
              <w:autoSpaceDE w:val="0"/>
              <w:autoSpaceDN w:val="0"/>
              <w:jc w:val="center"/>
              <w:rPr>
                <w:rFonts w:ascii="Times New Roman" w:hAnsi="Times New Roman"/>
                <w:color w:val="000000"/>
                <w:spacing w:val="-20"/>
                <w:sz w:val="18"/>
                <w:szCs w:val="18"/>
              </w:rPr>
            </w:pPr>
          </w:p>
        </w:tc>
      </w:tr>
      <w:tr w14:paraId="16CD3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0E2B97C1">
            <w:pPr>
              <w:rPr>
                <w:rFonts w:ascii="Times New Roman" w:hAnsi="Times New Roman"/>
                <w:color w:val="000000"/>
                <w:sz w:val="18"/>
                <w:szCs w:val="18"/>
              </w:rPr>
            </w:pPr>
          </w:p>
        </w:tc>
        <w:tc>
          <w:tcPr>
            <w:tcW w:w="215" w:type="pct"/>
            <w:vMerge w:val="continue"/>
            <w:vAlign w:val="center"/>
          </w:tcPr>
          <w:p w14:paraId="189B3770">
            <w:pPr>
              <w:rPr>
                <w:rFonts w:ascii="Times New Roman" w:hAnsi="Times New Roman"/>
                <w:color w:val="000000"/>
                <w:sz w:val="18"/>
                <w:szCs w:val="18"/>
              </w:rPr>
            </w:pPr>
          </w:p>
        </w:tc>
        <w:tc>
          <w:tcPr>
            <w:tcW w:w="1760" w:type="pct"/>
            <w:gridSpan w:val="3"/>
            <w:vAlign w:val="center"/>
          </w:tcPr>
          <w:p w14:paraId="786FDC29">
            <w:pPr>
              <w:autoSpaceDE w:val="0"/>
              <w:autoSpaceDN w:val="0"/>
              <w:jc w:val="center"/>
              <w:rPr>
                <w:rFonts w:ascii="宋体" w:cs="宋体"/>
                <w:sz w:val="18"/>
                <w:szCs w:val="18"/>
              </w:rPr>
            </w:pPr>
            <w:r>
              <w:rPr>
                <w:rFonts w:hint="eastAsia" w:ascii="宋体" w:cs="宋体"/>
                <w:sz w:val="18"/>
                <w:szCs w:val="18"/>
              </w:rPr>
              <w:t>影视鉴赏</w:t>
            </w:r>
          </w:p>
        </w:tc>
        <w:tc>
          <w:tcPr>
            <w:tcW w:w="184" w:type="pct"/>
            <w:vAlign w:val="center"/>
          </w:tcPr>
          <w:p w14:paraId="5E41F833">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4C8ED872">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0A6D9B37">
            <w:pPr>
              <w:autoSpaceDE w:val="0"/>
              <w:autoSpaceDN w:val="0"/>
              <w:jc w:val="left"/>
              <w:rPr>
                <w:rFonts w:ascii="Times New Roman" w:hAnsi="Times New Roman"/>
                <w:b/>
                <w:bCs/>
                <w:color w:val="000000"/>
                <w:sz w:val="18"/>
                <w:szCs w:val="18"/>
              </w:rPr>
            </w:pPr>
          </w:p>
        </w:tc>
        <w:tc>
          <w:tcPr>
            <w:tcW w:w="228" w:type="pct"/>
            <w:vAlign w:val="center"/>
          </w:tcPr>
          <w:p w14:paraId="11A2A8FB">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4456E06C">
            <w:pPr>
              <w:autoSpaceDE w:val="0"/>
              <w:autoSpaceDN w:val="0"/>
              <w:jc w:val="left"/>
              <w:rPr>
                <w:rFonts w:ascii="Times New Roman" w:hAnsi="Times New Roman"/>
                <w:b/>
                <w:bCs/>
                <w:color w:val="000000"/>
                <w:sz w:val="18"/>
                <w:szCs w:val="18"/>
              </w:rPr>
            </w:pPr>
          </w:p>
        </w:tc>
        <w:tc>
          <w:tcPr>
            <w:tcW w:w="269" w:type="pct"/>
            <w:gridSpan w:val="2"/>
            <w:vAlign w:val="center"/>
          </w:tcPr>
          <w:p w14:paraId="0A389670">
            <w:pPr>
              <w:autoSpaceDE w:val="0"/>
              <w:autoSpaceDN w:val="0"/>
              <w:jc w:val="left"/>
              <w:rPr>
                <w:rFonts w:ascii="Times New Roman" w:hAnsi="Times New Roman"/>
                <w:b/>
                <w:bCs/>
                <w:color w:val="000000"/>
                <w:sz w:val="18"/>
                <w:szCs w:val="18"/>
              </w:rPr>
            </w:pPr>
          </w:p>
        </w:tc>
        <w:tc>
          <w:tcPr>
            <w:tcW w:w="269" w:type="pct"/>
            <w:vAlign w:val="center"/>
          </w:tcPr>
          <w:p w14:paraId="50C00213">
            <w:pPr>
              <w:autoSpaceDE w:val="0"/>
              <w:autoSpaceDN w:val="0"/>
              <w:jc w:val="left"/>
              <w:rPr>
                <w:rFonts w:ascii="Times New Roman" w:hAnsi="Times New Roman"/>
                <w:b/>
                <w:bCs/>
                <w:color w:val="000000"/>
                <w:sz w:val="18"/>
                <w:szCs w:val="18"/>
              </w:rPr>
            </w:pPr>
          </w:p>
        </w:tc>
        <w:tc>
          <w:tcPr>
            <w:tcW w:w="269" w:type="pct"/>
            <w:gridSpan w:val="2"/>
            <w:vAlign w:val="center"/>
          </w:tcPr>
          <w:p w14:paraId="4476FD11">
            <w:pPr>
              <w:autoSpaceDE w:val="0"/>
              <w:autoSpaceDN w:val="0"/>
              <w:jc w:val="left"/>
              <w:rPr>
                <w:rFonts w:ascii="Times New Roman" w:hAnsi="Times New Roman"/>
                <w:b/>
                <w:bCs/>
                <w:color w:val="000000"/>
                <w:sz w:val="18"/>
                <w:szCs w:val="18"/>
              </w:rPr>
            </w:pPr>
          </w:p>
        </w:tc>
        <w:tc>
          <w:tcPr>
            <w:tcW w:w="268" w:type="pct"/>
            <w:gridSpan w:val="2"/>
            <w:vAlign w:val="center"/>
          </w:tcPr>
          <w:p w14:paraId="025B08EB">
            <w:pPr>
              <w:autoSpaceDE w:val="0"/>
              <w:autoSpaceDN w:val="0"/>
              <w:jc w:val="left"/>
              <w:rPr>
                <w:rFonts w:ascii="Times New Roman" w:hAnsi="Times New Roman"/>
                <w:b/>
                <w:bCs/>
                <w:color w:val="000000"/>
                <w:sz w:val="18"/>
                <w:szCs w:val="18"/>
              </w:rPr>
            </w:pPr>
          </w:p>
        </w:tc>
        <w:tc>
          <w:tcPr>
            <w:tcW w:w="269" w:type="pct"/>
            <w:gridSpan w:val="2"/>
            <w:vAlign w:val="center"/>
          </w:tcPr>
          <w:p w14:paraId="73E8AD3E">
            <w:pPr>
              <w:autoSpaceDE w:val="0"/>
              <w:autoSpaceDN w:val="0"/>
              <w:jc w:val="left"/>
              <w:rPr>
                <w:rFonts w:ascii="Times New Roman" w:hAnsi="Times New Roman"/>
                <w:b/>
                <w:bCs/>
                <w:color w:val="000000"/>
                <w:sz w:val="18"/>
                <w:szCs w:val="18"/>
              </w:rPr>
            </w:pPr>
          </w:p>
        </w:tc>
        <w:tc>
          <w:tcPr>
            <w:tcW w:w="354" w:type="pct"/>
            <w:vMerge w:val="continue"/>
            <w:vAlign w:val="center"/>
          </w:tcPr>
          <w:p w14:paraId="3C39FF13">
            <w:pPr>
              <w:autoSpaceDE w:val="0"/>
              <w:autoSpaceDN w:val="0"/>
              <w:jc w:val="center"/>
              <w:rPr>
                <w:rFonts w:ascii="Times New Roman" w:hAnsi="Times New Roman"/>
                <w:color w:val="000000"/>
                <w:spacing w:val="-20"/>
                <w:sz w:val="18"/>
                <w:szCs w:val="18"/>
              </w:rPr>
            </w:pPr>
          </w:p>
        </w:tc>
      </w:tr>
      <w:tr w14:paraId="18B87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70F54ED5">
            <w:pPr>
              <w:rPr>
                <w:rFonts w:ascii="Times New Roman" w:hAnsi="Times New Roman"/>
                <w:color w:val="000000"/>
                <w:sz w:val="18"/>
                <w:szCs w:val="18"/>
              </w:rPr>
            </w:pPr>
          </w:p>
        </w:tc>
        <w:tc>
          <w:tcPr>
            <w:tcW w:w="215" w:type="pct"/>
            <w:vMerge w:val="continue"/>
            <w:vAlign w:val="center"/>
          </w:tcPr>
          <w:p w14:paraId="42BEEB35">
            <w:pPr>
              <w:rPr>
                <w:rFonts w:ascii="Times New Roman" w:hAnsi="Times New Roman"/>
                <w:color w:val="000000"/>
                <w:sz w:val="18"/>
                <w:szCs w:val="18"/>
              </w:rPr>
            </w:pPr>
          </w:p>
        </w:tc>
        <w:tc>
          <w:tcPr>
            <w:tcW w:w="1760" w:type="pct"/>
            <w:gridSpan w:val="3"/>
            <w:vAlign w:val="center"/>
          </w:tcPr>
          <w:p w14:paraId="39E0D7C9">
            <w:pPr>
              <w:autoSpaceDE w:val="0"/>
              <w:autoSpaceDN w:val="0"/>
              <w:jc w:val="center"/>
              <w:rPr>
                <w:rFonts w:ascii="宋体" w:cs="宋体"/>
                <w:sz w:val="18"/>
                <w:szCs w:val="18"/>
              </w:rPr>
            </w:pPr>
            <w:r>
              <w:rPr>
                <w:rFonts w:hint="eastAsia" w:ascii="宋体" w:cs="宋体"/>
                <w:sz w:val="18"/>
                <w:szCs w:val="18"/>
              </w:rPr>
              <w:t>创新中国</w:t>
            </w:r>
          </w:p>
        </w:tc>
        <w:tc>
          <w:tcPr>
            <w:tcW w:w="184" w:type="pct"/>
            <w:vAlign w:val="center"/>
          </w:tcPr>
          <w:p w14:paraId="73C7BED6">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038E17FD">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5C1D92A6">
            <w:pPr>
              <w:autoSpaceDE w:val="0"/>
              <w:autoSpaceDN w:val="0"/>
              <w:jc w:val="left"/>
              <w:rPr>
                <w:rFonts w:ascii="Times New Roman" w:hAnsi="Times New Roman"/>
                <w:b/>
                <w:bCs/>
                <w:color w:val="000000"/>
                <w:sz w:val="18"/>
                <w:szCs w:val="18"/>
              </w:rPr>
            </w:pPr>
          </w:p>
        </w:tc>
        <w:tc>
          <w:tcPr>
            <w:tcW w:w="228" w:type="pct"/>
            <w:vAlign w:val="center"/>
          </w:tcPr>
          <w:p w14:paraId="7C756DBC">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1E0D86F7">
            <w:pPr>
              <w:autoSpaceDE w:val="0"/>
              <w:autoSpaceDN w:val="0"/>
              <w:jc w:val="left"/>
              <w:rPr>
                <w:rFonts w:ascii="Times New Roman" w:hAnsi="Times New Roman"/>
                <w:b/>
                <w:bCs/>
                <w:color w:val="000000"/>
                <w:sz w:val="18"/>
                <w:szCs w:val="18"/>
              </w:rPr>
            </w:pPr>
          </w:p>
        </w:tc>
        <w:tc>
          <w:tcPr>
            <w:tcW w:w="269" w:type="pct"/>
            <w:gridSpan w:val="2"/>
            <w:vAlign w:val="center"/>
          </w:tcPr>
          <w:p w14:paraId="4E420BC2">
            <w:pPr>
              <w:autoSpaceDE w:val="0"/>
              <w:autoSpaceDN w:val="0"/>
              <w:jc w:val="left"/>
              <w:rPr>
                <w:rFonts w:ascii="Times New Roman" w:hAnsi="Times New Roman"/>
                <w:b/>
                <w:bCs/>
                <w:color w:val="000000"/>
                <w:sz w:val="18"/>
                <w:szCs w:val="18"/>
              </w:rPr>
            </w:pPr>
          </w:p>
        </w:tc>
        <w:tc>
          <w:tcPr>
            <w:tcW w:w="269" w:type="pct"/>
            <w:vAlign w:val="center"/>
          </w:tcPr>
          <w:p w14:paraId="2858C5D0">
            <w:pPr>
              <w:autoSpaceDE w:val="0"/>
              <w:autoSpaceDN w:val="0"/>
              <w:jc w:val="left"/>
              <w:rPr>
                <w:rFonts w:ascii="Times New Roman" w:hAnsi="Times New Roman"/>
                <w:b/>
                <w:bCs/>
                <w:color w:val="000000"/>
                <w:sz w:val="18"/>
                <w:szCs w:val="18"/>
              </w:rPr>
            </w:pPr>
          </w:p>
        </w:tc>
        <w:tc>
          <w:tcPr>
            <w:tcW w:w="269" w:type="pct"/>
            <w:gridSpan w:val="2"/>
            <w:vAlign w:val="center"/>
          </w:tcPr>
          <w:p w14:paraId="45518431">
            <w:pPr>
              <w:autoSpaceDE w:val="0"/>
              <w:autoSpaceDN w:val="0"/>
              <w:jc w:val="left"/>
              <w:rPr>
                <w:rFonts w:ascii="Times New Roman" w:hAnsi="Times New Roman"/>
                <w:b/>
                <w:bCs/>
                <w:color w:val="000000"/>
                <w:sz w:val="18"/>
                <w:szCs w:val="18"/>
              </w:rPr>
            </w:pPr>
          </w:p>
        </w:tc>
        <w:tc>
          <w:tcPr>
            <w:tcW w:w="268" w:type="pct"/>
            <w:gridSpan w:val="2"/>
            <w:vAlign w:val="center"/>
          </w:tcPr>
          <w:p w14:paraId="6CD12F6D">
            <w:pPr>
              <w:autoSpaceDE w:val="0"/>
              <w:autoSpaceDN w:val="0"/>
              <w:jc w:val="left"/>
              <w:rPr>
                <w:rFonts w:ascii="Times New Roman" w:hAnsi="Times New Roman"/>
                <w:b/>
                <w:bCs/>
                <w:color w:val="000000"/>
                <w:sz w:val="18"/>
                <w:szCs w:val="18"/>
              </w:rPr>
            </w:pPr>
          </w:p>
        </w:tc>
        <w:tc>
          <w:tcPr>
            <w:tcW w:w="269" w:type="pct"/>
            <w:gridSpan w:val="2"/>
            <w:vAlign w:val="center"/>
          </w:tcPr>
          <w:p w14:paraId="7D160173">
            <w:pPr>
              <w:autoSpaceDE w:val="0"/>
              <w:autoSpaceDN w:val="0"/>
              <w:jc w:val="left"/>
              <w:rPr>
                <w:rFonts w:ascii="Times New Roman" w:hAnsi="Times New Roman"/>
                <w:b/>
                <w:bCs/>
                <w:color w:val="000000"/>
                <w:sz w:val="18"/>
                <w:szCs w:val="18"/>
              </w:rPr>
            </w:pPr>
          </w:p>
        </w:tc>
        <w:tc>
          <w:tcPr>
            <w:tcW w:w="354" w:type="pct"/>
            <w:vMerge w:val="continue"/>
            <w:vAlign w:val="center"/>
          </w:tcPr>
          <w:p w14:paraId="6B954460">
            <w:pPr>
              <w:autoSpaceDE w:val="0"/>
              <w:autoSpaceDN w:val="0"/>
              <w:jc w:val="center"/>
              <w:rPr>
                <w:rFonts w:ascii="Times New Roman" w:hAnsi="Times New Roman"/>
                <w:color w:val="000000"/>
                <w:spacing w:val="-20"/>
                <w:sz w:val="18"/>
                <w:szCs w:val="18"/>
              </w:rPr>
            </w:pPr>
          </w:p>
        </w:tc>
      </w:tr>
      <w:tr w14:paraId="0B8BC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15A9D166">
            <w:pPr>
              <w:rPr>
                <w:rFonts w:ascii="Times New Roman" w:hAnsi="Times New Roman"/>
                <w:color w:val="000000"/>
                <w:sz w:val="18"/>
                <w:szCs w:val="18"/>
              </w:rPr>
            </w:pPr>
          </w:p>
        </w:tc>
        <w:tc>
          <w:tcPr>
            <w:tcW w:w="215" w:type="pct"/>
            <w:vMerge w:val="continue"/>
            <w:vAlign w:val="center"/>
          </w:tcPr>
          <w:p w14:paraId="26308017">
            <w:pPr>
              <w:rPr>
                <w:rFonts w:ascii="Times New Roman" w:hAnsi="Times New Roman"/>
                <w:color w:val="000000"/>
                <w:sz w:val="18"/>
                <w:szCs w:val="18"/>
              </w:rPr>
            </w:pPr>
          </w:p>
        </w:tc>
        <w:tc>
          <w:tcPr>
            <w:tcW w:w="1760" w:type="pct"/>
            <w:gridSpan w:val="3"/>
            <w:vAlign w:val="center"/>
          </w:tcPr>
          <w:p w14:paraId="502F2C42">
            <w:pPr>
              <w:autoSpaceDE w:val="0"/>
              <w:autoSpaceDN w:val="0"/>
              <w:jc w:val="center"/>
              <w:rPr>
                <w:rFonts w:ascii="宋体" w:cs="宋体"/>
                <w:sz w:val="18"/>
                <w:szCs w:val="18"/>
              </w:rPr>
            </w:pPr>
            <w:r>
              <w:rPr>
                <w:rFonts w:hint="eastAsia" w:ascii="宋体" w:cs="宋体"/>
                <w:sz w:val="18"/>
                <w:szCs w:val="18"/>
              </w:rPr>
              <w:t>企业绿色管理</w:t>
            </w:r>
          </w:p>
        </w:tc>
        <w:tc>
          <w:tcPr>
            <w:tcW w:w="184" w:type="pct"/>
            <w:vAlign w:val="center"/>
          </w:tcPr>
          <w:p w14:paraId="24A1EA12">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1D43B64C">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70C259EB">
            <w:pPr>
              <w:autoSpaceDE w:val="0"/>
              <w:autoSpaceDN w:val="0"/>
              <w:jc w:val="left"/>
              <w:rPr>
                <w:rFonts w:ascii="Times New Roman" w:hAnsi="Times New Roman"/>
                <w:b/>
                <w:bCs/>
                <w:color w:val="000000"/>
                <w:sz w:val="18"/>
                <w:szCs w:val="18"/>
              </w:rPr>
            </w:pPr>
          </w:p>
        </w:tc>
        <w:tc>
          <w:tcPr>
            <w:tcW w:w="228" w:type="pct"/>
            <w:vAlign w:val="center"/>
          </w:tcPr>
          <w:p w14:paraId="71C93C5E">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444201C8">
            <w:pPr>
              <w:autoSpaceDE w:val="0"/>
              <w:autoSpaceDN w:val="0"/>
              <w:jc w:val="left"/>
              <w:rPr>
                <w:rFonts w:ascii="Times New Roman" w:hAnsi="Times New Roman"/>
                <w:b/>
                <w:bCs/>
                <w:color w:val="000000"/>
                <w:sz w:val="18"/>
                <w:szCs w:val="18"/>
              </w:rPr>
            </w:pPr>
          </w:p>
        </w:tc>
        <w:tc>
          <w:tcPr>
            <w:tcW w:w="269" w:type="pct"/>
            <w:gridSpan w:val="2"/>
            <w:vAlign w:val="center"/>
          </w:tcPr>
          <w:p w14:paraId="51175E83">
            <w:pPr>
              <w:autoSpaceDE w:val="0"/>
              <w:autoSpaceDN w:val="0"/>
              <w:jc w:val="left"/>
              <w:rPr>
                <w:rFonts w:ascii="Times New Roman" w:hAnsi="Times New Roman"/>
                <w:b/>
                <w:bCs/>
                <w:color w:val="000000"/>
                <w:sz w:val="18"/>
                <w:szCs w:val="18"/>
              </w:rPr>
            </w:pPr>
          </w:p>
        </w:tc>
        <w:tc>
          <w:tcPr>
            <w:tcW w:w="269" w:type="pct"/>
            <w:vAlign w:val="center"/>
          </w:tcPr>
          <w:p w14:paraId="31704535">
            <w:pPr>
              <w:autoSpaceDE w:val="0"/>
              <w:autoSpaceDN w:val="0"/>
              <w:jc w:val="left"/>
              <w:rPr>
                <w:rFonts w:ascii="Times New Roman" w:hAnsi="Times New Roman"/>
                <w:b/>
                <w:bCs/>
                <w:color w:val="000000"/>
                <w:sz w:val="18"/>
                <w:szCs w:val="18"/>
              </w:rPr>
            </w:pPr>
          </w:p>
        </w:tc>
        <w:tc>
          <w:tcPr>
            <w:tcW w:w="269" w:type="pct"/>
            <w:gridSpan w:val="2"/>
            <w:vAlign w:val="center"/>
          </w:tcPr>
          <w:p w14:paraId="07F33FF4">
            <w:pPr>
              <w:autoSpaceDE w:val="0"/>
              <w:autoSpaceDN w:val="0"/>
              <w:jc w:val="left"/>
              <w:rPr>
                <w:rFonts w:ascii="Times New Roman" w:hAnsi="Times New Roman"/>
                <w:b/>
                <w:bCs/>
                <w:color w:val="000000"/>
                <w:sz w:val="18"/>
                <w:szCs w:val="18"/>
              </w:rPr>
            </w:pPr>
          </w:p>
        </w:tc>
        <w:tc>
          <w:tcPr>
            <w:tcW w:w="268" w:type="pct"/>
            <w:gridSpan w:val="2"/>
            <w:vAlign w:val="center"/>
          </w:tcPr>
          <w:p w14:paraId="1AE99CCF">
            <w:pPr>
              <w:autoSpaceDE w:val="0"/>
              <w:autoSpaceDN w:val="0"/>
              <w:jc w:val="left"/>
              <w:rPr>
                <w:rFonts w:ascii="Times New Roman" w:hAnsi="Times New Roman"/>
                <w:b/>
                <w:bCs/>
                <w:color w:val="000000"/>
                <w:sz w:val="18"/>
                <w:szCs w:val="18"/>
              </w:rPr>
            </w:pPr>
          </w:p>
        </w:tc>
        <w:tc>
          <w:tcPr>
            <w:tcW w:w="269" w:type="pct"/>
            <w:gridSpan w:val="2"/>
            <w:vAlign w:val="center"/>
          </w:tcPr>
          <w:p w14:paraId="37AC62E5">
            <w:pPr>
              <w:autoSpaceDE w:val="0"/>
              <w:autoSpaceDN w:val="0"/>
              <w:jc w:val="left"/>
              <w:rPr>
                <w:rFonts w:ascii="Times New Roman" w:hAnsi="Times New Roman"/>
                <w:b/>
                <w:bCs/>
                <w:color w:val="000000"/>
                <w:sz w:val="18"/>
                <w:szCs w:val="18"/>
              </w:rPr>
            </w:pPr>
          </w:p>
        </w:tc>
        <w:tc>
          <w:tcPr>
            <w:tcW w:w="354" w:type="pct"/>
            <w:vMerge w:val="continue"/>
            <w:vAlign w:val="center"/>
          </w:tcPr>
          <w:p w14:paraId="2E70B302">
            <w:pPr>
              <w:autoSpaceDE w:val="0"/>
              <w:autoSpaceDN w:val="0"/>
              <w:jc w:val="center"/>
              <w:rPr>
                <w:rFonts w:ascii="Times New Roman" w:hAnsi="Times New Roman"/>
                <w:color w:val="000000"/>
                <w:spacing w:val="-20"/>
                <w:sz w:val="18"/>
                <w:szCs w:val="18"/>
              </w:rPr>
            </w:pPr>
          </w:p>
        </w:tc>
      </w:tr>
      <w:tr w14:paraId="77E32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00397DC0">
            <w:pPr>
              <w:rPr>
                <w:rFonts w:ascii="Times New Roman" w:hAnsi="Times New Roman"/>
                <w:color w:val="000000"/>
                <w:sz w:val="18"/>
                <w:szCs w:val="18"/>
              </w:rPr>
            </w:pPr>
          </w:p>
        </w:tc>
        <w:tc>
          <w:tcPr>
            <w:tcW w:w="215" w:type="pct"/>
            <w:vMerge w:val="continue"/>
            <w:vAlign w:val="center"/>
          </w:tcPr>
          <w:p w14:paraId="492BE509">
            <w:pPr>
              <w:rPr>
                <w:rFonts w:ascii="Times New Roman" w:hAnsi="Times New Roman"/>
                <w:color w:val="000000"/>
                <w:sz w:val="18"/>
                <w:szCs w:val="18"/>
              </w:rPr>
            </w:pPr>
          </w:p>
        </w:tc>
        <w:tc>
          <w:tcPr>
            <w:tcW w:w="1760" w:type="pct"/>
            <w:gridSpan w:val="3"/>
            <w:vAlign w:val="center"/>
          </w:tcPr>
          <w:p w14:paraId="7A1A8B77">
            <w:pPr>
              <w:autoSpaceDE w:val="0"/>
              <w:autoSpaceDN w:val="0"/>
              <w:jc w:val="center"/>
              <w:rPr>
                <w:rFonts w:ascii="宋体" w:cs="宋体"/>
                <w:sz w:val="18"/>
                <w:szCs w:val="18"/>
              </w:rPr>
            </w:pPr>
            <w:r>
              <w:rPr>
                <w:rFonts w:hint="eastAsia" w:ascii="宋体" w:cs="宋体"/>
                <w:sz w:val="18"/>
                <w:szCs w:val="18"/>
              </w:rPr>
              <w:t>文献信息检索与利用</w:t>
            </w:r>
          </w:p>
        </w:tc>
        <w:tc>
          <w:tcPr>
            <w:tcW w:w="184" w:type="pct"/>
            <w:vAlign w:val="center"/>
          </w:tcPr>
          <w:p w14:paraId="3981E442">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551BF5B4">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4BEBFDD6">
            <w:pPr>
              <w:autoSpaceDE w:val="0"/>
              <w:autoSpaceDN w:val="0"/>
              <w:jc w:val="left"/>
              <w:rPr>
                <w:rFonts w:ascii="Times New Roman" w:hAnsi="Times New Roman"/>
                <w:b/>
                <w:bCs/>
                <w:color w:val="000000"/>
                <w:sz w:val="18"/>
                <w:szCs w:val="18"/>
              </w:rPr>
            </w:pPr>
          </w:p>
        </w:tc>
        <w:tc>
          <w:tcPr>
            <w:tcW w:w="228" w:type="pct"/>
            <w:vAlign w:val="center"/>
          </w:tcPr>
          <w:p w14:paraId="5DD88063">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368283BB">
            <w:pPr>
              <w:autoSpaceDE w:val="0"/>
              <w:autoSpaceDN w:val="0"/>
              <w:jc w:val="left"/>
              <w:rPr>
                <w:rFonts w:ascii="Times New Roman" w:hAnsi="Times New Roman"/>
                <w:b/>
                <w:bCs/>
                <w:color w:val="000000"/>
                <w:sz w:val="18"/>
                <w:szCs w:val="18"/>
              </w:rPr>
            </w:pPr>
          </w:p>
        </w:tc>
        <w:tc>
          <w:tcPr>
            <w:tcW w:w="269" w:type="pct"/>
            <w:gridSpan w:val="2"/>
            <w:vAlign w:val="center"/>
          </w:tcPr>
          <w:p w14:paraId="3B9170EA">
            <w:pPr>
              <w:autoSpaceDE w:val="0"/>
              <w:autoSpaceDN w:val="0"/>
              <w:jc w:val="left"/>
              <w:rPr>
                <w:rFonts w:ascii="Times New Roman" w:hAnsi="Times New Roman"/>
                <w:b/>
                <w:bCs/>
                <w:color w:val="000000"/>
                <w:sz w:val="18"/>
                <w:szCs w:val="18"/>
              </w:rPr>
            </w:pPr>
          </w:p>
        </w:tc>
        <w:tc>
          <w:tcPr>
            <w:tcW w:w="269" w:type="pct"/>
            <w:vAlign w:val="center"/>
          </w:tcPr>
          <w:p w14:paraId="173583B8">
            <w:pPr>
              <w:autoSpaceDE w:val="0"/>
              <w:autoSpaceDN w:val="0"/>
              <w:jc w:val="left"/>
              <w:rPr>
                <w:rFonts w:ascii="Times New Roman" w:hAnsi="Times New Roman"/>
                <w:b/>
                <w:bCs/>
                <w:color w:val="000000"/>
                <w:sz w:val="18"/>
                <w:szCs w:val="18"/>
              </w:rPr>
            </w:pPr>
          </w:p>
        </w:tc>
        <w:tc>
          <w:tcPr>
            <w:tcW w:w="269" w:type="pct"/>
            <w:gridSpan w:val="2"/>
            <w:vAlign w:val="center"/>
          </w:tcPr>
          <w:p w14:paraId="030A5FAD">
            <w:pPr>
              <w:autoSpaceDE w:val="0"/>
              <w:autoSpaceDN w:val="0"/>
              <w:jc w:val="left"/>
              <w:rPr>
                <w:rFonts w:ascii="Times New Roman" w:hAnsi="Times New Roman"/>
                <w:b/>
                <w:bCs/>
                <w:color w:val="000000"/>
                <w:sz w:val="18"/>
                <w:szCs w:val="18"/>
              </w:rPr>
            </w:pPr>
          </w:p>
        </w:tc>
        <w:tc>
          <w:tcPr>
            <w:tcW w:w="268" w:type="pct"/>
            <w:gridSpan w:val="2"/>
            <w:vAlign w:val="center"/>
          </w:tcPr>
          <w:p w14:paraId="35E96959">
            <w:pPr>
              <w:autoSpaceDE w:val="0"/>
              <w:autoSpaceDN w:val="0"/>
              <w:jc w:val="left"/>
              <w:rPr>
                <w:rFonts w:ascii="Times New Roman" w:hAnsi="Times New Roman"/>
                <w:b/>
                <w:bCs/>
                <w:color w:val="000000"/>
                <w:sz w:val="18"/>
                <w:szCs w:val="18"/>
              </w:rPr>
            </w:pPr>
          </w:p>
        </w:tc>
        <w:tc>
          <w:tcPr>
            <w:tcW w:w="269" w:type="pct"/>
            <w:gridSpan w:val="2"/>
            <w:vAlign w:val="center"/>
          </w:tcPr>
          <w:p w14:paraId="12968C75">
            <w:pPr>
              <w:autoSpaceDE w:val="0"/>
              <w:autoSpaceDN w:val="0"/>
              <w:jc w:val="left"/>
              <w:rPr>
                <w:rFonts w:ascii="Times New Roman" w:hAnsi="Times New Roman"/>
                <w:b/>
                <w:bCs/>
                <w:color w:val="000000"/>
                <w:sz w:val="18"/>
                <w:szCs w:val="18"/>
              </w:rPr>
            </w:pPr>
          </w:p>
        </w:tc>
        <w:tc>
          <w:tcPr>
            <w:tcW w:w="354" w:type="pct"/>
            <w:vMerge w:val="continue"/>
            <w:vAlign w:val="center"/>
          </w:tcPr>
          <w:p w14:paraId="5F512A54">
            <w:pPr>
              <w:autoSpaceDE w:val="0"/>
              <w:autoSpaceDN w:val="0"/>
              <w:jc w:val="center"/>
              <w:rPr>
                <w:rFonts w:ascii="Times New Roman" w:hAnsi="Times New Roman"/>
                <w:color w:val="000000"/>
                <w:spacing w:val="-20"/>
                <w:sz w:val="18"/>
                <w:szCs w:val="18"/>
              </w:rPr>
            </w:pPr>
          </w:p>
        </w:tc>
      </w:tr>
      <w:tr w14:paraId="565B5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6119CC37">
            <w:pPr>
              <w:rPr>
                <w:rFonts w:ascii="Times New Roman" w:hAnsi="Times New Roman"/>
                <w:color w:val="000000"/>
                <w:sz w:val="18"/>
                <w:szCs w:val="18"/>
              </w:rPr>
            </w:pPr>
          </w:p>
        </w:tc>
        <w:tc>
          <w:tcPr>
            <w:tcW w:w="215" w:type="pct"/>
            <w:vMerge w:val="continue"/>
            <w:vAlign w:val="center"/>
          </w:tcPr>
          <w:p w14:paraId="096D4345">
            <w:pPr>
              <w:rPr>
                <w:rFonts w:ascii="Times New Roman" w:hAnsi="Times New Roman"/>
                <w:color w:val="000000"/>
                <w:sz w:val="18"/>
                <w:szCs w:val="18"/>
              </w:rPr>
            </w:pPr>
          </w:p>
        </w:tc>
        <w:tc>
          <w:tcPr>
            <w:tcW w:w="1760" w:type="pct"/>
            <w:gridSpan w:val="3"/>
            <w:vAlign w:val="center"/>
          </w:tcPr>
          <w:p w14:paraId="15E01A69">
            <w:pPr>
              <w:autoSpaceDE w:val="0"/>
              <w:autoSpaceDN w:val="0"/>
              <w:jc w:val="center"/>
              <w:rPr>
                <w:rFonts w:ascii="宋体" w:cs="宋体"/>
                <w:sz w:val="18"/>
                <w:szCs w:val="18"/>
              </w:rPr>
            </w:pPr>
            <w:r>
              <w:rPr>
                <w:rFonts w:hint="eastAsia" w:ascii="宋体" w:cs="宋体"/>
                <w:sz w:val="18"/>
                <w:szCs w:val="18"/>
              </w:rPr>
              <w:t>艺术鉴赏</w:t>
            </w:r>
          </w:p>
        </w:tc>
        <w:tc>
          <w:tcPr>
            <w:tcW w:w="184" w:type="pct"/>
            <w:vAlign w:val="center"/>
          </w:tcPr>
          <w:p w14:paraId="1756902B">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0E4F8455">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0679DD7B">
            <w:pPr>
              <w:autoSpaceDE w:val="0"/>
              <w:autoSpaceDN w:val="0"/>
              <w:jc w:val="left"/>
              <w:rPr>
                <w:rFonts w:ascii="Times New Roman" w:hAnsi="Times New Roman"/>
                <w:b/>
                <w:bCs/>
                <w:color w:val="000000"/>
                <w:sz w:val="18"/>
                <w:szCs w:val="18"/>
              </w:rPr>
            </w:pPr>
          </w:p>
        </w:tc>
        <w:tc>
          <w:tcPr>
            <w:tcW w:w="228" w:type="pct"/>
            <w:vAlign w:val="center"/>
          </w:tcPr>
          <w:p w14:paraId="496027E3">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0083415F">
            <w:pPr>
              <w:autoSpaceDE w:val="0"/>
              <w:autoSpaceDN w:val="0"/>
              <w:jc w:val="left"/>
              <w:rPr>
                <w:rFonts w:ascii="Times New Roman" w:hAnsi="Times New Roman"/>
                <w:b/>
                <w:bCs/>
                <w:color w:val="000000"/>
                <w:sz w:val="18"/>
                <w:szCs w:val="18"/>
              </w:rPr>
            </w:pPr>
          </w:p>
        </w:tc>
        <w:tc>
          <w:tcPr>
            <w:tcW w:w="269" w:type="pct"/>
            <w:gridSpan w:val="2"/>
            <w:vAlign w:val="center"/>
          </w:tcPr>
          <w:p w14:paraId="609C174E">
            <w:pPr>
              <w:autoSpaceDE w:val="0"/>
              <w:autoSpaceDN w:val="0"/>
              <w:jc w:val="left"/>
              <w:rPr>
                <w:rFonts w:ascii="Times New Roman" w:hAnsi="Times New Roman"/>
                <w:b/>
                <w:bCs/>
                <w:color w:val="000000"/>
                <w:sz w:val="18"/>
                <w:szCs w:val="18"/>
              </w:rPr>
            </w:pPr>
          </w:p>
        </w:tc>
        <w:tc>
          <w:tcPr>
            <w:tcW w:w="269" w:type="pct"/>
            <w:vAlign w:val="center"/>
          </w:tcPr>
          <w:p w14:paraId="25BB12C4">
            <w:pPr>
              <w:autoSpaceDE w:val="0"/>
              <w:autoSpaceDN w:val="0"/>
              <w:jc w:val="left"/>
              <w:rPr>
                <w:rFonts w:ascii="Times New Roman" w:hAnsi="Times New Roman"/>
                <w:b/>
                <w:bCs/>
                <w:color w:val="000000"/>
                <w:sz w:val="18"/>
                <w:szCs w:val="18"/>
              </w:rPr>
            </w:pPr>
          </w:p>
        </w:tc>
        <w:tc>
          <w:tcPr>
            <w:tcW w:w="269" w:type="pct"/>
            <w:gridSpan w:val="2"/>
            <w:vAlign w:val="center"/>
          </w:tcPr>
          <w:p w14:paraId="587ECE25">
            <w:pPr>
              <w:autoSpaceDE w:val="0"/>
              <w:autoSpaceDN w:val="0"/>
              <w:jc w:val="left"/>
              <w:rPr>
                <w:rFonts w:ascii="Times New Roman" w:hAnsi="Times New Roman"/>
                <w:b/>
                <w:bCs/>
                <w:color w:val="000000"/>
                <w:sz w:val="18"/>
                <w:szCs w:val="18"/>
              </w:rPr>
            </w:pPr>
          </w:p>
        </w:tc>
        <w:tc>
          <w:tcPr>
            <w:tcW w:w="268" w:type="pct"/>
            <w:gridSpan w:val="2"/>
            <w:vAlign w:val="center"/>
          </w:tcPr>
          <w:p w14:paraId="06FB3FCA">
            <w:pPr>
              <w:autoSpaceDE w:val="0"/>
              <w:autoSpaceDN w:val="0"/>
              <w:jc w:val="left"/>
              <w:rPr>
                <w:rFonts w:ascii="Times New Roman" w:hAnsi="Times New Roman"/>
                <w:b/>
                <w:bCs/>
                <w:color w:val="000000"/>
                <w:sz w:val="18"/>
                <w:szCs w:val="18"/>
              </w:rPr>
            </w:pPr>
          </w:p>
        </w:tc>
        <w:tc>
          <w:tcPr>
            <w:tcW w:w="269" w:type="pct"/>
            <w:gridSpan w:val="2"/>
            <w:vAlign w:val="center"/>
          </w:tcPr>
          <w:p w14:paraId="5C299C78">
            <w:pPr>
              <w:autoSpaceDE w:val="0"/>
              <w:autoSpaceDN w:val="0"/>
              <w:jc w:val="left"/>
              <w:rPr>
                <w:rFonts w:ascii="Times New Roman" w:hAnsi="Times New Roman"/>
                <w:b/>
                <w:bCs/>
                <w:color w:val="000000"/>
                <w:sz w:val="18"/>
                <w:szCs w:val="18"/>
              </w:rPr>
            </w:pPr>
          </w:p>
        </w:tc>
        <w:tc>
          <w:tcPr>
            <w:tcW w:w="354" w:type="pct"/>
            <w:vMerge w:val="continue"/>
            <w:vAlign w:val="center"/>
          </w:tcPr>
          <w:p w14:paraId="5C1FCA0C">
            <w:pPr>
              <w:autoSpaceDE w:val="0"/>
              <w:autoSpaceDN w:val="0"/>
              <w:jc w:val="center"/>
              <w:rPr>
                <w:rFonts w:ascii="Times New Roman" w:hAnsi="Times New Roman"/>
                <w:color w:val="000000"/>
                <w:spacing w:val="-20"/>
                <w:sz w:val="18"/>
                <w:szCs w:val="18"/>
              </w:rPr>
            </w:pPr>
          </w:p>
        </w:tc>
      </w:tr>
      <w:tr w14:paraId="5AA5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326E7AFD">
            <w:pPr>
              <w:rPr>
                <w:rFonts w:ascii="Times New Roman" w:hAnsi="Times New Roman"/>
                <w:color w:val="000000"/>
                <w:sz w:val="18"/>
                <w:szCs w:val="18"/>
              </w:rPr>
            </w:pPr>
          </w:p>
        </w:tc>
        <w:tc>
          <w:tcPr>
            <w:tcW w:w="215" w:type="pct"/>
            <w:vMerge w:val="continue"/>
            <w:vAlign w:val="center"/>
          </w:tcPr>
          <w:p w14:paraId="343B0467">
            <w:pPr>
              <w:rPr>
                <w:rFonts w:ascii="Times New Roman" w:hAnsi="Times New Roman"/>
                <w:color w:val="000000"/>
                <w:sz w:val="18"/>
                <w:szCs w:val="18"/>
              </w:rPr>
            </w:pPr>
          </w:p>
        </w:tc>
        <w:tc>
          <w:tcPr>
            <w:tcW w:w="1760" w:type="pct"/>
            <w:gridSpan w:val="3"/>
            <w:vAlign w:val="center"/>
          </w:tcPr>
          <w:p w14:paraId="6173EE5F">
            <w:pPr>
              <w:autoSpaceDE w:val="0"/>
              <w:autoSpaceDN w:val="0"/>
              <w:jc w:val="center"/>
              <w:rPr>
                <w:rFonts w:ascii="宋体" w:cs="宋体"/>
                <w:sz w:val="18"/>
                <w:szCs w:val="18"/>
              </w:rPr>
            </w:pPr>
            <w:r>
              <w:rPr>
                <w:rFonts w:hint="eastAsia" w:ascii="宋体" w:cs="宋体"/>
                <w:sz w:val="18"/>
                <w:szCs w:val="18"/>
              </w:rPr>
              <w:t>常见病的健康管理</w:t>
            </w:r>
          </w:p>
        </w:tc>
        <w:tc>
          <w:tcPr>
            <w:tcW w:w="184" w:type="pct"/>
            <w:vAlign w:val="center"/>
          </w:tcPr>
          <w:p w14:paraId="1ED3E643">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49B74041">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D0F489E">
            <w:pPr>
              <w:autoSpaceDE w:val="0"/>
              <w:autoSpaceDN w:val="0"/>
              <w:jc w:val="left"/>
              <w:rPr>
                <w:rFonts w:ascii="Times New Roman" w:hAnsi="Times New Roman"/>
                <w:b/>
                <w:bCs/>
                <w:color w:val="000000"/>
                <w:sz w:val="18"/>
                <w:szCs w:val="18"/>
              </w:rPr>
            </w:pPr>
          </w:p>
        </w:tc>
        <w:tc>
          <w:tcPr>
            <w:tcW w:w="228" w:type="pct"/>
            <w:vAlign w:val="center"/>
          </w:tcPr>
          <w:p w14:paraId="08CB6917">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46C0E4A5">
            <w:pPr>
              <w:autoSpaceDE w:val="0"/>
              <w:autoSpaceDN w:val="0"/>
              <w:jc w:val="left"/>
              <w:rPr>
                <w:rFonts w:ascii="Times New Roman" w:hAnsi="Times New Roman"/>
                <w:b/>
                <w:bCs/>
                <w:color w:val="000000"/>
                <w:sz w:val="18"/>
                <w:szCs w:val="18"/>
              </w:rPr>
            </w:pPr>
          </w:p>
        </w:tc>
        <w:tc>
          <w:tcPr>
            <w:tcW w:w="269" w:type="pct"/>
            <w:gridSpan w:val="2"/>
            <w:vAlign w:val="center"/>
          </w:tcPr>
          <w:p w14:paraId="102C49CF">
            <w:pPr>
              <w:autoSpaceDE w:val="0"/>
              <w:autoSpaceDN w:val="0"/>
              <w:jc w:val="left"/>
              <w:rPr>
                <w:rFonts w:ascii="Times New Roman" w:hAnsi="Times New Roman"/>
                <w:b/>
                <w:bCs/>
                <w:color w:val="000000"/>
                <w:sz w:val="18"/>
                <w:szCs w:val="18"/>
              </w:rPr>
            </w:pPr>
          </w:p>
        </w:tc>
        <w:tc>
          <w:tcPr>
            <w:tcW w:w="269" w:type="pct"/>
            <w:vAlign w:val="center"/>
          </w:tcPr>
          <w:p w14:paraId="6C04A17D">
            <w:pPr>
              <w:autoSpaceDE w:val="0"/>
              <w:autoSpaceDN w:val="0"/>
              <w:jc w:val="left"/>
              <w:rPr>
                <w:rFonts w:ascii="Times New Roman" w:hAnsi="Times New Roman"/>
                <w:b/>
                <w:bCs/>
                <w:color w:val="000000"/>
                <w:sz w:val="18"/>
                <w:szCs w:val="18"/>
              </w:rPr>
            </w:pPr>
          </w:p>
        </w:tc>
        <w:tc>
          <w:tcPr>
            <w:tcW w:w="269" w:type="pct"/>
            <w:gridSpan w:val="2"/>
            <w:vAlign w:val="center"/>
          </w:tcPr>
          <w:p w14:paraId="45B7D28C">
            <w:pPr>
              <w:autoSpaceDE w:val="0"/>
              <w:autoSpaceDN w:val="0"/>
              <w:jc w:val="left"/>
              <w:rPr>
                <w:rFonts w:ascii="Times New Roman" w:hAnsi="Times New Roman"/>
                <w:b/>
                <w:bCs/>
                <w:color w:val="000000"/>
                <w:sz w:val="18"/>
                <w:szCs w:val="18"/>
              </w:rPr>
            </w:pPr>
          </w:p>
        </w:tc>
        <w:tc>
          <w:tcPr>
            <w:tcW w:w="268" w:type="pct"/>
            <w:gridSpan w:val="2"/>
            <w:vAlign w:val="center"/>
          </w:tcPr>
          <w:p w14:paraId="16C9C01C">
            <w:pPr>
              <w:autoSpaceDE w:val="0"/>
              <w:autoSpaceDN w:val="0"/>
              <w:jc w:val="left"/>
              <w:rPr>
                <w:rFonts w:ascii="Times New Roman" w:hAnsi="Times New Roman"/>
                <w:b/>
                <w:bCs/>
                <w:color w:val="000000"/>
                <w:sz w:val="18"/>
                <w:szCs w:val="18"/>
              </w:rPr>
            </w:pPr>
          </w:p>
        </w:tc>
        <w:tc>
          <w:tcPr>
            <w:tcW w:w="269" w:type="pct"/>
            <w:gridSpan w:val="2"/>
            <w:vAlign w:val="center"/>
          </w:tcPr>
          <w:p w14:paraId="11475D35">
            <w:pPr>
              <w:autoSpaceDE w:val="0"/>
              <w:autoSpaceDN w:val="0"/>
              <w:jc w:val="left"/>
              <w:rPr>
                <w:rFonts w:ascii="Times New Roman" w:hAnsi="Times New Roman"/>
                <w:b/>
                <w:bCs/>
                <w:color w:val="000000"/>
                <w:sz w:val="18"/>
                <w:szCs w:val="18"/>
              </w:rPr>
            </w:pPr>
          </w:p>
        </w:tc>
        <w:tc>
          <w:tcPr>
            <w:tcW w:w="354" w:type="pct"/>
            <w:vMerge w:val="continue"/>
            <w:vAlign w:val="center"/>
          </w:tcPr>
          <w:p w14:paraId="1FBCF55F">
            <w:pPr>
              <w:autoSpaceDE w:val="0"/>
              <w:autoSpaceDN w:val="0"/>
              <w:jc w:val="center"/>
              <w:rPr>
                <w:rFonts w:ascii="Times New Roman" w:hAnsi="Times New Roman"/>
                <w:color w:val="000000"/>
                <w:spacing w:val="-20"/>
                <w:sz w:val="18"/>
                <w:szCs w:val="18"/>
              </w:rPr>
            </w:pPr>
          </w:p>
        </w:tc>
      </w:tr>
      <w:tr w14:paraId="0B64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4BCA5FC1">
            <w:pPr>
              <w:rPr>
                <w:rFonts w:ascii="Times New Roman" w:hAnsi="Times New Roman"/>
                <w:color w:val="000000"/>
                <w:sz w:val="18"/>
                <w:szCs w:val="18"/>
              </w:rPr>
            </w:pPr>
          </w:p>
        </w:tc>
        <w:tc>
          <w:tcPr>
            <w:tcW w:w="215" w:type="pct"/>
            <w:vMerge w:val="continue"/>
            <w:vAlign w:val="center"/>
          </w:tcPr>
          <w:p w14:paraId="5455C3B2">
            <w:pPr>
              <w:rPr>
                <w:rFonts w:ascii="Times New Roman" w:hAnsi="Times New Roman"/>
                <w:color w:val="000000"/>
                <w:sz w:val="18"/>
                <w:szCs w:val="18"/>
              </w:rPr>
            </w:pPr>
          </w:p>
        </w:tc>
        <w:tc>
          <w:tcPr>
            <w:tcW w:w="1760" w:type="pct"/>
            <w:gridSpan w:val="3"/>
            <w:vAlign w:val="center"/>
          </w:tcPr>
          <w:p w14:paraId="38CFB858">
            <w:pPr>
              <w:autoSpaceDE w:val="0"/>
              <w:autoSpaceDN w:val="0"/>
              <w:jc w:val="center"/>
              <w:rPr>
                <w:rFonts w:ascii="宋体" w:cs="宋体"/>
                <w:sz w:val="18"/>
                <w:szCs w:val="18"/>
              </w:rPr>
            </w:pPr>
            <w:r>
              <w:rPr>
                <w:rFonts w:hint="eastAsia" w:ascii="宋体" w:cs="宋体"/>
                <w:sz w:val="18"/>
                <w:szCs w:val="18"/>
              </w:rPr>
              <w:t>语言学（普通话）</w:t>
            </w:r>
          </w:p>
        </w:tc>
        <w:tc>
          <w:tcPr>
            <w:tcW w:w="184" w:type="pct"/>
            <w:vAlign w:val="center"/>
          </w:tcPr>
          <w:p w14:paraId="5B8C2C07">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2ECB6ED">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724BC76D">
            <w:pPr>
              <w:autoSpaceDE w:val="0"/>
              <w:autoSpaceDN w:val="0"/>
              <w:jc w:val="left"/>
              <w:rPr>
                <w:rFonts w:ascii="Times New Roman" w:hAnsi="Times New Roman"/>
                <w:b/>
                <w:bCs/>
                <w:color w:val="000000"/>
                <w:sz w:val="18"/>
                <w:szCs w:val="18"/>
              </w:rPr>
            </w:pPr>
          </w:p>
        </w:tc>
        <w:tc>
          <w:tcPr>
            <w:tcW w:w="228" w:type="pct"/>
            <w:vAlign w:val="center"/>
          </w:tcPr>
          <w:p w14:paraId="3AD28BB3">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3424DE52">
            <w:pPr>
              <w:autoSpaceDE w:val="0"/>
              <w:autoSpaceDN w:val="0"/>
              <w:jc w:val="left"/>
              <w:rPr>
                <w:rFonts w:ascii="Times New Roman" w:hAnsi="Times New Roman"/>
                <w:b/>
                <w:bCs/>
                <w:color w:val="000000"/>
                <w:sz w:val="18"/>
                <w:szCs w:val="18"/>
              </w:rPr>
            </w:pPr>
          </w:p>
        </w:tc>
        <w:tc>
          <w:tcPr>
            <w:tcW w:w="269" w:type="pct"/>
            <w:gridSpan w:val="2"/>
            <w:vAlign w:val="center"/>
          </w:tcPr>
          <w:p w14:paraId="153120AE">
            <w:pPr>
              <w:autoSpaceDE w:val="0"/>
              <w:autoSpaceDN w:val="0"/>
              <w:jc w:val="left"/>
              <w:rPr>
                <w:rFonts w:ascii="Times New Roman" w:hAnsi="Times New Roman"/>
                <w:b/>
                <w:bCs/>
                <w:color w:val="000000"/>
                <w:sz w:val="18"/>
                <w:szCs w:val="18"/>
              </w:rPr>
            </w:pPr>
          </w:p>
        </w:tc>
        <w:tc>
          <w:tcPr>
            <w:tcW w:w="269" w:type="pct"/>
            <w:vAlign w:val="center"/>
          </w:tcPr>
          <w:p w14:paraId="34F4BB8D">
            <w:pPr>
              <w:autoSpaceDE w:val="0"/>
              <w:autoSpaceDN w:val="0"/>
              <w:jc w:val="left"/>
              <w:rPr>
                <w:rFonts w:ascii="Times New Roman" w:hAnsi="Times New Roman"/>
                <w:b/>
                <w:bCs/>
                <w:color w:val="000000"/>
                <w:sz w:val="18"/>
                <w:szCs w:val="18"/>
              </w:rPr>
            </w:pPr>
          </w:p>
        </w:tc>
        <w:tc>
          <w:tcPr>
            <w:tcW w:w="269" w:type="pct"/>
            <w:gridSpan w:val="2"/>
            <w:vAlign w:val="center"/>
          </w:tcPr>
          <w:p w14:paraId="36F49BEC">
            <w:pPr>
              <w:autoSpaceDE w:val="0"/>
              <w:autoSpaceDN w:val="0"/>
              <w:jc w:val="left"/>
              <w:rPr>
                <w:rFonts w:ascii="Times New Roman" w:hAnsi="Times New Roman"/>
                <w:b/>
                <w:bCs/>
                <w:color w:val="000000"/>
                <w:sz w:val="18"/>
                <w:szCs w:val="18"/>
              </w:rPr>
            </w:pPr>
          </w:p>
        </w:tc>
        <w:tc>
          <w:tcPr>
            <w:tcW w:w="268" w:type="pct"/>
            <w:gridSpan w:val="2"/>
            <w:vAlign w:val="center"/>
          </w:tcPr>
          <w:p w14:paraId="1F1B5E20">
            <w:pPr>
              <w:autoSpaceDE w:val="0"/>
              <w:autoSpaceDN w:val="0"/>
              <w:jc w:val="left"/>
              <w:rPr>
                <w:rFonts w:ascii="Times New Roman" w:hAnsi="Times New Roman"/>
                <w:b/>
                <w:bCs/>
                <w:color w:val="000000"/>
                <w:sz w:val="18"/>
                <w:szCs w:val="18"/>
              </w:rPr>
            </w:pPr>
          </w:p>
        </w:tc>
        <w:tc>
          <w:tcPr>
            <w:tcW w:w="269" w:type="pct"/>
            <w:gridSpan w:val="2"/>
            <w:vAlign w:val="center"/>
          </w:tcPr>
          <w:p w14:paraId="0A0DCED0">
            <w:pPr>
              <w:autoSpaceDE w:val="0"/>
              <w:autoSpaceDN w:val="0"/>
              <w:jc w:val="left"/>
              <w:rPr>
                <w:rFonts w:ascii="Times New Roman" w:hAnsi="Times New Roman"/>
                <w:b/>
                <w:bCs/>
                <w:color w:val="000000"/>
                <w:sz w:val="18"/>
                <w:szCs w:val="18"/>
              </w:rPr>
            </w:pPr>
          </w:p>
        </w:tc>
        <w:tc>
          <w:tcPr>
            <w:tcW w:w="354" w:type="pct"/>
            <w:vMerge w:val="continue"/>
            <w:vAlign w:val="center"/>
          </w:tcPr>
          <w:p w14:paraId="538E5BA1">
            <w:pPr>
              <w:autoSpaceDE w:val="0"/>
              <w:autoSpaceDN w:val="0"/>
              <w:jc w:val="center"/>
              <w:rPr>
                <w:rFonts w:ascii="Times New Roman" w:hAnsi="Times New Roman"/>
                <w:color w:val="000000"/>
                <w:spacing w:val="-20"/>
                <w:sz w:val="18"/>
                <w:szCs w:val="18"/>
              </w:rPr>
            </w:pPr>
          </w:p>
        </w:tc>
      </w:tr>
      <w:tr w14:paraId="06A61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02F03DDF">
            <w:pPr>
              <w:rPr>
                <w:rFonts w:ascii="Times New Roman" w:hAnsi="Times New Roman"/>
                <w:color w:val="000000"/>
                <w:sz w:val="18"/>
                <w:szCs w:val="18"/>
              </w:rPr>
            </w:pPr>
          </w:p>
        </w:tc>
        <w:tc>
          <w:tcPr>
            <w:tcW w:w="215" w:type="pct"/>
            <w:vMerge w:val="continue"/>
            <w:vAlign w:val="center"/>
          </w:tcPr>
          <w:p w14:paraId="16E545C8">
            <w:pPr>
              <w:rPr>
                <w:rFonts w:ascii="Times New Roman" w:hAnsi="Times New Roman"/>
                <w:color w:val="000000"/>
                <w:sz w:val="18"/>
                <w:szCs w:val="18"/>
              </w:rPr>
            </w:pPr>
          </w:p>
        </w:tc>
        <w:tc>
          <w:tcPr>
            <w:tcW w:w="1760" w:type="pct"/>
            <w:gridSpan w:val="3"/>
            <w:vAlign w:val="center"/>
          </w:tcPr>
          <w:p w14:paraId="19C42527">
            <w:pPr>
              <w:autoSpaceDE w:val="0"/>
              <w:autoSpaceDN w:val="0"/>
              <w:jc w:val="center"/>
              <w:rPr>
                <w:rFonts w:ascii="宋体" w:cs="宋体"/>
                <w:sz w:val="18"/>
                <w:szCs w:val="18"/>
              </w:rPr>
            </w:pPr>
            <w:r>
              <w:rPr>
                <w:rFonts w:hint="eastAsia" w:ascii="宋体" w:cs="宋体"/>
                <w:sz w:val="18"/>
                <w:szCs w:val="18"/>
              </w:rPr>
              <w:t>中国文化概论</w:t>
            </w:r>
          </w:p>
        </w:tc>
        <w:tc>
          <w:tcPr>
            <w:tcW w:w="184" w:type="pct"/>
            <w:vAlign w:val="center"/>
          </w:tcPr>
          <w:p w14:paraId="1C8A9BEF">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CB96A27">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18E5DFD">
            <w:pPr>
              <w:autoSpaceDE w:val="0"/>
              <w:autoSpaceDN w:val="0"/>
              <w:jc w:val="left"/>
              <w:rPr>
                <w:rFonts w:ascii="Times New Roman" w:hAnsi="Times New Roman"/>
                <w:b/>
                <w:bCs/>
                <w:color w:val="000000"/>
                <w:sz w:val="18"/>
                <w:szCs w:val="18"/>
              </w:rPr>
            </w:pPr>
          </w:p>
        </w:tc>
        <w:tc>
          <w:tcPr>
            <w:tcW w:w="228" w:type="pct"/>
            <w:vAlign w:val="center"/>
          </w:tcPr>
          <w:p w14:paraId="2C7F559A">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1079B5AA">
            <w:pPr>
              <w:autoSpaceDE w:val="0"/>
              <w:autoSpaceDN w:val="0"/>
              <w:jc w:val="left"/>
              <w:rPr>
                <w:rFonts w:ascii="Times New Roman" w:hAnsi="Times New Roman"/>
                <w:b/>
                <w:bCs/>
                <w:color w:val="000000"/>
                <w:sz w:val="18"/>
                <w:szCs w:val="18"/>
              </w:rPr>
            </w:pPr>
          </w:p>
        </w:tc>
        <w:tc>
          <w:tcPr>
            <w:tcW w:w="269" w:type="pct"/>
            <w:gridSpan w:val="2"/>
            <w:vAlign w:val="center"/>
          </w:tcPr>
          <w:p w14:paraId="14383728">
            <w:pPr>
              <w:autoSpaceDE w:val="0"/>
              <w:autoSpaceDN w:val="0"/>
              <w:jc w:val="left"/>
              <w:rPr>
                <w:rFonts w:ascii="Times New Roman" w:hAnsi="Times New Roman"/>
                <w:b/>
                <w:bCs/>
                <w:color w:val="000000"/>
                <w:sz w:val="18"/>
                <w:szCs w:val="18"/>
              </w:rPr>
            </w:pPr>
          </w:p>
        </w:tc>
        <w:tc>
          <w:tcPr>
            <w:tcW w:w="269" w:type="pct"/>
            <w:vAlign w:val="center"/>
          </w:tcPr>
          <w:p w14:paraId="75329280">
            <w:pPr>
              <w:autoSpaceDE w:val="0"/>
              <w:autoSpaceDN w:val="0"/>
              <w:jc w:val="left"/>
              <w:rPr>
                <w:rFonts w:ascii="Times New Roman" w:hAnsi="Times New Roman"/>
                <w:b/>
                <w:bCs/>
                <w:color w:val="000000"/>
                <w:sz w:val="18"/>
                <w:szCs w:val="18"/>
              </w:rPr>
            </w:pPr>
          </w:p>
        </w:tc>
        <w:tc>
          <w:tcPr>
            <w:tcW w:w="269" w:type="pct"/>
            <w:gridSpan w:val="2"/>
            <w:vAlign w:val="center"/>
          </w:tcPr>
          <w:p w14:paraId="07BE0AC6">
            <w:pPr>
              <w:autoSpaceDE w:val="0"/>
              <w:autoSpaceDN w:val="0"/>
              <w:jc w:val="left"/>
              <w:rPr>
                <w:rFonts w:ascii="Times New Roman" w:hAnsi="Times New Roman"/>
                <w:b/>
                <w:bCs/>
                <w:color w:val="000000"/>
                <w:sz w:val="18"/>
                <w:szCs w:val="18"/>
              </w:rPr>
            </w:pPr>
          </w:p>
        </w:tc>
        <w:tc>
          <w:tcPr>
            <w:tcW w:w="268" w:type="pct"/>
            <w:gridSpan w:val="2"/>
            <w:vAlign w:val="center"/>
          </w:tcPr>
          <w:p w14:paraId="350E82DC">
            <w:pPr>
              <w:autoSpaceDE w:val="0"/>
              <w:autoSpaceDN w:val="0"/>
              <w:jc w:val="left"/>
              <w:rPr>
                <w:rFonts w:ascii="Times New Roman" w:hAnsi="Times New Roman"/>
                <w:b/>
                <w:bCs/>
                <w:color w:val="000000"/>
                <w:sz w:val="18"/>
                <w:szCs w:val="18"/>
              </w:rPr>
            </w:pPr>
          </w:p>
        </w:tc>
        <w:tc>
          <w:tcPr>
            <w:tcW w:w="269" w:type="pct"/>
            <w:gridSpan w:val="2"/>
            <w:vAlign w:val="center"/>
          </w:tcPr>
          <w:p w14:paraId="60D07206">
            <w:pPr>
              <w:autoSpaceDE w:val="0"/>
              <w:autoSpaceDN w:val="0"/>
              <w:jc w:val="left"/>
              <w:rPr>
                <w:rFonts w:ascii="Times New Roman" w:hAnsi="Times New Roman"/>
                <w:b/>
                <w:bCs/>
                <w:color w:val="000000"/>
                <w:sz w:val="18"/>
                <w:szCs w:val="18"/>
              </w:rPr>
            </w:pPr>
          </w:p>
        </w:tc>
        <w:tc>
          <w:tcPr>
            <w:tcW w:w="354" w:type="pct"/>
            <w:vMerge w:val="continue"/>
            <w:vAlign w:val="center"/>
          </w:tcPr>
          <w:p w14:paraId="7120C65B">
            <w:pPr>
              <w:autoSpaceDE w:val="0"/>
              <w:autoSpaceDN w:val="0"/>
              <w:jc w:val="center"/>
              <w:rPr>
                <w:rFonts w:ascii="Times New Roman" w:hAnsi="Times New Roman"/>
                <w:color w:val="000000"/>
                <w:spacing w:val="-20"/>
                <w:sz w:val="18"/>
                <w:szCs w:val="18"/>
              </w:rPr>
            </w:pPr>
          </w:p>
        </w:tc>
      </w:tr>
      <w:tr w14:paraId="4C1F5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7C1C4C13">
            <w:pPr>
              <w:jc w:val="center"/>
              <w:rPr>
                <w:rFonts w:ascii="Times New Roman" w:hAnsi="Times New Roman"/>
                <w:color w:val="000000"/>
                <w:sz w:val="18"/>
                <w:szCs w:val="18"/>
              </w:rPr>
            </w:pPr>
          </w:p>
        </w:tc>
        <w:tc>
          <w:tcPr>
            <w:tcW w:w="215" w:type="pct"/>
            <w:vMerge w:val="continue"/>
            <w:vAlign w:val="center"/>
          </w:tcPr>
          <w:p w14:paraId="23F7EF55">
            <w:pPr>
              <w:jc w:val="center"/>
              <w:rPr>
                <w:rFonts w:ascii="Times New Roman" w:hAnsi="Times New Roman"/>
                <w:color w:val="000000"/>
                <w:sz w:val="18"/>
                <w:szCs w:val="18"/>
              </w:rPr>
            </w:pPr>
          </w:p>
        </w:tc>
        <w:tc>
          <w:tcPr>
            <w:tcW w:w="1760" w:type="pct"/>
            <w:gridSpan w:val="3"/>
            <w:vAlign w:val="center"/>
          </w:tcPr>
          <w:p w14:paraId="21368D96">
            <w:pPr>
              <w:autoSpaceDE w:val="0"/>
              <w:autoSpaceDN w:val="0"/>
              <w:jc w:val="center"/>
              <w:rPr>
                <w:rFonts w:ascii="宋体" w:cs="宋体"/>
                <w:sz w:val="18"/>
                <w:szCs w:val="18"/>
              </w:rPr>
            </w:pPr>
            <w:r>
              <w:rPr>
                <w:rFonts w:hint="eastAsia" w:ascii="宋体" w:cs="宋体"/>
                <w:sz w:val="18"/>
                <w:szCs w:val="18"/>
              </w:rPr>
              <w:t>论文写作初阶</w:t>
            </w:r>
          </w:p>
        </w:tc>
        <w:tc>
          <w:tcPr>
            <w:tcW w:w="184" w:type="pct"/>
            <w:vAlign w:val="center"/>
          </w:tcPr>
          <w:p w14:paraId="24AC3FA3">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778F82E1">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CC72384">
            <w:pPr>
              <w:autoSpaceDE w:val="0"/>
              <w:autoSpaceDN w:val="0"/>
              <w:jc w:val="left"/>
              <w:rPr>
                <w:rFonts w:ascii="Times New Roman" w:hAnsi="Times New Roman"/>
                <w:b/>
                <w:bCs/>
                <w:color w:val="000000"/>
                <w:sz w:val="18"/>
                <w:szCs w:val="18"/>
              </w:rPr>
            </w:pPr>
          </w:p>
        </w:tc>
        <w:tc>
          <w:tcPr>
            <w:tcW w:w="228" w:type="pct"/>
            <w:vAlign w:val="center"/>
          </w:tcPr>
          <w:p w14:paraId="431ACFBC">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13C30EAB">
            <w:pPr>
              <w:autoSpaceDE w:val="0"/>
              <w:autoSpaceDN w:val="0"/>
              <w:jc w:val="left"/>
              <w:rPr>
                <w:rFonts w:ascii="Times New Roman" w:hAnsi="Times New Roman"/>
                <w:b/>
                <w:bCs/>
                <w:color w:val="000000"/>
                <w:sz w:val="18"/>
                <w:szCs w:val="18"/>
              </w:rPr>
            </w:pPr>
          </w:p>
        </w:tc>
        <w:tc>
          <w:tcPr>
            <w:tcW w:w="269" w:type="pct"/>
            <w:gridSpan w:val="2"/>
            <w:vAlign w:val="center"/>
          </w:tcPr>
          <w:p w14:paraId="1981E74B">
            <w:pPr>
              <w:autoSpaceDE w:val="0"/>
              <w:autoSpaceDN w:val="0"/>
              <w:jc w:val="left"/>
              <w:rPr>
                <w:rFonts w:ascii="Times New Roman" w:hAnsi="Times New Roman"/>
                <w:b/>
                <w:bCs/>
                <w:color w:val="000000"/>
                <w:sz w:val="18"/>
                <w:szCs w:val="18"/>
              </w:rPr>
            </w:pPr>
          </w:p>
        </w:tc>
        <w:tc>
          <w:tcPr>
            <w:tcW w:w="269" w:type="pct"/>
            <w:vAlign w:val="center"/>
          </w:tcPr>
          <w:p w14:paraId="32C6DCBC">
            <w:pPr>
              <w:autoSpaceDE w:val="0"/>
              <w:autoSpaceDN w:val="0"/>
              <w:jc w:val="left"/>
              <w:rPr>
                <w:rFonts w:ascii="Times New Roman" w:hAnsi="Times New Roman"/>
                <w:b/>
                <w:bCs/>
                <w:color w:val="000000"/>
                <w:sz w:val="18"/>
                <w:szCs w:val="18"/>
              </w:rPr>
            </w:pPr>
          </w:p>
        </w:tc>
        <w:tc>
          <w:tcPr>
            <w:tcW w:w="269" w:type="pct"/>
            <w:gridSpan w:val="2"/>
            <w:vAlign w:val="center"/>
          </w:tcPr>
          <w:p w14:paraId="2636BFA5">
            <w:pPr>
              <w:autoSpaceDE w:val="0"/>
              <w:autoSpaceDN w:val="0"/>
              <w:jc w:val="left"/>
              <w:rPr>
                <w:rFonts w:ascii="Times New Roman" w:hAnsi="Times New Roman"/>
                <w:b/>
                <w:bCs/>
                <w:color w:val="000000"/>
                <w:sz w:val="18"/>
                <w:szCs w:val="18"/>
              </w:rPr>
            </w:pPr>
          </w:p>
        </w:tc>
        <w:tc>
          <w:tcPr>
            <w:tcW w:w="268" w:type="pct"/>
            <w:gridSpan w:val="2"/>
            <w:vAlign w:val="center"/>
          </w:tcPr>
          <w:p w14:paraId="65FA4886">
            <w:pPr>
              <w:autoSpaceDE w:val="0"/>
              <w:autoSpaceDN w:val="0"/>
              <w:jc w:val="left"/>
              <w:rPr>
                <w:rFonts w:ascii="Times New Roman" w:hAnsi="Times New Roman"/>
                <w:b/>
                <w:bCs/>
                <w:color w:val="000000"/>
                <w:sz w:val="18"/>
                <w:szCs w:val="18"/>
              </w:rPr>
            </w:pPr>
          </w:p>
        </w:tc>
        <w:tc>
          <w:tcPr>
            <w:tcW w:w="269" w:type="pct"/>
            <w:gridSpan w:val="2"/>
            <w:vAlign w:val="center"/>
          </w:tcPr>
          <w:p w14:paraId="2652731E">
            <w:pPr>
              <w:autoSpaceDE w:val="0"/>
              <w:autoSpaceDN w:val="0"/>
              <w:jc w:val="left"/>
              <w:rPr>
                <w:rFonts w:ascii="Times New Roman" w:hAnsi="Times New Roman"/>
                <w:b/>
                <w:bCs/>
                <w:color w:val="000000"/>
                <w:sz w:val="18"/>
                <w:szCs w:val="18"/>
              </w:rPr>
            </w:pPr>
          </w:p>
        </w:tc>
        <w:tc>
          <w:tcPr>
            <w:tcW w:w="354" w:type="pct"/>
            <w:vMerge w:val="continue"/>
            <w:vAlign w:val="center"/>
          </w:tcPr>
          <w:p w14:paraId="002B8AF5">
            <w:pPr>
              <w:autoSpaceDE w:val="0"/>
              <w:autoSpaceDN w:val="0"/>
              <w:jc w:val="center"/>
              <w:rPr>
                <w:rFonts w:ascii="Times New Roman" w:hAnsi="Times New Roman"/>
                <w:color w:val="000000"/>
                <w:spacing w:val="-20"/>
                <w:sz w:val="18"/>
                <w:szCs w:val="18"/>
              </w:rPr>
            </w:pPr>
          </w:p>
        </w:tc>
      </w:tr>
      <w:tr w14:paraId="29F8F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14D23E04">
            <w:pPr>
              <w:jc w:val="center"/>
              <w:rPr>
                <w:rFonts w:ascii="Times New Roman" w:hAnsi="Times New Roman"/>
                <w:color w:val="000000"/>
                <w:sz w:val="18"/>
                <w:szCs w:val="18"/>
              </w:rPr>
            </w:pPr>
          </w:p>
        </w:tc>
        <w:tc>
          <w:tcPr>
            <w:tcW w:w="215" w:type="pct"/>
            <w:vMerge w:val="continue"/>
            <w:vAlign w:val="center"/>
          </w:tcPr>
          <w:p w14:paraId="3FBBB1FD">
            <w:pPr>
              <w:jc w:val="center"/>
              <w:rPr>
                <w:rFonts w:ascii="Times New Roman" w:hAnsi="Times New Roman"/>
                <w:color w:val="000000"/>
                <w:sz w:val="18"/>
                <w:szCs w:val="18"/>
              </w:rPr>
            </w:pPr>
          </w:p>
        </w:tc>
        <w:tc>
          <w:tcPr>
            <w:tcW w:w="1760" w:type="pct"/>
            <w:gridSpan w:val="3"/>
            <w:vAlign w:val="center"/>
          </w:tcPr>
          <w:p w14:paraId="58C95356">
            <w:pPr>
              <w:autoSpaceDE w:val="0"/>
              <w:autoSpaceDN w:val="0"/>
              <w:jc w:val="center"/>
              <w:rPr>
                <w:rFonts w:ascii="Times New Roman" w:hAnsi="Times New Roman"/>
                <w:b/>
                <w:bCs/>
                <w:color w:val="000000"/>
                <w:sz w:val="18"/>
                <w:szCs w:val="18"/>
              </w:rPr>
            </w:pPr>
            <w:r>
              <w:rPr>
                <w:rFonts w:hint="eastAsia" w:ascii="Times New Roman" w:hAnsi="Times New Roman"/>
                <w:b/>
                <w:bCs/>
                <w:sz w:val="18"/>
                <w:szCs w:val="18"/>
              </w:rPr>
              <w:t>小计</w:t>
            </w:r>
          </w:p>
        </w:tc>
        <w:tc>
          <w:tcPr>
            <w:tcW w:w="184" w:type="pct"/>
            <w:vAlign w:val="center"/>
          </w:tcPr>
          <w:p w14:paraId="2D9F8AA9">
            <w:pPr>
              <w:autoSpaceDE w:val="0"/>
              <w:autoSpaceDN w:val="0"/>
              <w:jc w:val="left"/>
              <w:rPr>
                <w:rFonts w:ascii="Times New Roman" w:hAnsi="Times New Roman"/>
                <w:b/>
                <w:bCs/>
                <w:color w:val="000000"/>
                <w:sz w:val="18"/>
                <w:szCs w:val="18"/>
              </w:rPr>
            </w:pPr>
            <w:r>
              <w:rPr>
                <w:rFonts w:hint="eastAsia" w:ascii="Times New Roman" w:hAnsi="Times New Roman"/>
                <w:b/>
                <w:bCs/>
                <w:sz w:val="18"/>
                <w:szCs w:val="18"/>
              </w:rPr>
              <w:t>128</w:t>
            </w:r>
          </w:p>
        </w:tc>
        <w:tc>
          <w:tcPr>
            <w:tcW w:w="215" w:type="pct"/>
            <w:vAlign w:val="center"/>
          </w:tcPr>
          <w:p w14:paraId="736BEFCE">
            <w:pPr>
              <w:autoSpaceDE w:val="0"/>
              <w:autoSpaceDN w:val="0"/>
              <w:jc w:val="left"/>
              <w:rPr>
                <w:rFonts w:ascii="Times New Roman" w:hAnsi="Times New Roman"/>
                <w:b/>
                <w:bCs/>
                <w:color w:val="000000"/>
                <w:sz w:val="18"/>
                <w:szCs w:val="18"/>
              </w:rPr>
            </w:pPr>
            <w:r>
              <w:rPr>
                <w:rFonts w:hint="eastAsia" w:ascii="Times New Roman" w:hAnsi="Times New Roman"/>
                <w:b/>
                <w:bCs/>
                <w:sz w:val="18"/>
                <w:szCs w:val="18"/>
              </w:rPr>
              <w:t>128</w:t>
            </w:r>
          </w:p>
        </w:tc>
        <w:tc>
          <w:tcPr>
            <w:tcW w:w="215" w:type="pct"/>
            <w:vAlign w:val="center"/>
          </w:tcPr>
          <w:p w14:paraId="0A3EEDD0">
            <w:pPr>
              <w:autoSpaceDE w:val="0"/>
              <w:autoSpaceDN w:val="0"/>
              <w:jc w:val="left"/>
              <w:rPr>
                <w:rFonts w:ascii="Times New Roman" w:hAnsi="Times New Roman"/>
                <w:b/>
                <w:bCs/>
                <w:color w:val="000000"/>
                <w:sz w:val="18"/>
                <w:szCs w:val="18"/>
              </w:rPr>
            </w:pPr>
          </w:p>
        </w:tc>
        <w:tc>
          <w:tcPr>
            <w:tcW w:w="228" w:type="pct"/>
            <w:vAlign w:val="center"/>
          </w:tcPr>
          <w:p w14:paraId="65417EEE">
            <w:pPr>
              <w:autoSpaceDE w:val="0"/>
              <w:autoSpaceDN w:val="0"/>
              <w:jc w:val="left"/>
              <w:rPr>
                <w:rFonts w:ascii="Times New Roman" w:hAnsi="Times New Roman"/>
                <w:b/>
                <w:bCs/>
                <w:color w:val="000000"/>
                <w:sz w:val="18"/>
                <w:szCs w:val="18"/>
              </w:rPr>
            </w:pPr>
            <w:r>
              <w:rPr>
                <w:rFonts w:hint="eastAsia" w:ascii="Times New Roman" w:hAnsi="Times New Roman"/>
                <w:b/>
                <w:bCs/>
                <w:sz w:val="18"/>
                <w:szCs w:val="18"/>
              </w:rPr>
              <w:t>4</w:t>
            </w:r>
          </w:p>
        </w:tc>
        <w:tc>
          <w:tcPr>
            <w:tcW w:w="279" w:type="pct"/>
            <w:vAlign w:val="center"/>
          </w:tcPr>
          <w:p w14:paraId="4A2C0047">
            <w:pPr>
              <w:autoSpaceDE w:val="0"/>
              <w:autoSpaceDN w:val="0"/>
              <w:jc w:val="left"/>
              <w:rPr>
                <w:rFonts w:ascii="Times New Roman" w:hAnsi="Times New Roman"/>
                <w:b/>
                <w:bCs/>
                <w:color w:val="000000"/>
                <w:sz w:val="18"/>
                <w:szCs w:val="18"/>
              </w:rPr>
            </w:pPr>
          </w:p>
        </w:tc>
        <w:tc>
          <w:tcPr>
            <w:tcW w:w="269" w:type="pct"/>
            <w:gridSpan w:val="2"/>
            <w:vAlign w:val="center"/>
          </w:tcPr>
          <w:p w14:paraId="40CF9925">
            <w:pPr>
              <w:autoSpaceDE w:val="0"/>
              <w:autoSpaceDN w:val="0"/>
              <w:jc w:val="left"/>
              <w:rPr>
                <w:rFonts w:ascii="Times New Roman" w:hAnsi="Times New Roman"/>
                <w:b/>
                <w:bCs/>
                <w:color w:val="000000"/>
                <w:sz w:val="18"/>
                <w:szCs w:val="18"/>
              </w:rPr>
            </w:pPr>
          </w:p>
        </w:tc>
        <w:tc>
          <w:tcPr>
            <w:tcW w:w="269" w:type="pct"/>
            <w:vAlign w:val="center"/>
          </w:tcPr>
          <w:p w14:paraId="5AF49DBA">
            <w:pPr>
              <w:autoSpaceDE w:val="0"/>
              <w:autoSpaceDN w:val="0"/>
              <w:jc w:val="left"/>
              <w:rPr>
                <w:rFonts w:ascii="Times New Roman" w:hAnsi="Times New Roman"/>
                <w:b/>
                <w:bCs/>
                <w:color w:val="000000"/>
                <w:sz w:val="18"/>
                <w:szCs w:val="18"/>
              </w:rPr>
            </w:pPr>
          </w:p>
        </w:tc>
        <w:tc>
          <w:tcPr>
            <w:tcW w:w="269" w:type="pct"/>
            <w:gridSpan w:val="2"/>
            <w:vAlign w:val="center"/>
          </w:tcPr>
          <w:p w14:paraId="75E4B260">
            <w:pPr>
              <w:autoSpaceDE w:val="0"/>
              <w:autoSpaceDN w:val="0"/>
              <w:jc w:val="left"/>
              <w:rPr>
                <w:rFonts w:ascii="Times New Roman" w:hAnsi="Times New Roman"/>
                <w:b/>
                <w:bCs/>
                <w:color w:val="000000"/>
                <w:sz w:val="18"/>
                <w:szCs w:val="18"/>
              </w:rPr>
            </w:pPr>
          </w:p>
        </w:tc>
        <w:tc>
          <w:tcPr>
            <w:tcW w:w="268" w:type="pct"/>
            <w:gridSpan w:val="2"/>
            <w:vAlign w:val="center"/>
          </w:tcPr>
          <w:p w14:paraId="329D467F">
            <w:pPr>
              <w:autoSpaceDE w:val="0"/>
              <w:autoSpaceDN w:val="0"/>
              <w:jc w:val="left"/>
              <w:rPr>
                <w:rFonts w:ascii="Times New Roman" w:hAnsi="Times New Roman"/>
                <w:b/>
                <w:bCs/>
                <w:color w:val="000000"/>
                <w:sz w:val="18"/>
                <w:szCs w:val="18"/>
              </w:rPr>
            </w:pPr>
          </w:p>
        </w:tc>
        <w:tc>
          <w:tcPr>
            <w:tcW w:w="269" w:type="pct"/>
            <w:gridSpan w:val="2"/>
            <w:vAlign w:val="center"/>
          </w:tcPr>
          <w:p w14:paraId="6650D4C7">
            <w:pPr>
              <w:autoSpaceDE w:val="0"/>
              <w:autoSpaceDN w:val="0"/>
              <w:jc w:val="left"/>
              <w:rPr>
                <w:rFonts w:ascii="Times New Roman" w:hAnsi="Times New Roman"/>
                <w:b/>
                <w:bCs/>
                <w:color w:val="000000"/>
                <w:sz w:val="18"/>
                <w:szCs w:val="18"/>
              </w:rPr>
            </w:pPr>
          </w:p>
        </w:tc>
        <w:tc>
          <w:tcPr>
            <w:tcW w:w="354" w:type="pct"/>
            <w:vMerge w:val="restart"/>
            <w:vAlign w:val="center"/>
          </w:tcPr>
          <w:p w14:paraId="23399816">
            <w:pPr>
              <w:autoSpaceDE w:val="0"/>
              <w:autoSpaceDN w:val="0"/>
              <w:jc w:val="center"/>
              <w:rPr>
                <w:rFonts w:ascii="Times New Roman" w:hAnsi="Times New Roman"/>
                <w:color w:val="000000"/>
                <w:spacing w:val="-20"/>
                <w:sz w:val="15"/>
                <w:szCs w:val="15"/>
              </w:rPr>
            </w:pPr>
            <w:r>
              <w:rPr>
                <w:rFonts w:hint="eastAsia" w:ascii="宋体"/>
                <w:b/>
                <w:kern w:val="0"/>
                <w:sz w:val="15"/>
                <w:szCs w:val="15"/>
              </w:rPr>
              <w:t>每位学生公共限选课程总学分数最少4学分，其中美育教育、党史都不少于1学分</w:t>
            </w:r>
          </w:p>
        </w:tc>
      </w:tr>
      <w:tr w14:paraId="7D44F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78CD21FA">
            <w:pPr>
              <w:jc w:val="center"/>
              <w:rPr>
                <w:rFonts w:ascii="Times New Roman" w:hAnsi="Times New Roman"/>
                <w:color w:val="000000"/>
                <w:sz w:val="18"/>
                <w:szCs w:val="18"/>
              </w:rPr>
            </w:pPr>
          </w:p>
        </w:tc>
        <w:tc>
          <w:tcPr>
            <w:tcW w:w="215" w:type="pct"/>
            <w:vMerge w:val="restart"/>
            <w:vAlign w:val="center"/>
          </w:tcPr>
          <w:p w14:paraId="3ED1F655">
            <w:pPr>
              <w:jc w:val="center"/>
              <w:rPr>
                <w:rFonts w:ascii="Times New Roman" w:hAnsi="Times New Roman"/>
                <w:color w:val="000000"/>
                <w:sz w:val="18"/>
                <w:szCs w:val="18"/>
              </w:rPr>
            </w:pPr>
            <w:r>
              <w:rPr>
                <w:rFonts w:hint="eastAsia" w:ascii="Times New Roman" w:hAnsi="Times New Roman"/>
                <w:color w:val="000000"/>
                <w:sz w:val="18"/>
                <w:szCs w:val="18"/>
              </w:rPr>
              <w:t>公共限选课程</w:t>
            </w:r>
          </w:p>
        </w:tc>
        <w:tc>
          <w:tcPr>
            <w:tcW w:w="1760" w:type="pct"/>
            <w:gridSpan w:val="3"/>
            <w:vAlign w:val="center"/>
          </w:tcPr>
          <w:p w14:paraId="4A89CAF3">
            <w:pPr>
              <w:autoSpaceDE w:val="0"/>
              <w:autoSpaceDN w:val="0"/>
              <w:jc w:val="center"/>
              <w:rPr>
                <w:rFonts w:ascii="Times New Roman" w:hAnsi="Times New Roman"/>
                <w:b/>
                <w:bCs/>
                <w:color w:val="000000"/>
                <w:sz w:val="18"/>
                <w:szCs w:val="18"/>
              </w:rPr>
            </w:pPr>
            <w:r>
              <w:rPr>
                <w:rFonts w:hint="eastAsia" w:ascii="宋体" w:cs="宋体"/>
                <w:sz w:val="18"/>
                <w:szCs w:val="18"/>
              </w:rPr>
              <w:t>人文素养类</w:t>
            </w:r>
          </w:p>
        </w:tc>
        <w:tc>
          <w:tcPr>
            <w:tcW w:w="184" w:type="pct"/>
            <w:vAlign w:val="center"/>
          </w:tcPr>
          <w:p w14:paraId="34DFB9BC">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2EE5F58F">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341B2BFB">
            <w:pPr>
              <w:autoSpaceDE w:val="0"/>
              <w:autoSpaceDN w:val="0"/>
              <w:jc w:val="left"/>
              <w:rPr>
                <w:rFonts w:ascii="Times New Roman" w:hAnsi="Times New Roman"/>
                <w:b/>
                <w:bCs/>
                <w:color w:val="000000"/>
                <w:sz w:val="18"/>
                <w:szCs w:val="18"/>
              </w:rPr>
            </w:pPr>
          </w:p>
        </w:tc>
        <w:tc>
          <w:tcPr>
            <w:tcW w:w="228" w:type="pct"/>
            <w:vAlign w:val="center"/>
          </w:tcPr>
          <w:p w14:paraId="3E02EB85">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039BC789">
            <w:pPr>
              <w:autoSpaceDE w:val="0"/>
              <w:autoSpaceDN w:val="0"/>
              <w:jc w:val="left"/>
              <w:rPr>
                <w:rFonts w:ascii="Times New Roman" w:hAnsi="Times New Roman"/>
                <w:b/>
                <w:bCs/>
                <w:color w:val="000000"/>
                <w:sz w:val="18"/>
                <w:szCs w:val="18"/>
              </w:rPr>
            </w:pPr>
          </w:p>
        </w:tc>
        <w:tc>
          <w:tcPr>
            <w:tcW w:w="269" w:type="pct"/>
            <w:gridSpan w:val="2"/>
            <w:vAlign w:val="center"/>
          </w:tcPr>
          <w:p w14:paraId="47210ADD">
            <w:pPr>
              <w:autoSpaceDE w:val="0"/>
              <w:autoSpaceDN w:val="0"/>
              <w:jc w:val="left"/>
              <w:rPr>
                <w:rFonts w:ascii="Times New Roman" w:hAnsi="Times New Roman"/>
                <w:b/>
                <w:bCs/>
                <w:color w:val="000000"/>
                <w:sz w:val="18"/>
                <w:szCs w:val="18"/>
              </w:rPr>
            </w:pPr>
          </w:p>
        </w:tc>
        <w:tc>
          <w:tcPr>
            <w:tcW w:w="269" w:type="pct"/>
            <w:vAlign w:val="center"/>
          </w:tcPr>
          <w:p w14:paraId="47128933">
            <w:pPr>
              <w:autoSpaceDE w:val="0"/>
              <w:autoSpaceDN w:val="0"/>
              <w:jc w:val="left"/>
              <w:rPr>
                <w:rFonts w:ascii="Times New Roman" w:hAnsi="Times New Roman"/>
                <w:b/>
                <w:bCs/>
                <w:color w:val="000000"/>
                <w:sz w:val="18"/>
                <w:szCs w:val="18"/>
              </w:rPr>
            </w:pPr>
          </w:p>
        </w:tc>
        <w:tc>
          <w:tcPr>
            <w:tcW w:w="269" w:type="pct"/>
            <w:gridSpan w:val="2"/>
            <w:vAlign w:val="center"/>
          </w:tcPr>
          <w:p w14:paraId="13CED8FE">
            <w:pPr>
              <w:autoSpaceDE w:val="0"/>
              <w:autoSpaceDN w:val="0"/>
              <w:jc w:val="left"/>
              <w:rPr>
                <w:rFonts w:ascii="Times New Roman" w:hAnsi="Times New Roman"/>
                <w:b/>
                <w:bCs/>
                <w:color w:val="000000"/>
                <w:sz w:val="18"/>
                <w:szCs w:val="18"/>
              </w:rPr>
            </w:pPr>
          </w:p>
        </w:tc>
        <w:tc>
          <w:tcPr>
            <w:tcW w:w="268" w:type="pct"/>
            <w:gridSpan w:val="2"/>
            <w:vAlign w:val="center"/>
          </w:tcPr>
          <w:p w14:paraId="6C8FD737">
            <w:pPr>
              <w:autoSpaceDE w:val="0"/>
              <w:autoSpaceDN w:val="0"/>
              <w:jc w:val="left"/>
              <w:rPr>
                <w:rFonts w:ascii="Times New Roman" w:hAnsi="Times New Roman"/>
                <w:b/>
                <w:bCs/>
                <w:color w:val="000000"/>
                <w:sz w:val="18"/>
                <w:szCs w:val="18"/>
              </w:rPr>
            </w:pPr>
          </w:p>
        </w:tc>
        <w:tc>
          <w:tcPr>
            <w:tcW w:w="269" w:type="pct"/>
            <w:gridSpan w:val="2"/>
            <w:vAlign w:val="center"/>
          </w:tcPr>
          <w:p w14:paraId="12C5A0C0">
            <w:pPr>
              <w:autoSpaceDE w:val="0"/>
              <w:autoSpaceDN w:val="0"/>
              <w:jc w:val="left"/>
              <w:rPr>
                <w:rFonts w:ascii="Times New Roman" w:hAnsi="Times New Roman"/>
                <w:b/>
                <w:bCs/>
                <w:color w:val="000000"/>
                <w:sz w:val="18"/>
                <w:szCs w:val="18"/>
              </w:rPr>
            </w:pPr>
          </w:p>
        </w:tc>
        <w:tc>
          <w:tcPr>
            <w:tcW w:w="354" w:type="pct"/>
            <w:vMerge w:val="continue"/>
            <w:vAlign w:val="center"/>
          </w:tcPr>
          <w:p w14:paraId="68054E57">
            <w:pPr>
              <w:autoSpaceDE w:val="0"/>
              <w:autoSpaceDN w:val="0"/>
              <w:jc w:val="center"/>
              <w:rPr>
                <w:rFonts w:ascii="Times New Roman" w:hAnsi="Times New Roman"/>
                <w:color w:val="000000"/>
                <w:spacing w:val="-20"/>
                <w:sz w:val="18"/>
                <w:szCs w:val="18"/>
              </w:rPr>
            </w:pPr>
          </w:p>
        </w:tc>
      </w:tr>
      <w:tr w14:paraId="7F256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3FF749B6">
            <w:pPr>
              <w:jc w:val="center"/>
              <w:rPr>
                <w:rFonts w:ascii="Times New Roman" w:hAnsi="Times New Roman"/>
                <w:color w:val="000000"/>
                <w:sz w:val="18"/>
                <w:szCs w:val="18"/>
              </w:rPr>
            </w:pPr>
          </w:p>
        </w:tc>
        <w:tc>
          <w:tcPr>
            <w:tcW w:w="215" w:type="pct"/>
            <w:vMerge w:val="continue"/>
            <w:vAlign w:val="center"/>
          </w:tcPr>
          <w:p w14:paraId="1BDEC0C7">
            <w:pPr>
              <w:jc w:val="center"/>
              <w:rPr>
                <w:rFonts w:ascii="Times New Roman" w:hAnsi="Times New Roman"/>
                <w:color w:val="000000"/>
                <w:sz w:val="18"/>
                <w:szCs w:val="18"/>
              </w:rPr>
            </w:pPr>
          </w:p>
        </w:tc>
        <w:tc>
          <w:tcPr>
            <w:tcW w:w="1760" w:type="pct"/>
            <w:gridSpan w:val="3"/>
            <w:vAlign w:val="center"/>
          </w:tcPr>
          <w:p w14:paraId="32E11454">
            <w:pPr>
              <w:autoSpaceDE w:val="0"/>
              <w:autoSpaceDN w:val="0"/>
              <w:jc w:val="center"/>
              <w:rPr>
                <w:rFonts w:ascii="Times New Roman" w:hAnsi="Times New Roman"/>
                <w:b/>
                <w:bCs/>
                <w:color w:val="000000"/>
                <w:sz w:val="18"/>
                <w:szCs w:val="18"/>
              </w:rPr>
            </w:pPr>
            <w:r>
              <w:rPr>
                <w:rFonts w:hint="eastAsia" w:ascii="宋体" w:cs="宋体"/>
                <w:sz w:val="18"/>
                <w:szCs w:val="18"/>
              </w:rPr>
              <w:t>前沿科技类</w:t>
            </w:r>
          </w:p>
        </w:tc>
        <w:tc>
          <w:tcPr>
            <w:tcW w:w="184" w:type="pct"/>
            <w:vAlign w:val="center"/>
          </w:tcPr>
          <w:p w14:paraId="6DF93640">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7296964">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5CFFC35C">
            <w:pPr>
              <w:autoSpaceDE w:val="0"/>
              <w:autoSpaceDN w:val="0"/>
              <w:jc w:val="left"/>
              <w:rPr>
                <w:rFonts w:ascii="Times New Roman" w:hAnsi="Times New Roman"/>
                <w:b/>
                <w:bCs/>
                <w:color w:val="000000"/>
                <w:sz w:val="18"/>
                <w:szCs w:val="18"/>
              </w:rPr>
            </w:pPr>
          </w:p>
        </w:tc>
        <w:tc>
          <w:tcPr>
            <w:tcW w:w="228" w:type="pct"/>
            <w:vAlign w:val="center"/>
          </w:tcPr>
          <w:p w14:paraId="277FF05F">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5C62C131">
            <w:pPr>
              <w:autoSpaceDE w:val="0"/>
              <w:autoSpaceDN w:val="0"/>
              <w:jc w:val="left"/>
              <w:rPr>
                <w:rFonts w:ascii="Times New Roman" w:hAnsi="Times New Roman"/>
                <w:b/>
                <w:bCs/>
                <w:color w:val="000000"/>
                <w:sz w:val="18"/>
                <w:szCs w:val="18"/>
              </w:rPr>
            </w:pPr>
          </w:p>
        </w:tc>
        <w:tc>
          <w:tcPr>
            <w:tcW w:w="269" w:type="pct"/>
            <w:gridSpan w:val="2"/>
            <w:vAlign w:val="center"/>
          </w:tcPr>
          <w:p w14:paraId="3CEE6463">
            <w:pPr>
              <w:autoSpaceDE w:val="0"/>
              <w:autoSpaceDN w:val="0"/>
              <w:jc w:val="left"/>
              <w:rPr>
                <w:rFonts w:ascii="Times New Roman" w:hAnsi="Times New Roman"/>
                <w:b/>
                <w:bCs/>
                <w:color w:val="000000"/>
                <w:sz w:val="18"/>
                <w:szCs w:val="18"/>
              </w:rPr>
            </w:pPr>
          </w:p>
        </w:tc>
        <w:tc>
          <w:tcPr>
            <w:tcW w:w="269" w:type="pct"/>
            <w:vAlign w:val="center"/>
          </w:tcPr>
          <w:p w14:paraId="394A3788">
            <w:pPr>
              <w:autoSpaceDE w:val="0"/>
              <w:autoSpaceDN w:val="0"/>
              <w:jc w:val="left"/>
              <w:rPr>
                <w:rFonts w:ascii="Times New Roman" w:hAnsi="Times New Roman"/>
                <w:b/>
                <w:bCs/>
                <w:color w:val="000000"/>
                <w:sz w:val="18"/>
                <w:szCs w:val="18"/>
              </w:rPr>
            </w:pPr>
          </w:p>
        </w:tc>
        <w:tc>
          <w:tcPr>
            <w:tcW w:w="269" w:type="pct"/>
            <w:gridSpan w:val="2"/>
            <w:vAlign w:val="center"/>
          </w:tcPr>
          <w:p w14:paraId="54E04DA6">
            <w:pPr>
              <w:autoSpaceDE w:val="0"/>
              <w:autoSpaceDN w:val="0"/>
              <w:jc w:val="left"/>
              <w:rPr>
                <w:rFonts w:ascii="Times New Roman" w:hAnsi="Times New Roman"/>
                <w:b/>
                <w:bCs/>
                <w:color w:val="000000"/>
                <w:sz w:val="18"/>
                <w:szCs w:val="18"/>
              </w:rPr>
            </w:pPr>
          </w:p>
        </w:tc>
        <w:tc>
          <w:tcPr>
            <w:tcW w:w="268" w:type="pct"/>
            <w:gridSpan w:val="2"/>
            <w:vAlign w:val="center"/>
          </w:tcPr>
          <w:p w14:paraId="5234862D">
            <w:pPr>
              <w:autoSpaceDE w:val="0"/>
              <w:autoSpaceDN w:val="0"/>
              <w:jc w:val="left"/>
              <w:rPr>
                <w:rFonts w:ascii="Times New Roman" w:hAnsi="Times New Roman"/>
                <w:b/>
                <w:bCs/>
                <w:color w:val="000000"/>
                <w:sz w:val="18"/>
                <w:szCs w:val="18"/>
              </w:rPr>
            </w:pPr>
          </w:p>
        </w:tc>
        <w:tc>
          <w:tcPr>
            <w:tcW w:w="269" w:type="pct"/>
            <w:gridSpan w:val="2"/>
            <w:vAlign w:val="center"/>
          </w:tcPr>
          <w:p w14:paraId="28EB5B54">
            <w:pPr>
              <w:autoSpaceDE w:val="0"/>
              <w:autoSpaceDN w:val="0"/>
              <w:jc w:val="left"/>
              <w:rPr>
                <w:rFonts w:ascii="Times New Roman" w:hAnsi="Times New Roman"/>
                <w:b/>
                <w:bCs/>
                <w:color w:val="000000"/>
                <w:sz w:val="18"/>
                <w:szCs w:val="18"/>
              </w:rPr>
            </w:pPr>
          </w:p>
        </w:tc>
        <w:tc>
          <w:tcPr>
            <w:tcW w:w="354" w:type="pct"/>
            <w:vMerge w:val="continue"/>
            <w:vAlign w:val="center"/>
          </w:tcPr>
          <w:p w14:paraId="3BCA087D">
            <w:pPr>
              <w:autoSpaceDE w:val="0"/>
              <w:autoSpaceDN w:val="0"/>
              <w:jc w:val="center"/>
              <w:rPr>
                <w:rFonts w:ascii="Times New Roman" w:hAnsi="Times New Roman"/>
                <w:color w:val="000000"/>
                <w:spacing w:val="-20"/>
                <w:sz w:val="18"/>
                <w:szCs w:val="18"/>
              </w:rPr>
            </w:pPr>
          </w:p>
        </w:tc>
      </w:tr>
      <w:tr w14:paraId="60B7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223987A4">
            <w:pPr>
              <w:jc w:val="center"/>
              <w:rPr>
                <w:rFonts w:ascii="Times New Roman" w:hAnsi="Times New Roman"/>
                <w:color w:val="000000"/>
                <w:sz w:val="18"/>
                <w:szCs w:val="18"/>
              </w:rPr>
            </w:pPr>
          </w:p>
        </w:tc>
        <w:tc>
          <w:tcPr>
            <w:tcW w:w="215" w:type="pct"/>
            <w:vMerge w:val="continue"/>
            <w:vAlign w:val="center"/>
          </w:tcPr>
          <w:p w14:paraId="505E5271">
            <w:pPr>
              <w:jc w:val="center"/>
              <w:rPr>
                <w:rFonts w:ascii="Times New Roman" w:hAnsi="Times New Roman"/>
                <w:color w:val="000000"/>
                <w:sz w:val="18"/>
                <w:szCs w:val="18"/>
              </w:rPr>
            </w:pPr>
          </w:p>
        </w:tc>
        <w:tc>
          <w:tcPr>
            <w:tcW w:w="1760" w:type="pct"/>
            <w:gridSpan w:val="3"/>
            <w:vAlign w:val="center"/>
          </w:tcPr>
          <w:p w14:paraId="41143E8D">
            <w:pPr>
              <w:autoSpaceDE w:val="0"/>
              <w:autoSpaceDN w:val="0"/>
              <w:jc w:val="center"/>
              <w:rPr>
                <w:rFonts w:ascii="Times New Roman" w:hAnsi="Times New Roman"/>
                <w:b/>
                <w:bCs/>
                <w:color w:val="000000"/>
                <w:sz w:val="18"/>
                <w:szCs w:val="18"/>
              </w:rPr>
            </w:pPr>
            <w:r>
              <w:rPr>
                <w:rFonts w:hint="eastAsia" w:ascii="宋体" w:cs="宋体"/>
                <w:sz w:val="18"/>
                <w:szCs w:val="18"/>
              </w:rPr>
              <w:t>马克思主义理论类</w:t>
            </w:r>
          </w:p>
        </w:tc>
        <w:tc>
          <w:tcPr>
            <w:tcW w:w="184" w:type="pct"/>
            <w:vAlign w:val="center"/>
          </w:tcPr>
          <w:p w14:paraId="20ABB2F7">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1E0F923A">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43BFB683">
            <w:pPr>
              <w:autoSpaceDE w:val="0"/>
              <w:autoSpaceDN w:val="0"/>
              <w:jc w:val="left"/>
              <w:rPr>
                <w:rFonts w:ascii="Times New Roman" w:hAnsi="Times New Roman"/>
                <w:b/>
                <w:bCs/>
                <w:color w:val="000000"/>
                <w:sz w:val="18"/>
                <w:szCs w:val="18"/>
              </w:rPr>
            </w:pPr>
          </w:p>
        </w:tc>
        <w:tc>
          <w:tcPr>
            <w:tcW w:w="228" w:type="pct"/>
            <w:vAlign w:val="center"/>
          </w:tcPr>
          <w:p w14:paraId="52F02811">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59A688F1">
            <w:pPr>
              <w:autoSpaceDE w:val="0"/>
              <w:autoSpaceDN w:val="0"/>
              <w:jc w:val="left"/>
              <w:rPr>
                <w:rFonts w:ascii="Times New Roman" w:hAnsi="Times New Roman"/>
                <w:b/>
                <w:bCs/>
                <w:color w:val="000000"/>
                <w:sz w:val="18"/>
                <w:szCs w:val="18"/>
              </w:rPr>
            </w:pPr>
          </w:p>
        </w:tc>
        <w:tc>
          <w:tcPr>
            <w:tcW w:w="269" w:type="pct"/>
            <w:gridSpan w:val="2"/>
            <w:vAlign w:val="center"/>
          </w:tcPr>
          <w:p w14:paraId="66B704B4">
            <w:pPr>
              <w:autoSpaceDE w:val="0"/>
              <w:autoSpaceDN w:val="0"/>
              <w:jc w:val="left"/>
              <w:rPr>
                <w:rFonts w:ascii="Times New Roman" w:hAnsi="Times New Roman"/>
                <w:b/>
                <w:bCs/>
                <w:color w:val="000000"/>
                <w:sz w:val="18"/>
                <w:szCs w:val="18"/>
              </w:rPr>
            </w:pPr>
          </w:p>
        </w:tc>
        <w:tc>
          <w:tcPr>
            <w:tcW w:w="269" w:type="pct"/>
            <w:vAlign w:val="center"/>
          </w:tcPr>
          <w:p w14:paraId="15573AB4">
            <w:pPr>
              <w:autoSpaceDE w:val="0"/>
              <w:autoSpaceDN w:val="0"/>
              <w:jc w:val="left"/>
              <w:rPr>
                <w:rFonts w:ascii="Times New Roman" w:hAnsi="Times New Roman"/>
                <w:b/>
                <w:bCs/>
                <w:color w:val="000000"/>
                <w:sz w:val="18"/>
                <w:szCs w:val="18"/>
              </w:rPr>
            </w:pPr>
          </w:p>
        </w:tc>
        <w:tc>
          <w:tcPr>
            <w:tcW w:w="269" w:type="pct"/>
            <w:gridSpan w:val="2"/>
            <w:vAlign w:val="center"/>
          </w:tcPr>
          <w:p w14:paraId="0D83376E">
            <w:pPr>
              <w:autoSpaceDE w:val="0"/>
              <w:autoSpaceDN w:val="0"/>
              <w:jc w:val="left"/>
              <w:rPr>
                <w:rFonts w:ascii="Times New Roman" w:hAnsi="Times New Roman"/>
                <w:b/>
                <w:bCs/>
                <w:color w:val="000000"/>
                <w:sz w:val="18"/>
                <w:szCs w:val="18"/>
              </w:rPr>
            </w:pPr>
          </w:p>
        </w:tc>
        <w:tc>
          <w:tcPr>
            <w:tcW w:w="268" w:type="pct"/>
            <w:gridSpan w:val="2"/>
            <w:vAlign w:val="center"/>
          </w:tcPr>
          <w:p w14:paraId="3669730F">
            <w:pPr>
              <w:autoSpaceDE w:val="0"/>
              <w:autoSpaceDN w:val="0"/>
              <w:jc w:val="left"/>
              <w:rPr>
                <w:rFonts w:ascii="Times New Roman" w:hAnsi="Times New Roman"/>
                <w:b/>
                <w:bCs/>
                <w:color w:val="000000"/>
                <w:sz w:val="18"/>
                <w:szCs w:val="18"/>
              </w:rPr>
            </w:pPr>
          </w:p>
        </w:tc>
        <w:tc>
          <w:tcPr>
            <w:tcW w:w="269" w:type="pct"/>
            <w:gridSpan w:val="2"/>
            <w:vAlign w:val="center"/>
          </w:tcPr>
          <w:p w14:paraId="36D1F02A">
            <w:pPr>
              <w:autoSpaceDE w:val="0"/>
              <w:autoSpaceDN w:val="0"/>
              <w:jc w:val="left"/>
              <w:rPr>
                <w:rFonts w:ascii="Times New Roman" w:hAnsi="Times New Roman"/>
                <w:b/>
                <w:bCs/>
                <w:color w:val="000000"/>
                <w:sz w:val="18"/>
                <w:szCs w:val="18"/>
              </w:rPr>
            </w:pPr>
          </w:p>
        </w:tc>
        <w:tc>
          <w:tcPr>
            <w:tcW w:w="354" w:type="pct"/>
            <w:vMerge w:val="continue"/>
            <w:vAlign w:val="center"/>
          </w:tcPr>
          <w:p w14:paraId="6D8AA4D7">
            <w:pPr>
              <w:autoSpaceDE w:val="0"/>
              <w:autoSpaceDN w:val="0"/>
              <w:jc w:val="center"/>
              <w:rPr>
                <w:rFonts w:ascii="Times New Roman" w:hAnsi="Times New Roman"/>
                <w:color w:val="000000"/>
                <w:spacing w:val="-20"/>
                <w:sz w:val="18"/>
                <w:szCs w:val="18"/>
              </w:rPr>
            </w:pPr>
          </w:p>
        </w:tc>
      </w:tr>
      <w:tr w14:paraId="4462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5E40E8AF">
            <w:pPr>
              <w:jc w:val="center"/>
              <w:rPr>
                <w:rFonts w:ascii="Times New Roman" w:hAnsi="Times New Roman"/>
                <w:color w:val="000000"/>
                <w:sz w:val="18"/>
                <w:szCs w:val="18"/>
              </w:rPr>
            </w:pPr>
          </w:p>
        </w:tc>
        <w:tc>
          <w:tcPr>
            <w:tcW w:w="215" w:type="pct"/>
            <w:vMerge w:val="continue"/>
            <w:vAlign w:val="center"/>
          </w:tcPr>
          <w:p w14:paraId="68387BEA">
            <w:pPr>
              <w:jc w:val="center"/>
              <w:rPr>
                <w:rFonts w:ascii="Times New Roman" w:hAnsi="Times New Roman"/>
                <w:color w:val="000000"/>
                <w:sz w:val="18"/>
                <w:szCs w:val="18"/>
              </w:rPr>
            </w:pPr>
          </w:p>
        </w:tc>
        <w:tc>
          <w:tcPr>
            <w:tcW w:w="1760" w:type="pct"/>
            <w:gridSpan w:val="3"/>
            <w:vAlign w:val="center"/>
          </w:tcPr>
          <w:p w14:paraId="68289A47">
            <w:pPr>
              <w:autoSpaceDE w:val="0"/>
              <w:autoSpaceDN w:val="0"/>
              <w:jc w:val="center"/>
              <w:rPr>
                <w:rFonts w:ascii="Times New Roman" w:hAnsi="Times New Roman"/>
                <w:b/>
                <w:bCs/>
                <w:color w:val="000000"/>
                <w:sz w:val="18"/>
                <w:szCs w:val="18"/>
              </w:rPr>
            </w:pPr>
            <w:r>
              <w:rPr>
                <w:rFonts w:hint="eastAsia" w:ascii="宋体" w:cs="宋体"/>
                <w:sz w:val="18"/>
                <w:szCs w:val="18"/>
              </w:rPr>
              <w:t>党史国史类</w:t>
            </w:r>
          </w:p>
        </w:tc>
        <w:tc>
          <w:tcPr>
            <w:tcW w:w="184" w:type="pct"/>
            <w:vAlign w:val="center"/>
          </w:tcPr>
          <w:p w14:paraId="532BBEC1">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04ACC736">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6BC694E">
            <w:pPr>
              <w:autoSpaceDE w:val="0"/>
              <w:autoSpaceDN w:val="0"/>
              <w:jc w:val="left"/>
              <w:rPr>
                <w:rFonts w:ascii="Times New Roman" w:hAnsi="Times New Roman"/>
                <w:b/>
                <w:bCs/>
                <w:color w:val="000000"/>
                <w:sz w:val="18"/>
                <w:szCs w:val="18"/>
              </w:rPr>
            </w:pPr>
          </w:p>
        </w:tc>
        <w:tc>
          <w:tcPr>
            <w:tcW w:w="228" w:type="pct"/>
            <w:vAlign w:val="center"/>
          </w:tcPr>
          <w:p w14:paraId="0773F9A9">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7E83D1F7">
            <w:pPr>
              <w:autoSpaceDE w:val="0"/>
              <w:autoSpaceDN w:val="0"/>
              <w:jc w:val="left"/>
              <w:rPr>
                <w:rFonts w:ascii="Times New Roman" w:hAnsi="Times New Roman"/>
                <w:b/>
                <w:bCs/>
                <w:color w:val="000000"/>
                <w:sz w:val="18"/>
                <w:szCs w:val="18"/>
              </w:rPr>
            </w:pPr>
          </w:p>
        </w:tc>
        <w:tc>
          <w:tcPr>
            <w:tcW w:w="269" w:type="pct"/>
            <w:gridSpan w:val="2"/>
            <w:vAlign w:val="center"/>
          </w:tcPr>
          <w:p w14:paraId="624A47EA">
            <w:pPr>
              <w:autoSpaceDE w:val="0"/>
              <w:autoSpaceDN w:val="0"/>
              <w:jc w:val="left"/>
              <w:rPr>
                <w:rFonts w:ascii="Times New Roman" w:hAnsi="Times New Roman"/>
                <w:b/>
                <w:bCs/>
                <w:color w:val="000000"/>
                <w:sz w:val="18"/>
                <w:szCs w:val="18"/>
              </w:rPr>
            </w:pPr>
          </w:p>
        </w:tc>
        <w:tc>
          <w:tcPr>
            <w:tcW w:w="269" w:type="pct"/>
            <w:vAlign w:val="center"/>
          </w:tcPr>
          <w:p w14:paraId="1CB8A637">
            <w:pPr>
              <w:autoSpaceDE w:val="0"/>
              <w:autoSpaceDN w:val="0"/>
              <w:jc w:val="left"/>
              <w:rPr>
                <w:rFonts w:ascii="Times New Roman" w:hAnsi="Times New Roman"/>
                <w:b/>
                <w:bCs/>
                <w:color w:val="000000"/>
                <w:sz w:val="18"/>
                <w:szCs w:val="18"/>
              </w:rPr>
            </w:pPr>
          </w:p>
        </w:tc>
        <w:tc>
          <w:tcPr>
            <w:tcW w:w="269" w:type="pct"/>
            <w:gridSpan w:val="2"/>
            <w:vAlign w:val="center"/>
          </w:tcPr>
          <w:p w14:paraId="3340FD2D">
            <w:pPr>
              <w:autoSpaceDE w:val="0"/>
              <w:autoSpaceDN w:val="0"/>
              <w:jc w:val="left"/>
              <w:rPr>
                <w:rFonts w:ascii="Times New Roman" w:hAnsi="Times New Roman"/>
                <w:b/>
                <w:bCs/>
                <w:color w:val="000000"/>
                <w:sz w:val="18"/>
                <w:szCs w:val="18"/>
              </w:rPr>
            </w:pPr>
          </w:p>
        </w:tc>
        <w:tc>
          <w:tcPr>
            <w:tcW w:w="268" w:type="pct"/>
            <w:gridSpan w:val="2"/>
            <w:vAlign w:val="center"/>
          </w:tcPr>
          <w:p w14:paraId="745E1AB6">
            <w:pPr>
              <w:autoSpaceDE w:val="0"/>
              <w:autoSpaceDN w:val="0"/>
              <w:jc w:val="left"/>
              <w:rPr>
                <w:rFonts w:ascii="Times New Roman" w:hAnsi="Times New Roman"/>
                <w:b/>
                <w:bCs/>
                <w:color w:val="000000"/>
                <w:sz w:val="18"/>
                <w:szCs w:val="18"/>
              </w:rPr>
            </w:pPr>
          </w:p>
        </w:tc>
        <w:tc>
          <w:tcPr>
            <w:tcW w:w="269" w:type="pct"/>
            <w:gridSpan w:val="2"/>
            <w:vAlign w:val="center"/>
          </w:tcPr>
          <w:p w14:paraId="40FDB6E0">
            <w:pPr>
              <w:autoSpaceDE w:val="0"/>
              <w:autoSpaceDN w:val="0"/>
              <w:jc w:val="left"/>
              <w:rPr>
                <w:rFonts w:ascii="Times New Roman" w:hAnsi="Times New Roman"/>
                <w:b/>
                <w:bCs/>
                <w:color w:val="000000"/>
                <w:sz w:val="18"/>
                <w:szCs w:val="18"/>
              </w:rPr>
            </w:pPr>
          </w:p>
        </w:tc>
        <w:tc>
          <w:tcPr>
            <w:tcW w:w="354" w:type="pct"/>
            <w:vMerge w:val="continue"/>
            <w:vAlign w:val="center"/>
          </w:tcPr>
          <w:p w14:paraId="04C7B269">
            <w:pPr>
              <w:autoSpaceDE w:val="0"/>
              <w:autoSpaceDN w:val="0"/>
              <w:jc w:val="center"/>
              <w:rPr>
                <w:rFonts w:ascii="Times New Roman" w:hAnsi="Times New Roman"/>
                <w:color w:val="000000"/>
                <w:spacing w:val="-20"/>
                <w:sz w:val="18"/>
                <w:szCs w:val="18"/>
              </w:rPr>
            </w:pPr>
          </w:p>
        </w:tc>
      </w:tr>
      <w:tr w14:paraId="141DC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45F49C9F">
            <w:pPr>
              <w:jc w:val="center"/>
              <w:rPr>
                <w:rFonts w:ascii="Times New Roman" w:hAnsi="Times New Roman"/>
                <w:color w:val="000000"/>
                <w:sz w:val="18"/>
                <w:szCs w:val="18"/>
              </w:rPr>
            </w:pPr>
          </w:p>
        </w:tc>
        <w:tc>
          <w:tcPr>
            <w:tcW w:w="215" w:type="pct"/>
            <w:vMerge w:val="continue"/>
            <w:vAlign w:val="center"/>
          </w:tcPr>
          <w:p w14:paraId="679837B1">
            <w:pPr>
              <w:jc w:val="center"/>
              <w:rPr>
                <w:rFonts w:ascii="Times New Roman" w:hAnsi="Times New Roman"/>
                <w:color w:val="000000"/>
                <w:sz w:val="18"/>
                <w:szCs w:val="18"/>
              </w:rPr>
            </w:pPr>
          </w:p>
        </w:tc>
        <w:tc>
          <w:tcPr>
            <w:tcW w:w="1760" w:type="pct"/>
            <w:gridSpan w:val="3"/>
            <w:vAlign w:val="center"/>
          </w:tcPr>
          <w:p w14:paraId="0CCE2131">
            <w:pPr>
              <w:autoSpaceDE w:val="0"/>
              <w:autoSpaceDN w:val="0"/>
              <w:jc w:val="center"/>
              <w:rPr>
                <w:rFonts w:ascii="Times New Roman" w:hAnsi="Times New Roman"/>
                <w:b/>
                <w:bCs/>
                <w:color w:val="000000"/>
                <w:sz w:val="18"/>
                <w:szCs w:val="18"/>
              </w:rPr>
            </w:pPr>
            <w:r>
              <w:rPr>
                <w:rFonts w:hint="eastAsia" w:ascii="宋体" w:cs="宋体"/>
                <w:sz w:val="18"/>
                <w:szCs w:val="18"/>
              </w:rPr>
              <w:t>传统文化类</w:t>
            </w:r>
          </w:p>
        </w:tc>
        <w:tc>
          <w:tcPr>
            <w:tcW w:w="184" w:type="pct"/>
            <w:vAlign w:val="center"/>
          </w:tcPr>
          <w:p w14:paraId="1FB842D4">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F634B96">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26EE7F07">
            <w:pPr>
              <w:autoSpaceDE w:val="0"/>
              <w:autoSpaceDN w:val="0"/>
              <w:jc w:val="left"/>
              <w:rPr>
                <w:rFonts w:ascii="Times New Roman" w:hAnsi="Times New Roman"/>
                <w:b/>
                <w:bCs/>
                <w:color w:val="000000"/>
                <w:sz w:val="18"/>
                <w:szCs w:val="18"/>
              </w:rPr>
            </w:pPr>
          </w:p>
        </w:tc>
        <w:tc>
          <w:tcPr>
            <w:tcW w:w="228" w:type="pct"/>
            <w:vAlign w:val="center"/>
          </w:tcPr>
          <w:p w14:paraId="1133C865">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39FB30CE">
            <w:pPr>
              <w:autoSpaceDE w:val="0"/>
              <w:autoSpaceDN w:val="0"/>
              <w:jc w:val="left"/>
              <w:rPr>
                <w:rFonts w:ascii="Times New Roman" w:hAnsi="Times New Roman"/>
                <w:b/>
                <w:bCs/>
                <w:color w:val="000000"/>
                <w:sz w:val="18"/>
                <w:szCs w:val="18"/>
              </w:rPr>
            </w:pPr>
          </w:p>
        </w:tc>
        <w:tc>
          <w:tcPr>
            <w:tcW w:w="269" w:type="pct"/>
            <w:gridSpan w:val="2"/>
            <w:vAlign w:val="center"/>
          </w:tcPr>
          <w:p w14:paraId="202D4541">
            <w:pPr>
              <w:autoSpaceDE w:val="0"/>
              <w:autoSpaceDN w:val="0"/>
              <w:jc w:val="left"/>
              <w:rPr>
                <w:rFonts w:ascii="Times New Roman" w:hAnsi="Times New Roman"/>
                <w:b/>
                <w:bCs/>
                <w:color w:val="000000"/>
                <w:sz w:val="18"/>
                <w:szCs w:val="18"/>
              </w:rPr>
            </w:pPr>
          </w:p>
        </w:tc>
        <w:tc>
          <w:tcPr>
            <w:tcW w:w="269" w:type="pct"/>
            <w:vAlign w:val="center"/>
          </w:tcPr>
          <w:p w14:paraId="393360D4">
            <w:pPr>
              <w:autoSpaceDE w:val="0"/>
              <w:autoSpaceDN w:val="0"/>
              <w:jc w:val="left"/>
              <w:rPr>
                <w:rFonts w:ascii="Times New Roman" w:hAnsi="Times New Roman"/>
                <w:b/>
                <w:bCs/>
                <w:color w:val="000000"/>
                <w:sz w:val="18"/>
                <w:szCs w:val="18"/>
              </w:rPr>
            </w:pPr>
          </w:p>
        </w:tc>
        <w:tc>
          <w:tcPr>
            <w:tcW w:w="269" w:type="pct"/>
            <w:gridSpan w:val="2"/>
            <w:vAlign w:val="center"/>
          </w:tcPr>
          <w:p w14:paraId="1EEDED1F">
            <w:pPr>
              <w:autoSpaceDE w:val="0"/>
              <w:autoSpaceDN w:val="0"/>
              <w:jc w:val="left"/>
              <w:rPr>
                <w:rFonts w:ascii="Times New Roman" w:hAnsi="Times New Roman"/>
                <w:b/>
                <w:bCs/>
                <w:color w:val="000000"/>
                <w:sz w:val="18"/>
                <w:szCs w:val="18"/>
              </w:rPr>
            </w:pPr>
          </w:p>
        </w:tc>
        <w:tc>
          <w:tcPr>
            <w:tcW w:w="268" w:type="pct"/>
            <w:gridSpan w:val="2"/>
            <w:vAlign w:val="center"/>
          </w:tcPr>
          <w:p w14:paraId="737AFC34">
            <w:pPr>
              <w:autoSpaceDE w:val="0"/>
              <w:autoSpaceDN w:val="0"/>
              <w:jc w:val="left"/>
              <w:rPr>
                <w:rFonts w:ascii="Times New Roman" w:hAnsi="Times New Roman"/>
                <w:b/>
                <w:bCs/>
                <w:color w:val="000000"/>
                <w:sz w:val="18"/>
                <w:szCs w:val="18"/>
              </w:rPr>
            </w:pPr>
          </w:p>
        </w:tc>
        <w:tc>
          <w:tcPr>
            <w:tcW w:w="269" w:type="pct"/>
            <w:gridSpan w:val="2"/>
            <w:vAlign w:val="center"/>
          </w:tcPr>
          <w:p w14:paraId="0A71A90B">
            <w:pPr>
              <w:autoSpaceDE w:val="0"/>
              <w:autoSpaceDN w:val="0"/>
              <w:jc w:val="left"/>
              <w:rPr>
                <w:rFonts w:ascii="Times New Roman" w:hAnsi="Times New Roman"/>
                <w:b/>
                <w:bCs/>
                <w:color w:val="000000"/>
                <w:sz w:val="18"/>
                <w:szCs w:val="18"/>
              </w:rPr>
            </w:pPr>
          </w:p>
        </w:tc>
        <w:tc>
          <w:tcPr>
            <w:tcW w:w="354" w:type="pct"/>
            <w:vMerge w:val="continue"/>
            <w:vAlign w:val="center"/>
          </w:tcPr>
          <w:p w14:paraId="556C239B">
            <w:pPr>
              <w:autoSpaceDE w:val="0"/>
              <w:autoSpaceDN w:val="0"/>
              <w:jc w:val="center"/>
              <w:rPr>
                <w:rFonts w:ascii="Times New Roman" w:hAnsi="Times New Roman"/>
                <w:color w:val="000000"/>
                <w:spacing w:val="-20"/>
                <w:sz w:val="18"/>
                <w:szCs w:val="18"/>
              </w:rPr>
            </w:pPr>
          </w:p>
        </w:tc>
      </w:tr>
      <w:tr w14:paraId="5A74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4B2C4CB7">
            <w:pPr>
              <w:jc w:val="center"/>
              <w:rPr>
                <w:rFonts w:ascii="Times New Roman" w:hAnsi="Times New Roman"/>
                <w:color w:val="000000"/>
                <w:sz w:val="18"/>
                <w:szCs w:val="18"/>
              </w:rPr>
            </w:pPr>
          </w:p>
        </w:tc>
        <w:tc>
          <w:tcPr>
            <w:tcW w:w="215" w:type="pct"/>
            <w:vMerge w:val="continue"/>
            <w:vAlign w:val="center"/>
          </w:tcPr>
          <w:p w14:paraId="36C97FE6">
            <w:pPr>
              <w:jc w:val="center"/>
              <w:rPr>
                <w:rFonts w:ascii="Times New Roman" w:hAnsi="Times New Roman"/>
                <w:color w:val="000000"/>
                <w:sz w:val="18"/>
                <w:szCs w:val="18"/>
              </w:rPr>
            </w:pPr>
          </w:p>
        </w:tc>
        <w:tc>
          <w:tcPr>
            <w:tcW w:w="1760" w:type="pct"/>
            <w:gridSpan w:val="3"/>
            <w:vAlign w:val="center"/>
          </w:tcPr>
          <w:p w14:paraId="67215ED7">
            <w:pPr>
              <w:autoSpaceDE w:val="0"/>
              <w:autoSpaceDN w:val="0"/>
              <w:jc w:val="center"/>
              <w:rPr>
                <w:rFonts w:ascii="Times New Roman" w:hAnsi="Times New Roman"/>
                <w:b/>
                <w:bCs/>
                <w:color w:val="000000"/>
                <w:sz w:val="18"/>
                <w:szCs w:val="18"/>
              </w:rPr>
            </w:pPr>
            <w:r>
              <w:rPr>
                <w:rFonts w:hint="eastAsia" w:ascii="宋体" w:cs="宋体"/>
                <w:sz w:val="18"/>
                <w:szCs w:val="18"/>
              </w:rPr>
              <w:t>身心健康类</w:t>
            </w:r>
          </w:p>
        </w:tc>
        <w:tc>
          <w:tcPr>
            <w:tcW w:w="184" w:type="pct"/>
            <w:vAlign w:val="center"/>
          </w:tcPr>
          <w:p w14:paraId="6B6ACDE5">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26131D4F">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DD77E5A">
            <w:pPr>
              <w:autoSpaceDE w:val="0"/>
              <w:autoSpaceDN w:val="0"/>
              <w:jc w:val="left"/>
              <w:rPr>
                <w:rFonts w:ascii="Times New Roman" w:hAnsi="Times New Roman"/>
                <w:b/>
                <w:bCs/>
                <w:color w:val="000000"/>
                <w:sz w:val="18"/>
                <w:szCs w:val="18"/>
              </w:rPr>
            </w:pPr>
          </w:p>
        </w:tc>
        <w:tc>
          <w:tcPr>
            <w:tcW w:w="228" w:type="pct"/>
            <w:vAlign w:val="center"/>
          </w:tcPr>
          <w:p w14:paraId="26187990">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60D19A15">
            <w:pPr>
              <w:autoSpaceDE w:val="0"/>
              <w:autoSpaceDN w:val="0"/>
              <w:jc w:val="left"/>
              <w:rPr>
                <w:rFonts w:ascii="Times New Roman" w:hAnsi="Times New Roman"/>
                <w:b/>
                <w:bCs/>
                <w:color w:val="000000"/>
                <w:sz w:val="18"/>
                <w:szCs w:val="18"/>
              </w:rPr>
            </w:pPr>
          </w:p>
        </w:tc>
        <w:tc>
          <w:tcPr>
            <w:tcW w:w="269" w:type="pct"/>
            <w:gridSpan w:val="2"/>
            <w:vAlign w:val="center"/>
          </w:tcPr>
          <w:p w14:paraId="023DCDB5">
            <w:pPr>
              <w:autoSpaceDE w:val="0"/>
              <w:autoSpaceDN w:val="0"/>
              <w:jc w:val="left"/>
              <w:rPr>
                <w:rFonts w:ascii="Times New Roman" w:hAnsi="Times New Roman"/>
                <w:b/>
                <w:bCs/>
                <w:color w:val="000000"/>
                <w:sz w:val="18"/>
                <w:szCs w:val="18"/>
              </w:rPr>
            </w:pPr>
          </w:p>
        </w:tc>
        <w:tc>
          <w:tcPr>
            <w:tcW w:w="269" w:type="pct"/>
            <w:vAlign w:val="center"/>
          </w:tcPr>
          <w:p w14:paraId="7A9F94DA">
            <w:pPr>
              <w:autoSpaceDE w:val="0"/>
              <w:autoSpaceDN w:val="0"/>
              <w:jc w:val="left"/>
              <w:rPr>
                <w:rFonts w:ascii="Times New Roman" w:hAnsi="Times New Roman"/>
                <w:b/>
                <w:bCs/>
                <w:color w:val="000000"/>
                <w:sz w:val="18"/>
                <w:szCs w:val="18"/>
              </w:rPr>
            </w:pPr>
          </w:p>
        </w:tc>
        <w:tc>
          <w:tcPr>
            <w:tcW w:w="269" w:type="pct"/>
            <w:gridSpan w:val="2"/>
            <w:vAlign w:val="center"/>
          </w:tcPr>
          <w:p w14:paraId="7B016F02">
            <w:pPr>
              <w:autoSpaceDE w:val="0"/>
              <w:autoSpaceDN w:val="0"/>
              <w:jc w:val="left"/>
              <w:rPr>
                <w:rFonts w:ascii="Times New Roman" w:hAnsi="Times New Roman"/>
                <w:b/>
                <w:bCs/>
                <w:color w:val="000000"/>
                <w:sz w:val="18"/>
                <w:szCs w:val="18"/>
              </w:rPr>
            </w:pPr>
          </w:p>
        </w:tc>
        <w:tc>
          <w:tcPr>
            <w:tcW w:w="268" w:type="pct"/>
            <w:gridSpan w:val="2"/>
            <w:vAlign w:val="center"/>
          </w:tcPr>
          <w:p w14:paraId="7CAF02C4">
            <w:pPr>
              <w:autoSpaceDE w:val="0"/>
              <w:autoSpaceDN w:val="0"/>
              <w:jc w:val="left"/>
              <w:rPr>
                <w:rFonts w:ascii="Times New Roman" w:hAnsi="Times New Roman"/>
                <w:b/>
                <w:bCs/>
                <w:color w:val="000000"/>
                <w:sz w:val="18"/>
                <w:szCs w:val="18"/>
              </w:rPr>
            </w:pPr>
          </w:p>
        </w:tc>
        <w:tc>
          <w:tcPr>
            <w:tcW w:w="269" w:type="pct"/>
            <w:gridSpan w:val="2"/>
            <w:vAlign w:val="center"/>
          </w:tcPr>
          <w:p w14:paraId="678974F1">
            <w:pPr>
              <w:autoSpaceDE w:val="0"/>
              <w:autoSpaceDN w:val="0"/>
              <w:jc w:val="left"/>
              <w:rPr>
                <w:rFonts w:ascii="Times New Roman" w:hAnsi="Times New Roman"/>
                <w:b/>
                <w:bCs/>
                <w:color w:val="000000"/>
                <w:sz w:val="18"/>
                <w:szCs w:val="18"/>
              </w:rPr>
            </w:pPr>
          </w:p>
        </w:tc>
        <w:tc>
          <w:tcPr>
            <w:tcW w:w="354" w:type="pct"/>
            <w:vMerge w:val="continue"/>
            <w:vAlign w:val="center"/>
          </w:tcPr>
          <w:p w14:paraId="5F5979E2">
            <w:pPr>
              <w:autoSpaceDE w:val="0"/>
              <w:autoSpaceDN w:val="0"/>
              <w:jc w:val="center"/>
              <w:rPr>
                <w:rFonts w:ascii="Times New Roman" w:hAnsi="Times New Roman"/>
                <w:color w:val="000000"/>
                <w:spacing w:val="-20"/>
                <w:sz w:val="18"/>
                <w:szCs w:val="18"/>
              </w:rPr>
            </w:pPr>
          </w:p>
        </w:tc>
      </w:tr>
      <w:tr w14:paraId="64D5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59DF4DC1">
            <w:pPr>
              <w:jc w:val="center"/>
              <w:rPr>
                <w:rFonts w:ascii="Times New Roman" w:hAnsi="Times New Roman"/>
                <w:color w:val="000000"/>
                <w:sz w:val="18"/>
                <w:szCs w:val="18"/>
              </w:rPr>
            </w:pPr>
          </w:p>
        </w:tc>
        <w:tc>
          <w:tcPr>
            <w:tcW w:w="215" w:type="pct"/>
            <w:vMerge w:val="continue"/>
            <w:vAlign w:val="center"/>
          </w:tcPr>
          <w:p w14:paraId="6E759480">
            <w:pPr>
              <w:jc w:val="center"/>
              <w:rPr>
                <w:rFonts w:ascii="Times New Roman" w:hAnsi="Times New Roman"/>
                <w:color w:val="000000"/>
                <w:sz w:val="18"/>
                <w:szCs w:val="18"/>
              </w:rPr>
            </w:pPr>
          </w:p>
        </w:tc>
        <w:tc>
          <w:tcPr>
            <w:tcW w:w="1760" w:type="pct"/>
            <w:gridSpan w:val="3"/>
            <w:vAlign w:val="center"/>
          </w:tcPr>
          <w:p w14:paraId="2C1F48F8">
            <w:pPr>
              <w:autoSpaceDE w:val="0"/>
              <w:autoSpaceDN w:val="0"/>
              <w:jc w:val="center"/>
              <w:rPr>
                <w:rFonts w:ascii="Times New Roman" w:hAnsi="Times New Roman"/>
                <w:b/>
                <w:bCs/>
                <w:color w:val="000000"/>
                <w:sz w:val="18"/>
                <w:szCs w:val="18"/>
              </w:rPr>
            </w:pPr>
            <w:r>
              <w:rPr>
                <w:rFonts w:hint="eastAsia" w:ascii="宋体" w:cs="宋体"/>
                <w:sz w:val="18"/>
                <w:szCs w:val="18"/>
              </w:rPr>
              <w:t>职业素养类</w:t>
            </w:r>
          </w:p>
        </w:tc>
        <w:tc>
          <w:tcPr>
            <w:tcW w:w="184" w:type="pct"/>
            <w:vAlign w:val="center"/>
          </w:tcPr>
          <w:p w14:paraId="27B419FF">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424B33D6">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32EA93EB">
            <w:pPr>
              <w:autoSpaceDE w:val="0"/>
              <w:autoSpaceDN w:val="0"/>
              <w:jc w:val="left"/>
              <w:rPr>
                <w:rFonts w:ascii="Times New Roman" w:hAnsi="Times New Roman"/>
                <w:b/>
                <w:bCs/>
                <w:color w:val="000000"/>
                <w:sz w:val="18"/>
                <w:szCs w:val="18"/>
              </w:rPr>
            </w:pPr>
          </w:p>
        </w:tc>
        <w:tc>
          <w:tcPr>
            <w:tcW w:w="228" w:type="pct"/>
            <w:vAlign w:val="center"/>
          </w:tcPr>
          <w:p w14:paraId="45B8096C">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51BD64B9">
            <w:pPr>
              <w:autoSpaceDE w:val="0"/>
              <w:autoSpaceDN w:val="0"/>
              <w:jc w:val="left"/>
              <w:rPr>
                <w:rFonts w:ascii="Times New Roman" w:hAnsi="Times New Roman"/>
                <w:b/>
                <w:bCs/>
                <w:color w:val="000000"/>
                <w:sz w:val="18"/>
                <w:szCs w:val="18"/>
              </w:rPr>
            </w:pPr>
          </w:p>
        </w:tc>
        <w:tc>
          <w:tcPr>
            <w:tcW w:w="269" w:type="pct"/>
            <w:gridSpan w:val="2"/>
            <w:vAlign w:val="center"/>
          </w:tcPr>
          <w:p w14:paraId="7A87E849">
            <w:pPr>
              <w:autoSpaceDE w:val="0"/>
              <w:autoSpaceDN w:val="0"/>
              <w:jc w:val="left"/>
              <w:rPr>
                <w:rFonts w:ascii="Times New Roman" w:hAnsi="Times New Roman"/>
                <w:b/>
                <w:bCs/>
                <w:color w:val="000000"/>
                <w:sz w:val="18"/>
                <w:szCs w:val="18"/>
              </w:rPr>
            </w:pPr>
          </w:p>
        </w:tc>
        <w:tc>
          <w:tcPr>
            <w:tcW w:w="269" w:type="pct"/>
            <w:vAlign w:val="center"/>
          </w:tcPr>
          <w:p w14:paraId="16622EF8">
            <w:pPr>
              <w:autoSpaceDE w:val="0"/>
              <w:autoSpaceDN w:val="0"/>
              <w:jc w:val="left"/>
              <w:rPr>
                <w:rFonts w:ascii="Times New Roman" w:hAnsi="Times New Roman"/>
                <w:b/>
                <w:bCs/>
                <w:color w:val="000000"/>
                <w:sz w:val="18"/>
                <w:szCs w:val="18"/>
              </w:rPr>
            </w:pPr>
          </w:p>
        </w:tc>
        <w:tc>
          <w:tcPr>
            <w:tcW w:w="269" w:type="pct"/>
            <w:gridSpan w:val="2"/>
            <w:vAlign w:val="center"/>
          </w:tcPr>
          <w:p w14:paraId="277BA8A2">
            <w:pPr>
              <w:autoSpaceDE w:val="0"/>
              <w:autoSpaceDN w:val="0"/>
              <w:jc w:val="left"/>
              <w:rPr>
                <w:rFonts w:ascii="Times New Roman" w:hAnsi="Times New Roman"/>
                <w:b/>
                <w:bCs/>
                <w:color w:val="000000"/>
                <w:sz w:val="18"/>
                <w:szCs w:val="18"/>
              </w:rPr>
            </w:pPr>
          </w:p>
        </w:tc>
        <w:tc>
          <w:tcPr>
            <w:tcW w:w="268" w:type="pct"/>
            <w:gridSpan w:val="2"/>
            <w:vAlign w:val="center"/>
          </w:tcPr>
          <w:p w14:paraId="69FA13BA">
            <w:pPr>
              <w:autoSpaceDE w:val="0"/>
              <w:autoSpaceDN w:val="0"/>
              <w:jc w:val="left"/>
              <w:rPr>
                <w:rFonts w:ascii="Times New Roman" w:hAnsi="Times New Roman"/>
                <w:b/>
                <w:bCs/>
                <w:color w:val="000000"/>
                <w:sz w:val="18"/>
                <w:szCs w:val="18"/>
              </w:rPr>
            </w:pPr>
          </w:p>
        </w:tc>
        <w:tc>
          <w:tcPr>
            <w:tcW w:w="269" w:type="pct"/>
            <w:gridSpan w:val="2"/>
            <w:vAlign w:val="center"/>
          </w:tcPr>
          <w:p w14:paraId="5E54970C">
            <w:pPr>
              <w:autoSpaceDE w:val="0"/>
              <w:autoSpaceDN w:val="0"/>
              <w:jc w:val="left"/>
              <w:rPr>
                <w:rFonts w:ascii="Times New Roman" w:hAnsi="Times New Roman"/>
                <w:b/>
                <w:bCs/>
                <w:color w:val="000000"/>
                <w:sz w:val="18"/>
                <w:szCs w:val="18"/>
              </w:rPr>
            </w:pPr>
          </w:p>
        </w:tc>
        <w:tc>
          <w:tcPr>
            <w:tcW w:w="354" w:type="pct"/>
            <w:vMerge w:val="continue"/>
            <w:vAlign w:val="center"/>
          </w:tcPr>
          <w:p w14:paraId="276C612E">
            <w:pPr>
              <w:autoSpaceDE w:val="0"/>
              <w:autoSpaceDN w:val="0"/>
              <w:jc w:val="center"/>
              <w:rPr>
                <w:rFonts w:ascii="Times New Roman" w:hAnsi="Times New Roman"/>
                <w:color w:val="000000"/>
                <w:spacing w:val="-20"/>
                <w:sz w:val="18"/>
                <w:szCs w:val="18"/>
              </w:rPr>
            </w:pPr>
          </w:p>
        </w:tc>
      </w:tr>
      <w:tr w14:paraId="6FD7A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72DF3BC1">
            <w:pPr>
              <w:jc w:val="center"/>
              <w:rPr>
                <w:rFonts w:ascii="Times New Roman" w:hAnsi="Times New Roman"/>
                <w:color w:val="000000"/>
                <w:sz w:val="18"/>
                <w:szCs w:val="18"/>
              </w:rPr>
            </w:pPr>
          </w:p>
        </w:tc>
        <w:tc>
          <w:tcPr>
            <w:tcW w:w="215" w:type="pct"/>
            <w:vMerge w:val="continue"/>
            <w:vAlign w:val="center"/>
          </w:tcPr>
          <w:p w14:paraId="0A07297C">
            <w:pPr>
              <w:jc w:val="center"/>
              <w:rPr>
                <w:rFonts w:ascii="Times New Roman" w:hAnsi="Times New Roman"/>
                <w:color w:val="000000"/>
                <w:sz w:val="18"/>
                <w:szCs w:val="18"/>
              </w:rPr>
            </w:pPr>
          </w:p>
        </w:tc>
        <w:tc>
          <w:tcPr>
            <w:tcW w:w="1760" w:type="pct"/>
            <w:gridSpan w:val="3"/>
            <w:vAlign w:val="center"/>
          </w:tcPr>
          <w:p w14:paraId="474EAD61">
            <w:pPr>
              <w:autoSpaceDE w:val="0"/>
              <w:autoSpaceDN w:val="0"/>
              <w:jc w:val="center"/>
              <w:rPr>
                <w:rFonts w:ascii="Times New Roman" w:hAnsi="Times New Roman"/>
                <w:b/>
                <w:bCs/>
                <w:color w:val="000000"/>
                <w:sz w:val="18"/>
                <w:szCs w:val="18"/>
              </w:rPr>
            </w:pPr>
            <w:r>
              <w:rPr>
                <w:rFonts w:hint="eastAsia" w:ascii="宋体" w:cs="宋体"/>
                <w:sz w:val="18"/>
                <w:szCs w:val="18"/>
              </w:rPr>
              <w:t>美育教育类</w:t>
            </w:r>
          </w:p>
        </w:tc>
        <w:tc>
          <w:tcPr>
            <w:tcW w:w="184" w:type="pct"/>
            <w:vAlign w:val="center"/>
          </w:tcPr>
          <w:p w14:paraId="15469BA6">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E71C7E1">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192D924B">
            <w:pPr>
              <w:autoSpaceDE w:val="0"/>
              <w:autoSpaceDN w:val="0"/>
              <w:jc w:val="left"/>
              <w:rPr>
                <w:rFonts w:ascii="Times New Roman" w:hAnsi="Times New Roman"/>
                <w:b/>
                <w:bCs/>
                <w:color w:val="000000"/>
                <w:sz w:val="18"/>
                <w:szCs w:val="18"/>
              </w:rPr>
            </w:pPr>
          </w:p>
        </w:tc>
        <w:tc>
          <w:tcPr>
            <w:tcW w:w="228" w:type="pct"/>
            <w:vAlign w:val="center"/>
          </w:tcPr>
          <w:p w14:paraId="0C82A00E">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17033CAE">
            <w:pPr>
              <w:autoSpaceDE w:val="0"/>
              <w:autoSpaceDN w:val="0"/>
              <w:jc w:val="left"/>
              <w:rPr>
                <w:rFonts w:ascii="Times New Roman" w:hAnsi="Times New Roman"/>
                <w:b/>
                <w:bCs/>
                <w:color w:val="000000"/>
                <w:sz w:val="18"/>
                <w:szCs w:val="18"/>
              </w:rPr>
            </w:pPr>
          </w:p>
        </w:tc>
        <w:tc>
          <w:tcPr>
            <w:tcW w:w="269" w:type="pct"/>
            <w:gridSpan w:val="2"/>
            <w:vAlign w:val="center"/>
          </w:tcPr>
          <w:p w14:paraId="66883A8D">
            <w:pPr>
              <w:autoSpaceDE w:val="0"/>
              <w:autoSpaceDN w:val="0"/>
              <w:jc w:val="left"/>
              <w:rPr>
                <w:rFonts w:ascii="Times New Roman" w:hAnsi="Times New Roman"/>
                <w:b/>
                <w:bCs/>
                <w:color w:val="000000"/>
                <w:sz w:val="18"/>
                <w:szCs w:val="18"/>
              </w:rPr>
            </w:pPr>
          </w:p>
        </w:tc>
        <w:tc>
          <w:tcPr>
            <w:tcW w:w="269" w:type="pct"/>
            <w:vAlign w:val="center"/>
          </w:tcPr>
          <w:p w14:paraId="077EE0B9">
            <w:pPr>
              <w:autoSpaceDE w:val="0"/>
              <w:autoSpaceDN w:val="0"/>
              <w:jc w:val="left"/>
              <w:rPr>
                <w:rFonts w:ascii="Times New Roman" w:hAnsi="Times New Roman"/>
                <w:b/>
                <w:bCs/>
                <w:color w:val="000000"/>
                <w:sz w:val="18"/>
                <w:szCs w:val="18"/>
              </w:rPr>
            </w:pPr>
          </w:p>
        </w:tc>
        <w:tc>
          <w:tcPr>
            <w:tcW w:w="269" w:type="pct"/>
            <w:gridSpan w:val="2"/>
            <w:vAlign w:val="center"/>
          </w:tcPr>
          <w:p w14:paraId="62946844">
            <w:pPr>
              <w:autoSpaceDE w:val="0"/>
              <w:autoSpaceDN w:val="0"/>
              <w:jc w:val="left"/>
              <w:rPr>
                <w:rFonts w:ascii="Times New Roman" w:hAnsi="Times New Roman"/>
                <w:b/>
                <w:bCs/>
                <w:color w:val="000000"/>
                <w:sz w:val="18"/>
                <w:szCs w:val="18"/>
              </w:rPr>
            </w:pPr>
          </w:p>
        </w:tc>
        <w:tc>
          <w:tcPr>
            <w:tcW w:w="268" w:type="pct"/>
            <w:gridSpan w:val="2"/>
            <w:vAlign w:val="center"/>
          </w:tcPr>
          <w:p w14:paraId="3EB86606">
            <w:pPr>
              <w:autoSpaceDE w:val="0"/>
              <w:autoSpaceDN w:val="0"/>
              <w:jc w:val="left"/>
              <w:rPr>
                <w:rFonts w:ascii="Times New Roman" w:hAnsi="Times New Roman"/>
                <w:b/>
                <w:bCs/>
                <w:color w:val="000000"/>
                <w:sz w:val="18"/>
                <w:szCs w:val="18"/>
              </w:rPr>
            </w:pPr>
          </w:p>
        </w:tc>
        <w:tc>
          <w:tcPr>
            <w:tcW w:w="269" w:type="pct"/>
            <w:gridSpan w:val="2"/>
            <w:vAlign w:val="center"/>
          </w:tcPr>
          <w:p w14:paraId="7A414C1B">
            <w:pPr>
              <w:autoSpaceDE w:val="0"/>
              <w:autoSpaceDN w:val="0"/>
              <w:jc w:val="left"/>
              <w:rPr>
                <w:rFonts w:ascii="Times New Roman" w:hAnsi="Times New Roman"/>
                <w:b/>
                <w:bCs/>
                <w:color w:val="000000"/>
                <w:sz w:val="18"/>
                <w:szCs w:val="18"/>
              </w:rPr>
            </w:pPr>
          </w:p>
        </w:tc>
        <w:tc>
          <w:tcPr>
            <w:tcW w:w="354" w:type="pct"/>
            <w:vMerge w:val="continue"/>
            <w:vAlign w:val="center"/>
          </w:tcPr>
          <w:p w14:paraId="2663F526">
            <w:pPr>
              <w:autoSpaceDE w:val="0"/>
              <w:autoSpaceDN w:val="0"/>
              <w:jc w:val="center"/>
              <w:rPr>
                <w:rFonts w:ascii="Times New Roman" w:hAnsi="Times New Roman"/>
                <w:color w:val="000000"/>
                <w:spacing w:val="-20"/>
                <w:sz w:val="18"/>
                <w:szCs w:val="18"/>
              </w:rPr>
            </w:pPr>
          </w:p>
        </w:tc>
      </w:tr>
      <w:tr w14:paraId="511BF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5D736F17">
            <w:pPr>
              <w:jc w:val="center"/>
              <w:rPr>
                <w:rFonts w:ascii="Times New Roman" w:hAnsi="Times New Roman"/>
                <w:color w:val="000000"/>
                <w:sz w:val="18"/>
                <w:szCs w:val="18"/>
              </w:rPr>
            </w:pPr>
          </w:p>
        </w:tc>
        <w:tc>
          <w:tcPr>
            <w:tcW w:w="215" w:type="pct"/>
            <w:vMerge w:val="continue"/>
            <w:vAlign w:val="center"/>
          </w:tcPr>
          <w:p w14:paraId="30857249">
            <w:pPr>
              <w:jc w:val="center"/>
              <w:rPr>
                <w:rFonts w:ascii="Times New Roman" w:hAnsi="Times New Roman"/>
                <w:color w:val="000000"/>
                <w:sz w:val="18"/>
                <w:szCs w:val="18"/>
              </w:rPr>
            </w:pPr>
          </w:p>
        </w:tc>
        <w:tc>
          <w:tcPr>
            <w:tcW w:w="1760" w:type="pct"/>
            <w:gridSpan w:val="3"/>
            <w:vAlign w:val="center"/>
          </w:tcPr>
          <w:p w14:paraId="6ABDF950">
            <w:pPr>
              <w:autoSpaceDE w:val="0"/>
              <w:autoSpaceDN w:val="0"/>
              <w:jc w:val="center"/>
              <w:rPr>
                <w:rFonts w:ascii="Times New Roman" w:hAnsi="Times New Roman"/>
                <w:b/>
                <w:bCs/>
                <w:color w:val="000000"/>
                <w:sz w:val="18"/>
                <w:szCs w:val="18"/>
              </w:rPr>
            </w:pPr>
            <w:r>
              <w:rPr>
                <w:rFonts w:hint="eastAsia" w:ascii="Times New Roman" w:hAnsi="Times New Roman"/>
                <w:b/>
                <w:bCs/>
                <w:sz w:val="18"/>
                <w:szCs w:val="18"/>
              </w:rPr>
              <w:t>小计</w:t>
            </w:r>
          </w:p>
        </w:tc>
        <w:tc>
          <w:tcPr>
            <w:tcW w:w="184" w:type="pct"/>
            <w:vAlign w:val="center"/>
          </w:tcPr>
          <w:p w14:paraId="6827BBCC">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128</w:t>
            </w:r>
          </w:p>
        </w:tc>
        <w:tc>
          <w:tcPr>
            <w:tcW w:w="215" w:type="pct"/>
            <w:vAlign w:val="center"/>
          </w:tcPr>
          <w:p w14:paraId="16EDAD99">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128</w:t>
            </w:r>
          </w:p>
        </w:tc>
        <w:tc>
          <w:tcPr>
            <w:tcW w:w="215" w:type="pct"/>
            <w:vAlign w:val="center"/>
          </w:tcPr>
          <w:p w14:paraId="7BDFBEC4">
            <w:pPr>
              <w:autoSpaceDE w:val="0"/>
              <w:autoSpaceDN w:val="0"/>
              <w:jc w:val="left"/>
              <w:rPr>
                <w:rFonts w:ascii="Times New Roman" w:hAnsi="Times New Roman"/>
                <w:b/>
                <w:bCs/>
                <w:color w:val="000000"/>
                <w:sz w:val="18"/>
                <w:szCs w:val="18"/>
              </w:rPr>
            </w:pPr>
          </w:p>
        </w:tc>
        <w:tc>
          <w:tcPr>
            <w:tcW w:w="228" w:type="pct"/>
            <w:vAlign w:val="center"/>
          </w:tcPr>
          <w:p w14:paraId="027874C2">
            <w:pPr>
              <w:autoSpaceDE w:val="0"/>
              <w:autoSpaceDN w:val="0"/>
              <w:jc w:val="left"/>
              <w:rPr>
                <w:rFonts w:ascii="Times New Roman" w:hAnsi="Times New Roman"/>
                <w:b/>
                <w:bCs/>
                <w:color w:val="000000"/>
                <w:sz w:val="18"/>
                <w:szCs w:val="18"/>
              </w:rPr>
            </w:pPr>
            <w:r>
              <w:rPr>
                <w:rFonts w:ascii="Times New Roman" w:hAnsi="Times New Roman"/>
                <w:bCs/>
                <w:sz w:val="18"/>
                <w:szCs w:val="18"/>
              </w:rPr>
              <w:t>4</w:t>
            </w:r>
          </w:p>
        </w:tc>
        <w:tc>
          <w:tcPr>
            <w:tcW w:w="279" w:type="pct"/>
            <w:vAlign w:val="center"/>
          </w:tcPr>
          <w:p w14:paraId="36867D6B">
            <w:pPr>
              <w:autoSpaceDE w:val="0"/>
              <w:autoSpaceDN w:val="0"/>
              <w:jc w:val="left"/>
              <w:rPr>
                <w:rFonts w:ascii="Times New Roman" w:hAnsi="Times New Roman"/>
                <w:b/>
                <w:bCs/>
                <w:color w:val="000000"/>
                <w:sz w:val="18"/>
                <w:szCs w:val="18"/>
              </w:rPr>
            </w:pPr>
          </w:p>
        </w:tc>
        <w:tc>
          <w:tcPr>
            <w:tcW w:w="269" w:type="pct"/>
            <w:gridSpan w:val="2"/>
            <w:vAlign w:val="center"/>
          </w:tcPr>
          <w:p w14:paraId="73F59905">
            <w:pPr>
              <w:autoSpaceDE w:val="0"/>
              <w:autoSpaceDN w:val="0"/>
              <w:jc w:val="left"/>
              <w:rPr>
                <w:rFonts w:ascii="Times New Roman" w:hAnsi="Times New Roman"/>
                <w:b/>
                <w:bCs/>
                <w:color w:val="000000"/>
                <w:sz w:val="18"/>
                <w:szCs w:val="18"/>
              </w:rPr>
            </w:pPr>
          </w:p>
        </w:tc>
        <w:tc>
          <w:tcPr>
            <w:tcW w:w="269" w:type="pct"/>
            <w:vAlign w:val="center"/>
          </w:tcPr>
          <w:p w14:paraId="5CE71CDE">
            <w:pPr>
              <w:autoSpaceDE w:val="0"/>
              <w:autoSpaceDN w:val="0"/>
              <w:jc w:val="left"/>
              <w:rPr>
                <w:rFonts w:ascii="Times New Roman" w:hAnsi="Times New Roman"/>
                <w:b/>
                <w:bCs/>
                <w:color w:val="000000"/>
                <w:sz w:val="18"/>
                <w:szCs w:val="18"/>
              </w:rPr>
            </w:pPr>
          </w:p>
        </w:tc>
        <w:tc>
          <w:tcPr>
            <w:tcW w:w="269" w:type="pct"/>
            <w:gridSpan w:val="2"/>
            <w:vAlign w:val="center"/>
          </w:tcPr>
          <w:p w14:paraId="75D743FA">
            <w:pPr>
              <w:autoSpaceDE w:val="0"/>
              <w:autoSpaceDN w:val="0"/>
              <w:jc w:val="left"/>
              <w:rPr>
                <w:rFonts w:ascii="Times New Roman" w:hAnsi="Times New Roman"/>
                <w:b/>
                <w:bCs/>
                <w:color w:val="000000"/>
                <w:sz w:val="18"/>
                <w:szCs w:val="18"/>
              </w:rPr>
            </w:pPr>
          </w:p>
        </w:tc>
        <w:tc>
          <w:tcPr>
            <w:tcW w:w="268" w:type="pct"/>
            <w:gridSpan w:val="2"/>
            <w:vAlign w:val="center"/>
          </w:tcPr>
          <w:p w14:paraId="73EEBFEA">
            <w:pPr>
              <w:autoSpaceDE w:val="0"/>
              <w:autoSpaceDN w:val="0"/>
              <w:jc w:val="left"/>
              <w:rPr>
                <w:rFonts w:ascii="Times New Roman" w:hAnsi="Times New Roman"/>
                <w:b/>
                <w:bCs/>
                <w:color w:val="000000"/>
                <w:sz w:val="18"/>
                <w:szCs w:val="18"/>
              </w:rPr>
            </w:pPr>
          </w:p>
        </w:tc>
        <w:tc>
          <w:tcPr>
            <w:tcW w:w="269" w:type="pct"/>
            <w:gridSpan w:val="2"/>
            <w:vAlign w:val="center"/>
          </w:tcPr>
          <w:p w14:paraId="470246F9">
            <w:pPr>
              <w:autoSpaceDE w:val="0"/>
              <w:autoSpaceDN w:val="0"/>
              <w:jc w:val="left"/>
              <w:rPr>
                <w:rFonts w:ascii="Times New Roman" w:hAnsi="Times New Roman"/>
                <w:b/>
                <w:bCs/>
                <w:color w:val="000000"/>
                <w:sz w:val="18"/>
                <w:szCs w:val="18"/>
              </w:rPr>
            </w:pPr>
          </w:p>
        </w:tc>
        <w:tc>
          <w:tcPr>
            <w:tcW w:w="354" w:type="pct"/>
            <w:vAlign w:val="center"/>
          </w:tcPr>
          <w:p w14:paraId="0398F855">
            <w:pPr>
              <w:autoSpaceDE w:val="0"/>
              <w:autoSpaceDN w:val="0"/>
              <w:jc w:val="center"/>
              <w:rPr>
                <w:rFonts w:ascii="Times New Roman" w:hAnsi="Times New Roman"/>
                <w:color w:val="000000"/>
                <w:spacing w:val="-20"/>
                <w:sz w:val="18"/>
                <w:szCs w:val="18"/>
              </w:rPr>
            </w:pPr>
          </w:p>
        </w:tc>
      </w:tr>
      <w:tr w14:paraId="7761A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53A5B004">
            <w:pPr>
              <w:jc w:val="center"/>
              <w:rPr>
                <w:rFonts w:ascii="Times New Roman" w:hAnsi="Times New Roman"/>
                <w:color w:val="000000"/>
                <w:sz w:val="18"/>
                <w:szCs w:val="18"/>
              </w:rPr>
            </w:pPr>
          </w:p>
        </w:tc>
        <w:tc>
          <w:tcPr>
            <w:tcW w:w="215" w:type="pct"/>
            <w:vMerge w:val="restart"/>
            <w:vAlign w:val="center"/>
          </w:tcPr>
          <w:p w14:paraId="35E867F6">
            <w:pPr>
              <w:jc w:val="center"/>
              <w:rPr>
                <w:rFonts w:ascii="Times New Roman" w:hAnsi="Times New Roman"/>
                <w:color w:val="000000"/>
                <w:sz w:val="18"/>
                <w:szCs w:val="18"/>
              </w:rPr>
            </w:pPr>
            <w:r>
              <w:rPr>
                <w:rFonts w:hint="eastAsia" w:ascii="Times New Roman" w:hAnsi="Times New Roman"/>
                <w:color w:val="000000"/>
                <w:sz w:val="18"/>
                <w:szCs w:val="18"/>
              </w:rPr>
              <w:t>专业拓展课程</w:t>
            </w:r>
          </w:p>
        </w:tc>
        <w:tc>
          <w:tcPr>
            <w:tcW w:w="1760" w:type="pct"/>
            <w:gridSpan w:val="3"/>
            <w:vAlign w:val="center"/>
          </w:tcPr>
          <w:p w14:paraId="02B080F7">
            <w:pPr>
              <w:autoSpaceDE w:val="0"/>
              <w:autoSpaceDN w:val="0"/>
              <w:jc w:val="left"/>
              <w:rPr>
                <w:rFonts w:ascii="Times New Roman" w:hAnsi="Times New Roman"/>
                <w:b/>
                <w:bCs/>
                <w:color w:val="000000"/>
                <w:sz w:val="18"/>
                <w:szCs w:val="18"/>
              </w:rPr>
            </w:pPr>
            <w:r>
              <w:rPr>
                <w:rFonts w:hint="eastAsia" w:ascii="Times New Roman" w:hAnsi="Times New Roman"/>
                <w:b/>
                <w:bCs/>
                <w:color w:val="000000"/>
                <w:sz w:val="18"/>
                <w:szCs w:val="18"/>
              </w:rPr>
              <w:t>选修要求：</w:t>
            </w:r>
            <w:r>
              <w:rPr>
                <w:rFonts w:hint="eastAsia" w:ascii="Times New Roman" w:hAnsi="Times New Roman"/>
                <w:color w:val="FF0000"/>
                <w:sz w:val="18"/>
                <w:szCs w:val="18"/>
              </w:rPr>
              <w:t>选修学分要求、先修课程要求等。</w:t>
            </w:r>
          </w:p>
        </w:tc>
        <w:tc>
          <w:tcPr>
            <w:tcW w:w="2471" w:type="pct"/>
            <w:gridSpan w:val="14"/>
            <w:vAlign w:val="center"/>
          </w:tcPr>
          <w:p w14:paraId="4FDD6D9F">
            <w:pPr>
              <w:autoSpaceDE w:val="0"/>
              <w:autoSpaceDN w:val="0"/>
              <w:jc w:val="left"/>
              <w:rPr>
                <w:rFonts w:ascii="Times New Roman" w:hAnsi="Times New Roman"/>
                <w:b/>
                <w:bCs/>
                <w:color w:val="000000"/>
                <w:sz w:val="18"/>
                <w:szCs w:val="18"/>
              </w:rPr>
            </w:pPr>
          </w:p>
        </w:tc>
        <w:tc>
          <w:tcPr>
            <w:tcW w:w="354" w:type="pct"/>
            <w:vAlign w:val="center"/>
          </w:tcPr>
          <w:p w14:paraId="44BDF0D3">
            <w:pPr>
              <w:autoSpaceDE w:val="0"/>
              <w:autoSpaceDN w:val="0"/>
              <w:jc w:val="center"/>
              <w:rPr>
                <w:rFonts w:ascii="Times New Roman" w:hAnsi="Times New Roman"/>
                <w:color w:val="000000"/>
                <w:spacing w:val="-20"/>
                <w:sz w:val="18"/>
                <w:szCs w:val="18"/>
              </w:rPr>
            </w:pPr>
          </w:p>
        </w:tc>
      </w:tr>
      <w:tr w14:paraId="34435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327E27C7">
            <w:pPr>
              <w:jc w:val="center"/>
              <w:rPr>
                <w:rFonts w:ascii="Times New Roman" w:hAnsi="Times New Roman"/>
                <w:color w:val="000000"/>
                <w:sz w:val="18"/>
                <w:szCs w:val="18"/>
              </w:rPr>
            </w:pPr>
            <w:bookmarkStart w:id="91" w:name="OLE_LINK2" w:colFirst="4" w:colLast="7"/>
          </w:p>
        </w:tc>
        <w:tc>
          <w:tcPr>
            <w:tcW w:w="215" w:type="pct"/>
            <w:vMerge w:val="continue"/>
            <w:vAlign w:val="center"/>
          </w:tcPr>
          <w:p w14:paraId="7B3B4514">
            <w:pPr>
              <w:jc w:val="center"/>
              <w:rPr>
                <w:rFonts w:ascii="Times New Roman" w:hAnsi="Times New Roman"/>
                <w:color w:val="000000"/>
                <w:sz w:val="18"/>
                <w:szCs w:val="18"/>
              </w:rPr>
            </w:pPr>
          </w:p>
        </w:tc>
        <w:tc>
          <w:tcPr>
            <w:tcW w:w="809" w:type="pct"/>
            <w:gridSpan w:val="2"/>
            <w:shd w:val="clear" w:color="auto" w:fill="auto"/>
            <w:vAlign w:val="center"/>
          </w:tcPr>
          <w:p w14:paraId="24BA1AFA">
            <w:pPr>
              <w:jc w:val="center"/>
              <w:rPr>
                <w:rFonts w:hint="default" w:ascii="微软雅黑" w:hAnsi="微软雅黑" w:eastAsia="微软雅黑" w:cs="Times New Roman"/>
                <w:color w:val="333333"/>
                <w:kern w:val="2"/>
                <w:sz w:val="18"/>
                <w:szCs w:val="18"/>
                <w:lang w:val="en-US" w:eastAsia="zh-CN" w:bidi="ar-SA"/>
              </w:rPr>
            </w:pPr>
            <w:r>
              <w:rPr>
                <w:rFonts w:hint="eastAsia" w:ascii="微软雅黑" w:hAnsi="微软雅黑" w:eastAsia="微软雅黑" w:cs="Times New Roman"/>
                <w:color w:val="333333"/>
                <w:kern w:val="2"/>
                <w:sz w:val="18"/>
                <w:szCs w:val="18"/>
                <w:lang w:val="en-US" w:eastAsia="zh-CN" w:bidi="ar-SA"/>
              </w:rPr>
              <w:t>JY122215</w:t>
            </w:r>
          </w:p>
        </w:tc>
        <w:tc>
          <w:tcPr>
            <w:tcW w:w="951" w:type="pct"/>
            <w:shd w:val="clear" w:color="auto" w:fill="auto"/>
            <w:vAlign w:val="center"/>
          </w:tcPr>
          <w:p w14:paraId="0BEA087C">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宋体" w:hAnsi="宋体" w:cs="宋体"/>
                <w:sz w:val="18"/>
                <w:szCs w:val="18"/>
              </w:rPr>
              <w:t>化妆基础</w:t>
            </w:r>
          </w:p>
        </w:tc>
        <w:tc>
          <w:tcPr>
            <w:tcW w:w="184" w:type="pct"/>
            <w:shd w:val="clear" w:color="auto" w:fill="auto"/>
            <w:vAlign w:val="center"/>
          </w:tcPr>
          <w:p w14:paraId="65FE68C2">
            <w:pPr>
              <w:jc w:val="center"/>
              <w:rPr>
                <w:rFonts w:hint="eastAsia" w:ascii="宋体" w:hAnsi="宋体" w:eastAsia="宋体" w:cs="宋体"/>
                <w:kern w:val="2"/>
                <w:sz w:val="18"/>
                <w:szCs w:val="18"/>
                <w:lang w:val="en-US" w:eastAsia="zh-CN" w:bidi="ar-SA"/>
              </w:rPr>
            </w:pPr>
            <w:r>
              <w:rPr>
                <w:rFonts w:hint="eastAsia" w:ascii="宋体" w:hAnsi="宋体" w:cs="宋体"/>
                <w:sz w:val="18"/>
                <w:szCs w:val="18"/>
              </w:rPr>
              <w:t>64</w:t>
            </w:r>
          </w:p>
        </w:tc>
        <w:tc>
          <w:tcPr>
            <w:tcW w:w="215" w:type="pct"/>
            <w:shd w:val="clear" w:color="auto" w:fill="auto"/>
            <w:vAlign w:val="center"/>
          </w:tcPr>
          <w:p w14:paraId="1D2BF70C">
            <w:pPr>
              <w:jc w:val="center"/>
              <w:rPr>
                <w:rFonts w:hint="eastAsia" w:ascii="宋体" w:hAnsi="宋体" w:eastAsia="宋体" w:cs="宋体"/>
                <w:kern w:val="2"/>
                <w:sz w:val="18"/>
                <w:szCs w:val="18"/>
                <w:lang w:val="en-US" w:eastAsia="zh-CN" w:bidi="ar-SA"/>
              </w:rPr>
            </w:pPr>
            <w:r>
              <w:rPr>
                <w:rFonts w:hint="eastAsia" w:ascii="宋体" w:hAnsi="宋体" w:cs="宋体"/>
                <w:sz w:val="18"/>
                <w:szCs w:val="18"/>
              </w:rPr>
              <w:t>32</w:t>
            </w:r>
          </w:p>
        </w:tc>
        <w:tc>
          <w:tcPr>
            <w:tcW w:w="215" w:type="pct"/>
            <w:shd w:val="clear" w:color="auto" w:fill="auto"/>
            <w:vAlign w:val="center"/>
          </w:tcPr>
          <w:p w14:paraId="75CF0D59">
            <w:pPr>
              <w:jc w:val="center"/>
              <w:rPr>
                <w:rFonts w:hint="eastAsia" w:ascii="宋体" w:hAnsi="宋体" w:eastAsia="宋体" w:cs="宋体"/>
                <w:kern w:val="2"/>
                <w:sz w:val="18"/>
                <w:szCs w:val="18"/>
                <w:lang w:val="en-US" w:eastAsia="zh-CN" w:bidi="ar-SA"/>
              </w:rPr>
            </w:pPr>
            <w:r>
              <w:rPr>
                <w:rFonts w:hint="eastAsia" w:ascii="宋体" w:hAnsi="宋体" w:cs="宋体"/>
                <w:sz w:val="18"/>
                <w:szCs w:val="18"/>
              </w:rPr>
              <w:t>32</w:t>
            </w:r>
          </w:p>
        </w:tc>
        <w:tc>
          <w:tcPr>
            <w:tcW w:w="228" w:type="pct"/>
            <w:shd w:val="clear" w:color="auto" w:fill="auto"/>
            <w:vAlign w:val="center"/>
          </w:tcPr>
          <w:p w14:paraId="0A42E8B6">
            <w:pPr>
              <w:jc w:val="center"/>
              <w:rPr>
                <w:rFonts w:hint="eastAsia" w:ascii="宋体" w:hAnsi="宋体" w:eastAsia="宋体" w:cs="宋体"/>
                <w:kern w:val="2"/>
                <w:sz w:val="18"/>
                <w:szCs w:val="18"/>
                <w:lang w:val="en-US" w:eastAsia="zh-CN" w:bidi="ar-SA"/>
              </w:rPr>
            </w:pPr>
            <w:r>
              <w:rPr>
                <w:rFonts w:hint="eastAsia" w:ascii="宋体" w:hAnsi="宋体" w:cs="宋体"/>
                <w:sz w:val="18"/>
                <w:szCs w:val="18"/>
              </w:rPr>
              <w:t>4</w:t>
            </w:r>
          </w:p>
        </w:tc>
        <w:tc>
          <w:tcPr>
            <w:tcW w:w="311" w:type="pct"/>
            <w:gridSpan w:val="2"/>
            <w:shd w:val="clear" w:color="auto" w:fill="auto"/>
            <w:vAlign w:val="center"/>
          </w:tcPr>
          <w:p w14:paraId="1DC3FB0C">
            <w:pPr>
              <w:jc w:val="center"/>
              <w:rPr>
                <w:rFonts w:ascii="Times New Roman" w:hAnsi="Times New Roman" w:eastAsia="宋体" w:cs="Times New Roman"/>
                <w:color w:val="000000"/>
                <w:spacing w:val="-20"/>
                <w:kern w:val="2"/>
                <w:sz w:val="18"/>
                <w:szCs w:val="18"/>
                <w:lang w:val="en-US" w:eastAsia="zh-CN" w:bidi="ar-SA"/>
              </w:rPr>
            </w:pPr>
          </w:p>
        </w:tc>
        <w:tc>
          <w:tcPr>
            <w:tcW w:w="237" w:type="pct"/>
            <w:shd w:val="clear" w:color="auto" w:fill="auto"/>
            <w:vAlign w:val="center"/>
          </w:tcPr>
          <w:p w14:paraId="25667127">
            <w:pPr>
              <w:jc w:val="center"/>
              <w:rPr>
                <w:rFonts w:ascii="Times New Roman" w:hAnsi="Times New Roman" w:eastAsia="宋体" w:cs="Times New Roman"/>
                <w:color w:val="000000"/>
                <w:spacing w:val="-20"/>
                <w:kern w:val="2"/>
                <w:sz w:val="18"/>
                <w:szCs w:val="18"/>
                <w:lang w:val="en-US" w:eastAsia="zh-CN" w:bidi="ar-SA"/>
              </w:rPr>
            </w:pPr>
          </w:p>
        </w:tc>
        <w:tc>
          <w:tcPr>
            <w:tcW w:w="303" w:type="pct"/>
            <w:gridSpan w:val="2"/>
            <w:shd w:val="clear" w:color="auto" w:fill="auto"/>
            <w:vAlign w:val="center"/>
          </w:tcPr>
          <w:p w14:paraId="7D4B9BDE">
            <w:pPr>
              <w:jc w:val="center"/>
              <w:rPr>
                <w:rFonts w:ascii="Times New Roman" w:hAnsi="Times New Roman" w:eastAsia="宋体" w:cs="Times New Roman"/>
                <w:color w:val="000000"/>
                <w:spacing w:val="-20"/>
                <w:kern w:val="2"/>
                <w:sz w:val="18"/>
                <w:szCs w:val="18"/>
                <w:lang w:val="en-US" w:eastAsia="zh-CN" w:bidi="ar-SA"/>
              </w:rPr>
            </w:pPr>
          </w:p>
        </w:tc>
        <w:tc>
          <w:tcPr>
            <w:tcW w:w="270" w:type="pct"/>
            <w:gridSpan w:val="2"/>
            <w:shd w:val="clear" w:color="auto" w:fill="auto"/>
            <w:vAlign w:val="center"/>
          </w:tcPr>
          <w:p w14:paraId="15BDBCB8">
            <w:pPr>
              <w:jc w:val="center"/>
              <w:rPr>
                <w:rFonts w:hint="default" w:ascii="Times New Roman" w:hAnsi="Times New Roman" w:eastAsia="宋体" w:cs="Times New Roman"/>
                <w:color w:val="000000"/>
                <w:spacing w:val="-20"/>
                <w:kern w:val="2"/>
                <w:sz w:val="18"/>
                <w:szCs w:val="18"/>
                <w:lang w:val="en-US" w:eastAsia="zh-CN" w:bidi="ar-SA"/>
              </w:rPr>
            </w:pPr>
            <w:r>
              <w:rPr>
                <w:rFonts w:hint="eastAsia" w:ascii="Times New Roman" w:hAnsi="Times New Roman" w:cs="Times New Roman"/>
                <w:color w:val="000000"/>
                <w:spacing w:val="-20"/>
                <w:kern w:val="2"/>
                <w:sz w:val="18"/>
                <w:szCs w:val="18"/>
                <w:lang w:val="en-US" w:eastAsia="zh-CN" w:bidi="ar-SA"/>
              </w:rPr>
              <w:t>4</w:t>
            </w:r>
          </w:p>
        </w:tc>
        <w:tc>
          <w:tcPr>
            <w:tcW w:w="269" w:type="pct"/>
            <w:gridSpan w:val="2"/>
            <w:shd w:val="clear" w:color="auto" w:fill="auto"/>
            <w:vAlign w:val="center"/>
          </w:tcPr>
          <w:p w14:paraId="452B96AD">
            <w:pPr>
              <w:jc w:val="center"/>
              <w:rPr>
                <w:rFonts w:hint="eastAsia" w:ascii="Times New Roman" w:hAnsi="Times New Roman"/>
                <w:color w:val="000000"/>
                <w:spacing w:val="-20"/>
                <w:sz w:val="18"/>
                <w:szCs w:val="18"/>
              </w:rPr>
            </w:pPr>
          </w:p>
        </w:tc>
        <w:tc>
          <w:tcPr>
            <w:tcW w:w="234" w:type="pct"/>
            <w:shd w:val="clear" w:color="auto" w:fill="auto"/>
            <w:vAlign w:val="center"/>
          </w:tcPr>
          <w:p w14:paraId="04C29DB2">
            <w:pPr>
              <w:autoSpaceDE w:val="0"/>
              <w:autoSpaceDN w:val="0"/>
              <w:jc w:val="center"/>
              <w:rPr>
                <w:rFonts w:ascii="Times New Roman" w:hAnsi="Times New Roman" w:eastAsia="宋体" w:cs="Times New Roman"/>
                <w:color w:val="000000"/>
                <w:spacing w:val="-20"/>
                <w:kern w:val="2"/>
                <w:sz w:val="18"/>
                <w:szCs w:val="18"/>
                <w:lang w:val="en-US" w:eastAsia="zh-CN" w:bidi="ar-SA"/>
              </w:rPr>
            </w:pPr>
          </w:p>
        </w:tc>
        <w:tc>
          <w:tcPr>
            <w:tcW w:w="354" w:type="pct"/>
            <w:vAlign w:val="center"/>
          </w:tcPr>
          <w:p w14:paraId="6304C77F">
            <w:pPr>
              <w:autoSpaceDE w:val="0"/>
              <w:autoSpaceDN w:val="0"/>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化妆造型基础方向</w:t>
            </w:r>
          </w:p>
        </w:tc>
      </w:tr>
      <w:tr w14:paraId="2576A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211C9330">
            <w:pPr>
              <w:jc w:val="center"/>
              <w:rPr>
                <w:rFonts w:ascii="Times New Roman" w:hAnsi="Times New Roman"/>
                <w:color w:val="000000"/>
                <w:sz w:val="18"/>
                <w:szCs w:val="18"/>
              </w:rPr>
            </w:pPr>
          </w:p>
        </w:tc>
        <w:tc>
          <w:tcPr>
            <w:tcW w:w="215" w:type="pct"/>
            <w:vMerge w:val="continue"/>
            <w:vAlign w:val="center"/>
          </w:tcPr>
          <w:p w14:paraId="77961C0F">
            <w:pPr>
              <w:jc w:val="center"/>
              <w:rPr>
                <w:rFonts w:ascii="Times New Roman" w:hAnsi="Times New Roman"/>
                <w:color w:val="000000"/>
                <w:sz w:val="18"/>
                <w:szCs w:val="18"/>
              </w:rPr>
            </w:pPr>
          </w:p>
        </w:tc>
        <w:tc>
          <w:tcPr>
            <w:tcW w:w="809" w:type="pct"/>
            <w:gridSpan w:val="2"/>
            <w:shd w:val="clear" w:color="auto" w:fill="auto"/>
            <w:vAlign w:val="center"/>
          </w:tcPr>
          <w:p w14:paraId="6BEF64F1">
            <w:pPr>
              <w:jc w:val="center"/>
              <w:rPr>
                <w:rFonts w:hint="default" w:ascii="微软雅黑" w:hAnsi="微软雅黑" w:eastAsia="微软雅黑" w:cs="Times New Roman"/>
                <w:color w:val="333333"/>
                <w:kern w:val="2"/>
                <w:sz w:val="18"/>
                <w:szCs w:val="18"/>
                <w:lang w:val="en-US" w:eastAsia="zh-CN" w:bidi="ar-SA"/>
              </w:rPr>
            </w:pPr>
            <w:r>
              <w:rPr>
                <w:rFonts w:hint="eastAsia" w:ascii="微软雅黑" w:hAnsi="微软雅黑" w:eastAsia="微软雅黑" w:cs="Times New Roman"/>
                <w:color w:val="333333"/>
                <w:kern w:val="2"/>
                <w:sz w:val="18"/>
                <w:szCs w:val="18"/>
                <w:lang w:val="en-US" w:eastAsia="zh-CN" w:bidi="ar-SA"/>
              </w:rPr>
              <w:t>JY122216</w:t>
            </w:r>
          </w:p>
        </w:tc>
        <w:tc>
          <w:tcPr>
            <w:tcW w:w="951" w:type="pct"/>
            <w:shd w:val="clear" w:color="auto" w:fill="auto"/>
            <w:vAlign w:val="center"/>
          </w:tcPr>
          <w:p w14:paraId="1EDFDCAD">
            <w:pPr>
              <w:jc w:val="center"/>
              <w:rPr>
                <w:rFonts w:ascii="Times New Roman" w:hAnsi="Times New Roman" w:eastAsia="宋体" w:cs="Times New Roman"/>
                <w:color w:val="000000"/>
                <w:spacing w:val="-20"/>
                <w:kern w:val="2"/>
                <w:sz w:val="18"/>
                <w:szCs w:val="18"/>
                <w:lang w:val="en-US" w:eastAsia="zh-CN" w:bidi="ar-SA"/>
              </w:rPr>
            </w:pPr>
            <w:r>
              <w:rPr>
                <w:rFonts w:hint="eastAsia" w:ascii="宋体" w:hAnsi="宋体" w:cs="宋体"/>
                <w:sz w:val="18"/>
                <w:szCs w:val="18"/>
              </w:rPr>
              <w:t>毕业作品创作</w:t>
            </w:r>
          </w:p>
        </w:tc>
        <w:tc>
          <w:tcPr>
            <w:tcW w:w="184" w:type="pct"/>
            <w:shd w:val="clear" w:color="auto" w:fill="auto"/>
            <w:vAlign w:val="center"/>
          </w:tcPr>
          <w:p w14:paraId="5229ED78">
            <w:pPr>
              <w:jc w:val="center"/>
              <w:rPr>
                <w:rFonts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lang w:val="en-US" w:eastAsia="zh-CN"/>
              </w:rPr>
              <w:t>64</w:t>
            </w:r>
          </w:p>
        </w:tc>
        <w:tc>
          <w:tcPr>
            <w:tcW w:w="215" w:type="pct"/>
            <w:shd w:val="clear" w:color="auto" w:fill="auto"/>
            <w:vAlign w:val="center"/>
          </w:tcPr>
          <w:p w14:paraId="6466C488">
            <w:pPr>
              <w:jc w:val="center"/>
              <w:rPr>
                <w:rFonts w:ascii="宋体" w:hAnsi="宋体" w:eastAsia="宋体" w:cs="宋体"/>
                <w:kern w:val="2"/>
                <w:sz w:val="18"/>
                <w:szCs w:val="18"/>
                <w:lang w:val="en-US" w:eastAsia="zh-CN" w:bidi="ar-SA"/>
              </w:rPr>
            </w:pPr>
            <w:r>
              <w:rPr>
                <w:rFonts w:hint="eastAsia" w:ascii="宋体" w:hAnsi="宋体" w:cs="宋体"/>
                <w:sz w:val="18"/>
                <w:szCs w:val="18"/>
                <w:lang w:val="en-US" w:eastAsia="zh-CN"/>
              </w:rPr>
              <w:t>32</w:t>
            </w:r>
          </w:p>
        </w:tc>
        <w:tc>
          <w:tcPr>
            <w:tcW w:w="215" w:type="pct"/>
            <w:shd w:val="clear" w:color="auto" w:fill="auto"/>
            <w:vAlign w:val="center"/>
          </w:tcPr>
          <w:p w14:paraId="648F523D">
            <w:pPr>
              <w:jc w:val="center"/>
              <w:rPr>
                <w:rFonts w:ascii="宋体" w:hAnsi="宋体" w:eastAsia="宋体" w:cs="宋体"/>
                <w:kern w:val="2"/>
                <w:sz w:val="18"/>
                <w:szCs w:val="18"/>
                <w:lang w:val="en-US" w:eastAsia="zh-CN" w:bidi="ar-SA"/>
              </w:rPr>
            </w:pPr>
            <w:r>
              <w:rPr>
                <w:rFonts w:hint="eastAsia" w:ascii="宋体" w:hAnsi="宋体" w:cs="宋体"/>
                <w:sz w:val="18"/>
                <w:szCs w:val="18"/>
                <w:lang w:val="en-US" w:eastAsia="zh-CN"/>
              </w:rPr>
              <w:t>32</w:t>
            </w:r>
          </w:p>
        </w:tc>
        <w:tc>
          <w:tcPr>
            <w:tcW w:w="228" w:type="pct"/>
            <w:shd w:val="clear" w:color="auto" w:fill="auto"/>
            <w:vAlign w:val="center"/>
          </w:tcPr>
          <w:p w14:paraId="2CC46FF8">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lang w:val="en-US" w:eastAsia="zh-CN"/>
              </w:rPr>
              <w:t>4</w:t>
            </w:r>
          </w:p>
        </w:tc>
        <w:tc>
          <w:tcPr>
            <w:tcW w:w="311" w:type="pct"/>
            <w:gridSpan w:val="2"/>
            <w:shd w:val="clear" w:color="auto" w:fill="auto"/>
            <w:vAlign w:val="center"/>
          </w:tcPr>
          <w:p w14:paraId="238CC6DF">
            <w:pPr>
              <w:jc w:val="center"/>
              <w:rPr>
                <w:rFonts w:ascii="Times New Roman" w:hAnsi="Times New Roman" w:eastAsia="宋体" w:cs="Times New Roman"/>
                <w:color w:val="000000"/>
                <w:spacing w:val="-20"/>
                <w:kern w:val="2"/>
                <w:sz w:val="18"/>
                <w:szCs w:val="18"/>
                <w:lang w:val="en-US" w:eastAsia="zh-CN" w:bidi="ar-SA"/>
              </w:rPr>
            </w:pPr>
          </w:p>
        </w:tc>
        <w:tc>
          <w:tcPr>
            <w:tcW w:w="237" w:type="pct"/>
            <w:shd w:val="clear" w:color="auto" w:fill="auto"/>
            <w:vAlign w:val="center"/>
          </w:tcPr>
          <w:p w14:paraId="05136609">
            <w:pPr>
              <w:jc w:val="center"/>
              <w:rPr>
                <w:rFonts w:ascii="Times New Roman" w:hAnsi="Times New Roman" w:eastAsia="宋体" w:cs="Times New Roman"/>
                <w:color w:val="000000"/>
                <w:spacing w:val="-20"/>
                <w:kern w:val="2"/>
                <w:sz w:val="18"/>
                <w:szCs w:val="18"/>
                <w:lang w:val="en-US" w:eastAsia="zh-CN" w:bidi="ar-SA"/>
              </w:rPr>
            </w:pPr>
          </w:p>
        </w:tc>
        <w:tc>
          <w:tcPr>
            <w:tcW w:w="303" w:type="pct"/>
            <w:gridSpan w:val="2"/>
            <w:shd w:val="clear" w:color="auto" w:fill="auto"/>
            <w:vAlign w:val="center"/>
          </w:tcPr>
          <w:p w14:paraId="30128919">
            <w:pPr>
              <w:jc w:val="center"/>
              <w:rPr>
                <w:rFonts w:ascii="Times New Roman" w:hAnsi="Times New Roman" w:eastAsia="宋体" w:cs="Times New Roman"/>
                <w:color w:val="000000"/>
                <w:spacing w:val="-20"/>
                <w:kern w:val="2"/>
                <w:sz w:val="18"/>
                <w:szCs w:val="18"/>
                <w:lang w:val="en-US" w:eastAsia="zh-CN" w:bidi="ar-SA"/>
              </w:rPr>
            </w:pPr>
          </w:p>
        </w:tc>
        <w:tc>
          <w:tcPr>
            <w:tcW w:w="270" w:type="pct"/>
            <w:gridSpan w:val="2"/>
            <w:shd w:val="clear" w:color="auto" w:fill="auto"/>
            <w:vAlign w:val="center"/>
          </w:tcPr>
          <w:p w14:paraId="5C842B7C">
            <w:pPr>
              <w:jc w:val="center"/>
              <w:rPr>
                <w:rFonts w:ascii="Times New Roman" w:hAnsi="Times New Roman" w:eastAsia="宋体" w:cs="Times New Roman"/>
                <w:color w:val="000000"/>
                <w:spacing w:val="-20"/>
                <w:kern w:val="2"/>
                <w:sz w:val="18"/>
                <w:szCs w:val="18"/>
                <w:lang w:val="en-US" w:eastAsia="zh-CN" w:bidi="ar-SA"/>
              </w:rPr>
            </w:pPr>
          </w:p>
        </w:tc>
        <w:tc>
          <w:tcPr>
            <w:tcW w:w="269" w:type="pct"/>
            <w:gridSpan w:val="2"/>
            <w:shd w:val="clear" w:color="auto" w:fill="auto"/>
            <w:vAlign w:val="center"/>
          </w:tcPr>
          <w:p w14:paraId="15868922">
            <w:pPr>
              <w:jc w:val="center"/>
              <w:rPr>
                <w:rFonts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rPr>
              <w:t>4</w:t>
            </w:r>
          </w:p>
        </w:tc>
        <w:tc>
          <w:tcPr>
            <w:tcW w:w="234" w:type="pct"/>
            <w:shd w:val="clear" w:color="auto" w:fill="auto"/>
            <w:vAlign w:val="center"/>
          </w:tcPr>
          <w:p w14:paraId="6EF6D9C4">
            <w:pPr>
              <w:autoSpaceDE w:val="0"/>
              <w:autoSpaceDN w:val="0"/>
              <w:jc w:val="center"/>
              <w:rPr>
                <w:rFonts w:ascii="Times New Roman" w:hAnsi="Times New Roman" w:eastAsia="宋体" w:cs="Times New Roman"/>
                <w:color w:val="000000"/>
                <w:spacing w:val="-20"/>
                <w:kern w:val="2"/>
                <w:sz w:val="18"/>
                <w:szCs w:val="18"/>
                <w:lang w:val="en-US" w:eastAsia="zh-CN" w:bidi="ar-SA"/>
              </w:rPr>
            </w:pPr>
          </w:p>
        </w:tc>
        <w:tc>
          <w:tcPr>
            <w:tcW w:w="354" w:type="pct"/>
            <w:vMerge w:val="restart"/>
            <w:vAlign w:val="center"/>
          </w:tcPr>
          <w:p w14:paraId="033C7ECE">
            <w:pPr>
              <w:autoSpaceDE w:val="0"/>
              <w:autoSpaceDN w:val="0"/>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影视创作实践方向</w:t>
            </w:r>
          </w:p>
        </w:tc>
      </w:tr>
      <w:tr w14:paraId="791B8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2531C64D">
            <w:pPr>
              <w:jc w:val="center"/>
              <w:rPr>
                <w:rFonts w:ascii="Times New Roman" w:hAnsi="Times New Roman"/>
                <w:color w:val="000000"/>
                <w:sz w:val="18"/>
                <w:szCs w:val="18"/>
              </w:rPr>
            </w:pPr>
          </w:p>
        </w:tc>
        <w:tc>
          <w:tcPr>
            <w:tcW w:w="215" w:type="pct"/>
            <w:vMerge w:val="continue"/>
            <w:vAlign w:val="center"/>
          </w:tcPr>
          <w:p w14:paraId="2C8EEF70">
            <w:pPr>
              <w:jc w:val="center"/>
              <w:rPr>
                <w:rFonts w:ascii="Times New Roman" w:hAnsi="Times New Roman"/>
                <w:color w:val="000000"/>
                <w:sz w:val="18"/>
                <w:szCs w:val="18"/>
              </w:rPr>
            </w:pPr>
          </w:p>
        </w:tc>
        <w:tc>
          <w:tcPr>
            <w:tcW w:w="809" w:type="pct"/>
            <w:gridSpan w:val="2"/>
            <w:shd w:val="clear" w:color="auto" w:fill="auto"/>
            <w:vAlign w:val="center"/>
          </w:tcPr>
          <w:p w14:paraId="3834D671">
            <w:pPr>
              <w:jc w:val="center"/>
              <w:rPr>
                <w:rFonts w:hint="default" w:ascii="微软雅黑" w:hAnsi="微软雅黑" w:eastAsia="微软雅黑" w:cs="Times New Roman"/>
                <w:color w:val="333333"/>
                <w:kern w:val="2"/>
                <w:sz w:val="18"/>
                <w:szCs w:val="18"/>
                <w:lang w:val="en-US" w:eastAsia="zh-CN" w:bidi="ar-SA"/>
              </w:rPr>
            </w:pPr>
            <w:r>
              <w:rPr>
                <w:rFonts w:hint="eastAsia" w:ascii="微软雅黑" w:hAnsi="微软雅黑" w:eastAsia="微软雅黑" w:cs="Times New Roman"/>
                <w:color w:val="333333"/>
                <w:kern w:val="2"/>
                <w:sz w:val="18"/>
                <w:szCs w:val="18"/>
                <w:lang w:val="en-US" w:eastAsia="zh-CN" w:bidi="ar-SA"/>
              </w:rPr>
              <w:t>JY122217</w:t>
            </w:r>
          </w:p>
        </w:tc>
        <w:tc>
          <w:tcPr>
            <w:tcW w:w="951" w:type="pct"/>
            <w:shd w:val="clear" w:color="auto" w:fill="auto"/>
            <w:vAlign w:val="center"/>
          </w:tcPr>
          <w:p w14:paraId="489D2BA3">
            <w:pPr>
              <w:jc w:val="center"/>
              <w:rPr>
                <w:rFonts w:hint="default" w:ascii="Times New Roman" w:hAnsi="Times New Roman" w:eastAsia="宋体" w:cs="Times New Roman"/>
                <w:color w:val="000000"/>
                <w:spacing w:val="-20"/>
                <w:kern w:val="2"/>
                <w:sz w:val="18"/>
                <w:szCs w:val="18"/>
                <w:lang w:val="en-US" w:eastAsia="zh-CN" w:bidi="ar-SA"/>
              </w:rPr>
            </w:pPr>
            <w:r>
              <w:rPr>
                <w:rFonts w:hint="eastAsia" w:ascii="宋体" w:hAnsi="宋体" w:cs="宋体"/>
                <w:sz w:val="18"/>
                <w:szCs w:val="18"/>
                <w:lang w:val="en-US" w:eastAsia="zh-CN"/>
              </w:rPr>
              <w:t>PR</w:t>
            </w:r>
          </w:p>
        </w:tc>
        <w:tc>
          <w:tcPr>
            <w:tcW w:w="184" w:type="pct"/>
            <w:shd w:val="clear" w:color="auto" w:fill="auto"/>
            <w:vAlign w:val="center"/>
          </w:tcPr>
          <w:p w14:paraId="0F3A26A6">
            <w:pPr>
              <w:jc w:val="center"/>
              <w:rPr>
                <w:rFonts w:ascii="宋体" w:hAnsi="宋体" w:eastAsia="宋体" w:cs="宋体"/>
                <w:kern w:val="2"/>
                <w:sz w:val="18"/>
                <w:szCs w:val="18"/>
                <w:lang w:val="en-US" w:eastAsia="zh-CN" w:bidi="ar-SA"/>
              </w:rPr>
            </w:pPr>
            <w:r>
              <w:rPr>
                <w:rFonts w:hint="eastAsia" w:ascii="宋体" w:hAnsi="宋体" w:cs="宋体"/>
                <w:sz w:val="18"/>
                <w:szCs w:val="18"/>
              </w:rPr>
              <w:t>64</w:t>
            </w:r>
          </w:p>
        </w:tc>
        <w:tc>
          <w:tcPr>
            <w:tcW w:w="215" w:type="pct"/>
            <w:shd w:val="clear" w:color="auto" w:fill="auto"/>
            <w:vAlign w:val="center"/>
          </w:tcPr>
          <w:p w14:paraId="5EBC1E09">
            <w:pPr>
              <w:jc w:val="center"/>
              <w:rPr>
                <w:rFonts w:ascii="宋体" w:hAnsi="宋体" w:eastAsia="宋体" w:cs="宋体"/>
                <w:kern w:val="2"/>
                <w:sz w:val="18"/>
                <w:szCs w:val="18"/>
                <w:lang w:val="en-US" w:eastAsia="zh-CN" w:bidi="ar-SA"/>
              </w:rPr>
            </w:pPr>
            <w:r>
              <w:rPr>
                <w:rFonts w:hint="eastAsia" w:ascii="宋体" w:hAnsi="宋体" w:cs="宋体"/>
                <w:sz w:val="18"/>
                <w:szCs w:val="18"/>
              </w:rPr>
              <w:t>0</w:t>
            </w:r>
          </w:p>
        </w:tc>
        <w:tc>
          <w:tcPr>
            <w:tcW w:w="215" w:type="pct"/>
            <w:shd w:val="clear" w:color="auto" w:fill="auto"/>
            <w:vAlign w:val="center"/>
          </w:tcPr>
          <w:p w14:paraId="204374C3">
            <w:pPr>
              <w:jc w:val="center"/>
              <w:rPr>
                <w:rFonts w:ascii="宋体" w:hAnsi="宋体" w:eastAsia="宋体" w:cs="宋体"/>
                <w:kern w:val="2"/>
                <w:sz w:val="18"/>
                <w:szCs w:val="18"/>
                <w:lang w:val="en-US" w:eastAsia="zh-CN" w:bidi="ar-SA"/>
              </w:rPr>
            </w:pPr>
            <w:r>
              <w:rPr>
                <w:rFonts w:hint="eastAsia" w:ascii="宋体" w:hAnsi="宋体" w:cs="宋体"/>
                <w:sz w:val="18"/>
                <w:szCs w:val="18"/>
              </w:rPr>
              <w:t>64</w:t>
            </w:r>
          </w:p>
        </w:tc>
        <w:tc>
          <w:tcPr>
            <w:tcW w:w="228" w:type="pct"/>
            <w:shd w:val="clear" w:color="auto" w:fill="auto"/>
            <w:vAlign w:val="center"/>
          </w:tcPr>
          <w:p w14:paraId="2405EF9C">
            <w:pPr>
              <w:jc w:val="center"/>
              <w:rPr>
                <w:rFonts w:ascii="宋体" w:hAnsi="宋体" w:eastAsia="宋体" w:cs="宋体"/>
                <w:kern w:val="2"/>
                <w:sz w:val="18"/>
                <w:szCs w:val="18"/>
                <w:lang w:val="en-US" w:eastAsia="zh-CN" w:bidi="ar-SA"/>
              </w:rPr>
            </w:pPr>
            <w:r>
              <w:rPr>
                <w:rFonts w:hint="eastAsia" w:ascii="宋体" w:hAnsi="宋体" w:cs="宋体"/>
                <w:sz w:val="18"/>
                <w:szCs w:val="18"/>
              </w:rPr>
              <w:t>4</w:t>
            </w:r>
          </w:p>
        </w:tc>
        <w:tc>
          <w:tcPr>
            <w:tcW w:w="311" w:type="pct"/>
            <w:gridSpan w:val="2"/>
            <w:shd w:val="clear" w:color="auto" w:fill="auto"/>
            <w:vAlign w:val="center"/>
          </w:tcPr>
          <w:p w14:paraId="418DACE7">
            <w:pPr>
              <w:jc w:val="center"/>
              <w:rPr>
                <w:rFonts w:ascii="Times New Roman" w:hAnsi="Times New Roman" w:eastAsia="宋体" w:cs="Times New Roman"/>
                <w:color w:val="000000"/>
                <w:spacing w:val="-20"/>
                <w:kern w:val="2"/>
                <w:sz w:val="18"/>
                <w:szCs w:val="18"/>
                <w:lang w:val="en-US" w:eastAsia="zh-CN" w:bidi="ar-SA"/>
              </w:rPr>
            </w:pPr>
          </w:p>
        </w:tc>
        <w:tc>
          <w:tcPr>
            <w:tcW w:w="237" w:type="pct"/>
            <w:shd w:val="clear" w:color="auto" w:fill="auto"/>
            <w:vAlign w:val="center"/>
          </w:tcPr>
          <w:p w14:paraId="60665627">
            <w:pPr>
              <w:jc w:val="center"/>
              <w:rPr>
                <w:rFonts w:ascii="Times New Roman" w:hAnsi="Times New Roman" w:eastAsia="宋体" w:cs="Times New Roman"/>
                <w:color w:val="000000"/>
                <w:spacing w:val="-20"/>
                <w:kern w:val="2"/>
                <w:sz w:val="18"/>
                <w:szCs w:val="18"/>
                <w:lang w:val="en-US" w:eastAsia="zh-CN" w:bidi="ar-SA"/>
              </w:rPr>
            </w:pPr>
          </w:p>
        </w:tc>
        <w:tc>
          <w:tcPr>
            <w:tcW w:w="303" w:type="pct"/>
            <w:gridSpan w:val="2"/>
            <w:shd w:val="clear" w:color="auto" w:fill="auto"/>
            <w:vAlign w:val="center"/>
          </w:tcPr>
          <w:p w14:paraId="1BC83F9B">
            <w:pPr>
              <w:jc w:val="center"/>
              <w:rPr>
                <w:rFonts w:ascii="Times New Roman" w:hAnsi="Times New Roman" w:eastAsia="宋体" w:cs="Times New Roman"/>
                <w:color w:val="000000"/>
                <w:spacing w:val="-20"/>
                <w:kern w:val="2"/>
                <w:sz w:val="18"/>
                <w:szCs w:val="18"/>
                <w:lang w:val="en-US" w:eastAsia="zh-CN" w:bidi="ar-SA"/>
              </w:rPr>
            </w:pPr>
          </w:p>
        </w:tc>
        <w:tc>
          <w:tcPr>
            <w:tcW w:w="270" w:type="pct"/>
            <w:gridSpan w:val="2"/>
            <w:shd w:val="clear" w:color="auto" w:fill="auto"/>
            <w:vAlign w:val="center"/>
          </w:tcPr>
          <w:p w14:paraId="53A4A68B">
            <w:pPr>
              <w:jc w:val="center"/>
              <w:rPr>
                <w:rFonts w:ascii="Times New Roman" w:hAnsi="Times New Roman" w:eastAsia="宋体" w:cs="Times New Roman"/>
                <w:color w:val="000000"/>
                <w:spacing w:val="-20"/>
                <w:kern w:val="2"/>
                <w:sz w:val="18"/>
                <w:szCs w:val="18"/>
                <w:lang w:val="en-US" w:eastAsia="zh-CN" w:bidi="ar-SA"/>
              </w:rPr>
            </w:pPr>
          </w:p>
        </w:tc>
        <w:tc>
          <w:tcPr>
            <w:tcW w:w="269" w:type="pct"/>
            <w:gridSpan w:val="2"/>
            <w:vAlign w:val="center"/>
          </w:tcPr>
          <w:p w14:paraId="1BA4E411">
            <w:pPr>
              <w:autoSpaceDE w:val="0"/>
              <w:autoSpaceDN w:val="0"/>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34" w:type="pct"/>
            <w:vAlign w:val="center"/>
          </w:tcPr>
          <w:p w14:paraId="6FA4F019">
            <w:pPr>
              <w:autoSpaceDE w:val="0"/>
              <w:autoSpaceDN w:val="0"/>
              <w:jc w:val="center"/>
              <w:rPr>
                <w:rFonts w:ascii="Times New Roman" w:hAnsi="Times New Roman"/>
                <w:color w:val="000000"/>
                <w:spacing w:val="-20"/>
                <w:sz w:val="18"/>
                <w:szCs w:val="18"/>
              </w:rPr>
            </w:pPr>
          </w:p>
        </w:tc>
        <w:tc>
          <w:tcPr>
            <w:tcW w:w="354" w:type="pct"/>
            <w:vMerge w:val="continue"/>
            <w:vAlign w:val="center"/>
          </w:tcPr>
          <w:p w14:paraId="7C408DAD">
            <w:pPr>
              <w:autoSpaceDE w:val="0"/>
              <w:autoSpaceDN w:val="0"/>
              <w:jc w:val="center"/>
              <w:rPr>
                <w:rFonts w:ascii="Times New Roman" w:hAnsi="Times New Roman"/>
                <w:color w:val="000000"/>
                <w:spacing w:val="-20"/>
                <w:sz w:val="18"/>
                <w:szCs w:val="18"/>
              </w:rPr>
            </w:pPr>
          </w:p>
        </w:tc>
      </w:tr>
      <w:bookmarkEnd w:id="91"/>
      <w:tr w14:paraId="3B593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3072F021">
            <w:pPr>
              <w:jc w:val="center"/>
              <w:rPr>
                <w:rFonts w:ascii="Times New Roman" w:hAnsi="Times New Roman"/>
                <w:color w:val="000000"/>
                <w:sz w:val="18"/>
                <w:szCs w:val="18"/>
              </w:rPr>
            </w:pPr>
            <w:bookmarkStart w:id="92" w:name="OLE_LINK13" w:colFirst="7" w:colLast="11"/>
            <w:bookmarkStart w:id="93" w:name="OLE_LINK4" w:colFirst="3" w:colLast="6"/>
          </w:p>
        </w:tc>
        <w:tc>
          <w:tcPr>
            <w:tcW w:w="215" w:type="pct"/>
            <w:vMerge w:val="continue"/>
            <w:vAlign w:val="center"/>
          </w:tcPr>
          <w:p w14:paraId="18F28B20">
            <w:pPr>
              <w:jc w:val="center"/>
              <w:rPr>
                <w:rFonts w:ascii="Times New Roman" w:hAnsi="Times New Roman"/>
                <w:color w:val="000000"/>
                <w:sz w:val="18"/>
                <w:szCs w:val="18"/>
              </w:rPr>
            </w:pPr>
          </w:p>
        </w:tc>
        <w:tc>
          <w:tcPr>
            <w:tcW w:w="1760" w:type="pct"/>
            <w:gridSpan w:val="3"/>
            <w:vAlign w:val="center"/>
          </w:tcPr>
          <w:p w14:paraId="1EDC53A2">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184" w:type="pct"/>
            <w:vAlign w:val="center"/>
          </w:tcPr>
          <w:p w14:paraId="22AD6C79">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192</w:t>
            </w:r>
          </w:p>
        </w:tc>
        <w:tc>
          <w:tcPr>
            <w:tcW w:w="215" w:type="pct"/>
            <w:vAlign w:val="center"/>
          </w:tcPr>
          <w:p w14:paraId="293A2A91">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64</w:t>
            </w:r>
          </w:p>
        </w:tc>
        <w:tc>
          <w:tcPr>
            <w:tcW w:w="215" w:type="pct"/>
            <w:vAlign w:val="center"/>
          </w:tcPr>
          <w:p w14:paraId="1D19F5D8">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128</w:t>
            </w:r>
          </w:p>
        </w:tc>
        <w:tc>
          <w:tcPr>
            <w:tcW w:w="228" w:type="pct"/>
            <w:vAlign w:val="center"/>
          </w:tcPr>
          <w:p w14:paraId="76B428B5">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12</w:t>
            </w:r>
          </w:p>
        </w:tc>
        <w:tc>
          <w:tcPr>
            <w:tcW w:w="311" w:type="pct"/>
            <w:gridSpan w:val="2"/>
            <w:vAlign w:val="center"/>
          </w:tcPr>
          <w:p w14:paraId="419DB6B7">
            <w:pPr>
              <w:jc w:val="center"/>
              <w:rPr>
                <w:rFonts w:ascii="Times New Roman" w:hAnsi="Times New Roman"/>
                <w:color w:val="000000"/>
                <w:spacing w:val="-20"/>
                <w:sz w:val="18"/>
                <w:szCs w:val="18"/>
              </w:rPr>
            </w:pPr>
          </w:p>
        </w:tc>
        <w:tc>
          <w:tcPr>
            <w:tcW w:w="237" w:type="pct"/>
            <w:vAlign w:val="center"/>
          </w:tcPr>
          <w:p w14:paraId="2EBDBF29">
            <w:pPr>
              <w:jc w:val="center"/>
              <w:rPr>
                <w:rFonts w:ascii="Times New Roman" w:hAnsi="Times New Roman"/>
                <w:color w:val="000000"/>
                <w:spacing w:val="-20"/>
                <w:sz w:val="18"/>
                <w:szCs w:val="18"/>
              </w:rPr>
            </w:pPr>
          </w:p>
        </w:tc>
        <w:tc>
          <w:tcPr>
            <w:tcW w:w="303" w:type="pct"/>
            <w:gridSpan w:val="2"/>
            <w:vAlign w:val="center"/>
          </w:tcPr>
          <w:p w14:paraId="35D604B8">
            <w:pPr>
              <w:ind w:right="280"/>
              <w:jc w:val="center"/>
              <w:rPr>
                <w:rFonts w:ascii="Times New Roman" w:hAnsi="Times New Roman"/>
                <w:color w:val="000000"/>
                <w:spacing w:val="-20"/>
                <w:sz w:val="18"/>
                <w:szCs w:val="18"/>
              </w:rPr>
            </w:pPr>
          </w:p>
        </w:tc>
        <w:tc>
          <w:tcPr>
            <w:tcW w:w="270" w:type="pct"/>
            <w:gridSpan w:val="2"/>
            <w:vAlign w:val="center"/>
          </w:tcPr>
          <w:p w14:paraId="2C0E963C">
            <w:pPr>
              <w:ind w:right="280"/>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69" w:type="pct"/>
            <w:gridSpan w:val="2"/>
            <w:vAlign w:val="center"/>
          </w:tcPr>
          <w:p w14:paraId="02FD8363">
            <w:pPr>
              <w:autoSpaceDE w:val="0"/>
              <w:autoSpaceDN w:val="0"/>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8</w:t>
            </w:r>
          </w:p>
        </w:tc>
        <w:tc>
          <w:tcPr>
            <w:tcW w:w="234" w:type="pct"/>
            <w:vAlign w:val="center"/>
          </w:tcPr>
          <w:p w14:paraId="036493D3">
            <w:pPr>
              <w:autoSpaceDE w:val="0"/>
              <w:autoSpaceDN w:val="0"/>
              <w:jc w:val="center"/>
              <w:rPr>
                <w:rFonts w:ascii="Times New Roman" w:hAnsi="Times New Roman"/>
                <w:color w:val="000000"/>
                <w:spacing w:val="-20"/>
                <w:sz w:val="18"/>
                <w:szCs w:val="18"/>
              </w:rPr>
            </w:pPr>
          </w:p>
        </w:tc>
        <w:tc>
          <w:tcPr>
            <w:tcW w:w="354" w:type="pct"/>
            <w:vAlign w:val="center"/>
          </w:tcPr>
          <w:p w14:paraId="28A343AD">
            <w:pPr>
              <w:autoSpaceDE w:val="0"/>
              <w:autoSpaceDN w:val="0"/>
              <w:jc w:val="center"/>
              <w:rPr>
                <w:rFonts w:ascii="Times New Roman" w:hAnsi="Times New Roman"/>
                <w:color w:val="000000"/>
                <w:spacing w:val="-20"/>
                <w:sz w:val="18"/>
                <w:szCs w:val="18"/>
              </w:rPr>
            </w:pPr>
          </w:p>
        </w:tc>
      </w:tr>
      <w:bookmarkEnd w:id="92"/>
      <w:bookmarkEnd w:id="93"/>
      <w:tr w14:paraId="4D238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6" w:hRule="atLeast"/>
          <w:jc w:val="center"/>
        </w:trPr>
        <w:tc>
          <w:tcPr>
            <w:tcW w:w="2174" w:type="pct"/>
            <w:gridSpan w:val="5"/>
            <w:vAlign w:val="center"/>
          </w:tcPr>
          <w:p w14:paraId="75F7CD9C">
            <w:pPr>
              <w:jc w:val="center"/>
              <w:rPr>
                <w:rFonts w:ascii="Times New Roman" w:hAnsi="Times New Roman"/>
                <w:b/>
                <w:spacing w:val="-20"/>
                <w:sz w:val="18"/>
                <w:szCs w:val="18"/>
              </w:rPr>
            </w:pPr>
            <w:r>
              <w:rPr>
                <w:rFonts w:ascii="Times New Roman" w:hAnsi="Times New Roman"/>
                <w:b/>
                <w:spacing w:val="-20"/>
                <w:sz w:val="18"/>
                <w:szCs w:val="18"/>
              </w:rPr>
              <w:t>合计</w:t>
            </w:r>
          </w:p>
        </w:tc>
        <w:tc>
          <w:tcPr>
            <w:tcW w:w="184" w:type="pct"/>
            <w:vAlign w:val="center"/>
          </w:tcPr>
          <w:p w14:paraId="49C85795">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2012</w:t>
            </w:r>
          </w:p>
        </w:tc>
        <w:tc>
          <w:tcPr>
            <w:tcW w:w="215" w:type="pct"/>
            <w:vAlign w:val="center"/>
          </w:tcPr>
          <w:p w14:paraId="452A26B0">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1216</w:t>
            </w:r>
          </w:p>
        </w:tc>
        <w:tc>
          <w:tcPr>
            <w:tcW w:w="215" w:type="pct"/>
            <w:vAlign w:val="center"/>
          </w:tcPr>
          <w:p w14:paraId="50104397">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796</w:t>
            </w:r>
          </w:p>
        </w:tc>
        <w:tc>
          <w:tcPr>
            <w:tcW w:w="228" w:type="pct"/>
            <w:vAlign w:val="center"/>
          </w:tcPr>
          <w:p w14:paraId="3C97E721">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110</w:t>
            </w:r>
          </w:p>
        </w:tc>
        <w:tc>
          <w:tcPr>
            <w:tcW w:w="817" w:type="dxa"/>
            <w:gridSpan w:val="2"/>
            <w:vAlign w:val="center"/>
          </w:tcPr>
          <w:p w14:paraId="67CA4DB1">
            <w:pPr>
              <w:jc w:val="center"/>
              <w:rPr>
                <w:rFonts w:hint="eastAsia"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24</w:t>
            </w:r>
          </w:p>
        </w:tc>
        <w:tc>
          <w:tcPr>
            <w:tcW w:w="625" w:type="dxa"/>
            <w:vAlign w:val="center"/>
          </w:tcPr>
          <w:p w14:paraId="50B03E26">
            <w:pPr>
              <w:jc w:val="center"/>
              <w:rPr>
                <w:rFonts w:hint="eastAsia"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22</w:t>
            </w:r>
          </w:p>
        </w:tc>
        <w:tc>
          <w:tcPr>
            <w:tcW w:w="796" w:type="dxa"/>
            <w:gridSpan w:val="2"/>
            <w:vAlign w:val="center"/>
          </w:tcPr>
          <w:p w14:paraId="13CC7F11">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22</w:t>
            </w:r>
          </w:p>
        </w:tc>
        <w:tc>
          <w:tcPr>
            <w:tcW w:w="711" w:type="dxa"/>
            <w:gridSpan w:val="2"/>
            <w:vAlign w:val="center"/>
          </w:tcPr>
          <w:p w14:paraId="521A6AC1">
            <w:pPr>
              <w:jc w:val="center"/>
              <w:rPr>
                <w:rFonts w:hint="eastAsia"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18</w:t>
            </w:r>
          </w:p>
        </w:tc>
        <w:tc>
          <w:tcPr>
            <w:tcW w:w="709" w:type="dxa"/>
            <w:gridSpan w:val="2"/>
            <w:vAlign w:val="center"/>
          </w:tcPr>
          <w:p w14:paraId="5AD0F8F4">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16</w:t>
            </w:r>
          </w:p>
        </w:tc>
        <w:tc>
          <w:tcPr>
            <w:tcW w:w="234" w:type="pct"/>
            <w:vAlign w:val="center"/>
          </w:tcPr>
          <w:p w14:paraId="2704346B">
            <w:pPr>
              <w:autoSpaceDE w:val="0"/>
              <w:autoSpaceDN w:val="0"/>
              <w:jc w:val="center"/>
              <w:rPr>
                <w:rFonts w:ascii="Times New Roman" w:hAnsi="Times New Roman"/>
                <w:color w:val="FF0000"/>
                <w:spacing w:val="-20"/>
                <w:sz w:val="18"/>
                <w:szCs w:val="18"/>
              </w:rPr>
            </w:pPr>
          </w:p>
        </w:tc>
        <w:tc>
          <w:tcPr>
            <w:tcW w:w="354" w:type="pct"/>
            <w:vAlign w:val="center"/>
          </w:tcPr>
          <w:p w14:paraId="38B1F2A8">
            <w:pPr>
              <w:autoSpaceDE w:val="0"/>
              <w:autoSpaceDN w:val="0"/>
              <w:jc w:val="center"/>
              <w:rPr>
                <w:rFonts w:ascii="Times New Roman" w:hAnsi="Times New Roman"/>
                <w:color w:val="000000"/>
                <w:spacing w:val="-20"/>
                <w:sz w:val="18"/>
                <w:szCs w:val="18"/>
              </w:rPr>
            </w:pPr>
          </w:p>
        </w:tc>
      </w:tr>
      <w:tr w14:paraId="497F5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755" w:type="pct"/>
            <w:gridSpan w:val="3"/>
            <w:vMerge w:val="restart"/>
            <w:vAlign w:val="center"/>
          </w:tcPr>
          <w:p w14:paraId="67F966DA">
            <w:pPr>
              <w:jc w:val="center"/>
              <w:rPr>
                <w:rFonts w:ascii="Times New Roman" w:hAnsi="Times New Roman"/>
                <w:color w:val="FF0000"/>
                <w:sz w:val="18"/>
                <w:szCs w:val="18"/>
              </w:rPr>
            </w:pPr>
            <w:bookmarkStart w:id="94" w:name="_Hlk14254279"/>
            <w:r>
              <w:rPr>
                <w:rFonts w:hint="eastAsia" w:ascii="Times New Roman" w:hAnsi="Times New Roman"/>
                <w:color w:val="auto"/>
                <w:sz w:val="18"/>
                <w:szCs w:val="18"/>
              </w:rPr>
              <w:t>集中实践模块</w:t>
            </w:r>
          </w:p>
        </w:tc>
        <w:tc>
          <w:tcPr>
            <w:tcW w:w="467" w:type="pct"/>
            <w:shd w:val="clear" w:color="auto" w:fill="auto"/>
            <w:vAlign w:val="center"/>
          </w:tcPr>
          <w:p w14:paraId="656889A8">
            <w:pPr>
              <w:jc w:val="center"/>
              <w:rPr>
                <w:rFonts w:ascii="微软雅黑" w:hAnsi="微软雅黑" w:eastAsia="微软雅黑" w:cs="Times New Roman"/>
                <w:color w:val="333333"/>
                <w:kern w:val="2"/>
                <w:sz w:val="18"/>
                <w:szCs w:val="18"/>
                <w:lang w:val="en-US" w:eastAsia="zh-CN" w:bidi="ar-SA"/>
              </w:rPr>
            </w:pPr>
            <w:r>
              <w:rPr>
                <w:rFonts w:hint="eastAsia" w:ascii="微软雅黑" w:hAnsi="微软雅黑" w:eastAsia="微软雅黑"/>
                <w:color w:val="333333"/>
                <w:sz w:val="18"/>
                <w:szCs w:val="18"/>
              </w:rPr>
              <w:t>GG1</w:t>
            </w:r>
            <w:r>
              <w:rPr>
                <w:rFonts w:hint="eastAsia" w:ascii="微软雅黑" w:hAnsi="微软雅黑" w:eastAsia="微软雅黑"/>
                <w:color w:val="333333"/>
                <w:sz w:val="18"/>
                <w:szCs w:val="18"/>
                <w:lang w:val="en-US" w:eastAsia="zh-CN"/>
              </w:rPr>
              <w:t>2</w:t>
            </w:r>
            <w:r>
              <w:rPr>
                <w:rFonts w:hint="eastAsia" w:ascii="微软雅黑" w:hAnsi="微软雅黑" w:eastAsia="微软雅黑"/>
                <w:color w:val="333333"/>
                <w:sz w:val="18"/>
                <w:szCs w:val="18"/>
              </w:rPr>
              <w:t>1030</w:t>
            </w:r>
          </w:p>
        </w:tc>
        <w:tc>
          <w:tcPr>
            <w:tcW w:w="951" w:type="pct"/>
            <w:shd w:val="clear" w:color="auto" w:fill="auto"/>
            <w:vAlign w:val="center"/>
          </w:tcPr>
          <w:p w14:paraId="3026D60F">
            <w:pPr>
              <w:jc w:val="center"/>
              <w:rPr>
                <w:rFonts w:ascii="Times New Roman" w:hAnsi="Times New Roman" w:eastAsia="宋体" w:cs="Times New Roman"/>
                <w:color w:val="FF0000"/>
                <w:spacing w:val="-20"/>
                <w:kern w:val="2"/>
                <w:sz w:val="18"/>
                <w:szCs w:val="18"/>
                <w:lang w:val="en-US" w:eastAsia="zh-CN" w:bidi="ar-SA"/>
              </w:rPr>
            </w:pPr>
            <w:r>
              <w:rPr>
                <w:rFonts w:hint="eastAsia" w:ascii="宋体" w:hAnsi="宋体" w:cs="宋体"/>
                <w:sz w:val="18"/>
                <w:szCs w:val="18"/>
              </w:rPr>
              <w:t>军事技能训练</w:t>
            </w:r>
          </w:p>
        </w:tc>
        <w:tc>
          <w:tcPr>
            <w:tcW w:w="184" w:type="pct"/>
            <w:shd w:val="clear" w:color="auto" w:fill="auto"/>
            <w:vAlign w:val="center"/>
          </w:tcPr>
          <w:p w14:paraId="0C755122">
            <w:pPr>
              <w:jc w:val="center"/>
              <w:rPr>
                <w:rFonts w:hint="eastAsia" w:ascii="Times New Roman" w:hAnsi="Times New Roman" w:eastAsia="等线"/>
                <w:color w:val="000000"/>
                <w:sz w:val="18"/>
                <w:szCs w:val="18"/>
                <w:lang w:val="en-US" w:eastAsia="zh-CN"/>
              </w:rPr>
            </w:pPr>
            <w:r>
              <w:rPr>
                <w:rFonts w:hint="eastAsia" w:ascii="Times New Roman" w:hAnsi="Times New Roman" w:eastAsia="等线"/>
                <w:color w:val="000000"/>
                <w:sz w:val="18"/>
                <w:szCs w:val="18"/>
                <w:lang w:val="en-US" w:eastAsia="zh-CN"/>
              </w:rPr>
              <w:t>112</w:t>
            </w:r>
          </w:p>
        </w:tc>
        <w:tc>
          <w:tcPr>
            <w:tcW w:w="215" w:type="pct"/>
            <w:shd w:val="clear" w:color="auto" w:fill="auto"/>
            <w:vAlign w:val="center"/>
          </w:tcPr>
          <w:p w14:paraId="67DE8471">
            <w:pPr>
              <w:jc w:val="center"/>
              <w:rPr>
                <w:rFonts w:hint="eastAsia" w:ascii="Times New Roman" w:hAnsi="Times New Roman" w:eastAsia="等线"/>
                <w:color w:val="000000"/>
                <w:sz w:val="18"/>
                <w:szCs w:val="18"/>
                <w:lang w:val="en-US" w:eastAsia="zh-CN"/>
              </w:rPr>
            </w:pPr>
            <w:r>
              <w:rPr>
                <w:rFonts w:hint="eastAsia" w:ascii="Times New Roman" w:hAnsi="Times New Roman" w:eastAsia="等线"/>
                <w:color w:val="000000"/>
                <w:sz w:val="18"/>
                <w:szCs w:val="18"/>
                <w:lang w:val="en-US" w:eastAsia="zh-CN"/>
              </w:rPr>
              <w:t>0</w:t>
            </w:r>
          </w:p>
        </w:tc>
        <w:tc>
          <w:tcPr>
            <w:tcW w:w="215" w:type="pct"/>
            <w:shd w:val="clear" w:color="auto" w:fill="auto"/>
            <w:vAlign w:val="center"/>
          </w:tcPr>
          <w:p w14:paraId="102C5EDE">
            <w:pPr>
              <w:jc w:val="center"/>
              <w:rPr>
                <w:rFonts w:hint="eastAsia" w:ascii="Times New Roman" w:hAnsi="Times New Roman" w:eastAsia="等线"/>
                <w:color w:val="000000"/>
                <w:sz w:val="18"/>
                <w:szCs w:val="18"/>
                <w:lang w:val="en-US" w:eastAsia="zh-CN"/>
              </w:rPr>
            </w:pPr>
            <w:r>
              <w:rPr>
                <w:rFonts w:hint="eastAsia" w:ascii="Times New Roman" w:hAnsi="Times New Roman" w:eastAsia="等线"/>
                <w:color w:val="000000"/>
                <w:sz w:val="18"/>
                <w:szCs w:val="18"/>
                <w:lang w:val="en-US" w:eastAsia="zh-CN"/>
              </w:rPr>
              <w:t>112</w:t>
            </w:r>
          </w:p>
        </w:tc>
        <w:tc>
          <w:tcPr>
            <w:tcW w:w="228" w:type="pct"/>
            <w:shd w:val="clear" w:color="auto" w:fill="auto"/>
            <w:vAlign w:val="center"/>
          </w:tcPr>
          <w:p w14:paraId="2DF9FA84">
            <w:pPr>
              <w:jc w:val="center"/>
              <w:rPr>
                <w:rFonts w:hint="eastAsia" w:ascii="Times New Roman" w:hAnsi="Times New Roman" w:eastAsia="等线"/>
                <w:color w:val="000000"/>
                <w:sz w:val="18"/>
                <w:szCs w:val="18"/>
                <w:lang w:val="en-US" w:eastAsia="zh-CN"/>
              </w:rPr>
            </w:pPr>
            <w:r>
              <w:rPr>
                <w:rFonts w:hint="eastAsia" w:ascii="Times New Roman" w:hAnsi="Times New Roman" w:eastAsia="等线"/>
                <w:color w:val="000000"/>
                <w:sz w:val="18"/>
                <w:szCs w:val="18"/>
                <w:lang w:val="en-US" w:eastAsia="zh-CN"/>
              </w:rPr>
              <w:t>2</w:t>
            </w:r>
          </w:p>
        </w:tc>
        <w:tc>
          <w:tcPr>
            <w:tcW w:w="311" w:type="pct"/>
            <w:gridSpan w:val="2"/>
            <w:shd w:val="clear" w:color="auto" w:fill="auto"/>
            <w:vAlign w:val="center"/>
          </w:tcPr>
          <w:p w14:paraId="4286B294">
            <w:pPr>
              <w:widowControl/>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szCs w:val="21"/>
              </w:rPr>
              <w:t>2周</w:t>
            </w:r>
          </w:p>
        </w:tc>
        <w:tc>
          <w:tcPr>
            <w:tcW w:w="237" w:type="pct"/>
            <w:shd w:val="clear" w:color="auto" w:fill="auto"/>
            <w:vAlign w:val="center"/>
          </w:tcPr>
          <w:p w14:paraId="2E943991">
            <w:pPr>
              <w:widowControl/>
              <w:jc w:val="center"/>
              <w:textAlignment w:val="center"/>
              <w:rPr>
                <w:rFonts w:ascii="Times New Roman" w:hAnsi="Times New Roman" w:eastAsia="宋体" w:cs="Times New Roman"/>
                <w:kern w:val="2"/>
                <w:sz w:val="21"/>
                <w:szCs w:val="21"/>
                <w:lang w:val="en-US" w:eastAsia="zh-CN" w:bidi="ar-SA"/>
              </w:rPr>
            </w:pPr>
          </w:p>
        </w:tc>
        <w:tc>
          <w:tcPr>
            <w:tcW w:w="303" w:type="pct"/>
            <w:gridSpan w:val="2"/>
            <w:shd w:val="clear" w:color="auto" w:fill="auto"/>
            <w:vAlign w:val="center"/>
          </w:tcPr>
          <w:p w14:paraId="34558692">
            <w:pPr>
              <w:widowControl/>
              <w:jc w:val="center"/>
              <w:textAlignment w:val="center"/>
              <w:rPr>
                <w:rFonts w:ascii="Times New Roman" w:hAnsi="Times New Roman" w:eastAsia="宋体" w:cs="Times New Roman"/>
                <w:kern w:val="2"/>
                <w:sz w:val="21"/>
                <w:szCs w:val="21"/>
                <w:lang w:val="en-US" w:eastAsia="zh-CN" w:bidi="ar-SA"/>
              </w:rPr>
            </w:pPr>
          </w:p>
        </w:tc>
        <w:tc>
          <w:tcPr>
            <w:tcW w:w="270" w:type="pct"/>
            <w:gridSpan w:val="2"/>
            <w:shd w:val="clear" w:color="auto" w:fill="auto"/>
            <w:vAlign w:val="center"/>
          </w:tcPr>
          <w:p w14:paraId="301FF859">
            <w:pPr>
              <w:widowControl/>
              <w:jc w:val="center"/>
              <w:textAlignment w:val="center"/>
              <w:rPr>
                <w:rFonts w:ascii="Times New Roman" w:hAnsi="Times New Roman" w:eastAsia="宋体" w:cs="Times New Roman"/>
                <w:kern w:val="2"/>
                <w:sz w:val="21"/>
                <w:szCs w:val="21"/>
                <w:lang w:val="en-US" w:eastAsia="zh-CN" w:bidi="ar-SA"/>
              </w:rPr>
            </w:pPr>
          </w:p>
        </w:tc>
        <w:tc>
          <w:tcPr>
            <w:tcW w:w="269" w:type="pct"/>
            <w:gridSpan w:val="2"/>
            <w:shd w:val="clear" w:color="auto" w:fill="auto"/>
            <w:vAlign w:val="center"/>
          </w:tcPr>
          <w:p w14:paraId="30C7D2CB">
            <w:pPr>
              <w:widowControl/>
              <w:jc w:val="center"/>
              <w:textAlignment w:val="center"/>
              <w:rPr>
                <w:rFonts w:ascii="Times New Roman" w:hAnsi="Times New Roman" w:eastAsia="宋体" w:cs="Times New Roman"/>
                <w:kern w:val="2"/>
                <w:sz w:val="21"/>
                <w:szCs w:val="21"/>
                <w:lang w:val="en-US" w:eastAsia="zh-CN" w:bidi="ar-SA"/>
              </w:rPr>
            </w:pPr>
          </w:p>
        </w:tc>
        <w:tc>
          <w:tcPr>
            <w:tcW w:w="234" w:type="pct"/>
            <w:shd w:val="clear" w:color="auto" w:fill="auto"/>
            <w:vAlign w:val="center"/>
          </w:tcPr>
          <w:p w14:paraId="67CC1BF0">
            <w:pPr>
              <w:widowControl/>
              <w:jc w:val="center"/>
              <w:textAlignment w:val="center"/>
              <w:rPr>
                <w:rFonts w:ascii="Times New Roman" w:hAnsi="Times New Roman" w:eastAsia="宋体" w:cs="Times New Roman"/>
                <w:kern w:val="2"/>
                <w:sz w:val="21"/>
                <w:szCs w:val="21"/>
                <w:lang w:val="en-US" w:eastAsia="zh-CN" w:bidi="ar-SA"/>
              </w:rPr>
            </w:pPr>
          </w:p>
        </w:tc>
        <w:tc>
          <w:tcPr>
            <w:tcW w:w="354" w:type="pct"/>
            <w:vMerge w:val="restart"/>
            <w:vAlign w:val="center"/>
          </w:tcPr>
          <w:p w14:paraId="44FC696F">
            <w:pPr>
              <w:autoSpaceDE w:val="0"/>
              <w:autoSpaceDN w:val="0"/>
              <w:jc w:val="center"/>
              <w:rPr>
                <w:rFonts w:ascii="Times New Roman" w:hAnsi="Times New Roman"/>
                <w:color w:val="000000"/>
                <w:spacing w:val="-20"/>
                <w:sz w:val="18"/>
                <w:szCs w:val="18"/>
              </w:rPr>
            </w:pPr>
          </w:p>
        </w:tc>
      </w:tr>
      <w:tr w14:paraId="1297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755" w:type="pct"/>
            <w:gridSpan w:val="3"/>
            <w:vMerge w:val="continue"/>
            <w:vAlign w:val="center"/>
          </w:tcPr>
          <w:p w14:paraId="7297D83A">
            <w:pPr>
              <w:jc w:val="center"/>
              <w:rPr>
                <w:rFonts w:ascii="Times New Roman" w:hAnsi="Times New Roman"/>
                <w:color w:val="000000"/>
                <w:sz w:val="18"/>
                <w:szCs w:val="18"/>
              </w:rPr>
            </w:pPr>
          </w:p>
        </w:tc>
        <w:tc>
          <w:tcPr>
            <w:tcW w:w="467" w:type="pct"/>
            <w:shd w:val="clear" w:color="auto" w:fill="auto"/>
            <w:vAlign w:val="center"/>
          </w:tcPr>
          <w:p w14:paraId="1D167B5A">
            <w:pPr>
              <w:jc w:val="center"/>
              <w:rPr>
                <w:rFonts w:ascii="微软雅黑" w:hAnsi="微软雅黑" w:eastAsia="微软雅黑" w:cs="Times New Roman"/>
                <w:color w:val="333333"/>
                <w:kern w:val="2"/>
                <w:sz w:val="18"/>
                <w:szCs w:val="18"/>
                <w:lang w:val="en-US" w:eastAsia="zh-CN" w:bidi="ar-SA"/>
              </w:rPr>
            </w:pPr>
            <w:r>
              <w:rPr>
                <w:rFonts w:hint="eastAsia" w:ascii="微软雅黑" w:hAnsi="微软雅黑" w:eastAsia="微软雅黑"/>
                <w:color w:val="333333"/>
                <w:sz w:val="18"/>
                <w:szCs w:val="18"/>
              </w:rPr>
              <w:t>GG1</w:t>
            </w:r>
            <w:r>
              <w:rPr>
                <w:rFonts w:hint="eastAsia" w:ascii="微软雅黑" w:hAnsi="微软雅黑" w:eastAsia="微软雅黑"/>
                <w:color w:val="333333"/>
                <w:sz w:val="18"/>
                <w:szCs w:val="18"/>
                <w:lang w:val="en-US" w:eastAsia="zh-CN"/>
              </w:rPr>
              <w:t>2</w:t>
            </w:r>
            <w:r>
              <w:rPr>
                <w:rFonts w:hint="eastAsia" w:ascii="微软雅黑" w:hAnsi="微软雅黑" w:eastAsia="微软雅黑"/>
                <w:color w:val="333333"/>
                <w:sz w:val="18"/>
                <w:szCs w:val="18"/>
              </w:rPr>
              <w:t>1032</w:t>
            </w:r>
          </w:p>
        </w:tc>
        <w:tc>
          <w:tcPr>
            <w:tcW w:w="951" w:type="pct"/>
            <w:shd w:val="clear" w:color="auto" w:fill="auto"/>
            <w:vAlign w:val="center"/>
          </w:tcPr>
          <w:p w14:paraId="7CD11513">
            <w:pPr>
              <w:jc w:val="center"/>
              <w:rPr>
                <w:rFonts w:ascii="Times New Roman" w:hAnsi="Times New Roman" w:eastAsia="宋体" w:cs="Times New Roman"/>
                <w:color w:val="FF0000"/>
                <w:spacing w:val="-20"/>
                <w:kern w:val="2"/>
                <w:sz w:val="18"/>
                <w:szCs w:val="18"/>
                <w:lang w:val="en-US" w:eastAsia="zh-CN" w:bidi="ar-SA"/>
              </w:rPr>
            </w:pPr>
            <w:r>
              <w:rPr>
                <w:rFonts w:hint="eastAsia" w:ascii="宋体" w:hAnsi="宋体" w:cs="宋体"/>
                <w:sz w:val="18"/>
                <w:szCs w:val="18"/>
              </w:rPr>
              <w:t>社会认知实践</w:t>
            </w:r>
          </w:p>
        </w:tc>
        <w:tc>
          <w:tcPr>
            <w:tcW w:w="184" w:type="pct"/>
            <w:shd w:val="clear" w:color="auto" w:fill="auto"/>
            <w:vAlign w:val="center"/>
          </w:tcPr>
          <w:p w14:paraId="0736748A">
            <w:pPr>
              <w:jc w:val="center"/>
              <w:rPr>
                <w:rFonts w:hint="eastAsia" w:ascii="Times New Roman" w:hAnsi="Times New Roman" w:eastAsia="等线"/>
                <w:color w:val="000000"/>
                <w:sz w:val="18"/>
                <w:szCs w:val="18"/>
                <w:lang w:val="en-US" w:eastAsia="zh-CN"/>
              </w:rPr>
            </w:pPr>
            <w:r>
              <w:rPr>
                <w:rFonts w:hint="eastAsia" w:ascii="Times New Roman" w:hAnsi="Times New Roman" w:eastAsia="等线"/>
                <w:color w:val="000000"/>
                <w:sz w:val="18"/>
                <w:szCs w:val="18"/>
                <w:lang w:val="en-US" w:eastAsia="zh-CN"/>
              </w:rPr>
              <w:t>40</w:t>
            </w:r>
          </w:p>
        </w:tc>
        <w:tc>
          <w:tcPr>
            <w:tcW w:w="215" w:type="pct"/>
            <w:shd w:val="clear" w:color="auto" w:fill="auto"/>
            <w:vAlign w:val="center"/>
          </w:tcPr>
          <w:p w14:paraId="23B0B668">
            <w:pPr>
              <w:jc w:val="center"/>
              <w:rPr>
                <w:rFonts w:hint="eastAsia" w:ascii="Times New Roman" w:hAnsi="Times New Roman" w:eastAsia="等线"/>
                <w:color w:val="000000"/>
                <w:sz w:val="18"/>
                <w:szCs w:val="18"/>
                <w:lang w:val="en-US" w:eastAsia="zh-CN"/>
              </w:rPr>
            </w:pPr>
            <w:r>
              <w:rPr>
                <w:rFonts w:hint="eastAsia" w:ascii="Times New Roman" w:hAnsi="Times New Roman" w:eastAsia="等线"/>
                <w:color w:val="000000"/>
                <w:sz w:val="18"/>
                <w:szCs w:val="18"/>
                <w:lang w:val="en-US" w:eastAsia="zh-CN"/>
              </w:rPr>
              <w:t>0</w:t>
            </w:r>
          </w:p>
        </w:tc>
        <w:tc>
          <w:tcPr>
            <w:tcW w:w="215" w:type="pct"/>
            <w:shd w:val="clear" w:color="auto" w:fill="auto"/>
            <w:vAlign w:val="center"/>
          </w:tcPr>
          <w:p w14:paraId="13D25E23">
            <w:pPr>
              <w:jc w:val="center"/>
              <w:rPr>
                <w:rFonts w:hint="eastAsia" w:ascii="Times New Roman" w:hAnsi="Times New Roman" w:eastAsia="等线"/>
                <w:color w:val="000000"/>
                <w:sz w:val="18"/>
                <w:szCs w:val="18"/>
                <w:lang w:val="en-US" w:eastAsia="zh-CN"/>
              </w:rPr>
            </w:pPr>
            <w:r>
              <w:rPr>
                <w:rFonts w:hint="eastAsia" w:ascii="Times New Roman" w:hAnsi="Times New Roman" w:eastAsia="等线"/>
                <w:color w:val="000000"/>
                <w:sz w:val="18"/>
                <w:szCs w:val="18"/>
                <w:lang w:val="en-US" w:eastAsia="zh-CN"/>
              </w:rPr>
              <w:t>40</w:t>
            </w:r>
          </w:p>
        </w:tc>
        <w:tc>
          <w:tcPr>
            <w:tcW w:w="228" w:type="pct"/>
            <w:shd w:val="clear" w:color="auto" w:fill="auto"/>
            <w:vAlign w:val="center"/>
          </w:tcPr>
          <w:p w14:paraId="7632D008">
            <w:pPr>
              <w:jc w:val="center"/>
              <w:rPr>
                <w:rFonts w:hint="eastAsia" w:ascii="Times New Roman" w:hAnsi="Times New Roman" w:eastAsia="等线"/>
                <w:color w:val="000000"/>
                <w:sz w:val="18"/>
                <w:szCs w:val="18"/>
                <w:lang w:val="en-US" w:eastAsia="zh-CN"/>
              </w:rPr>
            </w:pPr>
            <w:r>
              <w:rPr>
                <w:rFonts w:hint="eastAsia" w:ascii="Times New Roman" w:hAnsi="Times New Roman" w:eastAsia="等线"/>
                <w:color w:val="000000"/>
                <w:sz w:val="18"/>
                <w:szCs w:val="18"/>
                <w:lang w:val="en-US" w:eastAsia="zh-CN"/>
              </w:rPr>
              <w:t>2</w:t>
            </w:r>
          </w:p>
        </w:tc>
        <w:tc>
          <w:tcPr>
            <w:tcW w:w="311" w:type="pct"/>
            <w:gridSpan w:val="2"/>
            <w:shd w:val="clear" w:color="auto" w:fill="auto"/>
            <w:vAlign w:val="center"/>
          </w:tcPr>
          <w:p w14:paraId="4EF83054">
            <w:pPr>
              <w:widowControl/>
              <w:jc w:val="center"/>
              <w:textAlignment w:val="center"/>
              <w:rPr>
                <w:rFonts w:ascii="Times New Roman" w:hAnsi="Times New Roman" w:eastAsia="宋体" w:cs="Times New Roman"/>
                <w:kern w:val="2"/>
                <w:sz w:val="21"/>
                <w:szCs w:val="21"/>
                <w:lang w:val="en-US" w:eastAsia="zh-CN" w:bidi="ar-SA"/>
              </w:rPr>
            </w:pPr>
          </w:p>
        </w:tc>
        <w:tc>
          <w:tcPr>
            <w:tcW w:w="237" w:type="pct"/>
            <w:shd w:val="clear" w:color="auto" w:fill="auto"/>
            <w:vAlign w:val="center"/>
          </w:tcPr>
          <w:p w14:paraId="67349EDF">
            <w:pPr>
              <w:widowControl/>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szCs w:val="21"/>
              </w:rPr>
              <w:t>2周</w:t>
            </w:r>
          </w:p>
        </w:tc>
        <w:tc>
          <w:tcPr>
            <w:tcW w:w="303" w:type="pct"/>
            <w:gridSpan w:val="2"/>
            <w:shd w:val="clear" w:color="auto" w:fill="auto"/>
            <w:vAlign w:val="center"/>
          </w:tcPr>
          <w:p w14:paraId="0E1AE881">
            <w:pPr>
              <w:widowControl/>
              <w:jc w:val="center"/>
              <w:textAlignment w:val="center"/>
              <w:rPr>
                <w:rFonts w:ascii="Times New Roman" w:hAnsi="Times New Roman" w:eastAsia="宋体" w:cs="Times New Roman"/>
                <w:kern w:val="2"/>
                <w:sz w:val="21"/>
                <w:szCs w:val="21"/>
                <w:lang w:val="en-US" w:eastAsia="zh-CN" w:bidi="ar-SA"/>
              </w:rPr>
            </w:pPr>
          </w:p>
        </w:tc>
        <w:tc>
          <w:tcPr>
            <w:tcW w:w="270" w:type="pct"/>
            <w:gridSpan w:val="2"/>
            <w:shd w:val="clear" w:color="auto" w:fill="auto"/>
            <w:vAlign w:val="center"/>
          </w:tcPr>
          <w:p w14:paraId="0FB4184A">
            <w:pPr>
              <w:widowControl/>
              <w:jc w:val="center"/>
              <w:textAlignment w:val="center"/>
              <w:rPr>
                <w:rFonts w:ascii="Times New Roman" w:hAnsi="Times New Roman" w:eastAsia="宋体" w:cs="Times New Roman"/>
                <w:kern w:val="2"/>
                <w:sz w:val="21"/>
                <w:szCs w:val="21"/>
                <w:lang w:val="en-US" w:eastAsia="zh-CN" w:bidi="ar-SA"/>
              </w:rPr>
            </w:pPr>
          </w:p>
        </w:tc>
        <w:tc>
          <w:tcPr>
            <w:tcW w:w="269" w:type="pct"/>
            <w:gridSpan w:val="2"/>
            <w:shd w:val="clear" w:color="auto" w:fill="auto"/>
            <w:vAlign w:val="center"/>
          </w:tcPr>
          <w:p w14:paraId="1777D3BF">
            <w:pPr>
              <w:widowControl/>
              <w:jc w:val="center"/>
              <w:textAlignment w:val="center"/>
              <w:rPr>
                <w:rFonts w:ascii="Times New Roman" w:hAnsi="Times New Roman" w:eastAsia="宋体" w:cs="Times New Roman"/>
                <w:kern w:val="2"/>
                <w:sz w:val="21"/>
                <w:szCs w:val="21"/>
                <w:lang w:val="en-US" w:eastAsia="zh-CN" w:bidi="ar-SA"/>
              </w:rPr>
            </w:pPr>
          </w:p>
        </w:tc>
        <w:tc>
          <w:tcPr>
            <w:tcW w:w="234" w:type="pct"/>
            <w:shd w:val="clear" w:color="auto" w:fill="auto"/>
            <w:vAlign w:val="center"/>
          </w:tcPr>
          <w:p w14:paraId="146EA82E">
            <w:pPr>
              <w:widowControl/>
              <w:jc w:val="center"/>
              <w:textAlignment w:val="center"/>
              <w:rPr>
                <w:rFonts w:ascii="Times New Roman" w:hAnsi="Times New Roman" w:eastAsia="宋体" w:cs="Times New Roman"/>
                <w:kern w:val="2"/>
                <w:sz w:val="21"/>
                <w:szCs w:val="21"/>
                <w:lang w:val="en-US" w:eastAsia="zh-CN" w:bidi="ar-SA"/>
              </w:rPr>
            </w:pPr>
          </w:p>
        </w:tc>
        <w:tc>
          <w:tcPr>
            <w:tcW w:w="354" w:type="pct"/>
            <w:vMerge w:val="continue"/>
            <w:vAlign w:val="center"/>
          </w:tcPr>
          <w:p w14:paraId="708DE009">
            <w:pPr>
              <w:autoSpaceDE w:val="0"/>
              <w:autoSpaceDN w:val="0"/>
              <w:jc w:val="center"/>
              <w:rPr>
                <w:rFonts w:ascii="Times New Roman" w:hAnsi="Times New Roman"/>
                <w:color w:val="000000"/>
                <w:spacing w:val="-20"/>
                <w:sz w:val="18"/>
                <w:szCs w:val="18"/>
              </w:rPr>
            </w:pPr>
          </w:p>
        </w:tc>
      </w:tr>
      <w:tr w14:paraId="53B64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755" w:type="pct"/>
            <w:gridSpan w:val="3"/>
            <w:vMerge w:val="continue"/>
            <w:vAlign w:val="center"/>
          </w:tcPr>
          <w:p w14:paraId="5B971AF7">
            <w:pPr>
              <w:jc w:val="center"/>
              <w:rPr>
                <w:rFonts w:ascii="Times New Roman" w:hAnsi="Times New Roman"/>
                <w:color w:val="000000"/>
                <w:sz w:val="18"/>
                <w:szCs w:val="18"/>
              </w:rPr>
            </w:pPr>
          </w:p>
        </w:tc>
        <w:tc>
          <w:tcPr>
            <w:tcW w:w="467" w:type="pct"/>
            <w:shd w:val="clear" w:color="auto" w:fill="auto"/>
            <w:vAlign w:val="center"/>
          </w:tcPr>
          <w:p w14:paraId="4EC4DC81">
            <w:pPr>
              <w:jc w:val="center"/>
              <w:rPr>
                <w:rFonts w:hint="default" w:ascii="微软雅黑" w:hAnsi="微软雅黑" w:eastAsia="微软雅黑"/>
                <w:color w:val="333333"/>
                <w:sz w:val="18"/>
                <w:szCs w:val="18"/>
                <w:lang w:val="en-US"/>
              </w:rPr>
            </w:pPr>
            <w:r>
              <w:rPr>
                <w:rFonts w:hint="eastAsia" w:ascii="微软雅黑" w:hAnsi="微软雅黑" w:eastAsia="微软雅黑" w:cs="Times New Roman"/>
                <w:color w:val="333333"/>
                <w:kern w:val="2"/>
                <w:sz w:val="18"/>
                <w:szCs w:val="18"/>
                <w:lang w:val="en-US" w:eastAsia="zh-CN" w:bidi="ar-SA"/>
              </w:rPr>
              <w:t>JY121218</w:t>
            </w:r>
          </w:p>
        </w:tc>
        <w:tc>
          <w:tcPr>
            <w:tcW w:w="951" w:type="pct"/>
            <w:shd w:val="clear" w:color="auto" w:fill="auto"/>
            <w:vAlign w:val="center"/>
          </w:tcPr>
          <w:p w14:paraId="26A9F883">
            <w:pPr>
              <w:jc w:val="center"/>
              <w:rPr>
                <w:rFonts w:hint="eastAsia" w:ascii="宋体" w:hAnsi="宋体" w:cs="宋体"/>
                <w:sz w:val="18"/>
                <w:szCs w:val="18"/>
              </w:rPr>
            </w:pPr>
            <w:r>
              <w:rPr>
                <w:rFonts w:hint="eastAsia" w:ascii="宋体" w:hAnsi="宋体" w:cs="宋体"/>
                <w:sz w:val="18"/>
                <w:szCs w:val="18"/>
                <w:lang w:val="en-US" w:eastAsia="zh-CN"/>
              </w:rPr>
              <w:t>话剧排演</w:t>
            </w:r>
          </w:p>
        </w:tc>
        <w:tc>
          <w:tcPr>
            <w:tcW w:w="184" w:type="pct"/>
            <w:shd w:val="clear" w:color="auto" w:fill="auto"/>
            <w:vAlign w:val="center"/>
          </w:tcPr>
          <w:p w14:paraId="2FD6BEE4">
            <w:pPr>
              <w:jc w:val="center"/>
              <w:rPr>
                <w:rFonts w:hint="default" w:ascii="Times New Roman" w:hAnsi="Times New Roman" w:eastAsia="等线"/>
                <w:color w:val="000000"/>
                <w:sz w:val="18"/>
                <w:szCs w:val="18"/>
                <w:lang w:val="en-US" w:eastAsia="zh-CN"/>
              </w:rPr>
            </w:pPr>
            <w:r>
              <w:rPr>
                <w:rFonts w:hint="eastAsia" w:ascii="Times New Roman" w:hAnsi="Times New Roman" w:eastAsia="等线"/>
                <w:color w:val="000000"/>
                <w:sz w:val="18"/>
                <w:szCs w:val="18"/>
                <w:lang w:val="en-US" w:eastAsia="zh-CN"/>
              </w:rPr>
              <w:t>20</w:t>
            </w:r>
          </w:p>
        </w:tc>
        <w:tc>
          <w:tcPr>
            <w:tcW w:w="215" w:type="pct"/>
            <w:shd w:val="clear" w:color="auto" w:fill="auto"/>
            <w:vAlign w:val="center"/>
          </w:tcPr>
          <w:p w14:paraId="22AED54C">
            <w:pPr>
              <w:jc w:val="center"/>
              <w:rPr>
                <w:rFonts w:hint="eastAsia" w:ascii="Times New Roman" w:hAnsi="Times New Roman" w:eastAsia="等线"/>
                <w:color w:val="000000"/>
                <w:sz w:val="18"/>
                <w:szCs w:val="18"/>
                <w:lang w:val="en-US" w:eastAsia="zh-CN"/>
              </w:rPr>
            </w:pPr>
            <w:r>
              <w:rPr>
                <w:rFonts w:hint="eastAsia" w:ascii="Times New Roman" w:hAnsi="Times New Roman" w:eastAsia="等线"/>
                <w:color w:val="000000"/>
                <w:sz w:val="18"/>
                <w:szCs w:val="18"/>
                <w:lang w:val="en-US" w:eastAsia="zh-CN"/>
              </w:rPr>
              <w:t>0</w:t>
            </w:r>
          </w:p>
        </w:tc>
        <w:tc>
          <w:tcPr>
            <w:tcW w:w="215" w:type="pct"/>
            <w:shd w:val="clear" w:color="auto" w:fill="auto"/>
            <w:vAlign w:val="center"/>
          </w:tcPr>
          <w:p w14:paraId="6A0428C5">
            <w:pPr>
              <w:jc w:val="center"/>
              <w:rPr>
                <w:rFonts w:hint="default" w:ascii="Times New Roman" w:hAnsi="Times New Roman" w:eastAsia="等线"/>
                <w:color w:val="000000"/>
                <w:sz w:val="18"/>
                <w:szCs w:val="18"/>
                <w:lang w:val="en-US" w:eastAsia="zh-CN"/>
              </w:rPr>
            </w:pPr>
            <w:r>
              <w:rPr>
                <w:rFonts w:hint="eastAsia" w:ascii="Times New Roman" w:hAnsi="Times New Roman" w:eastAsia="等线"/>
                <w:color w:val="000000"/>
                <w:sz w:val="18"/>
                <w:szCs w:val="18"/>
                <w:lang w:val="en-US" w:eastAsia="zh-CN"/>
              </w:rPr>
              <w:t>20</w:t>
            </w:r>
          </w:p>
        </w:tc>
        <w:tc>
          <w:tcPr>
            <w:tcW w:w="228" w:type="pct"/>
            <w:shd w:val="clear" w:color="auto" w:fill="auto"/>
            <w:vAlign w:val="center"/>
          </w:tcPr>
          <w:p w14:paraId="3AE6F6CA">
            <w:pPr>
              <w:jc w:val="center"/>
              <w:rPr>
                <w:rFonts w:hint="default" w:ascii="Times New Roman" w:hAnsi="Times New Roman" w:eastAsia="等线"/>
                <w:color w:val="000000"/>
                <w:sz w:val="18"/>
                <w:szCs w:val="18"/>
                <w:lang w:val="en-US" w:eastAsia="zh-CN"/>
              </w:rPr>
            </w:pPr>
            <w:r>
              <w:rPr>
                <w:rFonts w:hint="eastAsia" w:ascii="Times New Roman" w:hAnsi="Times New Roman" w:eastAsia="等线"/>
                <w:color w:val="000000"/>
                <w:sz w:val="18"/>
                <w:szCs w:val="18"/>
                <w:lang w:val="en-US" w:eastAsia="zh-CN"/>
              </w:rPr>
              <w:t>1</w:t>
            </w:r>
          </w:p>
        </w:tc>
        <w:tc>
          <w:tcPr>
            <w:tcW w:w="311" w:type="pct"/>
            <w:gridSpan w:val="2"/>
            <w:shd w:val="clear" w:color="auto" w:fill="auto"/>
            <w:vAlign w:val="center"/>
          </w:tcPr>
          <w:p w14:paraId="5AD45AE2">
            <w:pPr>
              <w:widowControl/>
              <w:jc w:val="center"/>
              <w:textAlignment w:val="center"/>
              <w:rPr>
                <w:rFonts w:ascii="Times New Roman" w:hAnsi="Times New Roman" w:eastAsia="宋体" w:cs="Times New Roman"/>
                <w:kern w:val="2"/>
                <w:sz w:val="21"/>
                <w:szCs w:val="21"/>
                <w:lang w:val="en-US" w:eastAsia="zh-CN" w:bidi="ar-SA"/>
              </w:rPr>
            </w:pPr>
          </w:p>
        </w:tc>
        <w:tc>
          <w:tcPr>
            <w:tcW w:w="237" w:type="pct"/>
            <w:shd w:val="clear" w:color="auto" w:fill="auto"/>
            <w:vAlign w:val="center"/>
          </w:tcPr>
          <w:p w14:paraId="1B7B2582">
            <w:pPr>
              <w:widowControl/>
              <w:jc w:val="center"/>
              <w:textAlignment w:val="center"/>
              <w:rPr>
                <w:rFonts w:hint="eastAsia" w:ascii="Times New Roman" w:hAnsi="Times New Roman"/>
                <w:szCs w:val="21"/>
              </w:rPr>
            </w:pPr>
          </w:p>
        </w:tc>
        <w:tc>
          <w:tcPr>
            <w:tcW w:w="303" w:type="pct"/>
            <w:gridSpan w:val="2"/>
            <w:shd w:val="clear" w:color="auto" w:fill="auto"/>
            <w:vAlign w:val="center"/>
          </w:tcPr>
          <w:p w14:paraId="42AA0E9C">
            <w:pPr>
              <w:widowControl/>
              <w:jc w:val="center"/>
              <w:textAlignment w:val="center"/>
              <w:rPr>
                <w:rFonts w:ascii="Times New Roman" w:hAnsi="Times New Roman" w:eastAsia="宋体" w:cs="Times New Roman"/>
                <w:kern w:val="2"/>
                <w:sz w:val="21"/>
                <w:szCs w:val="21"/>
                <w:lang w:val="en-US" w:eastAsia="zh-CN" w:bidi="ar-SA"/>
              </w:rPr>
            </w:pPr>
          </w:p>
        </w:tc>
        <w:tc>
          <w:tcPr>
            <w:tcW w:w="270" w:type="pct"/>
            <w:gridSpan w:val="2"/>
            <w:shd w:val="clear" w:color="auto" w:fill="auto"/>
            <w:vAlign w:val="center"/>
          </w:tcPr>
          <w:p w14:paraId="1698F595">
            <w:pPr>
              <w:widowControl/>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1周</w:t>
            </w:r>
          </w:p>
        </w:tc>
        <w:tc>
          <w:tcPr>
            <w:tcW w:w="269" w:type="pct"/>
            <w:gridSpan w:val="2"/>
            <w:shd w:val="clear" w:color="auto" w:fill="auto"/>
            <w:vAlign w:val="center"/>
          </w:tcPr>
          <w:p w14:paraId="6CFA1683">
            <w:pPr>
              <w:widowControl/>
              <w:jc w:val="center"/>
              <w:textAlignment w:val="center"/>
              <w:rPr>
                <w:rFonts w:ascii="Times New Roman" w:hAnsi="Times New Roman" w:eastAsia="宋体" w:cs="Times New Roman"/>
                <w:kern w:val="2"/>
                <w:sz w:val="21"/>
                <w:szCs w:val="21"/>
                <w:lang w:val="en-US" w:eastAsia="zh-CN" w:bidi="ar-SA"/>
              </w:rPr>
            </w:pPr>
          </w:p>
        </w:tc>
        <w:tc>
          <w:tcPr>
            <w:tcW w:w="234" w:type="pct"/>
            <w:shd w:val="clear" w:color="auto" w:fill="auto"/>
            <w:vAlign w:val="center"/>
          </w:tcPr>
          <w:p w14:paraId="5B790D3A">
            <w:pPr>
              <w:widowControl/>
              <w:jc w:val="center"/>
              <w:textAlignment w:val="center"/>
              <w:rPr>
                <w:rFonts w:ascii="Times New Roman" w:hAnsi="Times New Roman" w:eastAsia="宋体" w:cs="Times New Roman"/>
                <w:kern w:val="2"/>
                <w:sz w:val="21"/>
                <w:szCs w:val="21"/>
                <w:lang w:val="en-US" w:eastAsia="zh-CN" w:bidi="ar-SA"/>
              </w:rPr>
            </w:pPr>
          </w:p>
        </w:tc>
        <w:tc>
          <w:tcPr>
            <w:tcW w:w="354" w:type="pct"/>
            <w:vMerge w:val="continue"/>
            <w:vAlign w:val="center"/>
          </w:tcPr>
          <w:p w14:paraId="29133F7D">
            <w:pPr>
              <w:autoSpaceDE w:val="0"/>
              <w:autoSpaceDN w:val="0"/>
              <w:jc w:val="center"/>
              <w:rPr>
                <w:rFonts w:ascii="Times New Roman" w:hAnsi="Times New Roman"/>
                <w:color w:val="000000"/>
                <w:spacing w:val="-20"/>
                <w:sz w:val="18"/>
                <w:szCs w:val="18"/>
              </w:rPr>
            </w:pPr>
          </w:p>
        </w:tc>
      </w:tr>
      <w:tr w14:paraId="45A4F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755" w:type="pct"/>
            <w:gridSpan w:val="3"/>
            <w:vMerge w:val="continue"/>
            <w:vAlign w:val="center"/>
          </w:tcPr>
          <w:p w14:paraId="7487529D">
            <w:pPr>
              <w:jc w:val="center"/>
              <w:rPr>
                <w:rFonts w:ascii="Times New Roman" w:hAnsi="Times New Roman"/>
                <w:color w:val="000000"/>
                <w:sz w:val="18"/>
                <w:szCs w:val="18"/>
              </w:rPr>
            </w:pPr>
          </w:p>
        </w:tc>
        <w:tc>
          <w:tcPr>
            <w:tcW w:w="467" w:type="pct"/>
            <w:vAlign w:val="center"/>
          </w:tcPr>
          <w:p w14:paraId="5992862D">
            <w:pPr>
              <w:jc w:val="center"/>
              <w:rPr>
                <w:rFonts w:hint="default" w:ascii="宋体" w:hAnsi="宋体" w:eastAsia="微软雅黑"/>
                <w:color w:val="FF0000"/>
                <w:sz w:val="18"/>
                <w:szCs w:val="18"/>
                <w:lang w:val="en-US" w:eastAsia="zh-CN"/>
              </w:rPr>
            </w:pPr>
            <w:r>
              <w:rPr>
                <w:rFonts w:hint="eastAsia" w:ascii="微软雅黑" w:hAnsi="微软雅黑" w:eastAsia="微软雅黑" w:cs="Segoe UI"/>
                <w:color w:val="333333"/>
                <w:sz w:val="18"/>
                <w:szCs w:val="18"/>
              </w:rPr>
              <w:t>GG1</w:t>
            </w:r>
            <w:r>
              <w:rPr>
                <w:rFonts w:hint="eastAsia" w:ascii="微软雅黑" w:hAnsi="微软雅黑" w:eastAsia="微软雅黑" w:cs="Segoe UI"/>
                <w:color w:val="333333"/>
                <w:sz w:val="18"/>
                <w:szCs w:val="18"/>
                <w:lang w:val="en-US" w:eastAsia="zh-CN"/>
              </w:rPr>
              <w:t>2</w:t>
            </w:r>
            <w:r>
              <w:rPr>
                <w:rFonts w:hint="eastAsia" w:ascii="微软雅黑" w:hAnsi="微软雅黑" w:eastAsia="微软雅黑" w:cs="Segoe UI"/>
                <w:color w:val="333333"/>
                <w:sz w:val="18"/>
                <w:szCs w:val="18"/>
              </w:rPr>
              <w:t>10</w:t>
            </w:r>
            <w:r>
              <w:rPr>
                <w:rFonts w:hint="eastAsia" w:ascii="微软雅黑" w:hAnsi="微软雅黑" w:eastAsia="微软雅黑" w:cs="Segoe UI"/>
                <w:color w:val="333333"/>
                <w:sz w:val="18"/>
                <w:szCs w:val="18"/>
                <w:lang w:val="en-US" w:eastAsia="zh-CN"/>
              </w:rPr>
              <w:t>01</w:t>
            </w:r>
          </w:p>
        </w:tc>
        <w:tc>
          <w:tcPr>
            <w:tcW w:w="951" w:type="pct"/>
            <w:vAlign w:val="center"/>
          </w:tcPr>
          <w:p w14:paraId="5706E039">
            <w:pPr>
              <w:jc w:val="center"/>
              <w:rPr>
                <w:rFonts w:hint="eastAsia" w:ascii="Times New Roman" w:hAnsi="Times New Roman" w:eastAsia="宋体"/>
                <w:color w:val="FF0000"/>
                <w:sz w:val="18"/>
                <w:szCs w:val="18"/>
                <w:lang w:eastAsia="zh-CN"/>
              </w:rPr>
            </w:pPr>
            <w:r>
              <w:rPr>
                <w:rFonts w:hint="eastAsia" w:ascii="Times New Roman" w:hAnsi="Times New Roman"/>
                <w:color w:val="FF0000"/>
                <w:sz w:val="18"/>
                <w:szCs w:val="18"/>
                <w:lang w:eastAsia="zh-CN"/>
              </w:rPr>
              <w:t>毕业设计</w:t>
            </w:r>
          </w:p>
        </w:tc>
        <w:tc>
          <w:tcPr>
            <w:tcW w:w="184" w:type="pct"/>
            <w:shd w:val="clear" w:color="auto" w:fill="auto"/>
            <w:vAlign w:val="center"/>
          </w:tcPr>
          <w:p w14:paraId="66F2C02A">
            <w:pPr>
              <w:jc w:val="center"/>
              <w:rPr>
                <w:rFonts w:hint="eastAsia" w:ascii="Times New Roman" w:hAnsi="Times New Roman" w:eastAsia="等线"/>
                <w:color w:val="000000"/>
                <w:sz w:val="18"/>
                <w:szCs w:val="18"/>
                <w:lang w:val="en-US" w:eastAsia="zh-CN"/>
              </w:rPr>
            </w:pPr>
            <w:r>
              <w:rPr>
                <w:rFonts w:hint="eastAsia" w:ascii="Times New Roman" w:hAnsi="Times New Roman" w:eastAsia="等线"/>
                <w:color w:val="000000"/>
                <w:sz w:val="18"/>
                <w:szCs w:val="18"/>
                <w:lang w:val="en-US" w:eastAsia="zh-CN"/>
              </w:rPr>
              <w:t>88</w:t>
            </w:r>
          </w:p>
        </w:tc>
        <w:tc>
          <w:tcPr>
            <w:tcW w:w="215" w:type="pct"/>
            <w:shd w:val="clear" w:color="auto" w:fill="auto"/>
            <w:vAlign w:val="center"/>
          </w:tcPr>
          <w:p w14:paraId="7D2ED5A6">
            <w:pPr>
              <w:jc w:val="center"/>
              <w:rPr>
                <w:rFonts w:hint="eastAsia" w:ascii="Times New Roman" w:hAnsi="Times New Roman" w:eastAsia="等线"/>
                <w:color w:val="000000"/>
                <w:sz w:val="18"/>
                <w:szCs w:val="18"/>
                <w:lang w:val="en-US" w:eastAsia="zh-CN"/>
              </w:rPr>
            </w:pPr>
            <w:r>
              <w:rPr>
                <w:rFonts w:hint="eastAsia" w:ascii="Times New Roman" w:hAnsi="Times New Roman" w:eastAsia="等线"/>
                <w:color w:val="000000"/>
                <w:sz w:val="18"/>
                <w:szCs w:val="18"/>
                <w:lang w:val="en-US" w:eastAsia="zh-CN"/>
              </w:rPr>
              <w:t>0</w:t>
            </w:r>
          </w:p>
        </w:tc>
        <w:tc>
          <w:tcPr>
            <w:tcW w:w="215" w:type="pct"/>
            <w:shd w:val="clear" w:color="auto" w:fill="auto"/>
            <w:vAlign w:val="center"/>
          </w:tcPr>
          <w:p w14:paraId="16E0E66A">
            <w:pPr>
              <w:jc w:val="center"/>
              <w:rPr>
                <w:rFonts w:hint="eastAsia" w:ascii="Times New Roman" w:hAnsi="Times New Roman" w:eastAsia="等线"/>
                <w:color w:val="000000"/>
                <w:sz w:val="18"/>
                <w:szCs w:val="18"/>
                <w:lang w:val="en-US" w:eastAsia="zh-CN"/>
              </w:rPr>
            </w:pPr>
            <w:r>
              <w:rPr>
                <w:rFonts w:hint="eastAsia" w:ascii="Times New Roman" w:hAnsi="Times New Roman" w:eastAsia="等线"/>
                <w:color w:val="000000"/>
                <w:sz w:val="18"/>
                <w:szCs w:val="18"/>
                <w:lang w:val="en-US" w:eastAsia="zh-CN"/>
              </w:rPr>
              <w:t>88</w:t>
            </w:r>
          </w:p>
        </w:tc>
        <w:tc>
          <w:tcPr>
            <w:tcW w:w="228" w:type="pct"/>
            <w:shd w:val="clear" w:color="auto" w:fill="auto"/>
            <w:vAlign w:val="center"/>
          </w:tcPr>
          <w:p w14:paraId="0A3268F8">
            <w:pPr>
              <w:jc w:val="center"/>
              <w:rPr>
                <w:rFonts w:hint="eastAsia" w:ascii="Times New Roman" w:hAnsi="Times New Roman" w:eastAsia="等线"/>
                <w:color w:val="000000"/>
                <w:sz w:val="18"/>
                <w:szCs w:val="18"/>
                <w:lang w:val="en-US" w:eastAsia="zh-CN"/>
              </w:rPr>
            </w:pPr>
            <w:r>
              <w:rPr>
                <w:rFonts w:hint="eastAsia" w:ascii="Times New Roman" w:hAnsi="Times New Roman" w:eastAsia="等线"/>
                <w:color w:val="000000"/>
                <w:sz w:val="18"/>
                <w:szCs w:val="18"/>
                <w:lang w:val="en-US" w:eastAsia="zh-CN"/>
              </w:rPr>
              <w:t>24</w:t>
            </w:r>
          </w:p>
        </w:tc>
        <w:tc>
          <w:tcPr>
            <w:tcW w:w="311" w:type="pct"/>
            <w:gridSpan w:val="2"/>
            <w:shd w:val="clear" w:color="auto" w:fill="auto"/>
            <w:vAlign w:val="center"/>
          </w:tcPr>
          <w:p w14:paraId="2C76BBCC">
            <w:pPr>
              <w:widowControl/>
              <w:jc w:val="center"/>
              <w:textAlignment w:val="center"/>
              <w:rPr>
                <w:rFonts w:ascii="Times New Roman" w:hAnsi="Times New Roman" w:eastAsia="宋体" w:cs="Times New Roman"/>
                <w:kern w:val="2"/>
                <w:sz w:val="21"/>
                <w:szCs w:val="21"/>
                <w:lang w:val="en-US" w:eastAsia="zh-CN" w:bidi="ar-SA"/>
              </w:rPr>
            </w:pPr>
          </w:p>
        </w:tc>
        <w:tc>
          <w:tcPr>
            <w:tcW w:w="237" w:type="pct"/>
            <w:shd w:val="clear" w:color="auto" w:fill="auto"/>
            <w:vAlign w:val="center"/>
          </w:tcPr>
          <w:p w14:paraId="18FCD677">
            <w:pPr>
              <w:widowControl/>
              <w:jc w:val="center"/>
              <w:textAlignment w:val="center"/>
              <w:rPr>
                <w:rFonts w:ascii="Times New Roman" w:hAnsi="Times New Roman" w:eastAsia="宋体" w:cs="Times New Roman"/>
                <w:kern w:val="2"/>
                <w:sz w:val="21"/>
                <w:szCs w:val="21"/>
                <w:lang w:val="en-US" w:eastAsia="zh-CN" w:bidi="ar-SA"/>
              </w:rPr>
            </w:pPr>
          </w:p>
        </w:tc>
        <w:tc>
          <w:tcPr>
            <w:tcW w:w="303" w:type="pct"/>
            <w:gridSpan w:val="2"/>
            <w:shd w:val="clear" w:color="auto" w:fill="auto"/>
            <w:vAlign w:val="center"/>
          </w:tcPr>
          <w:p w14:paraId="6FFF736E">
            <w:pPr>
              <w:widowControl/>
              <w:jc w:val="center"/>
              <w:textAlignment w:val="center"/>
              <w:rPr>
                <w:rFonts w:ascii="Times New Roman" w:hAnsi="Times New Roman" w:eastAsia="宋体" w:cs="Times New Roman"/>
                <w:kern w:val="2"/>
                <w:sz w:val="21"/>
                <w:szCs w:val="21"/>
                <w:lang w:val="en-US" w:eastAsia="zh-CN" w:bidi="ar-SA"/>
              </w:rPr>
            </w:pPr>
          </w:p>
        </w:tc>
        <w:tc>
          <w:tcPr>
            <w:tcW w:w="270" w:type="pct"/>
            <w:gridSpan w:val="2"/>
            <w:shd w:val="clear" w:color="auto" w:fill="auto"/>
            <w:vAlign w:val="center"/>
          </w:tcPr>
          <w:p w14:paraId="5CDF38E2">
            <w:pPr>
              <w:widowControl/>
              <w:jc w:val="center"/>
              <w:textAlignment w:val="center"/>
              <w:rPr>
                <w:rFonts w:ascii="Times New Roman" w:hAnsi="Times New Roman" w:eastAsia="宋体" w:cs="Times New Roman"/>
                <w:kern w:val="2"/>
                <w:sz w:val="21"/>
                <w:szCs w:val="21"/>
                <w:lang w:val="en-US" w:eastAsia="zh-CN" w:bidi="ar-SA"/>
              </w:rPr>
            </w:pPr>
          </w:p>
        </w:tc>
        <w:tc>
          <w:tcPr>
            <w:tcW w:w="269" w:type="pct"/>
            <w:gridSpan w:val="2"/>
            <w:shd w:val="clear" w:color="auto" w:fill="auto"/>
            <w:vAlign w:val="center"/>
          </w:tcPr>
          <w:p w14:paraId="788F32F2">
            <w:pPr>
              <w:widowControl/>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szCs w:val="21"/>
              </w:rPr>
              <w:t>4周</w:t>
            </w:r>
          </w:p>
        </w:tc>
        <w:tc>
          <w:tcPr>
            <w:tcW w:w="234" w:type="pct"/>
            <w:shd w:val="clear" w:color="auto" w:fill="auto"/>
            <w:vAlign w:val="center"/>
          </w:tcPr>
          <w:p w14:paraId="10A7628E">
            <w:pPr>
              <w:widowControl/>
              <w:jc w:val="center"/>
              <w:textAlignment w:val="center"/>
              <w:rPr>
                <w:rFonts w:ascii="Times New Roman" w:hAnsi="Times New Roman" w:eastAsia="宋体" w:cs="Times New Roman"/>
                <w:kern w:val="2"/>
                <w:sz w:val="21"/>
                <w:szCs w:val="21"/>
                <w:lang w:val="en-US" w:eastAsia="zh-CN" w:bidi="ar-SA"/>
              </w:rPr>
            </w:pPr>
          </w:p>
        </w:tc>
        <w:tc>
          <w:tcPr>
            <w:tcW w:w="354" w:type="pct"/>
            <w:vMerge w:val="continue"/>
            <w:vAlign w:val="center"/>
          </w:tcPr>
          <w:p w14:paraId="20BA3FDF">
            <w:pPr>
              <w:autoSpaceDE w:val="0"/>
              <w:autoSpaceDN w:val="0"/>
              <w:jc w:val="center"/>
              <w:rPr>
                <w:rFonts w:ascii="Times New Roman" w:hAnsi="Times New Roman"/>
                <w:color w:val="000000"/>
                <w:spacing w:val="-20"/>
                <w:sz w:val="18"/>
                <w:szCs w:val="18"/>
              </w:rPr>
            </w:pPr>
          </w:p>
        </w:tc>
      </w:tr>
      <w:tr w14:paraId="27116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755" w:type="pct"/>
            <w:gridSpan w:val="3"/>
            <w:vMerge w:val="continue"/>
            <w:vAlign w:val="center"/>
          </w:tcPr>
          <w:p w14:paraId="21881422">
            <w:pPr>
              <w:jc w:val="center"/>
              <w:rPr>
                <w:rFonts w:ascii="Times New Roman" w:hAnsi="Times New Roman"/>
                <w:color w:val="000000"/>
                <w:sz w:val="18"/>
                <w:szCs w:val="18"/>
              </w:rPr>
            </w:pPr>
          </w:p>
        </w:tc>
        <w:tc>
          <w:tcPr>
            <w:tcW w:w="467" w:type="pct"/>
            <w:vAlign w:val="center"/>
          </w:tcPr>
          <w:p w14:paraId="741C0BC7">
            <w:pPr>
              <w:jc w:val="center"/>
              <w:rPr>
                <w:rFonts w:hint="default" w:ascii="Times New Roman" w:hAnsi="Times New Roman" w:eastAsia="微软雅黑"/>
                <w:color w:val="FF0000"/>
                <w:spacing w:val="-20"/>
                <w:sz w:val="18"/>
                <w:szCs w:val="18"/>
                <w:lang w:val="en-US" w:eastAsia="zh-CN"/>
              </w:rPr>
            </w:pPr>
            <w:r>
              <w:rPr>
                <w:rFonts w:hint="eastAsia" w:ascii="微软雅黑" w:hAnsi="微软雅黑" w:eastAsia="微软雅黑" w:cs="Segoe UI"/>
                <w:color w:val="333333"/>
                <w:sz w:val="18"/>
                <w:szCs w:val="18"/>
              </w:rPr>
              <w:t>GG1</w:t>
            </w:r>
            <w:r>
              <w:rPr>
                <w:rFonts w:hint="eastAsia" w:ascii="微软雅黑" w:hAnsi="微软雅黑" w:eastAsia="微软雅黑" w:cs="Segoe UI"/>
                <w:color w:val="333333"/>
                <w:sz w:val="18"/>
                <w:szCs w:val="18"/>
                <w:lang w:val="en-US" w:eastAsia="zh-CN"/>
              </w:rPr>
              <w:t>2</w:t>
            </w:r>
            <w:r>
              <w:rPr>
                <w:rFonts w:hint="eastAsia" w:ascii="微软雅黑" w:hAnsi="微软雅黑" w:eastAsia="微软雅黑" w:cs="Segoe UI"/>
                <w:color w:val="333333"/>
                <w:sz w:val="18"/>
                <w:szCs w:val="18"/>
              </w:rPr>
              <w:t>10</w:t>
            </w:r>
            <w:r>
              <w:rPr>
                <w:rFonts w:hint="eastAsia" w:ascii="微软雅黑" w:hAnsi="微软雅黑" w:eastAsia="微软雅黑" w:cs="Segoe UI"/>
                <w:color w:val="333333"/>
                <w:sz w:val="18"/>
                <w:szCs w:val="18"/>
                <w:lang w:val="en-US" w:eastAsia="zh-CN"/>
              </w:rPr>
              <w:t>02</w:t>
            </w:r>
          </w:p>
        </w:tc>
        <w:tc>
          <w:tcPr>
            <w:tcW w:w="951" w:type="pct"/>
            <w:vAlign w:val="center"/>
          </w:tcPr>
          <w:p w14:paraId="5243712F">
            <w:pPr>
              <w:jc w:val="center"/>
              <w:rPr>
                <w:rFonts w:hint="eastAsia" w:ascii="Times New Roman" w:hAnsi="Times New Roman" w:eastAsia="宋体"/>
                <w:color w:val="FF0000"/>
                <w:spacing w:val="-20"/>
                <w:sz w:val="18"/>
                <w:szCs w:val="18"/>
                <w:lang w:eastAsia="zh-CN"/>
              </w:rPr>
            </w:pPr>
            <w:r>
              <w:rPr>
                <w:rFonts w:hint="eastAsia" w:ascii="Times New Roman" w:hAnsi="Times New Roman"/>
                <w:color w:val="FF0000"/>
                <w:sz w:val="18"/>
                <w:szCs w:val="18"/>
                <w:lang w:eastAsia="zh-CN"/>
              </w:rPr>
              <w:t>岗位实习</w:t>
            </w:r>
          </w:p>
        </w:tc>
        <w:tc>
          <w:tcPr>
            <w:tcW w:w="184" w:type="pct"/>
            <w:shd w:val="clear" w:color="auto" w:fill="auto"/>
            <w:vAlign w:val="center"/>
          </w:tcPr>
          <w:p w14:paraId="5EA071AC">
            <w:pPr>
              <w:jc w:val="center"/>
              <w:rPr>
                <w:rFonts w:hint="eastAsia" w:ascii="Times New Roman" w:hAnsi="Times New Roman" w:eastAsia="等线"/>
                <w:color w:val="000000"/>
                <w:sz w:val="18"/>
                <w:szCs w:val="18"/>
                <w:lang w:val="en-US" w:eastAsia="zh-CN"/>
              </w:rPr>
            </w:pPr>
            <w:r>
              <w:rPr>
                <w:rFonts w:hint="eastAsia" w:ascii="Times New Roman" w:hAnsi="Times New Roman" w:eastAsia="等线"/>
                <w:color w:val="000000"/>
                <w:sz w:val="18"/>
                <w:szCs w:val="18"/>
                <w:lang w:val="en-US" w:eastAsia="zh-CN"/>
              </w:rPr>
              <w:t>528</w:t>
            </w:r>
          </w:p>
        </w:tc>
        <w:tc>
          <w:tcPr>
            <w:tcW w:w="215" w:type="pct"/>
            <w:shd w:val="clear" w:color="auto" w:fill="auto"/>
            <w:vAlign w:val="center"/>
          </w:tcPr>
          <w:p w14:paraId="33AAD6C3">
            <w:pPr>
              <w:jc w:val="center"/>
              <w:rPr>
                <w:rFonts w:hint="eastAsia" w:ascii="Times New Roman" w:hAnsi="Times New Roman" w:eastAsia="等线"/>
                <w:color w:val="000000"/>
                <w:sz w:val="18"/>
                <w:szCs w:val="18"/>
                <w:lang w:val="en-US" w:eastAsia="zh-CN"/>
              </w:rPr>
            </w:pPr>
            <w:r>
              <w:rPr>
                <w:rFonts w:hint="eastAsia" w:ascii="Times New Roman" w:hAnsi="Times New Roman" w:eastAsia="等线"/>
                <w:color w:val="000000"/>
                <w:sz w:val="18"/>
                <w:szCs w:val="18"/>
                <w:lang w:val="en-US" w:eastAsia="zh-CN"/>
              </w:rPr>
              <w:t>0</w:t>
            </w:r>
          </w:p>
        </w:tc>
        <w:tc>
          <w:tcPr>
            <w:tcW w:w="215" w:type="pct"/>
            <w:shd w:val="clear" w:color="auto" w:fill="auto"/>
            <w:vAlign w:val="center"/>
          </w:tcPr>
          <w:p w14:paraId="3E265EA7">
            <w:pPr>
              <w:jc w:val="center"/>
              <w:rPr>
                <w:rFonts w:hint="eastAsia" w:ascii="Times New Roman" w:hAnsi="Times New Roman" w:eastAsia="等线"/>
                <w:color w:val="000000"/>
                <w:sz w:val="18"/>
                <w:szCs w:val="18"/>
                <w:lang w:val="en-US" w:eastAsia="zh-CN"/>
              </w:rPr>
            </w:pPr>
            <w:r>
              <w:rPr>
                <w:rFonts w:hint="eastAsia" w:ascii="Times New Roman" w:hAnsi="Times New Roman" w:eastAsia="等线"/>
                <w:color w:val="000000"/>
                <w:sz w:val="18"/>
                <w:szCs w:val="18"/>
                <w:lang w:val="en-US" w:eastAsia="zh-CN"/>
              </w:rPr>
              <w:t>528</w:t>
            </w:r>
          </w:p>
        </w:tc>
        <w:tc>
          <w:tcPr>
            <w:tcW w:w="228" w:type="pct"/>
            <w:shd w:val="clear" w:color="auto" w:fill="auto"/>
            <w:vAlign w:val="center"/>
          </w:tcPr>
          <w:p w14:paraId="3024DF27">
            <w:pPr>
              <w:jc w:val="center"/>
              <w:rPr>
                <w:rFonts w:hint="eastAsia" w:ascii="Times New Roman" w:hAnsi="Times New Roman" w:eastAsia="等线"/>
                <w:color w:val="000000"/>
                <w:sz w:val="18"/>
                <w:szCs w:val="18"/>
                <w:lang w:val="en-US" w:eastAsia="zh-CN"/>
              </w:rPr>
            </w:pPr>
            <w:r>
              <w:rPr>
                <w:rFonts w:hint="eastAsia" w:ascii="Times New Roman" w:hAnsi="Times New Roman" w:eastAsia="等线"/>
                <w:color w:val="000000"/>
                <w:sz w:val="18"/>
                <w:szCs w:val="18"/>
                <w:lang w:val="en-US" w:eastAsia="zh-CN"/>
              </w:rPr>
              <w:t>4</w:t>
            </w:r>
          </w:p>
        </w:tc>
        <w:tc>
          <w:tcPr>
            <w:tcW w:w="1122" w:type="pct"/>
            <w:gridSpan w:val="7"/>
            <w:shd w:val="clear" w:color="auto" w:fill="auto"/>
            <w:vAlign w:val="center"/>
          </w:tcPr>
          <w:p w14:paraId="587AD0CE">
            <w:pPr>
              <w:widowControl/>
              <w:jc w:val="center"/>
              <w:textAlignment w:val="center"/>
              <w:rPr>
                <w:rFonts w:ascii="Times New Roman" w:hAnsi="Times New Roman" w:eastAsia="宋体" w:cs="Times New Roman"/>
                <w:kern w:val="2"/>
                <w:sz w:val="21"/>
                <w:szCs w:val="21"/>
                <w:lang w:val="en-US" w:eastAsia="zh-CN" w:bidi="ar-SA"/>
              </w:rPr>
            </w:pPr>
          </w:p>
        </w:tc>
        <w:tc>
          <w:tcPr>
            <w:tcW w:w="269" w:type="pct"/>
            <w:gridSpan w:val="2"/>
            <w:shd w:val="clear" w:color="auto" w:fill="auto"/>
            <w:vAlign w:val="center"/>
          </w:tcPr>
          <w:p w14:paraId="7178FF5F">
            <w:pPr>
              <w:widowControl/>
              <w:jc w:val="center"/>
              <w:textAlignment w:val="center"/>
              <w:rPr>
                <w:rFonts w:ascii="Times New Roman" w:hAnsi="Times New Roman" w:eastAsia="宋体" w:cs="Times New Roman"/>
                <w:kern w:val="2"/>
                <w:sz w:val="21"/>
                <w:szCs w:val="21"/>
                <w:lang w:val="en-US" w:eastAsia="zh-CN" w:bidi="ar-SA"/>
              </w:rPr>
            </w:pPr>
          </w:p>
        </w:tc>
        <w:tc>
          <w:tcPr>
            <w:tcW w:w="234" w:type="pct"/>
            <w:shd w:val="clear" w:color="auto" w:fill="auto"/>
            <w:vAlign w:val="center"/>
          </w:tcPr>
          <w:p w14:paraId="188D6953">
            <w:pPr>
              <w:widowControl/>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24周</w:t>
            </w:r>
          </w:p>
        </w:tc>
        <w:tc>
          <w:tcPr>
            <w:tcW w:w="354" w:type="pct"/>
            <w:shd w:val="clear" w:color="auto" w:fill="auto"/>
            <w:vAlign w:val="center"/>
          </w:tcPr>
          <w:p w14:paraId="3ECA02A8">
            <w:pPr>
              <w:widowControl/>
              <w:jc w:val="center"/>
              <w:textAlignment w:val="center"/>
              <w:rPr>
                <w:rFonts w:ascii="Times New Roman" w:hAnsi="Times New Roman" w:eastAsia="宋体" w:cs="Times New Roman"/>
                <w:kern w:val="2"/>
                <w:sz w:val="21"/>
                <w:szCs w:val="21"/>
                <w:lang w:val="en-US" w:eastAsia="zh-CN" w:bidi="ar-SA"/>
              </w:rPr>
            </w:pPr>
          </w:p>
        </w:tc>
      </w:tr>
      <w:tr w14:paraId="1B936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755" w:type="pct"/>
            <w:gridSpan w:val="3"/>
            <w:vMerge w:val="continue"/>
            <w:vAlign w:val="center"/>
          </w:tcPr>
          <w:p w14:paraId="131C8772">
            <w:pPr>
              <w:jc w:val="center"/>
              <w:rPr>
                <w:rFonts w:ascii="Times New Roman" w:hAnsi="Times New Roman"/>
                <w:color w:val="000000"/>
                <w:sz w:val="18"/>
                <w:szCs w:val="18"/>
              </w:rPr>
            </w:pPr>
            <w:bookmarkStart w:id="95" w:name="OLE_LINK5" w:colFirst="2" w:colLast="5"/>
          </w:p>
        </w:tc>
        <w:tc>
          <w:tcPr>
            <w:tcW w:w="1419" w:type="pct"/>
            <w:gridSpan w:val="2"/>
            <w:vAlign w:val="center"/>
          </w:tcPr>
          <w:p w14:paraId="628BB2B0">
            <w:pPr>
              <w:jc w:val="center"/>
              <w:rPr>
                <w:rFonts w:ascii="Times New Roman" w:hAnsi="Times New Roman"/>
                <w:color w:val="FF0000"/>
                <w:spacing w:val="-20"/>
                <w:sz w:val="18"/>
                <w:szCs w:val="18"/>
              </w:rPr>
            </w:pPr>
            <w:r>
              <w:rPr>
                <w:rFonts w:hint="eastAsia" w:ascii="Times New Roman" w:hAnsi="Times New Roman"/>
                <w:b/>
                <w:bCs/>
                <w:color w:val="000000"/>
                <w:sz w:val="18"/>
                <w:szCs w:val="18"/>
              </w:rPr>
              <w:t>小计</w:t>
            </w:r>
          </w:p>
        </w:tc>
        <w:tc>
          <w:tcPr>
            <w:tcW w:w="184" w:type="pct"/>
            <w:vAlign w:val="center"/>
          </w:tcPr>
          <w:p w14:paraId="095E811C">
            <w:pPr>
              <w:jc w:val="center"/>
              <w:rPr>
                <w:rFonts w:hint="default" w:ascii="Times New Roman" w:hAnsi="Times New Roman" w:eastAsia="等线"/>
                <w:color w:val="000000"/>
                <w:sz w:val="18"/>
                <w:szCs w:val="18"/>
                <w:lang w:val="en-US" w:eastAsia="zh-CN"/>
              </w:rPr>
            </w:pPr>
            <w:r>
              <w:rPr>
                <w:rFonts w:hint="eastAsia" w:ascii="Times New Roman" w:hAnsi="Times New Roman" w:eastAsia="等线"/>
                <w:color w:val="000000"/>
                <w:sz w:val="18"/>
                <w:szCs w:val="18"/>
                <w:lang w:val="en-US" w:eastAsia="zh-CN"/>
              </w:rPr>
              <w:t>788</w:t>
            </w:r>
          </w:p>
        </w:tc>
        <w:tc>
          <w:tcPr>
            <w:tcW w:w="215" w:type="pct"/>
            <w:vAlign w:val="center"/>
          </w:tcPr>
          <w:p w14:paraId="4335A382">
            <w:pPr>
              <w:jc w:val="center"/>
              <w:rPr>
                <w:rFonts w:hint="eastAsia" w:ascii="Times New Roman" w:hAnsi="Times New Roman" w:eastAsia="等线"/>
                <w:color w:val="000000"/>
                <w:sz w:val="18"/>
                <w:szCs w:val="18"/>
                <w:lang w:val="en-US" w:eastAsia="zh-CN"/>
              </w:rPr>
            </w:pPr>
            <w:r>
              <w:rPr>
                <w:rFonts w:hint="eastAsia" w:ascii="Times New Roman" w:hAnsi="Times New Roman" w:eastAsia="等线"/>
                <w:color w:val="000000"/>
                <w:sz w:val="18"/>
                <w:szCs w:val="18"/>
                <w:lang w:val="en-US" w:eastAsia="zh-CN"/>
              </w:rPr>
              <w:t>0</w:t>
            </w:r>
          </w:p>
        </w:tc>
        <w:tc>
          <w:tcPr>
            <w:tcW w:w="215" w:type="pct"/>
            <w:vAlign w:val="center"/>
          </w:tcPr>
          <w:p w14:paraId="3998BD15">
            <w:pPr>
              <w:jc w:val="center"/>
              <w:rPr>
                <w:rFonts w:hint="default" w:ascii="Times New Roman" w:hAnsi="Times New Roman" w:eastAsia="等线"/>
                <w:color w:val="000000"/>
                <w:sz w:val="18"/>
                <w:szCs w:val="18"/>
                <w:lang w:val="en-US" w:eastAsia="zh-CN"/>
              </w:rPr>
            </w:pPr>
            <w:r>
              <w:rPr>
                <w:rFonts w:hint="eastAsia" w:ascii="Times New Roman" w:hAnsi="Times New Roman" w:eastAsia="等线"/>
                <w:color w:val="000000"/>
                <w:sz w:val="18"/>
                <w:szCs w:val="18"/>
                <w:lang w:val="en-US" w:eastAsia="zh-CN"/>
              </w:rPr>
              <w:t>788</w:t>
            </w:r>
          </w:p>
        </w:tc>
        <w:tc>
          <w:tcPr>
            <w:tcW w:w="228" w:type="pct"/>
            <w:vAlign w:val="center"/>
          </w:tcPr>
          <w:p w14:paraId="627F99BE">
            <w:pPr>
              <w:jc w:val="center"/>
              <w:rPr>
                <w:rFonts w:hint="default" w:ascii="Times New Roman" w:hAnsi="Times New Roman" w:eastAsia="等线"/>
                <w:color w:val="000000"/>
                <w:sz w:val="18"/>
                <w:szCs w:val="18"/>
                <w:lang w:val="en-US" w:eastAsia="zh-CN"/>
              </w:rPr>
            </w:pPr>
            <w:r>
              <w:rPr>
                <w:rFonts w:hint="eastAsia" w:ascii="Times New Roman" w:hAnsi="Times New Roman" w:eastAsia="等线"/>
                <w:color w:val="000000"/>
                <w:sz w:val="18"/>
                <w:szCs w:val="18"/>
                <w:lang w:val="en-US" w:eastAsia="zh-CN"/>
              </w:rPr>
              <w:t>33</w:t>
            </w:r>
          </w:p>
        </w:tc>
        <w:tc>
          <w:tcPr>
            <w:tcW w:w="311" w:type="pct"/>
            <w:gridSpan w:val="2"/>
            <w:vAlign w:val="center"/>
          </w:tcPr>
          <w:p w14:paraId="22CC2D95">
            <w:pPr>
              <w:jc w:val="center"/>
              <w:rPr>
                <w:rFonts w:ascii="Times New Roman" w:hAnsi="Times New Roman"/>
                <w:color w:val="000000"/>
                <w:spacing w:val="-20"/>
                <w:sz w:val="18"/>
                <w:szCs w:val="18"/>
              </w:rPr>
            </w:pPr>
          </w:p>
        </w:tc>
        <w:tc>
          <w:tcPr>
            <w:tcW w:w="237" w:type="pct"/>
            <w:vAlign w:val="center"/>
          </w:tcPr>
          <w:p w14:paraId="3AEC998B">
            <w:pPr>
              <w:jc w:val="center"/>
              <w:rPr>
                <w:rFonts w:ascii="Times New Roman" w:hAnsi="Times New Roman"/>
                <w:color w:val="000000"/>
                <w:spacing w:val="-20"/>
                <w:sz w:val="18"/>
                <w:szCs w:val="18"/>
              </w:rPr>
            </w:pPr>
          </w:p>
        </w:tc>
        <w:tc>
          <w:tcPr>
            <w:tcW w:w="303" w:type="pct"/>
            <w:gridSpan w:val="2"/>
            <w:vAlign w:val="center"/>
          </w:tcPr>
          <w:p w14:paraId="0CE70CF0">
            <w:pPr>
              <w:ind w:right="280"/>
              <w:jc w:val="center"/>
              <w:rPr>
                <w:rFonts w:ascii="Times New Roman" w:hAnsi="Times New Roman"/>
                <w:color w:val="000000"/>
                <w:spacing w:val="-20"/>
                <w:sz w:val="18"/>
                <w:szCs w:val="18"/>
              </w:rPr>
            </w:pPr>
          </w:p>
        </w:tc>
        <w:tc>
          <w:tcPr>
            <w:tcW w:w="270" w:type="pct"/>
            <w:gridSpan w:val="2"/>
            <w:vAlign w:val="center"/>
          </w:tcPr>
          <w:p w14:paraId="2B8723BE">
            <w:pPr>
              <w:ind w:right="280"/>
              <w:jc w:val="center"/>
              <w:rPr>
                <w:rFonts w:ascii="Times New Roman" w:hAnsi="Times New Roman"/>
                <w:color w:val="000000"/>
                <w:spacing w:val="-20"/>
                <w:sz w:val="18"/>
                <w:szCs w:val="18"/>
              </w:rPr>
            </w:pPr>
          </w:p>
        </w:tc>
        <w:tc>
          <w:tcPr>
            <w:tcW w:w="269" w:type="pct"/>
            <w:gridSpan w:val="2"/>
            <w:vAlign w:val="center"/>
          </w:tcPr>
          <w:p w14:paraId="575FDE51">
            <w:pPr>
              <w:autoSpaceDE w:val="0"/>
              <w:autoSpaceDN w:val="0"/>
              <w:jc w:val="center"/>
              <w:rPr>
                <w:rFonts w:ascii="Times New Roman" w:hAnsi="Times New Roman"/>
                <w:color w:val="000000"/>
                <w:spacing w:val="-20"/>
                <w:sz w:val="18"/>
                <w:szCs w:val="18"/>
              </w:rPr>
            </w:pPr>
          </w:p>
        </w:tc>
        <w:tc>
          <w:tcPr>
            <w:tcW w:w="234" w:type="pct"/>
            <w:vAlign w:val="center"/>
          </w:tcPr>
          <w:p w14:paraId="664EDB66">
            <w:pPr>
              <w:autoSpaceDE w:val="0"/>
              <w:autoSpaceDN w:val="0"/>
              <w:jc w:val="center"/>
              <w:rPr>
                <w:rFonts w:ascii="Times New Roman" w:hAnsi="Times New Roman"/>
                <w:color w:val="000000"/>
                <w:spacing w:val="-20"/>
                <w:sz w:val="18"/>
                <w:szCs w:val="18"/>
              </w:rPr>
            </w:pPr>
          </w:p>
        </w:tc>
        <w:tc>
          <w:tcPr>
            <w:tcW w:w="354" w:type="pct"/>
            <w:vAlign w:val="center"/>
          </w:tcPr>
          <w:p w14:paraId="526D2C38">
            <w:pPr>
              <w:autoSpaceDE w:val="0"/>
              <w:autoSpaceDN w:val="0"/>
              <w:jc w:val="center"/>
              <w:rPr>
                <w:rFonts w:ascii="Times New Roman" w:hAnsi="Times New Roman"/>
                <w:color w:val="000000"/>
                <w:spacing w:val="-20"/>
                <w:sz w:val="18"/>
                <w:szCs w:val="18"/>
              </w:rPr>
            </w:pPr>
          </w:p>
        </w:tc>
      </w:tr>
      <w:bookmarkEnd w:id="95"/>
      <w:tr w14:paraId="38BDE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2174" w:type="pct"/>
            <w:gridSpan w:val="5"/>
            <w:vAlign w:val="center"/>
          </w:tcPr>
          <w:p w14:paraId="1D81EFDB">
            <w:pPr>
              <w:jc w:val="center"/>
              <w:rPr>
                <w:rFonts w:ascii="Times New Roman" w:hAnsi="Times New Roman"/>
                <w:b/>
                <w:bCs/>
                <w:color w:val="000000"/>
                <w:sz w:val="18"/>
                <w:szCs w:val="18"/>
              </w:rPr>
            </w:pPr>
            <w:r>
              <w:rPr>
                <w:rFonts w:hint="eastAsia" w:ascii="Times New Roman" w:hAnsi="Times New Roman"/>
                <w:b/>
                <w:bCs/>
                <w:color w:val="000000"/>
                <w:sz w:val="18"/>
                <w:szCs w:val="18"/>
              </w:rPr>
              <w:t>总计</w:t>
            </w:r>
          </w:p>
        </w:tc>
        <w:tc>
          <w:tcPr>
            <w:tcW w:w="184" w:type="pct"/>
            <w:vAlign w:val="center"/>
          </w:tcPr>
          <w:p w14:paraId="0C25D583">
            <w:pPr>
              <w:jc w:val="center"/>
              <w:rPr>
                <w:rFonts w:hint="default"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2800</w:t>
            </w:r>
          </w:p>
        </w:tc>
        <w:tc>
          <w:tcPr>
            <w:tcW w:w="215" w:type="pct"/>
            <w:vAlign w:val="center"/>
          </w:tcPr>
          <w:p w14:paraId="461C25D3">
            <w:pPr>
              <w:jc w:val="center"/>
              <w:rPr>
                <w:rFonts w:hint="default"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1216</w:t>
            </w:r>
          </w:p>
        </w:tc>
        <w:tc>
          <w:tcPr>
            <w:tcW w:w="215" w:type="pct"/>
            <w:vAlign w:val="center"/>
          </w:tcPr>
          <w:p w14:paraId="1988D7A5">
            <w:pPr>
              <w:jc w:val="center"/>
              <w:rPr>
                <w:rFonts w:hint="default"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1584</w:t>
            </w:r>
          </w:p>
        </w:tc>
        <w:tc>
          <w:tcPr>
            <w:tcW w:w="228" w:type="pct"/>
            <w:vAlign w:val="center"/>
          </w:tcPr>
          <w:p w14:paraId="43DE32E6">
            <w:pPr>
              <w:jc w:val="center"/>
              <w:rPr>
                <w:rFonts w:hint="default"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143</w:t>
            </w:r>
          </w:p>
        </w:tc>
        <w:tc>
          <w:tcPr>
            <w:tcW w:w="817" w:type="dxa"/>
            <w:gridSpan w:val="2"/>
            <w:shd w:val="clear" w:color="auto" w:fill="auto"/>
            <w:vAlign w:val="center"/>
          </w:tcPr>
          <w:p w14:paraId="350CCEFE">
            <w:pPr>
              <w:jc w:val="center"/>
              <w:rPr>
                <w:rFonts w:hint="eastAsia"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24</w:t>
            </w:r>
          </w:p>
        </w:tc>
        <w:tc>
          <w:tcPr>
            <w:tcW w:w="625" w:type="dxa"/>
            <w:shd w:val="clear" w:color="auto" w:fill="auto"/>
            <w:vAlign w:val="center"/>
          </w:tcPr>
          <w:p w14:paraId="53082D8E">
            <w:pPr>
              <w:jc w:val="center"/>
              <w:rPr>
                <w:rFonts w:hint="eastAsia"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22</w:t>
            </w:r>
          </w:p>
        </w:tc>
        <w:tc>
          <w:tcPr>
            <w:tcW w:w="796" w:type="dxa"/>
            <w:gridSpan w:val="2"/>
            <w:shd w:val="clear" w:color="auto" w:fill="auto"/>
            <w:vAlign w:val="center"/>
          </w:tcPr>
          <w:p w14:paraId="63F1675C">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22</w:t>
            </w:r>
          </w:p>
        </w:tc>
        <w:tc>
          <w:tcPr>
            <w:tcW w:w="711" w:type="dxa"/>
            <w:gridSpan w:val="2"/>
            <w:shd w:val="clear" w:color="auto" w:fill="auto"/>
            <w:vAlign w:val="center"/>
          </w:tcPr>
          <w:p w14:paraId="23BD6B5F">
            <w:pPr>
              <w:jc w:val="center"/>
              <w:rPr>
                <w:rFonts w:hint="eastAsia"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18</w:t>
            </w:r>
          </w:p>
        </w:tc>
        <w:tc>
          <w:tcPr>
            <w:tcW w:w="709" w:type="dxa"/>
            <w:gridSpan w:val="2"/>
            <w:shd w:val="clear" w:color="auto" w:fill="auto"/>
            <w:vAlign w:val="center"/>
          </w:tcPr>
          <w:p w14:paraId="68EF68ED">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16</w:t>
            </w:r>
          </w:p>
        </w:tc>
        <w:tc>
          <w:tcPr>
            <w:tcW w:w="234" w:type="pct"/>
            <w:vAlign w:val="center"/>
          </w:tcPr>
          <w:p w14:paraId="50B30987">
            <w:pPr>
              <w:jc w:val="center"/>
              <w:rPr>
                <w:rFonts w:hint="eastAsia" w:ascii="Times New Roman" w:hAnsi="Times New Roman"/>
                <w:color w:val="000000"/>
                <w:spacing w:val="-20"/>
                <w:sz w:val="18"/>
                <w:szCs w:val="18"/>
                <w:lang w:val="en-US" w:eastAsia="zh-CN"/>
              </w:rPr>
            </w:pPr>
          </w:p>
        </w:tc>
        <w:tc>
          <w:tcPr>
            <w:tcW w:w="354" w:type="pct"/>
            <w:vAlign w:val="center"/>
          </w:tcPr>
          <w:p w14:paraId="524502C1">
            <w:pPr>
              <w:autoSpaceDE w:val="0"/>
              <w:autoSpaceDN w:val="0"/>
              <w:jc w:val="center"/>
              <w:rPr>
                <w:rFonts w:ascii="Times New Roman" w:hAnsi="Times New Roman"/>
                <w:color w:val="000000"/>
                <w:spacing w:val="-20"/>
                <w:sz w:val="18"/>
                <w:szCs w:val="18"/>
              </w:rPr>
            </w:pPr>
          </w:p>
        </w:tc>
      </w:tr>
      <w:bookmarkEnd w:id="94"/>
    </w:tbl>
    <w:p w14:paraId="0422F686">
      <w:pPr>
        <w:jc w:val="center"/>
        <w:rPr>
          <w:rFonts w:ascii="Times New Roman" w:hAnsi="Times New Roman"/>
          <w:b/>
          <w:bCs/>
          <w:color w:val="000000"/>
          <w:sz w:val="24"/>
          <w:szCs w:val="24"/>
        </w:rPr>
      </w:pPr>
    </w:p>
    <w:p w14:paraId="195D7FFD">
      <w:pPr>
        <w:keepNext/>
        <w:keepLines/>
        <w:spacing w:line="500" w:lineRule="exact"/>
        <w:ind w:firstLine="560" w:firstLineChars="200"/>
        <w:outlineLvl w:val="1"/>
        <w:rPr>
          <w:rFonts w:ascii="Arial" w:hAnsi="Arial" w:eastAsia="黑体"/>
          <w:b/>
          <w:bCs/>
          <w:color w:val="000000"/>
          <w:sz w:val="28"/>
          <w:szCs w:val="28"/>
        </w:rPr>
      </w:pPr>
      <w:bookmarkStart w:id="96" w:name="_Toc7404"/>
      <w:r>
        <w:rPr>
          <w:rFonts w:hint="eastAsia" w:ascii="Arial" w:hAnsi="Arial" w:eastAsia="黑体"/>
          <w:b/>
          <w:bCs/>
          <w:color w:val="000000"/>
          <w:sz w:val="28"/>
          <w:szCs w:val="28"/>
        </w:rPr>
        <w:t>（三）课时学分分配明细</w:t>
      </w:r>
      <w:bookmarkEnd w:id="96"/>
      <w:bookmarkStart w:id="142" w:name="_GoBack"/>
      <w:bookmarkEnd w:id="142"/>
    </w:p>
    <w:p w14:paraId="7140FCB9">
      <w:pPr>
        <w:jc w:val="center"/>
        <w:rPr>
          <w:rFonts w:ascii="Times New Roman" w:hAnsi="Times New Roman"/>
          <w:b/>
          <w:bCs/>
          <w:color w:val="000000"/>
          <w:sz w:val="24"/>
          <w:szCs w:val="24"/>
        </w:rPr>
      </w:pPr>
      <w:r>
        <w:rPr>
          <w:rFonts w:hint="eastAsia" w:ascii="Times New Roman" w:hAnsi="Times New Roman"/>
          <w:b/>
          <w:bCs/>
          <w:color w:val="000000"/>
          <w:sz w:val="24"/>
          <w:szCs w:val="24"/>
        </w:rPr>
        <w:t>表10</w:t>
      </w:r>
      <w:r>
        <w:rPr>
          <w:rFonts w:ascii="Times New Roman" w:hAnsi="Times New Roman"/>
          <w:b/>
          <w:bCs/>
          <w:color w:val="000000"/>
          <w:sz w:val="24"/>
          <w:szCs w:val="24"/>
        </w:rPr>
        <w:t xml:space="preserve"> </w:t>
      </w:r>
      <w:r>
        <w:rPr>
          <w:rFonts w:hint="eastAsia" w:ascii="Times New Roman" w:hAnsi="Times New Roman"/>
          <w:b/>
          <w:bCs/>
          <w:color w:val="000000"/>
          <w:sz w:val="24"/>
          <w:szCs w:val="24"/>
        </w:rPr>
        <w:t>学分分配明细表</w:t>
      </w:r>
    </w:p>
    <w:tbl>
      <w:tblPr>
        <w:tblStyle w:val="24"/>
        <w:tblW w:w="13894" w:type="dxa"/>
        <w:tblInd w:w="103" w:type="dxa"/>
        <w:tblLayout w:type="autofit"/>
        <w:tblCellMar>
          <w:top w:w="0" w:type="dxa"/>
          <w:left w:w="108" w:type="dxa"/>
          <w:bottom w:w="0" w:type="dxa"/>
          <w:right w:w="108" w:type="dxa"/>
        </w:tblCellMar>
      </w:tblPr>
      <w:tblGrid>
        <w:gridCol w:w="1706"/>
        <w:gridCol w:w="753"/>
        <w:gridCol w:w="523"/>
        <w:gridCol w:w="1134"/>
        <w:gridCol w:w="567"/>
        <w:gridCol w:w="425"/>
        <w:gridCol w:w="993"/>
        <w:gridCol w:w="1417"/>
        <w:gridCol w:w="1148"/>
        <w:gridCol w:w="270"/>
        <w:gridCol w:w="606"/>
        <w:gridCol w:w="386"/>
        <w:gridCol w:w="850"/>
        <w:gridCol w:w="682"/>
        <w:gridCol w:w="876"/>
        <w:gridCol w:w="1558"/>
      </w:tblGrid>
      <w:tr w14:paraId="6FD72A1B">
        <w:tblPrEx>
          <w:tblCellMar>
            <w:top w:w="0" w:type="dxa"/>
            <w:left w:w="108" w:type="dxa"/>
            <w:bottom w:w="0" w:type="dxa"/>
            <w:right w:w="108" w:type="dxa"/>
          </w:tblCellMar>
        </w:tblPrEx>
        <w:trPr>
          <w:trHeight w:val="518" w:hRule="atLeast"/>
        </w:trPr>
        <w:tc>
          <w:tcPr>
            <w:tcW w:w="13894" w:type="dxa"/>
            <w:gridSpan w:val="16"/>
            <w:tcBorders>
              <w:top w:val="single" w:color="auto" w:sz="4" w:space="0"/>
              <w:left w:val="single" w:color="auto" w:sz="4" w:space="0"/>
              <w:bottom w:val="single" w:color="auto" w:sz="4" w:space="0"/>
              <w:right w:val="single" w:color="000000" w:sz="4" w:space="0"/>
            </w:tcBorders>
            <w:shd w:val="clear" w:color="auto" w:fill="B4C6E7" w:themeFill="accent1" w:themeFillTint="66"/>
            <w:vAlign w:val="center"/>
          </w:tcPr>
          <w:p w14:paraId="2C48C7E2">
            <w:pPr>
              <w:widowControl/>
              <w:jc w:val="center"/>
              <w:rPr>
                <w:rFonts w:ascii="宋体" w:hAnsi="宋体" w:cs="宋体"/>
                <w:b/>
                <w:color w:val="000000"/>
                <w:kern w:val="0"/>
                <w:sz w:val="22"/>
              </w:rPr>
            </w:pPr>
            <w:r>
              <w:rPr>
                <w:rFonts w:hint="eastAsia" w:ascii="宋体" w:hAnsi="宋体" w:cs="宋体"/>
                <w:b/>
                <w:color w:val="000000"/>
                <w:kern w:val="0"/>
                <w:sz w:val="22"/>
              </w:rPr>
              <w:t>课程类别课时学分统计表</w:t>
            </w:r>
          </w:p>
        </w:tc>
      </w:tr>
      <w:tr w14:paraId="732BF627">
        <w:tblPrEx>
          <w:tblCellMar>
            <w:top w:w="0" w:type="dxa"/>
            <w:left w:w="108" w:type="dxa"/>
            <w:bottom w:w="0" w:type="dxa"/>
            <w:right w:w="108" w:type="dxa"/>
          </w:tblCellMar>
        </w:tblPrEx>
        <w:trPr>
          <w:trHeight w:val="518" w:hRule="atLeast"/>
        </w:trPr>
        <w:tc>
          <w:tcPr>
            <w:tcW w:w="17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47FCBB">
            <w:pPr>
              <w:widowControl/>
              <w:jc w:val="center"/>
              <w:rPr>
                <w:rFonts w:ascii="宋体" w:hAnsi="宋体" w:cs="宋体"/>
                <w:color w:val="000000"/>
                <w:kern w:val="0"/>
                <w:sz w:val="22"/>
              </w:rPr>
            </w:pPr>
            <w:r>
              <w:rPr>
                <w:rFonts w:hint="eastAsia" w:ascii="宋体" w:hAnsi="宋体" w:cs="宋体"/>
                <w:color w:val="000000"/>
                <w:kern w:val="0"/>
                <w:sz w:val="22"/>
              </w:rPr>
              <w:t>课程类别</w:t>
            </w:r>
          </w:p>
        </w:tc>
        <w:tc>
          <w:tcPr>
            <w:tcW w:w="4395" w:type="dxa"/>
            <w:gridSpan w:val="6"/>
            <w:tcBorders>
              <w:top w:val="single" w:color="auto" w:sz="4" w:space="0"/>
              <w:left w:val="nil"/>
              <w:bottom w:val="single" w:color="auto" w:sz="4" w:space="0"/>
              <w:right w:val="single" w:color="auto" w:sz="4" w:space="0"/>
            </w:tcBorders>
            <w:shd w:val="clear" w:color="auto" w:fill="auto"/>
            <w:vAlign w:val="center"/>
          </w:tcPr>
          <w:p w14:paraId="23552F41">
            <w:pPr>
              <w:widowControl/>
              <w:jc w:val="center"/>
              <w:rPr>
                <w:rFonts w:ascii="宋体" w:hAnsi="宋体" w:cs="宋体"/>
                <w:color w:val="000000"/>
                <w:kern w:val="0"/>
                <w:sz w:val="22"/>
              </w:rPr>
            </w:pPr>
            <w:r>
              <w:rPr>
                <w:rFonts w:hint="eastAsia" w:ascii="宋体" w:hAnsi="宋体" w:cs="宋体"/>
                <w:color w:val="000000"/>
                <w:kern w:val="0"/>
                <w:sz w:val="22"/>
              </w:rPr>
              <w:t>必修</w:t>
            </w:r>
          </w:p>
        </w:tc>
        <w:tc>
          <w:tcPr>
            <w:tcW w:w="623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2162ECC0">
            <w:pPr>
              <w:widowControl/>
              <w:jc w:val="center"/>
              <w:rPr>
                <w:rFonts w:ascii="宋体" w:hAnsi="宋体" w:cs="宋体"/>
                <w:color w:val="000000"/>
                <w:kern w:val="0"/>
                <w:sz w:val="22"/>
              </w:rPr>
            </w:pPr>
            <w:r>
              <w:rPr>
                <w:rFonts w:hint="eastAsia" w:ascii="宋体" w:hAnsi="宋体" w:cs="宋体"/>
                <w:color w:val="000000"/>
                <w:kern w:val="0"/>
                <w:sz w:val="22"/>
              </w:rPr>
              <w:t xml:space="preserve"> 选修 </w:t>
            </w:r>
          </w:p>
        </w:tc>
        <w:tc>
          <w:tcPr>
            <w:tcW w:w="1558" w:type="dxa"/>
            <w:vMerge w:val="restart"/>
            <w:tcBorders>
              <w:top w:val="single" w:color="auto" w:sz="4" w:space="0"/>
              <w:left w:val="single" w:color="auto" w:sz="4" w:space="0"/>
              <w:right w:val="single" w:color="000000" w:sz="4" w:space="0"/>
            </w:tcBorders>
          </w:tcPr>
          <w:p w14:paraId="353979E9">
            <w:pPr>
              <w:widowControl/>
              <w:jc w:val="center"/>
              <w:rPr>
                <w:rFonts w:ascii="宋体" w:hAnsi="宋体" w:cs="宋体"/>
                <w:color w:val="000000"/>
                <w:kern w:val="0"/>
                <w:sz w:val="22"/>
              </w:rPr>
            </w:pPr>
          </w:p>
          <w:p w14:paraId="683D2F43">
            <w:pPr>
              <w:pStyle w:val="2"/>
              <w:ind w:firstLine="420"/>
              <w:rPr>
                <w:lang w:val="en-US"/>
              </w:rPr>
            </w:pPr>
          </w:p>
          <w:p w14:paraId="15110FE0">
            <w:pPr>
              <w:pStyle w:val="2"/>
              <w:ind w:firstLine="420"/>
              <w:rPr>
                <w:lang w:val="en-US"/>
              </w:rPr>
            </w:pPr>
            <w:r>
              <w:rPr>
                <w:rFonts w:hint="eastAsia"/>
                <w:lang w:val="en-US"/>
              </w:rPr>
              <w:t>合计</w:t>
            </w:r>
          </w:p>
        </w:tc>
      </w:tr>
      <w:tr w14:paraId="627E38F1">
        <w:tblPrEx>
          <w:tblCellMar>
            <w:top w:w="0" w:type="dxa"/>
            <w:left w:w="108" w:type="dxa"/>
            <w:bottom w:w="0" w:type="dxa"/>
            <w:right w:w="108" w:type="dxa"/>
          </w:tblCellMar>
        </w:tblPrEx>
        <w:trPr>
          <w:trHeight w:val="540" w:hRule="atLeast"/>
        </w:trPr>
        <w:tc>
          <w:tcPr>
            <w:tcW w:w="1706" w:type="dxa"/>
            <w:vMerge w:val="continue"/>
            <w:tcBorders>
              <w:top w:val="single" w:color="auto" w:sz="4" w:space="0"/>
              <w:left w:val="single" w:color="auto" w:sz="4" w:space="0"/>
              <w:bottom w:val="single" w:color="auto" w:sz="4" w:space="0"/>
              <w:right w:val="single" w:color="auto" w:sz="4" w:space="0"/>
            </w:tcBorders>
            <w:vAlign w:val="center"/>
          </w:tcPr>
          <w:p w14:paraId="034DE73C">
            <w:pPr>
              <w:widowControl/>
              <w:jc w:val="left"/>
              <w:rPr>
                <w:rFonts w:ascii="宋体" w:hAnsi="宋体" w:cs="宋体"/>
                <w:color w:val="000000"/>
                <w:kern w:val="0"/>
                <w:sz w:val="22"/>
              </w:rPr>
            </w:pPr>
          </w:p>
        </w:tc>
        <w:tc>
          <w:tcPr>
            <w:tcW w:w="1276" w:type="dxa"/>
            <w:gridSpan w:val="2"/>
            <w:tcBorders>
              <w:top w:val="nil"/>
              <w:left w:val="nil"/>
              <w:bottom w:val="single" w:color="auto" w:sz="4" w:space="0"/>
              <w:right w:val="single" w:color="auto" w:sz="4" w:space="0"/>
            </w:tcBorders>
            <w:shd w:val="clear" w:color="auto" w:fill="auto"/>
            <w:vAlign w:val="center"/>
          </w:tcPr>
          <w:p w14:paraId="02ED7F4E">
            <w:pPr>
              <w:widowControl/>
              <w:jc w:val="center"/>
              <w:rPr>
                <w:rFonts w:ascii="宋体" w:hAnsi="宋体" w:cs="宋体"/>
                <w:color w:val="000000"/>
                <w:kern w:val="0"/>
                <w:sz w:val="22"/>
              </w:rPr>
            </w:pPr>
            <w:r>
              <w:rPr>
                <w:rFonts w:hint="eastAsia" w:ascii="宋体" w:hAnsi="宋体" w:cs="宋体"/>
                <w:color w:val="000000"/>
                <w:kern w:val="0"/>
                <w:sz w:val="22"/>
              </w:rPr>
              <w:t>公共    必修课</w:t>
            </w:r>
          </w:p>
        </w:tc>
        <w:tc>
          <w:tcPr>
            <w:tcW w:w="1134" w:type="dxa"/>
            <w:tcBorders>
              <w:top w:val="nil"/>
              <w:left w:val="nil"/>
              <w:bottom w:val="single" w:color="auto" w:sz="4" w:space="0"/>
              <w:right w:val="single" w:color="auto" w:sz="4" w:space="0"/>
            </w:tcBorders>
            <w:shd w:val="clear" w:color="auto" w:fill="auto"/>
            <w:vAlign w:val="center"/>
          </w:tcPr>
          <w:p w14:paraId="3B9B19B5">
            <w:pPr>
              <w:widowControl/>
              <w:jc w:val="center"/>
              <w:rPr>
                <w:rFonts w:ascii="宋体" w:hAnsi="宋体" w:cs="宋体"/>
                <w:color w:val="000000"/>
                <w:kern w:val="0"/>
                <w:sz w:val="22"/>
              </w:rPr>
            </w:pPr>
            <w:r>
              <w:rPr>
                <w:rFonts w:hint="eastAsia" w:ascii="宋体" w:hAnsi="宋体" w:cs="宋体"/>
                <w:color w:val="000000"/>
                <w:kern w:val="0"/>
                <w:sz w:val="22"/>
              </w:rPr>
              <w:t>专业   基础课</w:t>
            </w:r>
          </w:p>
        </w:tc>
        <w:tc>
          <w:tcPr>
            <w:tcW w:w="992" w:type="dxa"/>
            <w:gridSpan w:val="2"/>
            <w:tcBorders>
              <w:top w:val="nil"/>
              <w:left w:val="nil"/>
              <w:bottom w:val="single" w:color="auto" w:sz="4" w:space="0"/>
              <w:right w:val="single" w:color="auto" w:sz="4" w:space="0"/>
            </w:tcBorders>
            <w:shd w:val="clear" w:color="auto" w:fill="auto"/>
            <w:vAlign w:val="center"/>
          </w:tcPr>
          <w:p w14:paraId="119FB491">
            <w:pPr>
              <w:widowControl/>
              <w:jc w:val="center"/>
              <w:rPr>
                <w:rFonts w:ascii="宋体" w:hAnsi="宋体" w:cs="宋体"/>
                <w:color w:val="000000"/>
                <w:kern w:val="0"/>
                <w:sz w:val="22"/>
              </w:rPr>
            </w:pPr>
            <w:r>
              <w:rPr>
                <w:rFonts w:hint="eastAsia" w:ascii="宋体" w:hAnsi="宋体" w:cs="宋体"/>
                <w:color w:val="000000"/>
                <w:kern w:val="0"/>
                <w:sz w:val="22"/>
              </w:rPr>
              <w:t>专业   核心课</w:t>
            </w:r>
          </w:p>
        </w:tc>
        <w:tc>
          <w:tcPr>
            <w:tcW w:w="993" w:type="dxa"/>
            <w:tcBorders>
              <w:top w:val="nil"/>
              <w:left w:val="nil"/>
              <w:bottom w:val="single" w:color="auto" w:sz="4" w:space="0"/>
              <w:right w:val="single" w:color="auto" w:sz="4" w:space="0"/>
            </w:tcBorders>
            <w:shd w:val="clear" w:color="auto" w:fill="auto"/>
            <w:vAlign w:val="center"/>
          </w:tcPr>
          <w:p w14:paraId="7048B5C3">
            <w:pPr>
              <w:widowControl/>
              <w:jc w:val="center"/>
              <w:rPr>
                <w:rFonts w:ascii="宋体" w:hAnsi="宋体" w:cs="宋体"/>
                <w:color w:val="000000"/>
                <w:kern w:val="0"/>
                <w:sz w:val="22"/>
              </w:rPr>
            </w:pPr>
            <w:r>
              <w:rPr>
                <w:rFonts w:hint="eastAsia" w:ascii="宋体" w:hAnsi="宋体" w:cs="宋体"/>
                <w:color w:val="000000"/>
                <w:kern w:val="0"/>
                <w:sz w:val="22"/>
              </w:rPr>
              <w:t>实习</w:t>
            </w:r>
          </w:p>
        </w:tc>
        <w:tc>
          <w:tcPr>
            <w:tcW w:w="1417" w:type="dxa"/>
            <w:tcBorders>
              <w:top w:val="single" w:color="auto" w:sz="4" w:space="0"/>
              <w:left w:val="nil"/>
              <w:bottom w:val="single" w:color="auto" w:sz="4" w:space="0"/>
              <w:right w:val="single" w:color="auto" w:sz="4" w:space="0"/>
            </w:tcBorders>
            <w:shd w:val="clear" w:color="auto" w:fill="auto"/>
            <w:vAlign w:val="center"/>
          </w:tcPr>
          <w:p w14:paraId="57FC413D">
            <w:pPr>
              <w:widowControl/>
              <w:jc w:val="center"/>
              <w:rPr>
                <w:rFonts w:ascii="宋体" w:hAnsi="宋体" w:cs="宋体"/>
                <w:color w:val="000000"/>
                <w:kern w:val="0"/>
                <w:sz w:val="22"/>
              </w:rPr>
            </w:pPr>
            <w:r>
              <w:rPr>
                <w:rFonts w:hint="eastAsia" w:ascii="宋体" w:hAnsi="宋体" w:cs="宋体"/>
                <w:color w:val="000000"/>
                <w:kern w:val="0"/>
                <w:sz w:val="22"/>
              </w:rPr>
              <w:t>公共限选课</w:t>
            </w:r>
          </w:p>
        </w:tc>
        <w:tc>
          <w:tcPr>
            <w:tcW w:w="1418" w:type="dxa"/>
            <w:gridSpan w:val="2"/>
            <w:tcBorders>
              <w:top w:val="nil"/>
              <w:left w:val="nil"/>
              <w:bottom w:val="single" w:color="auto" w:sz="4" w:space="0"/>
              <w:right w:val="single" w:color="auto" w:sz="4" w:space="0"/>
            </w:tcBorders>
            <w:shd w:val="clear" w:color="auto" w:fill="auto"/>
            <w:vAlign w:val="center"/>
          </w:tcPr>
          <w:p w14:paraId="49530B80">
            <w:pPr>
              <w:widowControl/>
              <w:jc w:val="center"/>
              <w:rPr>
                <w:rFonts w:ascii="宋体" w:hAnsi="宋体" w:cs="宋体"/>
                <w:color w:val="000000"/>
                <w:kern w:val="0"/>
                <w:sz w:val="22"/>
              </w:rPr>
            </w:pPr>
            <w:r>
              <w:rPr>
                <w:rFonts w:hint="eastAsia" w:ascii="宋体" w:hAnsi="宋体" w:cs="宋体"/>
                <w:color w:val="000000"/>
                <w:kern w:val="0"/>
                <w:sz w:val="22"/>
              </w:rPr>
              <w:t>公共任选课</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328C8E64">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专业限选课</w:t>
            </w:r>
          </w:p>
          <w:p w14:paraId="10F26850">
            <w:pPr>
              <w:widowControl/>
              <w:jc w:val="center"/>
              <w:rPr>
                <w:rFonts w:ascii="宋体" w:hAnsi="宋体" w:cs="宋体"/>
                <w:color w:val="000000"/>
                <w:kern w:val="0"/>
                <w:sz w:val="22"/>
              </w:rPr>
            </w:pPr>
            <w:r>
              <w:rPr>
                <w:rFonts w:hint="eastAsia" w:ascii="宋体" w:hAnsi="宋体" w:cs="宋体"/>
                <w:color w:val="000000"/>
                <w:kern w:val="0"/>
                <w:sz w:val="22"/>
              </w:rPr>
              <w:t>(专业任选模块)</w:t>
            </w:r>
          </w:p>
        </w:tc>
        <w:tc>
          <w:tcPr>
            <w:tcW w:w="1558" w:type="dxa"/>
            <w:gridSpan w:val="2"/>
            <w:tcBorders>
              <w:top w:val="nil"/>
              <w:left w:val="nil"/>
              <w:bottom w:val="single" w:color="auto" w:sz="4" w:space="0"/>
              <w:right w:val="single" w:color="auto" w:sz="4" w:space="0"/>
            </w:tcBorders>
            <w:shd w:val="clear" w:color="auto" w:fill="auto"/>
            <w:vAlign w:val="center"/>
          </w:tcPr>
          <w:p w14:paraId="19391632">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集中实践</w:t>
            </w:r>
          </w:p>
        </w:tc>
        <w:tc>
          <w:tcPr>
            <w:tcW w:w="1558" w:type="dxa"/>
            <w:vMerge w:val="continue"/>
            <w:tcBorders>
              <w:left w:val="nil"/>
              <w:bottom w:val="single" w:color="auto" w:sz="4" w:space="0"/>
              <w:right w:val="single" w:color="000000" w:sz="4" w:space="0"/>
            </w:tcBorders>
          </w:tcPr>
          <w:p w14:paraId="4F828D05">
            <w:pPr>
              <w:widowControl/>
              <w:jc w:val="center"/>
              <w:rPr>
                <w:rFonts w:ascii="宋体" w:hAnsi="宋体" w:cs="宋体"/>
                <w:color w:val="000000"/>
                <w:kern w:val="0"/>
                <w:sz w:val="22"/>
              </w:rPr>
            </w:pPr>
          </w:p>
        </w:tc>
      </w:tr>
      <w:tr w14:paraId="62D5CF54">
        <w:tblPrEx>
          <w:tblCellMar>
            <w:top w:w="0" w:type="dxa"/>
            <w:left w:w="108" w:type="dxa"/>
            <w:bottom w:w="0" w:type="dxa"/>
            <w:right w:w="108" w:type="dxa"/>
          </w:tblCellMar>
        </w:tblPrEx>
        <w:trPr>
          <w:trHeight w:val="518"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4DDF3C74">
            <w:pPr>
              <w:widowControl/>
              <w:jc w:val="center"/>
              <w:rPr>
                <w:rFonts w:ascii="宋体" w:hAnsi="宋体" w:cs="宋体"/>
                <w:color w:val="000000"/>
                <w:kern w:val="0"/>
                <w:sz w:val="22"/>
              </w:rPr>
            </w:pPr>
            <w:r>
              <w:rPr>
                <w:rFonts w:hint="eastAsia" w:ascii="宋体" w:hAnsi="宋体" w:cs="宋体"/>
                <w:color w:val="000000"/>
                <w:kern w:val="0"/>
                <w:sz w:val="22"/>
              </w:rPr>
              <w:t>课时</w:t>
            </w:r>
          </w:p>
        </w:tc>
        <w:tc>
          <w:tcPr>
            <w:tcW w:w="1276" w:type="dxa"/>
            <w:gridSpan w:val="2"/>
            <w:tcBorders>
              <w:top w:val="nil"/>
              <w:left w:val="nil"/>
              <w:bottom w:val="single" w:color="auto" w:sz="4" w:space="0"/>
              <w:right w:val="single" w:color="auto" w:sz="4" w:space="0"/>
            </w:tcBorders>
            <w:shd w:val="clear" w:color="auto" w:fill="auto"/>
            <w:vAlign w:val="center"/>
          </w:tcPr>
          <w:p w14:paraId="50D07B61">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700</w:t>
            </w:r>
          </w:p>
        </w:tc>
        <w:tc>
          <w:tcPr>
            <w:tcW w:w="1134" w:type="dxa"/>
            <w:tcBorders>
              <w:top w:val="nil"/>
              <w:left w:val="nil"/>
              <w:bottom w:val="single" w:color="auto" w:sz="4" w:space="0"/>
              <w:right w:val="single" w:color="auto" w:sz="4" w:space="0"/>
            </w:tcBorders>
            <w:shd w:val="clear" w:color="auto" w:fill="auto"/>
            <w:vAlign w:val="center"/>
          </w:tcPr>
          <w:p w14:paraId="38D7AA45">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448</w:t>
            </w:r>
          </w:p>
        </w:tc>
        <w:tc>
          <w:tcPr>
            <w:tcW w:w="992" w:type="dxa"/>
            <w:gridSpan w:val="2"/>
            <w:tcBorders>
              <w:top w:val="nil"/>
              <w:left w:val="nil"/>
              <w:bottom w:val="single" w:color="auto" w:sz="4" w:space="0"/>
              <w:right w:val="single" w:color="auto" w:sz="4" w:space="0"/>
            </w:tcBorders>
            <w:shd w:val="clear" w:color="auto" w:fill="auto"/>
            <w:vAlign w:val="center"/>
          </w:tcPr>
          <w:p w14:paraId="1DB880F7">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416</w:t>
            </w:r>
          </w:p>
        </w:tc>
        <w:tc>
          <w:tcPr>
            <w:tcW w:w="993" w:type="dxa"/>
            <w:tcBorders>
              <w:top w:val="nil"/>
              <w:left w:val="nil"/>
              <w:bottom w:val="single" w:color="auto" w:sz="4" w:space="0"/>
              <w:right w:val="single" w:color="auto" w:sz="4" w:space="0"/>
            </w:tcBorders>
            <w:shd w:val="clear" w:color="auto" w:fill="auto"/>
            <w:vAlign w:val="center"/>
          </w:tcPr>
          <w:p w14:paraId="1D28763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528</w:t>
            </w:r>
          </w:p>
        </w:tc>
        <w:tc>
          <w:tcPr>
            <w:tcW w:w="1417" w:type="dxa"/>
            <w:tcBorders>
              <w:top w:val="single" w:color="auto" w:sz="4" w:space="0"/>
              <w:left w:val="nil"/>
              <w:bottom w:val="single" w:color="auto" w:sz="4" w:space="0"/>
              <w:right w:val="single" w:color="auto" w:sz="4" w:space="0"/>
            </w:tcBorders>
            <w:shd w:val="clear" w:color="auto" w:fill="auto"/>
            <w:vAlign w:val="center"/>
          </w:tcPr>
          <w:p w14:paraId="53518A9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128</w:t>
            </w:r>
          </w:p>
        </w:tc>
        <w:tc>
          <w:tcPr>
            <w:tcW w:w="1418" w:type="dxa"/>
            <w:gridSpan w:val="2"/>
            <w:tcBorders>
              <w:top w:val="nil"/>
              <w:left w:val="nil"/>
              <w:bottom w:val="single" w:color="auto" w:sz="4" w:space="0"/>
              <w:right w:val="single" w:color="auto" w:sz="4" w:space="0"/>
            </w:tcBorders>
            <w:shd w:val="clear" w:color="auto" w:fill="auto"/>
            <w:vAlign w:val="center"/>
          </w:tcPr>
          <w:p w14:paraId="3AE2AF3D">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128</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261735DC">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192</w:t>
            </w:r>
          </w:p>
        </w:tc>
        <w:tc>
          <w:tcPr>
            <w:tcW w:w="1558" w:type="dxa"/>
            <w:gridSpan w:val="2"/>
            <w:tcBorders>
              <w:top w:val="nil"/>
              <w:left w:val="nil"/>
              <w:bottom w:val="single" w:color="auto" w:sz="4" w:space="0"/>
              <w:right w:val="single" w:color="auto" w:sz="4" w:space="0"/>
            </w:tcBorders>
            <w:shd w:val="clear" w:color="auto" w:fill="auto"/>
            <w:vAlign w:val="center"/>
          </w:tcPr>
          <w:p w14:paraId="7BD509BF">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rPr>
              <w:t>　</w:t>
            </w:r>
            <w:r>
              <w:rPr>
                <w:rFonts w:hint="eastAsia" w:ascii="宋体" w:hAnsi="宋体" w:cs="宋体"/>
                <w:color w:val="000000"/>
                <w:kern w:val="0"/>
                <w:sz w:val="22"/>
                <w:lang w:val="en-US" w:eastAsia="zh-CN"/>
              </w:rPr>
              <w:t>260</w:t>
            </w:r>
          </w:p>
        </w:tc>
        <w:tc>
          <w:tcPr>
            <w:tcW w:w="1558" w:type="dxa"/>
            <w:tcBorders>
              <w:top w:val="nil"/>
              <w:left w:val="nil"/>
              <w:bottom w:val="single" w:color="auto" w:sz="4" w:space="0"/>
              <w:right w:val="single" w:color="auto" w:sz="4" w:space="0"/>
            </w:tcBorders>
          </w:tcPr>
          <w:p w14:paraId="24B07617">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2800</w:t>
            </w:r>
          </w:p>
        </w:tc>
      </w:tr>
      <w:tr w14:paraId="1455AF4F">
        <w:tblPrEx>
          <w:tblCellMar>
            <w:top w:w="0" w:type="dxa"/>
            <w:left w:w="108" w:type="dxa"/>
            <w:bottom w:w="0" w:type="dxa"/>
            <w:right w:w="108" w:type="dxa"/>
          </w:tblCellMar>
        </w:tblPrEx>
        <w:trPr>
          <w:trHeight w:val="518" w:hRule="atLeast"/>
        </w:trPr>
        <w:tc>
          <w:tcPr>
            <w:tcW w:w="1706" w:type="dxa"/>
            <w:tcBorders>
              <w:top w:val="single" w:color="auto" w:sz="4" w:space="0"/>
              <w:left w:val="single" w:color="auto" w:sz="4" w:space="0"/>
              <w:bottom w:val="single" w:color="auto" w:sz="4" w:space="0"/>
              <w:right w:val="single" w:color="000000" w:sz="4" w:space="0"/>
            </w:tcBorders>
            <w:shd w:val="clear" w:color="auto" w:fill="auto"/>
            <w:vAlign w:val="center"/>
          </w:tcPr>
          <w:p w14:paraId="09C1B8DD">
            <w:pPr>
              <w:widowControl/>
              <w:jc w:val="center"/>
              <w:rPr>
                <w:rFonts w:ascii="宋体" w:hAnsi="宋体" w:cs="宋体"/>
                <w:color w:val="000000"/>
                <w:kern w:val="0"/>
                <w:sz w:val="22"/>
              </w:rPr>
            </w:pPr>
            <w:r>
              <w:rPr>
                <w:rFonts w:hint="eastAsia" w:ascii="宋体" w:hAnsi="宋体" w:cs="宋体"/>
                <w:color w:val="000000"/>
                <w:kern w:val="0"/>
                <w:sz w:val="22"/>
              </w:rPr>
              <w:t>学分</w:t>
            </w:r>
          </w:p>
        </w:tc>
        <w:tc>
          <w:tcPr>
            <w:tcW w:w="1276" w:type="dxa"/>
            <w:gridSpan w:val="2"/>
            <w:tcBorders>
              <w:top w:val="nil"/>
              <w:left w:val="nil"/>
              <w:bottom w:val="single" w:color="auto" w:sz="4" w:space="0"/>
              <w:right w:val="single" w:color="auto" w:sz="4" w:space="0"/>
            </w:tcBorders>
            <w:shd w:val="clear" w:color="auto" w:fill="auto"/>
            <w:vAlign w:val="center"/>
          </w:tcPr>
          <w:p w14:paraId="70B999D6">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36</w:t>
            </w:r>
          </w:p>
        </w:tc>
        <w:tc>
          <w:tcPr>
            <w:tcW w:w="1134" w:type="dxa"/>
            <w:tcBorders>
              <w:top w:val="nil"/>
              <w:left w:val="nil"/>
              <w:bottom w:val="single" w:color="auto" w:sz="4" w:space="0"/>
              <w:right w:val="single" w:color="auto" w:sz="4" w:space="0"/>
            </w:tcBorders>
            <w:shd w:val="clear" w:color="auto" w:fill="auto"/>
            <w:vAlign w:val="center"/>
          </w:tcPr>
          <w:p w14:paraId="12B69836">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28</w:t>
            </w:r>
          </w:p>
        </w:tc>
        <w:tc>
          <w:tcPr>
            <w:tcW w:w="992" w:type="dxa"/>
            <w:gridSpan w:val="2"/>
            <w:tcBorders>
              <w:top w:val="nil"/>
              <w:left w:val="nil"/>
              <w:bottom w:val="single" w:color="auto" w:sz="4" w:space="0"/>
              <w:right w:val="single" w:color="auto" w:sz="4" w:space="0"/>
            </w:tcBorders>
            <w:shd w:val="clear" w:color="auto" w:fill="auto"/>
            <w:vAlign w:val="center"/>
          </w:tcPr>
          <w:p w14:paraId="6DC4B02B">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26</w:t>
            </w:r>
          </w:p>
        </w:tc>
        <w:tc>
          <w:tcPr>
            <w:tcW w:w="993" w:type="dxa"/>
            <w:tcBorders>
              <w:top w:val="nil"/>
              <w:left w:val="nil"/>
              <w:bottom w:val="single" w:color="auto" w:sz="4" w:space="0"/>
              <w:right w:val="nil"/>
            </w:tcBorders>
            <w:shd w:val="clear" w:color="auto" w:fill="auto"/>
            <w:vAlign w:val="center"/>
          </w:tcPr>
          <w:p w14:paraId="1F3BE609">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4</w:t>
            </w:r>
          </w:p>
        </w:tc>
        <w:tc>
          <w:tcPr>
            <w:tcW w:w="1417" w:type="dxa"/>
            <w:tcBorders>
              <w:top w:val="single" w:color="auto" w:sz="4" w:space="0"/>
              <w:left w:val="single" w:color="auto" w:sz="4" w:space="0"/>
              <w:bottom w:val="single" w:color="auto" w:sz="4" w:space="0"/>
              <w:right w:val="single" w:color="000000" w:sz="4" w:space="0"/>
            </w:tcBorders>
            <w:shd w:val="clear" w:color="auto" w:fill="auto"/>
            <w:vAlign w:val="center"/>
          </w:tcPr>
          <w:p w14:paraId="6BDCDEE8">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4</w:t>
            </w:r>
          </w:p>
        </w:tc>
        <w:tc>
          <w:tcPr>
            <w:tcW w:w="1418" w:type="dxa"/>
            <w:gridSpan w:val="2"/>
            <w:tcBorders>
              <w:top w:val="nil"/>
              <w:left w:val="nil"/>
              <w:bottom w:val="single" w:color="auto" w:sz="4" w:space="0"/>
              <w:right w:val="single" w:color="auto" w:sz="4" w:space="0"/>
            </w:tcBorders>
            <w:shd w:val="clear" w:color="auto" w:fill="auto"/>
            <w:vAlign w:val="center"/>
          </w:tcPr>
          <w:p w14:paraId="6F5BB776">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4</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14DECEF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12</w:t>
            </w:r>
          </w:p>
        </w:tc>
        <w:tc>
          <w:tcPr>
            <w:tcW w:w="1558" w:type="dxa"/>
            <w:gridSpan w:val="2"/>
            <w:tcBorders>
              <w:top w:val="nil"/>
              <w:left w:val="nil"/>
              <w:bottom w:val="single" w:color="auto" w:sz="4" w:space="0"/>
              <w:right w:val="single" w:color="auto" w:sz="4" w:space="0"/>
            </w:tcBorders>
            <w:shd w:val="clear" w:color="auto" w:fill="auto"/>
            <w:vAlign w:val="center"/>
          </w:tcPr>
          <w:p w14:paraId="7595D1FD">
            <w:pPr>
              <w:widowControl/>
              <w:jc w:val="center"/>
              <w:rPr>
                <w:rFonts w:ascii="宋体" w:hAnsi="宋体" w:cs="宋体"/>
                <w:color w:val="000000"/>
                <w:kern w:val="0"/>
                <w:sz w:val="22"/>
              </w:rPr>
            </w:pPr>
            <w:r>
              <w:rPr>
                <w:rFonts w:hint="eastAsia" w:ascii="宋体" w:hAnsi="宋体" w:cs="宋体"/>
                <w:color w:val="000000"/>
                <w:kern w:val="0"/>
                <w:sz w:val="22"/>
                <w:lang w:val="en-US" w:eastAsia="zh-CN"/>
              </w:rPr>
              <w:t>29</w:t>
            </w:r>
            <w:r>
              <w:rPr>
                <w:rFonts w:hint="eastAsia" w:ascii="宋体" w:hAnsi="宋体" w:cs="宋体"/>
                <w:color w:val="000000"/>
                <w:kern w:val="0"/>
                <w:sz w:val="22"/>
              </w:rPr>
              <w:t>　</w:t>
            </w:r>
          </w:p>
        </w:tc>
        <w:tc>
          <w:tcPr>
            <w:tcW w:w="1558" w:type="dxa"/>
            <w:tcBorders>
              <w:top w:val="nil"/>
              <w:left w:val="nil"/>
              <w:bottom w:val="single" w:color="auto" w:sz="4" w:space="0"/>
              <w:right w:val="single" w:color="auto" w:sz="4" w:space="0"/>
            </w:tcBorders>
          </w:tcPr>
          <w:p w14:paraId="51820F57">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143</w:t>
            </w:r>
          </w:p>
        </w:tc>
      </w:tr>
      <w:tr w14:paraId="0DD13B00">
        <w:tblPrEx>
          <w:tblCellMar>
            <w:top w:w="0" w:type="dxa"/>
            <w:left w:w="108" w:type="dxa"/>
            <w:bottom w:w="0" w:type="dxa"/>
            <w:right w:w="108" w:type="dxa"/>
          </w:tblCellMar>
        </w:tblPrEx>
        <w:trPr>
          <w:trHeight w:val="518"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0450C183">
            <w:pPr>
              <w:widowControl/>
              <w:jc w:val="center"/>
              <w:rPr>
                <w:rFonts w:ascii="宋体" w:hAnsi="宋体" w:cs="宋体"/>
                <w:color w:val="000000"/>
                <w:kern w:val="0"/>
                <w:sz w:val="22"/>
              </w:rPr>
            </w:pPr>
            <w:r>
              <w:rPr>
                <w:rFonts w:hint="eastAsia" w:ascii="宋体" w:hAnsi="宋体" w:cs="宋体"/>
                <w:color w:val="000000"/>
                <w:kern w:val="0"/>
                <w:sz w:val="22"/>
              </w:rPr>
              <w:t>学分比例</w:t>
            </w:r>
          </w:p>
        </w:tc>
        <w:tc>
          <w:tcPr>
            <w:tcW w:w="1276" w:type="dxa"/>
            <w:gridSpan w:val="2"/>
            <w:tcBorders>
              <w:top w:val="nil"/>
              <w:left w:val="nil"/>
              <w:bottom w:val="single" w:color="auto" w:sz="4" w:space="0"/>
              <w:right w:val="single" w:color="auto" w:sz="4" w:space="0"/>
            </w:tcBorders>
            <w:shd w:val="clear" w:color="auto" w:fill="auto"/>
            <w:vAlign w:val="center"/>
          </w:tcPr>
          <w:p w14:paraId="298D7C7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25%</w:t>
            </w:r>
          </w:p>
        </w:tc>
        <w:tc>
          <w:tcPr>
            <w:tcW w:w="1134" w:type="dxa"/>
            <w:tcBorders>
              <w:top w:val="nil"/>
              <w:left w:val="nil"/>
              <w:bottom w:val="single" w:color="auto" w:sz="4" w:space="0"/>
              <w:right w:val="single" w:color="auto" w:sz="4" w:space="0"/>
            </w:tcBorders>
            <w:shd w:val="clear" w:color="auto" w:fill="auto"/>
            <w:vAlign w:val="center"/>
          </w:tcPr>
          <w:p w14:paraId="4E812AE5">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19.6%</w:t>
            </w:r>
          </w:p>
        </w:tc>
        <w:tc>
          <w:tcPr>
            <w:tcW w:w="992" w:type="dxa"/>
            <w:gridSpan w:val="2"/>
            <w:tcBorders>
              <w:top w:val="nil"/>
              <w:left w:val="nil"/>
              <w:bottom w:val="single" w:color="auto" w:sz="4" w:space="0"/>
              <w:right w:val="single" w:color="auto" w:sz="4" w:space="0"/>
            </w:tcBorders>
            <w:shd w:val="clear" w:color="auto" w:fill="auto"/>
            <w:vAlign w:val="center"/>
          </w:tcPr>
          <w:p w14:paraId="11878875">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18%</w:t>
            </w:r>
          </w:p>
        </w:tc>
        <w:tc>
          <w:tcPr>
            <w:tcW w:w="993" w:type="dxa"/>
            <w:tcBorders>
              <w:top w:val="nil"/>
              <w:left w:val="nil"/>
              <w:bottom w:val="single" w:color="auto" w:sz="4" w:space="0"/>
              <w:right w:val="single" w:color="auto" w:sz="4" w:space="0"/>
            </w:tcBorders>
            <w:shd w:val="clear" w:color="auto" w:fill="auto"/>
            <w:vAlign w:val="center"/>
          </w:tcPr>
          <w:p w14:paraId="3C156D48">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2.8%</w:t>
            </w:r>
          </w:p>
        </w:tc>
        <w:tc>
          <w:tcPr>
            <w:tcW w:w="1417" w:type="dxa"/>
            <w:tcBorders>
              <w:top w:val="single" w:color="auto" w:sz="4" w:space="0"/>
              <w:left w:val="nil"/>
              <w:bottom w:val="single" w:color="auto" w:sz="4" w:space="0"/>
              <w:right w:val="single" w:color="auto" w:sz="4" w:space="0"/>
            </w:tcBorders>
            <w:shd w:val="clear" w:color="auto" w:fill="auto"/>
            <w:vAlign w:val="center"/>
          </w:tcPr>
          <w:p w14:paraId="655DF832">
            <w:pPr>
              <w:widowControl/>
              <w:jc w:val="center"/>
              <w:rPr>
                <w:rFonts w:ascii="宋体" w:hAnsi="宋体" w:cs="宋体"/>
                <w:color w:val="000000"/>
                <w:kern w:val="0"/>
                <w:sz w:val="22"/>
              </w:rPr>
            </w:pPr>
            <w:r>
              <w:rPr>
                <w:rFonts w:hint="eastAsia" w:ascii="宋体" w:hAnsi="宋体" w:cs="宋体"/>
                <w:color w:val="000000"/>
                <w:kern w:val="0"/>
                <w:sz w:val="22"/>
                <w:lang w:val="en-US" w:eastAsia="zh-CN"/>
              </w:rPr>
              <w:t>2.8%</w:t>
            </w:r>
          </w:p>
        </w:tc>
        <w:tc>
          <w:tcPr>
            <w:tcW w:w="1418" w:type="dxa"/>
            <w:gridSpan w:val="2"/>
            <w:tcBorders>
              <w:top w:val="nil"/>
              <w:left w:val="nil"/>
              <w:bottom w:val="single" w:color="auto" w:sz="4" w:space="0"/>
              <w:right w:val="single" w:color="auto" w:sz="4" w:space="0"/>
            </w:tcBorders>
            <w:shd w:val="clear" w:color="auto" w:fill="auto"/>
            <w:vAlign w:val="center"/>
          </w:tcPr>
          <w:p w14:paraId="0BC051E4">
            <w:pPr>
              <w:widowControl/>
              <w:jc w:val="center"/>
              <w:rPr>
                <w:rFonts w:ascii="宋体" w:hAnsi="宋体" w:cs="宋体"/>
                <w:color w:val="000000"/>
                <w:kern w:val="0"/>
                <w:sz w:val="22"/>
              </w:rPr>
            </w:pPr>
            <w:r>
              <w:rPr>
                <w:rFonts w:hint="eastAsia" w:ascii="宋体" w:hAnsi="宋体" w:cs="宋体"/>
                <w:color w:val="000000"/>
                <w:kern w:val="0"/>
                <w:sz w:val="22"/>
                <w:lang w:val="en-US" w:eastAsia="zh-CN"/>
              </w:rPr>
              <w:t>2.8%</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46F38E6C">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8.4%</w:t>
            </w:r>
          </w:p>
        </w:tc>
        <w:tc>
          <w:tcPr>
            <w:tcW w:w="1558" w:type="dxa"/>
            <w:gridSpan w:val="2"/>
            <w:tcBorders>
              <w:top w:val="nil"/>
              <w:left w:val="nil"/>
              <w:bottom w:val="single" w:color="auto" w:sz="4" w:space="0"/>
              <w:right w:val="single" w:color="auto" w:sz="4" w:space="0"/>
            </w:tcBorders>
            <w:shd w:val="clear" w:color="auto" w:fill="auto"/>
            <w:vAlign w:val="center"/>
          </w:tcPr>
          <w:p w14:paraId="747A3E70">
            <w:pPr>
              <w:widowControl/>
              <w:jc w:val="center"/>
              <w:rPr>
                <w:rFonts w:ascii="宋体" w:hAnsi="宋体" w:cs="宋体"/>
                <w:color w:val="000000"/>
                <w:kern w:val="0"/>
                <w:sz w:val="22"/>
              </w:rPr>
            </w:pPr>
            <w:r>
              <w:rPr>
                <w:rFonts w:hint="eastAsia" w:ascii="宋体" w:hAnsi="宋体" w:cs="宋体"/>
                <w:color w:val="000000"/>
                <w:kern w:val="0"/>
                <w:sz w:val="22"/>
                <w:lang w:val="en-US" w:eastAsia="zh-CN"/>
              </w:rPr>
              <w:t>20%</w:t>
            </w:r>
            <w:r>
              <w:rPr>
                <w:rFonts w:hint="eastAsia" w:ascii="宋体" w:hAnsi="宋体" w:cs="宋体"/>
                <w:color w:val="000000"/>
                <w:kern w:val="0"/>
                <w:sz w:val="22"/>
              </w:rPr>
              <w:t>　</w:t>
            </w:r>
          </w:p>
        </w:tc>
        <w:tc>
          <w:tcPr>
            <w:tcW w:w="1558" w:type="dxa"/>
            <w:tcBorders>
              <w:top w:val="nil"/>
              <w:left w:val="nil"/>
              <w:bottom w:val="single" w:color="auto" w:sz="4" w:space="0"/>
              <w:right w:val="single" w:color="auto" w:sz="4" w:space="0"/>
            </w:tcBorders>
          </w:tcPr>
          <w:p w14:paraId="30CD500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100%</w:t>
            </w:r>
          </w:p>
        </w:tc>
      </w:tr>
      <w:tr w14:paraId="7D7C459E">
        <w:tblPrEx>
          <w:tblCellMar>
            <w:top w:w="0" w:type="dxa"/>
            <w:left w:w="108" w:type="dxa"/>
            <w:bottom w:w="0" w:type="dxa"/>
            <w:right w:w="108" w:type="dxa"/>
          </w:tblCellMar>
        </w:tblPrEx>
        <w:trPr>
          <w:trHeight w:val="645"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1154D413">
            <w:pPr>
              <w:widowControl/>
              <w:jc w:val="center"/>
              <w:rPr>
                <w:rFonts w:ascii="宋体" w:hAnsi="宋体" w:cs="宋体"/>
                <w:color w:val="000000"/>
                <w:kern w:val="0"/>
                <w:sz w:val="22"/>
              </w:rPr>
            </w:pPr>
            <w:r>
              <w:rPr>
                <w:rFonts w:hint="eastAsia" w:ascii="宋体" w:hAnsi="宋体" w:cs="宋体"/>
                <w:color w:val="000000"/>
                <w:kern w:val="0"/>
                <w:sz w:val="22"/>
              </w:rPr>
              <w:t>公共基础课</w:t>
            </w:r>
          </w:p>
          <w:p w14:paraId="6FBD653F">
            <w:pPr>
              <w:widowControl/>
              <w:jc w:val="center"/>
              <w:rPr>
                <w:rFonts w:ascii="宋体" w:hAnsi="宋体" w:cs="宋体"/>
                <w:color w:val="000000"/>
                <w:kern w:val="0"/>
                <w:sz w:val="22"/>
              </w:rPr>
            </w:pPr>
            <w:r>
              <w:rPr>
                <w:rFonts w:hint="eastAsia" w:ascii="宋体" w:hAnsi="宋体" w:cs="宋体"/>
                <w:color w:val="000000"/>
                <w:kern w:val="0"/>
                <w:sz w:val="22"/>
              </w:rPr>
              <w:t>课时</w:t>
            </w:r>
          </w:p>
        </w:tc>
        <w:tc>
          <w:tcPr>
            <w:tcW w:w="2410" w:type="dxa"/>
            <w:gridSpan w:val="3"/>
            <w:tcBorders>
              <w:top w:val="single" w:color="auto" w:sz="4" w:space="0"/>
              <w:left w:val="nil"/>
              <w:bottom w:val="single" w:color="auto" w:sz="4" w:space="0"/>
              <w:right w:val="single" w:color="auto" w:sz="4" w:space="0"/>
            </w:tcBorders>
            <w:shd w:val="clear" w:color="auto" w:fill="auto"/>
            <w:vAlign w:val="center"/>
          </w:tcPr>
          <w:p w14:paraId="1EBB6B6E">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1104</w:t>
            </w:r>
          </w:p>
        </w:tc>
        <w:tc>
          <w:tcPr>
            <w:tcW w:w="992" w:type="dxa"/>
            <w:gridSpan w:val="2"/>
            <w:tcBorders>
              <w:top w:val="nil"/>
              <w:left w:val="nil"/>
              <w:bottom w:val="single" w:color="auto" w:sz="4" w:space="0"/>
              <w:right w:val="single" w:color="auto" w:sz="4" w:space="0"/>
            </w:tcBorders>
            <w:shd w:val="clear" w:color="auto" w:fill="auto"/>
            <w:vAlign w:val="center"/>
          </w:tcPr>
          <w:p w14:paraId="4194A5E2">
            <w:pPr>
              <w:widowControl/>
              <w:jc w:val="center"/>
              <w:rPr>
                <w:rFonts w:ascii="宋体" w:hAnsi="宋体" w:cs="宋体"/>
                <w:color w:val="000000"/>
                <w:kern w:val="0"/>
                <w:sz w:val="22"/>
              </w:rPr>
            </w:pPr>
            <w:r>
              <w:rPr>
                <w:rFonts w:hint="eastAsia" w:ascii="宋体" w:hAnsi="宋体" w:cs="宋体"/>
                <w:color w:val="000000"/>
                <w:kern w:val="0"/>
                <w:sz w:val="22"/>
              </w:rPr>
              <w:t>公共课比例</w:t>
            </w:r>
          </w:p>
        </w:tc>
        <w:tc>
          <w:tcPr>
            <w:tcW w:w="993" w:type="dxa"/>
            <w:tcBorders>
              <w:top w:val="nil"/>
              <w:left w:val="nil"/>
              <w:bottom w:val="single" w:color="auto" w:sz="4" w:space="0"/>
              <w:right w:val="single" w:color="auto" w:sz="4" w:space="0"/>
            </w:tcBorders>
            <w:shd w:val="clear" w:color="auto" w:fill="auto"/>
            <w:vAlign w:val="center"/>
          </w:tcPr>
          <w:p w14:paraId="3D99F9C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31%</w:t>
            </w:r>
          </w:p>
        </w:tc>
        <w:tc>
          <w:tcPr>
            <w:tcW w:w="2835" w:type="dxa"/>
            <w:gridSpan w:val="3"/>
            <w:tcBorders>
              <w:top w:val="single" w:color="auto" w:sz="4" w:space="0"/>
              <w:left w:val="nil"/>
              <w:bottom w:val="single" w:color="auto" w:sz="4" w:space="0"/>
              <w:right w:val="single" w:color="000000" w:sz="4" w:space="0"/>
            </w:tcBorders>
            <w:shd w:val="clear" w:color="auto" w:fill="auto"/>
            <w:vAlign w:val="center"/>
          </w:tcPr>
          <w:p w14:paraId="3FECE665">
            <w:pPr>
              <w:widowControl/>
              <w:jc w:val="center"/>
              <w:rPr>
                <w:rFonts w:ascii="宋体" w:hAnsi="宋体" w:cs="宋体"/>
                <w:color w:val="000000"/>
                <w:kern w:val="0"/>
                <w:sz w:val="22"/>
              </w:rPr>
            </w:pPr>
            <w:r>
              <w:rPr>
                <w:rFonts w:hint="eastAsia" w:ascii="宋体" w:hAnsi="宋体" w:cs="宋体"/>
                <w:color w:val="000000"/>
                <w:kern w:val="0"/>
                <w:sz w:val="22"/>
              </w:rPr>
              <w:t>专业课时</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7797CF16">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1184</w:t>
            </w:r>
          </w:p>
        </w:tc>
        <w:tc>
          <w:tcPr>
            <w:tcW w:w="1558" w:type="dxa"/>
            <w:gridSpan w:val="2"/>
            <w:tcBorders>
              <w:top w:val="nil"/>
              <w:left w:val="nil"/>
              <w:bottom w:val="single" w:color="auto" w:sz="4" w:space="0"/>
              <w:right w:val="single" w:color="auto" w:sz="4" w:space="0"/>
            </w:tcBorders>
            <w:shd w:val="clear" w:color="auto" w:fill="auto"/>
            <w:vAlign w:val="center"/>
          </w:tcPr>
          <w:p w14:paraId="568686ED">
            <w:pPr>
              <w:widowControl/>
              <w:jc w:val="left"/>
              <w:rPr>
                <w:rFonts w:ascii="宋体" w:hAnsi="宋体" w:cs="宋体"/>
                <w:color w:val="000000"/>
                <w:kern w:val="0"/>
                <w:sz w:val="22"/>
              </w:rPr>
            </w:pPr>
            <w:r>
              <w:rPr>
                <w:rFonts w:hint="eastAsia" w:ascii="宋体" w:hAnsi="宋体" w:cs="宋体"/>
                <w:color w:val="000000"/>
                <w:kern w:val="0"/>
                <w:sz w:val="22"/>
              </w:rPr>
              <w:t>专业课比例</w:t>
            </w:r>
          </w:p>
        </w:tc>
        <w:tc>
          <w:tcPr>
            <w:tcW w:w="1558" w:type="dxa"/>
            <w:tcBorders>
              <w:top w:val="nil"/>
              <w:left w:val="nil"/>
              <w:bottom w:val="single" w:color="auto" w:sz="4" w:space="0"/>
              <w:right w:val="single" w:color="auto" w:sz="4" w:space="0"/>
            </w:tcBorders>
          </w:tcPr>
          <w:p w14:paraId="4A9CB638">
            <w:pPr>
              <w:widowControl/>
              <w:jc w:val="center"/>
              <w:rPr>
                <w:rFonts w:hint="eastAsia" w:ascii="宋体" w:hAnsi="宋体" w:cs="宋体"/>
                <w:color w:val="000000"/>
                <w:kern w:val="0"/>
                <w:sz w:val="22"/>
                <w:lang w:val="en-US" w:eastAsia="zh-CN"/>
              </w:rPr>
            </w:pPr>
          </w:p>
          <w:p w14:paraId="281DF94F">
            <w:pPr>
              <w:widowControl/>
              <w:jc w:val="center"/>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41.8%</w:t>
            </w:r>
          </w:p>
        </w:tc>
      </w:tr>
      <w:tr w14:paraId="566508E1">
        <w:tblPrEx>
          <w:tblCellMar>
            <w:top w:w="0" w:type="dxa"/>
            <w:left w:w="108" w:type="dxa"/>
            <w:bottom w:w="0" w:type="dxa"/>
            <w:right w:w="108" w:type="dxa"/>
          </w:tblCellMar>
        </w:tblPrEx>
        <w:trPr>
          <w:trHeight w:val="90"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3562839C">
            <w:pPr>
              <w:widowControl/>
              <w:jc w:val="center"/>
              <w:rPr>
                <w:rFonts w:ascii="宋体" w:hAnsi="宋体" w:cs="宋体"/>
                <w:color w:val="000000"/>
                <w:kern w:val="0"/>
                <w:sz w:val="22"/>
              </w:rPr>
            </w:pPr>
            <w:r>
              <w:rPr>
                <w:rFonts w:hint="eastAsia" w:ascii="宋体" w:hAnsi="宋体" w:cs="宋体"/>
                <w:color w:val="000000"/>
                <w:kern w:val="0"/>
                <w:sz w:val="22"/>
              </w:rPr>
              <w:t>总课时数、理论/实践课时数</w:t>
            </w:r>
          </w:p>
        </w:tc>
        <w:tc>
          <w:tcPr>
            <w:tcW w:w="24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3CD3F10">
            <w:pPr>
              <w:widowControl/>
              <w:jc w:val="center"/>
              <w:rPr>
                <w:rFonts w:ascii="宋体" w:hAnsi="宋体" w:cs="宋体"/>
                <w:color w:val="000000"/>
                <w:kern w:val="0"/>
                <w:sz w:val="22"/>
              </w:rPr>
            </w:pPr>
            <w:r>
              <w:rPr>
                <w:rFonts w:hint="eastAsia" w:ascii="宋体" w:hAnsi="宋体" w:cs="宋体"/>
                <w:color w:val="000000"/>
                <w:kern w:val="0"/>
                <w:sz w:val="22"/>
              </w:rPr>
              <w:t>总课时数</w:t>
            </w:r>
          </w:p>
        </w:tc>
        <w:tc>
          <w:tcPr>
            <w:tcW w:w="19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5D53CE1">
            <w:pPr>
              <w:widowControl/>
              <w:jc w:val="center"/>
              <w:rPr>
                <w:rFonts w:hint="default" w:ascii="宋体" w:hAnsi="宋体" w:cs="宋体"/>
                <w:color w:val="000000"/>
                <w:kern w:val="0"/>
                <w:sz w:val="22"/>
                <w:lang w:val="en-US"/>
              </w:rPr>
            </w:pPr>
            <w:r>
              <w:rPr>
                <w:rFonts w:hint="eastAsia" w:ascii="宋体" w:hAnsi="宋体" w:cs="宋体"/>
                <w:color w:val="000000"/>
                <w:kern w:val="0"/>
                <w:sz w:val="22"/>
                <w:lang w:val="en-US" w:eastAsia="zh-CN"/>
              </w:rPr>
              <w:t>2800</w:t>
            </w:r>
          </w:p>
        </w:tc>
        <w:tc>
          <w:tcPr>
            <w:tcW w:w="28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16434B9">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理论</w:t>
            </w:r>
          </w:p>
          <w:p w14:paraId="0A37630D">
            <w:pPr>
              <w:widowControl/>
              <w:jc w:val="center"/>
              <w:rPr>
                <w:rFonts w:ascii="宋体" w:hAnsi="宋体" w:cs="宋体"/>
                <w:color w:val="000000"/>
                <w:kern w:val="0"/>
                <w:sz w:val="22"/>
              </w:rPr>
            </w:pPr>
            <w:r>
              <w:rPr>
                <w:rFonts w:hint="eastAsia" w:ascii="宋体" w:hAnsi="宋体" w:cs="宋体"/>
                <w:color w:val="000000"/>
                <w:kern w:val="0"/>
                <w:sz w:val="22"/>
              </w:rPr>
              <w:t>课时数</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F19AD9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1216</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5BAC973">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实践</w:t>
            </w:r>
          </w:p>
          <w:p w14:paraId="6F0663AA">
            <w:pPr>
              <w:widowControl/>
              <w:jc w:val="center"/>
              <w:rPr>
                <w:rFonts w:ascii="宋体" w:hAnsi="宋体" w:cs="宋体"/>
                <w:color w:val="000000"/>
                <w:kern w:val="0"/>
                <w:sz w:val="22"/>
              </w:rPr>
            </w:pPr>
            <w:r>
              <w:rPr>
                <w:rFonts w:hint="eastAsia" w:ascii="宋体" w:hAnsi="宋体" w:cs="宋体"/>
                <w:color w:val="000000"/>
                <w:kern w:val="0"/>
                <w:sz w:val="22"/>
              </w:rPr>
              <w:t>课时数</w:t>
            </w:r>
          </w:p>
        </w:tc>
        <w:tc>
          <w:tcPr>
            <w:tcW w:w="31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0C91C1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1584</w:t>
            </w:r>
          </w:p>
        </w:tc>
      </w:tr>
      <w:tr w14:paraId="04E857AD">
        <w:tblPrEx>
          <w:tblCellMar>
            <w:top w:w="0" w:type="dxa"/>
            <w:left w:w="108" w:type="dxa"/>
            <w:bottom w:w="0" w:type="dxa"/>
            <w:right w:w="108" w:type="dxa"/>
          </w:tblCellMar>
        </w:tblPrEx>
        <w:trPr>
          <w:trHeight w:val="460"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0F8AB7C1">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理论/实践</w:t>
            </w:r>
          </w:p>
          <w:p w14:paraId="38334529">
            <w:pPr>
              <w:widowControl/>
              <w:jc w:val="center"/>
              <w:rPr>
                <w:rFonts w:ascii="宋体" w:hAnsi="宋体" w:cs="宋体"/>
                <w:color w:val="000000"/>
                <w:kern w:val="0"/>
                <w:sz w:val="22"/>
              </w:rPr>
            </w:pPr>
            <w:r>
              <w:rPr>
                <w:rFonts w:hint="eastAsia" w:ascii="宋体" w:hAnsi="宋体" w:cs="宋体"/>
                <w:color w:val="000000"/>
                <w:kern w:val="0"/>
                <w:sz w:val="22"/>
              </w:rPr>
              <w:t>课时比例</w:t>
            </w:r>
          </w:p>
        </w:tc>
        <w:tc>
          <w:tcPr>
            <w:tcW w:w="2410" w:type="dxa"/>
            <w:gridSpan w:val="3"/>
            <w:tcBorders>
              <w:top w:val="single" w:color="auto" w:sz="4" w:space="0"/>
              <w:left w:val="nil"/>
              <w:bottom w:val="single" w:color="auto" w:sz="4" w:space="0"/>
              <w:right w:val="single" w:color="auto" w:sz="4" w:space="0"/>
            </w:tcBorders>
            <w:shd w:val="clear" w:color="auto" w:fill="auto"/>
            <w:vAlign w:val="center"/>
          </w:tcPr>
          <w:p w14:paraId="5ABE66A7">
            <w:pPr>
              <w:widowControl/>
              <w:jc w:val="center"/>
              <w:rPr>
                <w:rFonts w:ascii="宋体" w:hAnsi="宋体" w:cs="宋体"/>
                <w:color w:val="000000"/>
                <w:kern w:val="0"/>
                <w:sz w:val="22"/>
              </w:rPr>
            </w:pPr>
            <w:r>
              <w:rPr>
                <w:rFonts w:hint="eastAsia" w:ascii="宋体" w:hAnsi="宋体" w:cs="宋体"/>
                <w:color w:val="000000"/>
                <w:kern w:val="0"/>
                <w:sz w:val="22"/>
              </w:rPr>
              <w:t>理论课时比例</w:t>
            </w:r>
          </w:p>
        </w:tc>
        <w:tc>
          <w:tcPr>
            <w:tcW w:w="1985" w:type="dxa"/>
            <w:gridSpan w:val="3"/>
            <w:tcBorders>
              <w:top w:val="nil"/>
              <w:left w:val="nil"/>
              <w:bottom w:val="single" w:color="auto" w:sz="4" w:space="0"/>
              <w:right w:val="single" w:color="auto" w:sz="4" w:space="0"/>
            </w:tcBorders>
            <w:shd w:val="clear" w:color="auto" w:fill="auto"/>
            <w:vAlign w:val="center"/>
          </w:tcPr>
          <w:p w14:paraId="0A617F3B">
            <w:pPr>
              <w:widowControl/>
              <w:jc w:val="center"/>
              <w:rPr>
                <w:rFonts w:ascii="宋体" w:hAnsi="宋体" w:cs="宋体"/>
                <w:color w:val="000000"/>
                <w:kern w:val="0"/>
                <w:sz w:val="22"/>
              </w:rPr>
            </w:pPr>
            <w:r>
              <w:rPr>
                <w:rFonts w:hint="eastAsia" w:ascii="宋体" w:hAnsi="宋体" w:cs="宋体"/>
                <w:color w:val="000000"/>
                <w:kern w:val="0"/>
                <w:sz w:val="22"/>
                <w:lang w:val="en-US" w:eastAsia="zh-CN"/>
              </w:rPr>
              <w:t>43.4%</w:t>
            </w:r>
            <w:r>
              <w:rPr>
                <w:rFonts w:hint="eastAsia" w:ascii="宋体" w:hAnsi="宋体" w:cs="宋体"/>
                <w:color w:val="000000"/>
                <w:kern w:val="0"/>
                <w:sz w:val="22"/>
              </w:rPr>
              <w:t>　</w:t>
            </w:r>
          </w:p>
        </w:tc>
        <w:tc>
          <w:tcPr>
            <w:tcW w:w="2835" w:type="dxa"/>
            <w:gridSpan w:val="3"/>
            <w:tcBorders>
              <w:top w:val="single" w:color="auto" w:sz="4" w:space="0"/>
              <w:left w:val="nil"/>
              <w:bottom w:val="single" w:color="auto" w:sz="4" w:space="0"/>
              <w:right w:val="single" w:color="auto" w:sz="4" w:space="0"/>
            </w:tcBorders>
            <w:shd w:val="clear" w:color="auto" w:fill="auto"/>
            <w:vAlign w:val="center"/>
          </w:tcPr>
          <w:p w14:paraId="5B328B83">
            <w:pPr>
              <w:widowControl/>
              <w:jc w:val="center"/>
              <w:rPr>
                <w:rFonts w:ascii="宋体" w:hAnsi="宋体" w:cs="宋体"/>
                <w:color w:val="000000"/>
                <w:kern w:val="0"/>
                <w:sz w:val="22"/>
              </w:rPr>
            </w:pPr>
            <w:r>
              <w:rPr>
                <w:rFonts w:hint="eastAsia" w:ascii="宋体" w:hAnsi="宋体" w:cs="宋体"/>
                <w:color w:val="000000"/>
                <w:kern w:val="0"/>
                <w:sz w:val="22"/>
              </w:rPr>
              <w:t>实践课时比例</w:t>
            </w:r>
          </w:p>
        </w:tc>
        <w:tc>
          <w:tcPr>
            <w:tcW w:w="4958" w:type="dxa"/>
            <w:gridSpan w:val="6"/>
            <w:tcBorders>
              <w:top w:val="single" w:color="auto" w:sz="4" w:space="0"/>
              <w:left w:val="nil"/>
              <w:bottom w:val="single" w:color="auto" w:sz="4" w:space="0"/>
              <w:right w:val="single" w:color="auto" w:sz="4" w:space="0"/>
            </w:tcBorders>
            <w:shd w:val="clear" w:color="auto" w:fill="auto"/>
            <w:vAlign w:val="center"/>
          </w:tcPr>
          <w:p w14:paraId="2CE5C6A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56.6%</w:t>
            </w:r>
          </w:p>
        </w:tc>
      </w:tr>
      <w:tr w14:paraId="7005C3CA">
        <w:tblPrEx>
          <w:tblCellMar>
            <w:top w:w="0" w:type="dxa"/>
            <w:left w:w="108" w:type="dxa"/>
            <w:bottom w:w="0" w:type="dxa"/>
            <w:right w:w="108" w:type="dxa"/>
          </w:tblCellMar>
        </w:tblPrEx>
        <w:trPr>
          <w:trHeight w:val="518" w:hRule="atLeast"/>
        </w:trPr>
        <w:tc>
          <w:tcPr>
            <w:tcW w:w="13894" w:type="dxa"/>
            <w:gridSpan w:val="16"/>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center"/>
          </w:tcPr>
          <w:p w14:paraId="7F0E2E4D">
            <w:pPr>
              <w:widowControl/>
              <w:jc w:val="center"/>
              <w:rPr>
                <w:rFonts w:ascii="宋体" w:hAnsi="宋体" w:cs="宋体"/>
                <w:b/>
                <w:color w:val="000000"/>
                <w:kern w:val="0"/>
                <w:sz w:val="22"/>
              </w:rPr>
            </w:pPr>
            <w:r>
              <w:rPr>
                <w:rFonts w:hint="eastAsia" w:ascii="宋体" w:hAnsi="宋体" w:cs="宋体"/>
                <w:b/>
                <w:color w:val="000000"/>
                <w:kern w:val="0"/>
                <w:sz w:val="22"/>
              </w:rPr>
              <w:t>培养方案学分统计表</w:t>
            </w:r>
          </w:p>
        </w:tc>
      </w:tr>
      <w:tr w14:paraId="0198DCD3">
        <w:tblPrEx>
          <w:tblCellMar>
            <w:top w:w="0" w:type="dxa"/>
            <w:left w:w="108" w:type="dxa"/>
            <w:bottom w:w="0" w:type="dxa"/>
            <w:right w:w="108" w:type="dxa"/>
          </w:tblCellMar>
        </w:tblPrEx>
        <w:trPr>
          <w:trHeight w:val="518"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F870EFD">
            <w:pPr>
              <w:widowControl/>
              <w:jc w:val="center"/>
              <w:rPr>
                <w:rFonts w:ascii="宋体" w:hAnsi="宋体" w:cs="宋体"/>
                <w:color w:val="000000"/>
                <w:kern w:val="0"/>
                <w:sz w:val="22"/>
              </w:rPr>
            </w:pPr>
            <w:r>
              <w:rPr>
                <w:rFonts w:hint="eastAsia" w:ascii="宋体" w:hAnsi="宋体" w:cs="宋体"/>
                <w:color w:val="000000"/>
                <w:kern w:val="0"/>
                <w:sz w:val="22"/>
              </w:rPr>
              <w:t>学分类别</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62AAFFE4">
            <w:pPr>
              <w:widowControl/>
              <w:jc w:val="center"/>
              <w:rPr>
                <w:rFonts w:ascii="宋体" w:hAnsi="宋体" w:cs="宋体"/>
                <w:color w:val="000000"/>
                <w:kern w:val="0"/>
                <w:sz w:val="22"/>
              </w:rPr>
            </w:pPr>
            <w:r>
              <w:rPr>
                <w:rFonts w:hint="eastAsia" w:ascii="宋体" w:hAnsi="宋体" w:cs="宋体"/>
                <w:color w:val="000000"/>
                <w:kern w:val="0"/>
                <w:sz w:val="22"/>
              </w:rPr>
              <w:t>学分</w:t>
            </w:r>
            <w:r>
              <w:rPr>
                <w:rFonts w:ascii="Times New Roman" w:hAnsi="Times New Roman"/>
                <w:color w:val="000000"/>
                <w:kern w:val="0"/>
                <w:sz w:val="22"/>
              </w:rPr>
              <w:t xml:space="preserve"> </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52490829">
            <w:pPr>
              <w:widowControl/>
              <w:jc w:val="center"/>
              <w:rPr>
                <w:rFonts w:ascii="宋体" w:hAnsi="宋体" w:cs="宋体"/>
                <w:color w:val="000000"/>
                <w:kern w:val="0"/>
                <w:sz w:val="22"/>
              </w:rPr>
            </w:pPr>
            <w:r>
              <w:rPr>
                <w:rFonts w:hint="eastAsia" w:ascii="宋体" w:hAnsi="宋体" w:cs="宋体"/>
                <w:color w:val="000000"/>
                <w:kern w:val="0"/>
                <w:sz w:val="22"/>
              </w:rPr>
              <w:t>占总学分比例</w:t>
            </w:r>
          </w:p>
        </w:tc>
        <w:tc>
          <w:tcPr>
            <w:tcW w:w="1558" w:type="dxa"/>
            <w:tcBorders>
              <w:top w:val="single" w:color="auto" w:sz="4" w:space="0"/>
              <w:left w:val="nil"/>
              <w:bottom w:val="single" w:color="auto" w:sz="4" w:space="0"/>
              <w:right w:val="single" w:color="auto" w:sz="4" w:space="0"/>
            </w:tcBorders>
          </w:tcPr>
          <w:p w14:paraId="15B2371A">
            <w:pPr>
              <w:widowControl/>
              <w:jc w:val="center"/>
              <w:rPr>
                <w:rFonts w:ascii="宋体" w:hAnsi="宋体" w:cs="宋体"/>
                <w:color w:val="000000"/>
                <w:kern w:val="0"/>
                <w:sz w:val="22"/>
              </w:rPr>
            </w:pPr>
            <w:r>
              <w:rPr>
                <w:rFonts w:hint="eastAsia" w:ascii="宋体" w:hAnsi="宋体" w:cs="宋体"/>
                <w:color w:val="000000"/>
                <w:kern w:val="0"/>
                <w:sz w:val="22"/>
              </w:rPr>
              <w:t>备注</w:t>
            </w:r>
          </w:p>
        </w:tc>
      </w:tr>
      <w:tr w14:paraId="7F83D706">
        <w:tblPrEx>
          <w:tblCellMar>
            <w:top w:w="0" w:type="dxa"/>
            <w:left w:w="108" w:type="dxa"/>
            <w:bottom w:w="0" w:type="dxa"/>
            <w:right w:w="108" w:type="dxa"/>
          </w:tblCellMar>
        </w:tblPrEx>
        <w:trPr>
          <w:trHeight w:val="630" w:hRule="atLeast"/>
        </w:trPr>
        <w:tc>
          <w:tcPr>
            <w:tcW w:w="4683" w:type="dxa"/>
            <w:gridSpan w:val="5"/>
            <w:tcBorders>
              <w:top w:val="single" w:color="auto" w:sz="4" w:space="0"/>
              <w:left w:val="single" w:color="auto" w:sz="4" w:space="0"/>
              <w:bottom w:val="single" w:color="auto" w:sz="4" w:space="0"/>
              <w:right w:val="single" w:color="000000" w:sz="4" w:space="0"/>
            </w:tcBorders>
            <w:shd w:val="clear" w:color="auto" w:fill="auto"/>
            <w:noWrap/>
            <w:vAlign w:val="center"/>
          </w:tcPr>
          <w:p w14:paraId="421F0D6C">
            <w:pPr>
              <w:widowControl/>
              <w:jc w:val="center"/>
              <w:rPr>
                <w:rFonts w:ascii="宋体" w:hAnsi="宋体" w:cs="宋体"/>
                <w:color w:val="000000"/>
                <w:kern w:val="0"/>
                <w:sz w:val="22"/>
              </w:rPr>
            </w:pPr>
            <w:r>
              <w:rPr>
                <w:rFonts w:hint="eastAsia" w:ascii="宋体" w:hAnsi="宋体" w:cs="宋体"/>
                <w:color w:val="000000"/>
                <w:kern w:val="0"/>
                <w:sz w:val="22"/>
              </w:rPr>
              <w:t>公共课（含必修、限选、任选）</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3FAE24BC">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44</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145675B1">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30.7%</w:t>
            </w:r>
          </w:p>
        </w:tc>
        <w:tc>
          <w:tcPr>
            <w:tcW w:w="1558" w:type="dxa"/>
            <w:tcBorders>
              <w:top w:val="single" w:color="auto" w:sz="4" w:space="0"/>
              <w:left w:val="nil"/>
              <w:bottom w:val="single" w:color="auto" w:sz="4" w:space="0"/>
              <w:right w:val="single" w:color="auto" w:sz="4" w:space="0"/>
            </w:tcBorders>
          </w:tcPr>
          <w:p w14:paraId="074E53A0">
            <w:pPr>
              <w:widowControl/>
              <w:jc w:val="center"/>
              <w:rPr>
                <w:rFonts w:ascii="宋体" w:hAnsi="宋体" w:cs="宋体"/>
                <w:color w:val="000000"/>
                <w:kern w:val="0"/>
                <w:sz w:val="22"/>
              </w:rPr>
            </w:pPr>
          </w:p>
        </w:tc>
      </w:tr>
      <w:tr w14:paraId="02CBF7F2">
        <w:tblPrEx>
          <w:tblCellMar>
            <w:top w:w="0" w:type="dxa"/>
            <w:left w:w="108" w:type="dxa"/>
            <w:bottom w:w="0" w:type="dxa"/>
            <w:right w:w="108" w:type="dxa"/>
          </w:tblCellMar>
        </w:tblPrEx>
        <w:trPr>
          <w:trHeight w:val="518"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B273C1E">
            <w:pPr>
              <w:widowControl/>
              <w:jc w:val="center"/>
              <w:rPr>
                <w:rFonts w:ascii="宋体" w:hAnsi="宋体" w:cs="宋体"/>
                <w:color w:val="000000"/>
                <w:kern w:val="0"/>
                <w:sz w:val="22"/>
              </w:rPr>
            </w:pPr>
            <w:r>
              <w:rPr>
                <w:rFonts w:hint="eastAsia" w:ascii="宋体" w:hAnsi="宋体" w:cs="宋体"/>
                <w:color w:val="000000"/>
                <w:kern w:val="0"/>
                <w:sz w:val="22"/>
              </w:rPr>
              <w:t>专业课程教学(含课程实践)</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270F7D88">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66</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1CE27EAA">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46%</w:t>
            </w:r>
          </w:p>
        </w:tc>
        <w:tc>
          <w:tcPr>
            <w:tcW w:w="1558" w:type="dxa"/>
            <w:tcBorders>
              <w:top w:val="single" w:color="auto" w:sz="4" w:space="0"/>
              <w:left w:val="nil"/>
              <w:bottom w:val="single" w:color="auto" w:sz="4" w:space="0"/>
              <w:right w:val="single" w:color="auto" w:sz="4" w:space="0"/>
            </w:tcBorders>
          </w:tcPr>
          <w:p w14:paraId="757DB1A5">
            <w:pPr>
              <w:widowControl/>
              <w:jc w:val="center"/>
              <w:rPr>
                <w:rFonts w:ascii="宋体" w:hAnsi="宋体" w:cs="宋体"/>
                <w:color w:val="000000"/>
                <w:kern w:val="0"/>
                <w:sz w:val="22"/>
              </w:rPr>
            </w:pPr>
          </w:p>
        </w:tc>
      </w:tr>
      <w:tr w14:paraId="10E5F0BD">
        <w:tblPrEx>
          <w:tblCellMar>
            <w:top w:w="0" w:type="dxa"/>
            <w:left w:w="108" w:type="dxa"/>
            <w:bottom w:w="0" w:type="dxa"/>
            <w:right w:w="108" w:type="dxa"/>
          </w:tblCellMar>
        </w:tblPrEx>
        <w:trPr>
          <w:trHeight w:val="518" w:hRule="atLeast"/>
        </w:trPr>
        <w:tc>
          <w:tcPr>
            <w:tcW w:w="2459"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B53FC6F">
            <w:pPr>
              <w:widowControl/>
              <w:jc w:val="center"/>
              <w:rPr>
                <w:rFonts w:ascii="宋体" w:hAnsi="宋体" w:cs="宋体"/>
                <w:color w:val="000000"/>
                <w:kern w:val="0"/>
                <w:sz w:val="22"/>
              </w:rPr>
            </w:pPr>
            <w:bookmarkStart w:id="97" w:name="OLE_LINK6" w:colFirst="4" w:colLast="4"/>
            <w:r>
              <w:rPr>
                <w:rFonts w:hint="eastAsia" w:ascii="宋体" w:hAnsi="宋体" w:cs="宋体"/>
                <w:color w:val="000000"/>
                <w:kern w:val="0"/>
                <w:sz w:val="22"/>
              </w:rPr>
              <w:t>实践教学</w:t>
            </w:r>
          </w:p>
        </w:tc>
        <w:tc>
          <w:tcPr>
            <w:tcW w:w="2224" w:type="dxa"/>
            <w:gridSpan w:val="3"/>
            <w:tcBorders>
              <w:top w:val="single" w:color="auto" w:sz="4" w:space="0"/>
              <w:left w:val="nil"/>
              <w:bottom w:val="single" w:color="auto" w:sz="4" w:space="0"/>
              <w:right w:val="single" w:color="auto" w:sz="4" w:space="0"/>
            </w:tcBorders>
            <w:shd w:val="clear" w:color="auto" w:fill="auto"/>
            <w:noWrap/>
            <w:vAlign w:val="center"/>
          </w:tcPr>
          <w:p w14:paraId="2490640A">
            <w:pPr>
              <w:widowControl/>
              <w:jc w:val="center"/>
              <w:rPr>
                <w:rFonts w:ascii="宋体" w:hAnsi="宋体" w:cs="宋体"/>
                <w:color w:val="000000"/>
                <w:kern w:val="0"/>
                <w:sz w:val="22"/>
              </w:rPr>
            </w:pPr>
            <w:r>
              <w:rPr>
                <w:rFonts w:hint="eastAsia" w:ascii="宋体" w:hAnsi="宋体" w:cs="宋体"/>
                <w:color w:val="000000"/>
                <w:kern w:val="0"/>
                <w:sz w:val="22"/>
              </w:rPr>
              <w:t>公共实践</w:t>
            </w:r>
          </w:p>
        </w:tc>
        <w:tc>
          <w:tcPr>
            <w:tcW w:w="3983" w:type="dxa"/>
            <w:gridSpan w:val="4"/>
            <w:tcBorders>
              <w:top w:val="nil"/>
              <w:left w:val="nil"/>
              <w:bottom w:val="single" w:color="auto" w:sz="4" w:space="0"/>
              <w:right w:val="single" w:color="auto" w:sz="4" w:space="0"/>
            </w:tcBorders>
            <w:shd w:val="clear" w:color="auto" w:fill="auto"/>
            <w:noWrap/>
            <w:vAlign w:val="center"/>
          </w:tcPr>
          <w:p w14:paraId="3F485609">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rPr>
              <w:t>　</w:t>
            </w:r>
            <w:r>
              <w:rPr>
                <w:rFonts w:hint="eastAsia" w:ascii="宋体" w:hAnsi="宋体" w:cs="宋体"/>
                <w:color w:val="000000"/>
                <w:kern w:val="0"/>
                <w:sz w:val="22"/>
                <w:lang w:val="en-US" w:eastAsia="zh-CN"/>
              </w:rPr>
              <w:t>53</w:t>
            </w:r>
          </w:p>
        </w:tc>
        <w:tc>
          <w:tcPr>
            <w:tcW w:w="87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A7737C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88</w:t>
            </w:r>
          </w:p>
        </w:tc>
        <w:tc>
          <w:tcPr>
            <w:tcW w:w="19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9EF2BDA">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37%</w:t>
            </w:r>
          </w:p>
        </w:tc>
        <w:tc>
          <w:tcPr>
            <w:tcW w:w="876" w:type="dxa"/>
            <w:vMerge w:val="restart"/>
            <w:tcBorders>
              <w:top w:val="nil"/>
              <w:left w:val="single" w:color="auto" w:sz="4" w:space="0"/>
              <w:bottom w:val="single" w:color="auto" w:sz="4" w:space="0"/>
              <w:right w:val="single" w:color="auto" w:sz="4" w:space="0"/>
            </w:tcBorders>
            <w:shd w:val="clear" w:color="auto" w:fill="auto"/>
            <w:noWrap/>
            <w:vAlign w:val="center"/>
          </w:tcPr>
          <w:p w14:paraId="5D999CAB">
            <w:pPr>
              <w:widowControl/>
              <w:jc w:val="center"/>
              <w:rPr>
                <w:rFonts w:hint="default" w:ascii="宋体" w:hAnsi="宋体" w:eastAsia="宋体" w:cs="宋体"/>
                <w:color w:val="000000"/>
                <w:kern w:val="0"/>
                <w:sz w:val="22"/>
                <w:lang w:val="en-US" w:eastAsia="zh-CN"/>
              </w:rPr>
            </w:pPr>
            <w:bookmarkStart w:id="98" w:name="OLE_LINK8"/>
            <w:r>
              <w:rPr>
                <w:rFonts w:hint="eastAsia" w:ascii="宋体" w:hAnsi="宋体" w:cs="宋体"/>
                <w:color w:val="000000"/>
                <w:kern w:val="0"/>
                <w:sz w:val="22"/>
                <w:lang w:val="en-US" w:eastAsia="zh-CN"/>
              </w:rPr>
              <w:t>61.5%</w:t>
            </w:r>
            <w:bookmarkEnd w:id="98"/>
          </w:p>
        </w:tc>
        <w:tc>
          <w:tcPr>
            <w:tcW w:w="1558" w:type="dxa"/>
            <w:tcBorders>
              <w:top w:val="nil"/>
              <w:left w:val="single" w:color="auto" w:sz="4" w:space="0"/>
              <w:bottom w:val="single" w:color="auto" w:sz="4" w:space="0"/>
              <w:right w:val="single" w:color="auto" w:sz="4" w:space="0"/>
            </w:tcBorders>
          </w:tcPr>
          <w:p w14:paraId="25CE9358">
            <w:pPr>
              <w:widowControl/>
              <w:jc w:val="center"/>
              <w:rPr>
                <w:rFonts w:ascii="宋体" w:hAnsi="宋体" w:cs="宋体"/>
                <w:color w:val="000000"/>
                <w:kern w:val="0"/>
                <w:sz w:val="22"/>
              </w:rPr>
            </w:pPr>
          </w:p>
        </w:tc>
      </w:tr>
      <w:tr w14:paraId="512F3427">
        <w:tblPrEx>
          <w:tblCellMar>
            <w:top w:w="0" w:type="dxa"/>
            <w:left w:w="108" w:type="dxa"/>
            <w:bottom w:w="0" w:type="dxa"/>
            <w:right w:w="108" w:type="dxa"/>
          </w:tblCellMar>
        </w:tblPrEx>
        <w:trPr>
          <w:trHeight w:val="518" w:hRule="atLeast"/>
        </w:trPr>
        <w:tc>
          <w:tcPr>
            <w:tcW w:w="2459" w:type="dxa"/>
            <w:gridSpan w:val="2"/>
            <w:vMerge w:val="continue"/>
            <w:tcBorders>
              <w:top w:val="single" w:color="auto" w:sz="4" w:space="0"/>
              <w:left w:val="single" w:color="auto" w:sz="4" w:space="0"/>
              <w:bottom w:val="single" w:color="auto" w:sz="4" w:space="0"/>
              <w:right w:val="single" w:color="auto" w:sz="4" w:space="0"/>
            </w:tcBorders>
            <w:vAlign w:val="center"/>
          </w:tcPr>
          <w:p w14:paraId="0503D68E">
            <w:pPr>
              <w:widowControl/>
              <w:jc w:val="left"/>
              <w:rPr>
                <w:rFonts w:ascii="宋体" w:hAnsi="宋体" w:cs="宋体"/>
                <w:color w:val="000000"/>
                <w:kern w:val="0"/>
                <w:sz w:val="22"/>
              </w:rPr>
            </w:pPr>
          </w:p>
        </w:tc>
        <w:tc>
          <w:tcPr>
            <w:tcW w:w="2224" w:type="dxa"/>
            <w:gridSpan w:val="3"/>
            <w:tcBorders>
              <w:top w:val="single" w:color="auto" w:sz="4" w:space="0"/>
              <w:left w:val="nil"/>
              <w:bottom w:val="single" w:color="auto" w:sz="4" w:space="0"/>
              <w:right w:val="single" w:color="auto" w:sz="4" w:space="0"/>
            </w:tcBorders>
            <w:shd w:val="clear" w:color="auto" w:fill="auto"/>
            <w:noWrap/>
            <w:vAlign w:val="center"/>
          </w:tcPr>
          <w:p w14:paraId="1A1BBCD1">
            <w:pPr>
              <w:widowControl/>
              <w:jc w:val="center"/>
              <w:rPr>
                <w:rFonts w:ascii="宋体" w:hAnsi="宋体" w:cs="宋体"/>
                <w:color w:val="000000"/>
                <w:kern w:val="0"/>
                <w:sz w:val="22"/>
              </w:rPr>
            </w:pPr>
            <w:r>
              <w:rPr>
                <w:rFonts w:hint="eastAsia" w:ascii="宋体" w:hAnsi="宋体" w:cs="宋体"/>
                <w:color w:val="000000"/>
                <w:kern w:val="0"/>
                <w:sz w:val="22"/>
              </w:rPr>
              <w:t>专业实践</w:t>
            </w:r>
          </w:p>
        </w:tc>
        <w:tc>
          <w:tcPr>
            <w:tcW w:w="3983" w:type="dxa"/>
            <w:gridSpan w:val="4"/>
            <w:tcBorders>
              <w:top w:val="nil"/>
              <w:left w:val="nil"/>
              <w:bottom w:val="single" w:color="auto" w:sz="4" w:space="0"/>
              <w:right w:val="single" w:color="auto" w:sz="4" w:space="0"/>
            </w:tcBorders>
            <w:shd w:val="clear" w:color="auto" w:fill="auto"/>
            <w:noWrap/>
            <w:vAlign w:val="center"/>
          </w:tcPr>
          <w:p w14:paraId="6C3A8A42">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rPr>
              <w:t>　</w:t>
            </w:r>
            <w:r>
              <w:rPr>
                <w:rFonts w:hint="eastAsia" w:ascii="宋体" w:hAnsi="宋体" w:cs="宋体"/>
                <w:color w:val="000000"/>
                <w:kern w:val="0"/>
                <w:sz w:val="22"/>
                <w:lang w:val="en-US" w:eastAsia="zh-CN"/>
              </w:rPr>
              <w:t>35</w:t>
            </w:r>
          </w:p>
        </w:tc>
        <w:tc>
          <w:tcPr>
            <w:tcW w:w="876" w:type="dxa"/>
            <w:gridSpan w:val="2"/>
            <w:vMerge w:val="continue"/>
            <w:tcBorders>
              <w:top w:val="single" w:color="auto" w:sz="4" w:space="0"/>
              <w:left w:val="single" w:color="auto" w:sz="4" w:space="0"/>
              <w:bottom w:val="single" w:color="auto" w:sz="4" w:space="0"/>
              <w:right w:val="single" w:color="auto" w:sz="4" w:space="0"/>
            </w:tcBorders>
            <w:vAlign w:val="center"/>
          </w:tcPr>
          <w:p w14:paraId="66A6AD05">
            <w:pPr>
              <w:widowControl/>
              <w:jc w:val="left"/>
              <w:rPr>
                <w:rFonts w:ascii="宋体" w:hAnsi="宋体" w:cs="宋体"/>
                <w:color w:val="000000"/>
                <w:kern w:val="0"/>
                <w:sz w:val="22"/>
              </w:rPr>
            </w:pPr>
          </w:p>
        </w:tc>
        <w:tc>
          <w:tcPr>
            <w:tcW w:w="19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2012B18">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24%</w:t>
            </w:r>
          </w:p>
        </w:tc>
        <w:tc>
          <w:tcPr>
            <w:tcW w:w="876" w:type="dxa"/>
            <w:vMerge w:val="continue"/>
            <w:tcBorders>
              <w:top w:val="nil"/>
              <w:left w:val="single" w:color="auto" w:sz="4" w:space="0"/>
              <w:bottom w:val="single" w:color="auto" w:sz="4" w:space="0"/>
              <w:right w:val="single" w:color="auto" w:sz="4" w:space="0"/>
            </w:tcBorders>
            <w:vAlign w:val="center"/>
          </w:tcPr>
          <w:p w14:paraId="7DABDFC3">
            <w:pPr>
              <w:widowControl/>
              <w:jc w:val="left"/>
              <w:rPr>
                <w:rFonts w:ascii="宋体" w:hAnsi="宋体" w:cs="宋体"/>
                <w:color w:val="000000"/>
                <w:kern w:val="0"/>
                <w:sz w:val="22"/>
              </w:rPr>
            </w:pPr>
          </w:p>
        </w:tc>
        <w:tc>
          <w:tcPr>
            <w:tcW w:w="1558" w:type="dxa"/>
            <w:tcBorders>
              <w:top w:val="nil"/>
              <w:left w:val="single" w:color="auto" w:sz="4" w:space="0"/>
              <w:bottom w:val="single" w:color="auto" w:sz="4" w:space="0"/>
              <w:right w:val="single" w:color="auto" w:sz="4" w:space="0"/>
            </w:tcBorders>
          </w:tcPr>
          <w:p w14:paraId="65B38509">
            <w:pPr>
              <w:widowControl/>
              <w:jc w:val="left"/>
              <w:rPr>
                <w:rFonts w:ascii="宋体" w:hAnsi="宋体" w:cs="宋体"/>
                <w:color w:val="000000"/>
                <w:kern w:val="0"/>
                <w:sz w:val="22"/>
              </w:rPr>
            </w:pPr>
          </w:p>
        </w:tc>
      </w:tr>
      <w:bookmarkEnd w:id="97"/>
      <w:tr w14:paraId="5CEB3608">
        <w:tblPrEx>
          <w:tblCellMar>
            <w:top w:w="0" w:type="dxa"/>
            <w:left w:w="108" w:type="dxa"/>
            <w:bottom w:w="0" w:type="dxa"/>
            <w:right w:w="108" w:type="dxa"/>
          </w:tblCellMar>
        </w:tblPrEx>
        <w:trPr>
          <w:trHeight w:val="600"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9317F8D">
            <w:pPr>
              <w:widowControl/>
              <w:jc w:val="center"/>
              <w:rPr>
                <w:rFonts w:ascii="宋体" w:hAnsi="宋体" w:cs="宋体"/>
                <w:color w:val="000000"/>
                <w:kern w:val="0"/>
                <w:sz w:val="22"/>
              </w:rPr>
            </w:pPr>
            <w:r>
              <w:rPr>
                <w:rFonts w:hint="eastAsia" w:ascii="宋体" w:hAnsi="宋体" w:cs="宋体"/>
                <w:color w:val="000000"/>
                <w:kern w:val="0"/>
                <w:sz w:val="22"/>
              </w:rPr>
              <w:t>必修课（含军事训练、实训实习）</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48C8A93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94</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329098AD">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65.7%</w:t>
            </w:r>
          </w:p>
        </w:tc>
        <w:tc>
          <w:tcPr>
            <w:tcW w:w="1558" w:type="dxa"/>
            <w:tcBorders>
              <w:top w:val="single" w:color="auto" w:sz="4" w:space="0"/>
              <w:left w:val="nil"/>
              <w:bottom w:val="single" w:color="auto" w:sz="4" w:space="0"/>
              <w:right w:val="single" w:color="auto" w:sz="4" w:space="0"/>
            </w:tcBorders>
          </w:tcPr>
          <w:p w14:paraId="63DA2837">
            <w:pPr>
              <w:widowControl/>
              <w:jc w:val="center"/>
              <w:rPr>
                <w:rFonts w:ascii="宋体" w:hAnsi="宋体" w:cs="宋体"/>
                <w:color w:val="000000"/>
                <w:kern w:val="0"/>
                <w:sz w:val="22"/>
              </w:rPr>
            </w:pPr>
          </w:p>
        </w:tc>
      </w:tr>
      <w:tr w14:paraId="038E96C2">
        <w:tblPrEx>
          <w:tblCellMar>
            <w:top w:w="0" w:type="dxa"/>
            <w:left w:w="108" w:type="dxa"/>
            <w:bottom w:w="0" w:type="dxa"/>
            <w:right w:w="108" w:type="dxa"/>
          </w:tblCellMar>
        </w:tblPrEx>
        <w:trPr>
          <w:trHeight w:val="990"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37F1960">
            <w:pPr>
              <w:widowControl/>
              <w:jc w:val="left"/>
              <w:rPr>
                <w:rFonts w:ascii="宋体" w:hAnsi="宋体" w:cs="宋体"/>
                <w:color w:val="000000"/>
                <w:kern w:val="0"/>
                <w:sz w:val="22"/>
              </w:rPr>
            </w:pPr>
            <w:r>
              <w:rPr>
                <w:rFonts w:hint="eastAsia" w:ascii="宋体" w:hAnsi="宋体" w:cs="宋体"/>
                <w:color w:val="000000"/>
                <w:kern w:val="0"/>
                <w:sz w:val="22"/>
              </w:rPr>
              <w:t>选修课（含公共限选、公共任选</w:t>
            </w:r>
            <w:r>
              <w:rPr>
                <w:rFonts w:hint="eastAsia" w:ascii="宋体" w:hAnsi="宋体" w:cs="宋体"/>
                <w:kern w:val="0"/>
                <w:sz w:val="22"/>
              </w:rPr>
              <w:t>、专业任选模块）</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48CBDFF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49</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0321D63B">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34.3%</w:t>
            </w:r>
          </w:p>
        </w:tc>
        <w:tc>
          <w:tcPr>
            <w:tcW w:w="1558" w:type="dxa"/>
            <w:tcBorders>
              <w:top w:val="single" w:color="auto" w:sz="4" w:space="0"/>
              <w:left w:val="nil"/>
              <w:bottom w:val="single" w:color="auto" w:sz="4" w:space="0"/>
              <w:right w:val="single" w:color="auto" w:sz="4" w:space="0"/>
            </w:tcBorders>
          </w:tcPr>
          <w:p w14:paraId="4464EDCA">
            <w:pPr>
              <w:widowControl/>
              <w:jc w:val="center"/>
              <w:rPr>
                <w:rFonts w:ascii="宋体" w:hAnsi="宋体" w:cs="宋体"/>
                <w:color w:val="000000"/>
                <w:kern w:val="0"/>
                <w:sz w:val="22"/>
              </w:rPr>
            </w:pPr>
          </w:p>
        </w:tc>
      </w:tr>
      <w:tr w14:paraId="1B0B9189">
        <w:tblPrEx>
          <w:tblCellMar>
            <w:top w:w="0" w:type="dxa"/>
            <w:left w:w="108" w:type="dxa"/>
            <w:bottom w:w="0" w:type="dxa"/>
            <w:right w:w="108" w:type="dxa"/>
          </w:tblCellMar>
        </w:tblPrEx>
        <w:trPr>
          <w:trHeight w:val="435"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BF4B57B">
            <w:pPr>
              <w:widowControl/>
              <w:jc w:val="center"/>
              <w:rPr>
                <w:rFonts w:ascii="宋体" w:hAnsi="宋体" w:cs="宋体"/>
                <w:color w:val="000000"/>
                <w:kern w:val="0"/>
                <w:sz w:val="22"/>
              </w:rPr>
            </w:pPr>
            <w:r>
              <w:rPr>
                <w:rFonts w:hint="eastAsia" w:ascii="宋体" w:hAnsi="宋体" w:cs="宋体"/>
                <w:color w:val="000000"/>
                <w:kern w:val="0"/>
                <w:sz w:val="22"/>
              </w:rPr>
              <w:t>总</w:t>
            </w:r>
            <w:r>
              <w:rPr>
                <w:rFonts w:ascii="Times New Roman" w:hAnsi="Times New Roman"/>
                <w:color w:val="000000"/>
                <w:kern w:val="0"/>
                <w:sz w:val="22"/>
              </w:rPr>
              <w:t xml:space="preserve">           </w:t>
            </w:r>
            <w:r>
              <w:rPr>
                <w:rFonts w:hint="eastAsia" w:ascii="宋体" w:hAnsi="宋体" w:cs="宋体"/>
                <w:color w:val="000000"/>
                <w:kern w:val="0"/>
                <w:sz w:val="22"/>
              </w:rPr>
              <w:t>计</w:t>
            </w:r>
          </w:p>
        </w:tc>
        <w:tc>
          <w:tcPr>
            <w:tcW w:w="7653" w:type="dxa"/>
            <w:gridSpan w:val="10"/>
            <w:tcBorders>
              <w:top w:val="single" w:color="auto" w:sz="4" w:space="0"/>
              <w:left w:val="nil"/>
              <w:bottom w:val="single" w:color="auto" w:sz="4" w:space="0"/>
              <w:right w:val="single" w:color="000000" w:sz="4" w:space="0"/>
            </w:tcBorders>
            <w:shd w:val="clear" w:color="auto" w:fill="auto"/>
            <w:noWrap/>
            <w:vAlign w:val="center"/>
          </w:tcPr>
          <w:p w14:paraId="6B3DDF97">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143（100%）</w:t>
            </w:r>
          </w:p>
        </w:tc>
        <w:tc>
          <w:tcPr>
            <w:tcW w:w="1558" w:type="dxa"/>
            <w:tcBorders>
              <w:top w:val="single" w:color="auto" w:sz="4" w:space="0"/>
              <w:left w:val="nil"/>
              <w:bottom w:val="single" w:color="auto" w:sz="4" w:space="0"/>
              <w:right w:val="single" w:color="000000" w:sz="4" w:space="0"/>
            </w:tcBorders>
          </w:tcPr>
          <w:p w14:paraId="0862F9DD">
            <w:pPr>
              <w:widowControl/>
              <w:jc w:val="center"/>
              <w:rPr>
                <w:rFonts w:ascii="宋体" w:hAnsi="宋体" w:cs="宋体"/>
                <w:color w:val="000000"/>
                <w:kern w:val="0"/>
                <w:sz w:val="22"/>
              </w:rPr>
            </w:pPr>
          </w:p>
        </w:tc>
      </w:tr>
    </w:tbl>
    <w:p w14:paraId="68EF8AA0">
      <w:pPr>
        <w:rPr>
          <w:b/>
          <w:bCs/>
          <w:kern w:val="44"/>
        </w:rPr>
      </w:pPr>
    </w:p>
    <w:p w14:paraId="1364DBC5">
      <w:pPr>
        <w:jc w:val="center"/>
        <w:rPr>
          <w:rFonts w:hint="eastAsia" w:ascii="Arial" w:hAnsi="Arial" w:eastAsia="黑体"/>
          <w:b/>
          <w:bCs/>
          <w:color w:val="000000"/>
          <w:sz w:val="28"/>
          <w:szCs w:val="28"/>
          <w:lang w:eastAsia="zh-CN"/>
        </w:rPr>
      </w:pPr>
    </w:p>
    <w:p w14:paraId="0FE71BA2">
      <w:pPr>
        <w:pStyle w:val="2"/>
        <w:rPr>
          <w:rFonts w:hint="eastAsia"/>
          <w:lang w:eastAsia="zh-CN"/>
        </w:rPr>
        <w:sectPr>
          <w:pgSz w:w="16838" w:h="11906" w:orient="landscape"/>
          <w:pgMar w:top="1797" w:right="1440" w:bottom="1797" w:left="1440" w:header="851" w:footer="992" w:gutter="0"/>
          <w:cols w:space="425" w:num="1"/>
          <w:docGrid w:type="linesAndChars" w:linePitch="312" w:charSpace="0"/>
        </w:sectPr>
      </w:pPr>
    </w:p>
    <w:p w14:paraId="7A609845">
      <w:pPr>
        <w:keepNext/>
        <w:keepLines/>
        <w:spacing w:line="500" w:lineRule="exact"/>
        <w:ind w:firstLine="643" w:firstLineChars="200"/>
        <w:outlineLvl w:val="0"/>
        <w:rPr>
          <w:rFonts w:eastAsia="黑体"/>
          <w:b/>
          <w:bCs/>
          <w:color w:val="000000"/>
          <w:kern w:val="44"/>
          <w:sz w:val="32"/>
          <w:szCs w:val="30"/>
        </w:rPr>
      </w:pPr>
      <w:bookmarkStart w:id="99" w:name="_Toc46303726"/>
      <w:bookmarkStart w:id="100" w:name="_Toc19998"/>
      <w:r>
        <w:rPr>
          <w:rFonts w:hint="eastAsia" w:eastAsia="黑体"/>
          <w:b/>
          <w:bCs/>
          <w:color w:val="000000"/>
          <w:kern w:val="44"/>
          <w:sz w:val="32"/>
          <w:szCs w:val="30"/>
        </w:rPr>
        <w:t>八、实施保障</w:t>
      </w:r>
      <w:bookmarkEnd w:id="99"/>
      <w:bookmarkEnd w:id="100"/>
    </w:p>
    <w:p w14:paraId="21C6ECAF">
      <w:pPr>
        <w:keepNext/>
        <w:keepLines/>
        <w:spacing w:line="500" w:lineRule="exact"/>
        <w:ind w:firstLine="562" w:firstLineChars="200"/>
        <w:outlineLvl w:val="1"/>
        <w:rPr>
          <w:rFonts w:ascii="Arial" w:hAnsi="Arial" w:eastAsia="黑体"/>
          <w:b/>
          <w:bCs/>
          <w:color w:val="000000"/>
          <w:sz w:val="28"/>
          <w:szCs w:val="28"/>
        </w:rPr>
      </w:pPr>
      <w:bookmarkStart w:id="101" w:name="_Toc20550"/>
      <w:bookmarkStart w:id="102" w:name="_Toc46303727"/>
      <w:r>
        <w:rPr>
          <w:rFonts w:ascii="Arial" w:hAnsi="Arial" w:eastAsia="黑体"/>
          <w:b/>
          <w:bCs/>
          <w:color w:val="000000"/>
          <w:sz w:val="28"/>
          <w:szCs w:val="28"/>
        </w:rPr>
        <w:t>（</w:t>
      </w:r>
      <w:r>
        <w:rPr>
          <w:rFonts w:hint="eastAsia" w:ascii="Arial" w:hAnsi="Arial" w:eastAsia="黑体"/>
          <w:b/>
          <w:bCs/>
          <w:color w:val="000000"/>
          <w:sz w:val="28"/>
          <w:szCs w:val="28"/>
        </w:rPr>
        <w:t>一</w:t>
      </w:r>
      <w:r>
        <w:rPr>
          <w:rFonts w:ascii="Arial" w:hAnsi="Arial" w:eastAsia="黑体"/>
          <w:b/>
          <w:bCs/>
          <w:color w:val="000000"/>
          <w:sz w:val="28"/>
          <w:szCs w:val="28"/>
        </w:rPr>
        <w:t>）师资队伍</w:t>
      </w:r>
      <w:bookmarkEnd w:id="101"/>
      <w:bookmarkEnd w:id="102"/>
    </w:p>
    <w:p w14:paraId="2993869D">
      <w:pPr>
        <w:spacing w:line="500" w:lineRule="exact"/>
        <w:ind w:firstLine="480" w:firstLineChars="200"/>
        <w:rPr>
          <w:rFonts w:ascii="Times New Roman" w:hAnsi="Times New Roman" w:cs="宋体"/>
          <w:sz w:val="24"/>
          <w:szCs w:val="24"/>
        </w:rPr>
      </w:pPr>
      <w:r>
        <w:rPr>
          <w:rFonts w:hint="eastAsia" w:ascii="Times New Roman" w:hAnsi="Times New Roman" w:cs="宋体"/>
          <w:sz w:val="24"/>
          <w:szCs w:val="24"/>
        </w:rPr>
        <w:t>（教学团队概述，学生数与本专业专任教师数比例不高于</w:t>
      </w:r>
      <w:r>
        <w:rPr>
          <w:rFonts w:hint="eastAsia" w:ascii="Times New Roman" w:hAnsi="Times New Roman" w:cs="宋体"/>
          <w:color w:val="FF0000"/>
          <w:sz w:val="24"/>
          <w:szCs w:val="24"/>
        </w:rPr>
        <w:t>18:1</w:t>
      </w:r>
      <w:r>
        <w:rPr>
          <w:rFonts w:hint="eastAsia" w:ascii="Times New Roman" w:hAnsi="Times New Roman" w:cs="宋体"/>
          <w:sz w:val="24"/>
          <w:szCs w:val="24"/>
        </w:rPr>
        <w:t>，“双师型”教师占专业教师比一般不低于60%，专任教师队伍要考虑职称、年龄，形成合理的梯队结构。）</w:t>
      </w:r>
    </w:p>
    <w:p w14:paraId="137C17EE">
      <w:pPr>
        <w:pStyle w:val="67"/>
        <w:numPr>
          <w:ilvl w:val="0"/>
          <w:numId w:val="3"/>
        </w:numPr>
        <w:ind w:firstLineChars="0"/>
        <w:rPr>
          <w:rFonts w:ascii="黑体" w:hAnsi="黑体" w:eastAsia="黑体"/>
          <w:b/>
          <w:sz w:val="24"/>
          <w:szCs w:val="24"/>
        </w:rPr>
      </w:pPr>
      <w:r>
        <w:rPr>
          <w:rFonts w:hint="eastAsia" w:ascii="黑体" w:hAnsi="黑体" w:eastAsia="黑体"/>
          <w:b/>
          <w:sz w:val="24"/>
          <w:szCs w:val="24"/>
        </w:rPr>
        <w:t>基本情况</w:t>
      </w:r>
    </w:p>
    <w:p w14:paraId="2762BF52">
      <w:pPr>
        <w:spacing w:line="500" w:lineRule="exact"/>
        <w:ind w:firstLine="480" w:firstLineChars="200"/>
        <w:rPr>
          <w:rFonts w:hint="eastAsia" w:ascii="Times New Roman" w:hAnsi="Times New Roman" w:cs="宋体"/>
          <w:sz w:val="24"/>
          <w:szCs w:val="24"/>
        </w:rPr>
      </w:pPr>
      <w:r>
        <w:rPr>
          <w:rFonts w:hint="eastAsia" w:ascii="Times New Roman" w:hAnsi="Times New Roman" w:cs="宋体"/>
          <w:sz w:val="24"/>
          <w:szCs w:val="24"/>
        </w:rPr>
        <w:t>电影学院教研室共计教师9 人，各专业各教师均具有多年行业经历和丰富的艺术设计实践技能，具有较高的专业与教学能力。中级讲师职称4人，占比例约40%。双师4人，比例约占40%。专任教师队伍职称、年龄形成较为合理的梯队结构。</w:t>
      </w:r>
    </w:p>
    <w:p w14:paraId="2920DC78">
      <w:pPr>
        <w:ind w:firstLine="723" w:firstLineChars="300"/>
        <w:rPr>
          <w:rFonts w:ascii="黑体" w:hAnsi="黑体" w:eastAsia="黑体"/>
          <w:b/>
          <w:sz w:val="24"/>
          <w:szCs w:val="24"/>
        </w:rPr>
      </w:pPr>
      <w:r>
        <w:rPr>
          <w:rFonts w:hint="eastAsia" w:ascii="黑体" w:hAnsi="黑体" w:eastAsia="黑体"/>
          <w:b/>
          <w:sz w:val="24"/>
          <w:szCs w:val="24"/>
        </w:rPr>
        <w:t>2.专任教师</w:t>
      </w:r>
    </w:p>
    <w:p w14:paraId="2873B8F1">
      <w:pPr>
        <w:spacing w:line="500" w:lineRule="exact"/>
        <w:ind w:firstLine="480" w:firstLineChars="200"/>
        <w:rPr>
          <w:rFonts w:hint="eastAsia" w:ascii="Times New Roman" w:hAnsi="Times New Roman" w:cs="宋体"/>
          <w:sz w:val="24"/>
          <w:szCs w:val="24"/>
        </w:rPr>
      </w:pPr>
      <w:r>
        <w:rPr>
          <w:rFonts w:hint="eastAsia" w:ascii="Times New Roman" w:hAnsi="Times New Roman" w:cs="宋体"/>
          <w:sz w:val="24"/>
          <w:szCs w:val="24"/>
        </w:rPr>
        <w:t>（1）专业带头人</w:t>
      </w:r>
    </w:p>
    <w:p w14:paraId="12C14974">
      <w:pPr>
        <w:spacing w:line="500" w:lineRule="exact"/>
        <w:ind w:firstLine="480" w:firstLineChars="200"/>
        <w:rPr>
          <w:rFonts w:hint="eastAsia" w:ascii="Times New Roman" w:hAnsi="Times New Roman" w:cs="宋体"/>
          <w:sz w:val="24"/>
          <w:szCs w:val="24"/>
        </w:rPr>
      </w:pPr>
      <w:r>
        <w:rPr>
          <w:rFonts w:hint="eastAsia" w:ascii="Times New Roman" w:hAnsi="Times New Roman" w:cs="宋体"/>
          <w:sz w:val="24"/>
          <w:szCs w:val="24"/>
        </w:rPr>
        <w:t>专业带头人原则上应具有副高及以上职称,能够较好地把握国内外戏剧影视行业,专业发展,能广泛联系行业企业,了解行业企业对本专业人才的需求实际,教学设计专业研究能力强,组织开展教科研工作能力强,在本区域或本领域具有一定的专业影响力。</w:t>
      </w:r>
    </w:p>
    <w:p w14:paraId="3A5FBADA">
      <w:pPr>
        <w:ind w:firstLine="480" w:firstLineChars="200"/>
        <w:rPr>
          <w:sz w:val="24"/>
        </w:rPr>
      </w:pPr>
    </w:p>
    <w:p w14:paraId="0AF5B087">
      <w:pPr>
        <w:numPr>
          <w:ilvl w:val="0"/>
          <w:numId w:val="4"/>
        </w:numPr>
        <w:ind w:firstLine="480" w:firstLineChars="200"/>
        <w:rPr>
          <w:rFonts w:hint="eastAsia"/>
          <w:sz w:val="24"/>
        </w:rPr>
      </w:pPr>
      <w:r>
        <w:rPr>
          <w:rFonts w:hint="eastAsia"/>
          <w:sz w:val="24"/>
        </w:rPr>
        <w:t>双师素质与骨干教师</w:t>
      </w:r>
    </w:p>
    <w:p w14:paraId="37D77353">
      <w:pPr>
        <w:spacing w:line="500" w:lineRule="exact"/>
        <w:ind w:firstLine="480" w:firstLineChars="200"/>
        <w:rPr>
          <w:rFonts w:hint="eastAsia" w:ascii="Times New Roman" w:hAnsi="Times New Roman" w:cs="宋体"/>
          <w:sz w:val="24"/>
          <w:szCs w:val="24"/>
          <w:lang w:val="en-US" w:eastAsia="zh-CN"/>
        </w:rPr>
      </w:pPr>
      <w:r>
        <w:rPr>
          <w:rFonts w:hint="eastAsia" w:ascii="Times New Roman" w:hAnsi="Times New Roman" w:cs="宋体"/>
          <w:sz w:val="24"/>
          <w:szCs w:val="24"/>
          <w:lang w:val="en-US" w:eastAsia="zh-CN"/>
        </w:rPr>
        <w:t>应具有高校教师资格;有理想信念有道德情操,有扎实学识有仁爱之心具有戏影视表演相关专业本科及以上学历;具有扎实的本专业相关理论功底和实践能力具有较强信息化教学能力,能够开展课程教学改革和科学研究;有每5年累计不少于6个月的企业实践经历。</w:t>
      </w:r>
    </w:p>
    <w:p w14:paraId="2209CD77">
      <w:pPr>
        <w:ind w:firstLine="480" w:firstLineChars="200"/>
        <w:rPr>
          <w:sz w:val="24"/>
        </w:rPr>
      </w:pPr>
    </w:p>
    <w:p w14:paraId="5D6BF874">
      <w:pPr>
        <w:ind w:firstLine="482" w:firstLineChars="200"/>
        <w:rPr>
          <w:rFonts w:ascii="黑体" w:hAnsi="黑体" w:eastAsia="黑体"/>
          <w:b/>
          <w:sz w:val="24"/>
          <w:szCs w:val="24"/>
        </w:rPr>
      </w:pPr>
      <w:r>
        <w:rPr>
          <w:rFonts w:hint="eastAsia" w:ascii="黑体" w:hAnsi="黑体" w:eastAsia="黑体"/>
          <w:b/>
          <w:sz w:val="24"/>
          <w:szCs w:val="24"/>
        </w:rPr>
        <w:t>3.兼职教师</w:t>
      </w:r>
    </w:p>
    <w:p w14:paraId="4C5FE9EA">
      <w:pPr>
        <w:spacing w:line="500" w:lineRule="exact"/>
        <w:ind w:firstLine="480" w:firstLineChars="200"/>
        <w:rPr>
          <w:rFonts w:hint="eastAsia" w:ascii="Times New Roman" w:hAnsi="Times New Roman" w:cs="宋体"/>
          <w:sz w:val="24"/>
          <w:szCs w:val="24"/>
          <w:lang w:val="en-US" w:eastAsia="zh-CN"/>
        </w:rPr>
      </w:pPr>
      <w:r>
        <w:rPr>
          <w:rFonts w:hint="eastAsia" w:ascii="Times New Roman" w:hAnsi="Times New Roman" w:cs="宋体"/>
          <w:sz w:val="24"/>
          <w:szCs w:val="24"/>
          <w:lang w:val="en-US" w:eastAsia="zh-CN"/>
        </w:rPr>
        <w:t>主要从传媒影视类相关企业聘任，具备良好的思想政治素质、职业道德和工匠精神，具有扎实的戏剧影视类专业知识和丰富的的实际工作经验，具有中级及以上相关专业职称，能承担专业课程教学、实习实训指导和学生职业发展规划指导等教学任务。</w:t>
      </w:r>
    </w:p>
    <w:p w14:paraId="74081A71">
      <w:pPr>
        <w:keepNext/>
        <w:keepLines/>
        <w:spacing w:line="500" w:lineRule="exact"/>
        <w:ind w:firstLine="562" w:firstLineChars="200"/>
        <w:outlineLvl w:val="1"/>
        <w:rPr>
          <w:rFonts w:ascii="Arial" w:hAnsi="Arial" w:eastAsia="黑体"/>
          <w:b/>
          <w:bCs/>
          <w:color w:val="000000"/>
          <w:sz w:val="28"/>
          <w:szCs w:val="28"/>
        </w:rPr>
      </w:pPr>
      <w:bookmarkStart w:id="103" w:name="_Toc18884"/>
      <w:bookmarkStart w:id="104" w:name="_Toc46303728"/>
      <w:r>
        <w:rPr>
          <w:rFonts w:ascii="Arial" w:hAnsi="Arial" w:eastAsia="黑体"/>
          <w:b/>
          <w:bCs/>
          <w:color w:val="000000"/>
          <w:sz w:val="28"/>
          <w:szCs w:val="28"/>
        </w:rPr>
        <w:t>（</w:t>
      </w:r>
      <w:r>
        <w:rPr>
          <w:rFonts w:hint="eastAsia" w:ascii="Arial" w:hAnsi="Arial" w:eastAsia="黑体"/>
          <w:b/>
          <w:bCs/>
          <w:color w:val="000000"/>
          <w:sz w:val="28"/>
          <w:szCs w:val="28"/>
        </w:rPr>
        <w:t>二</w:t>
      </w:r>
      <w:r>
        <w:rPr>
          <w:rFonts w:ascii="Arial" w:hAnsi="Arial" w:eastAsia="黑体"/>
          <w:b/>
          <w:bCs/>
          <w:color w:val="000000"/>
          <w:sz w:val="28"/>
          <w:szCs w:val="28"/>
        </w:rPr>
        <w:t>）</w:t>
      </w:r>
      <w:r>
        <w:rPr>
          <w:rFonts w:hint="eastAsia" w:ascii="Arial" w:hAnsi="Arial" w:eastAsia="黑体"/>
          <w:b/>
          <w:bCs/>
          <w:color w:val="000000"/>
          <w:sz w:val="28"/>
          <w:szCs w:val="28"/>
        </w:rPr>
        <w:t>教学设施</w:t>
      </w:r>
      <w:bookmarkEnd w:id="103"/>
      <w:bookmarkEnd w:id="104"/>
    </w:p>
    <w:p w14:paraId="47BFB439">
      <w:pPr>
        <w:ind w:firstLine="482" w:firstLineChars="200"/>
        <w:rPr>
          <w:rFonts w:ascii="黑体" w:hAnsi="黑体" w:eastAsia="黑体"/>
          <w:b/>
          <w:sz w:val="24"/>
          <w:szCs w:val="24"/>
        </w:rPr>
      </w:pPr>
      <w:bookmarkStart w:id="105" w:name="_Toc407697923"/>
      <w:bookmarkStart w:id="106" w:name="_Toc407696165"/>
      <w:bookmarkStart w:id="107" w:name="_Toc405393407"/>
      <w:r>
        <w:rPr>
          <w:rFonts w:hint="eastAsia" w:ascii="黑体" w:hAnsi="黑体" w:eastAsia="黑体"/>
          <w:b/>
          <w:sz w:val="24"/>
          <w:szCs w:val="24"/>
        </w:rPr>
        <w:t>1.专业教室基本条件</w:t>
      </w:r>
    </w:p>
    <w:p w14:paraId="79599FB5">
      <w:pPr>
        <w:spacing w:line="360" w:lineRule="auto"/>
        <w:ind w:firstLine="480" w:firstLineChars="200"/>
        <w:rPr>
          <w:rFonts w:ascii="宋体" w:hAnsi="宋体"/>
          <w:sz w:val="24"/>
          <w:szCs w:val="24"/>
        </w:rPr>
      </w:pPr>
      <w:r>
        <w:rPr>
          <w:rFonts w:hint="eastAsia" w:ascii="宋体" w:hAnsi="宋体"/>
          <w:sz w:val="24"/>
          <w:szCs w:val="24"/>
        </w:rPr>
        <w:t>配备黑（白）板、多媒体计算机、投影设备、音响设备，互联网接入或WiFi 环境，并具有网络安全防护措施。安装应急照明装置并保持良好状态，符合紧急疏散要求、标志明显、保持逃生通道畅通无阻。</w:t>
      </w:r>
    </w:p>
    <w:p w14:paraId="36BC3EF0">
      <w:pPr>
        <w:ind w:firstLine="482" w:firstLineChars="200"/>
        <w:rPr>
          <w:rFonts w:ascii="黑体" w:hAnsi="黑体" w:eastAsia="黑体"/>
          <w:b/>
          <w:sz w:val="24"/>
          <w:szCs w:val="24"/>
        </w:rPr>
      </w:pPr>
      <w:r>
        <w:rPr>
          <w:rFonts w:hint="eastAsia" w:ascii="黑体" w:hAnsi="黑体" w:eastAsia="黑体"/>
          <w:b/>
          <w:sz w:val="24"/>
          <w:szCs w:val="24"/>
        </w:rPr>
        <w:t>2.校内实践教学条件</w:t>
      </w:r>
      <w:bookmarkEnd w:id="105"/>
      <w:bookmarkEnd w:id="106"/>
      <w:bookmarkEnd w:id="107"/>
    </w:p>
    <w:p w14:paraId="382BDF3B">
      <w:pPr>
        <w:spacing w:line="5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校内实训室</w:t>
      </w:r>
    </w:p>
    <w:p w14:paraId="7D4FB703">
      <w:pPr>
        <w:spacing w:line="500" w:lineRule="exact"/>
        <w:ind w:firstLine="480" w:firstLineChars="200"/>
        <w:rPr>
          <w:rFonts w:ascii="宋体" w:hAnsi="宋体"/>
          <w:sz w:val="24"/>
          <w:szCs w:val="24"/>
        </w:rPr>
      </w:pPr>
      <w:r>
        <w:rPr>
          <w:rFonts w:hint="eastAsia" w:ascii="宋体" w:hAnsi="宋体"/>
          <w:sz w:val="24"/>
          <w:szCs w:val="24"/>
        </w:rPr>
        <w:t>建有表演实训室、形体实训室、台词实训室摄影、录播实训室等</w:t>
      </w:r>
      <w:r>
        <w:rPr>
          <w:rFonts w:hint="eastAsia" w:ascii="宋体" w:hAnsi="宋体"/>
          <w:sz w:val="24"/>
          <w:szCs w:val="24"/>
          <w:lang w:val="en-US" w:eastAsia="zh-CN"/>
        </w:rPr>
        <w:t>4</w:t>
      </w:r>
      <w:r>
        <w:rPr>
          <w:rFonts w:hint="eastAsia" w:ascii="宋体" w:hAnsi="宋体"/>
          <w:sz w:val="24"/>
          <w:szCs w:val="24"/>
        </w:rPr>
        <w:t>个校内实训室。</w:t>
      </w:r>
    </w:p>
    <w:p w14:paraId="10A39F58">
      <w:pPr>
        <w:spacing w:line="500" w:lineRule="exact"/>
        <w:ind w:firstLine="482" w:firstLineChars="200"/>
        <w:jc w:val="center"/>
        <w:rPr>
          <w:rFonts w:ascii="宋体" w:hAnsi="宋体"/>
          <w:b/>
          <w:color w:val="000000"/>
          <w:sz w:val="24"/>
          <w:szCs w:val="24"/>
        </w:rPr>
      </w:pPr>
      <w:r>
        <w:rPr>
          <w:rFonts w:hint="eastAsia" w:ascii="宋体" w:hAnsi="宋体"/>
          <w:b/>
          <w:color w:val="000000"/>
          <w:sz w:val="24"/>
          <w:szCs w:val="24"/>
        </w:rPr>
        <w:t>表</w:t>
      </w:r>
      <w:r>
        <w:rPr>
          <w:rFonts w:ascii="宋体" w:hAnsi="宋体"/>
          <w:b/>
          <w:color w:val="000000"/>
          <w:sz w:val="24"/>
          <w:szCs w:val="24"/>
        </w:rPr>
        <w:t>11</w:t>
      </w:r>
      <w:r>
        <w:rPr>
          <w:rFonts w:hint="eastAsia" w:ascii="宋体" w:hAnsi="宋体"/>
          <w:b/>
          <w:color w:val="000000"/>
          <w:sz w:val="24"/>
          <w:szCs w:val="24"/>
        </w:rPr>
        <w:t xml:space="preserve">   实训室功能表</w:t>
      </w:r>
    </w:p>
    <w:tbl>
      <w:tblPr>
        <w:tblStyle w:val="24"/>
        <w:tblW w:w="8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556"/>
        <w:gridCol w:w="992"/>
        <w:gridCol w:w="996"/>
        <w:gridCol w:w="1260"/>
        <w:gridCol w:w="1980"/>
        <w:gridCol w:w="1151"/>
      </w:tblGrid>
      <w:tr w14:paraId="2858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14:paraId="73CA52CE">
            <w:pPr>
              <w:jc w:val="center"/>
              <w:rPr>
                <w:rFonts w:ascii="宋体" w:hAnsi="宋体"/>
                <w:b/>
                <w:bCs/>
                <w:sz w:val="18"/>
                <w:szCs w:val="18"/>
              </w:rPr>
            </w:pPr>
            <w:r>
              <w:rPr>
                <w:rFonts w:hint="eastAsia" w:ascii="宋体" w:hAnsi="宋体"/>
                <w:b/>
                <w:bCs/>
                <w:sz w:val="18"/>
                <w:szCs w:val="18"/>
              </w:rPr>
              <w:t>序号</w:t>
            </w:r>
          </w:p>
        </w:tc>
        <w:tc>
          <w:tcPr>
            <w:tcW w:w="1556" w:type="dxa"/>
            <w:shd w:val="clear" w:color="auto" w:fill="auto"/>
            <w:vAlign w:val="center"/>
          </w:tcPr>
          <w:p w14:paraId="5FCA9066">
            <w:pPr>
              <w:jc w:val="center"/>
              <w:rPr>
                <w:rFonts w:ascii="宋体" w:hAnsi="宋体"/>
                <w:b/>
                <w:bCs/>
                <w:sz w:val="18"/>
                <w:szCs w:val="18"/>
              </w:rPr>
            </w:pPr>
            <w:r>
              <w:rPr>
                <w:rFonts w:hint="eastAsia" w:ascii="宋体" w:hAnsi="宋体"/>
                <w:b/>
                <w:bCs/>
                <w:sz w:val="18"/>
                <w:szCs w:val="18"/>
              </w:rPr>
              <w:t>校内实训室名称</w:t>
            </w:r>
          </w:p>
        </w:tc>
        <w:tc>
          <w:tcPr>
            <w:tcW w:w="992" w:type="dxa"/>
            <w:shd w:val="clear" w:color="auto" w:fill="auto"/>
            <w:vAlign w:val="center"/>
          </w:tcPr>
          <w:p w14:paraId="6A871A9A">
            <w:pPr>
              <w:jc w:val="center"/>
              <w:rPr>
                <w:rFonts w:ascii="宋体" w:hAnsi="宋体"/>
                <w:b/>
                <w:bCs/>
                <w:sz w:val="18"/>
                <w:szCs w:val="18"/>
              </w:rPr>
            </w:pPr>
            <w:r>
              <w:rPr>
                <w:rFonts w:hint="eastAsia" w:ascii="宋体" w:hAnsi="宋体"/>
                <w:b/>
                <w:bCs/>
                <w:sz w:val="18"/>
                <w:szCs w:val="18"/>
              </w:rPr>
              <w:t>主要设备</w:t>
            </w:r>
          </w:p>
        </w:tc>
        <w:tc>
          <w:tcPr>
            <w:tcW w:w="996" w:type="dxa"/>
          </w:tcPr>
          <w:p w14:paraId="1EBDE721">
            <w:pPr>
              <w:jc w:val="center"/>
              <w:rPr>
                <w:rFonts w:ascii="宋体" w:hAnsi="宋体"/>
                <w:b/>
                <w:bCs/>
                <w:sz w:val="18"/>
                <w:szCs w:val="18"/>
              </w:rPr>
            </w:pPr>
          </w:p>
          <w:p w14:paraId="5A0FA3B0">
            <w:pPr>
              <w:jc w:val="center"/>
              <w:rPr>
                <w:rFonts w:ascii="宋体" w:hAnsi="宋体"/>
                <w:b/>
                <w:bCs/>
                <w:sz w:val="18"/>
                <w:szCs w:val="18"/>
              </w:rPr>
            </w:pPr>
            <w:r>
              <w:rPr>
                <w:rFonts w:hint="eastAsia" w:ascii="宋体" w:hAnsi="宋体"/>
                <w:b/>
                <w:bCs/>
                <w:sz w:val="18"/>
                <w:szCs w:val="18"/>
              </w:rPr>
              <w:t>数量（人/工位）</w:t>
            </w:r>
          </w:p>
        </w:tc>
        <w:tc>
          <w:tcPr>
            <w:tcW w:w="1260" w:type="dxa"/>
            <w:shd w:val="clear" w:color="auto" w:fill="auto"/>
            <w:vAlign w:val="center"/>
          </w:tcPr>
          <w:p w14:paraId="6789CDBC">
            <w:pPr>
              <w:jc w:val="center"/>
              <w:rPr>
                <w:rFonts w:ascii="宋体" w:hAnsi="宋体"/>
                <w:b/>
                <w:bCs/>
                <w:sz w:val="18"/>
                <w:szCs w:val="18"/>
              </w:rPr>
            </w:pPr>
            <w:r>
              <w:rPr>
                <w:rFonts w:hint="eastAsia" w:ascii="宋体" w:hAnsi="宋体"/>
                <w:b/>
                <w:bCs/>
                <w:sz w:val="18"/>
                <w:szCs w:val="18"/>
              </w:rPr>
              <w:t>主要功能</w:t>
            </w:r>
          </w:p>
        </w:tc>
        <w:tc>
          <w:tcPr>
            <w:tcW w:w="1980" w:type="dxa"/>
            <w:shd w:val="clear" w:color="auto" w:fill="auto"/>
            <w:vAlign w:val="center"/>
          </w:tcPr>
          <w:p w14:paraId="3F944A2C">
            <w:pPr>
              <w:jc w:val="center"/>
              <w:rPr>
                <w:rFonts w:ascii="宋体" w:hAnsi="宋体"/>
                <w:b/>
                <w:bCs/>
                <w:sz w:val="18"/>
                <w:szCs w:val="18"/>
              </w:rPr>
            </w:pPr>
            <w:r>
              <w:rPr>
                <w:rFonts w:hint="eastAsia" w:ascii="宋体" w:hAnsi="宋体"/>
                <w:b/>
                <w:bCs/>
                <w:sz w:val="18"/>
                <w:szCs w:val="18"/>
              </w:rPr>
              <w:t>适用课程</w:t>
            </w:r>
          </w:p>
        </w:tc>
        <w:tc>
          <w:tcPr>
            <w:tcW w:w="1151" w:type="dxa"/>
            <w:shd w:val="clear" w:color="auto" w:fill="auto"/>
            <w:vAlign w:val="center"/>
          </w:tcPr>
          <w:p w14:paraId="7D5B2DA7">
            <w:pPr>
              <w:jc w:val="center"/>
              <w:rPr>
                <w:rFonts w:ascii="宋体" w:hAnsi="宋体"/>
                <w:b/>
                <w:bCs/>
                <w:sz w:val="18"/>
                <w:szCs w:val="18"/>
              </w:rPr>
            </w:pPr>
            <w:r>
              <w:rPr>
                <w:rFonts w:hint="eastAsia" w:ascii="宋体" w:hAnsi="宋体"/>
                <w:b/>
                <w:bCs/>
                <w:sz w:val="18"/>
                <w:szCs w:val="18"/>
              </w:rPr>
              <w:t>适用范围  （职业鉴定项目）</w:t>
            </w:r>
          </w:p>
        </w:tc>
      </w:tr>
      <w:tr w14:paraId="53FF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36" w:type="dxa"/>
            <w:shd w:val="clear" w:color="auto" w:fill="auto"/>
            <w:vAlign w:val="center"/>
          </w:tcPr>
          <w:p w14:paraId="043F3650">
            <w:pPr>
              <w:jc w:val="center"/>
              <w:rPr>
                <w:rFonts w:ascii="宋体" w:hAnsi="宋体"/>
                <w:b/>
                <w:bCs/>
                <w:sz w:val="18"/>
                <w:szCs w:val="18"/>
              </w:rPr>
            </w:pPr>
            <w:r>
              <w:rPr>
                <w:rFonts w:hint="eastAsia" w:ascii="宋体" w:hAnsi="宋体"/>
                <w:b/>
                <w:bCs/>
                <w:sz w:val="18"/>
                <w:szCs w:val="18"/>
              </w:rPr>
              <w:t>1</w:t>
            </w:r>
          </w:p>
        </w:tc>
        <w:tc>
          <w:tcPr>
            <w:tcW w:w="1556" w:type="dxa"/>
            <w:shd w:val="clear" w:color="auto" w:fill="auto"/>
            <w:vAlign w:val="center"/>
          </w:tcPr>
          <w:p w14:paraId="7B460245">
            <w:pPr>
              <w:jc w:val="center"/>
              <w:rPr>
                <w:rFonts w:ascii="宋体" w:hAnsi="宋体" w:eastAsia="宋体" w:cs="Times New Roman"/>
                <w:b/>
                <w:bCs/>
                <w:kern w:val="2"/>
                <w:sz w:val="18"/>
                <w:szCs w:val="18"/>
                <w:lang w:val="en-US" w:eastAsia="zh-CN" w:bidi="ar-SA"/>
              </w:rPr>
            </w:pPr>
            <w:r>
              <w:rPr>
                <w:rFonts w:hint="eastAsia"/>
              </w:rPr>
              <w:t>表演实训室</w:t>
            </w:r>
          </w:p>
        </w:tc>
        <w:tc>
          <w:tcPr>
            <w:tcW w:w="992" w:type="dxa"/>
            <w:shd w:val="clear" w:color="auto" w:fill="auto"/>
            <w:vAlign w:val="center"/>
          </w:tcPr>
          <w:p w14:paraId="137A5EEE">
            <w:pPr>
              <w:jc w:val="center"/>
              <w:rPr>
                <w:rFonts w:ascii="宋体" w:hAnsi="宋体" w:eastAsia="宋体" w:cs="Times New Roman"/>
                <w:b/>
                <w:bCs/>
                <w:kern w:val="2"/>
                <w:sz w:val="18"/>
                <w:szCs w:val="18"/>
                <w:lang w:val="en-US" w:eastAsia="zh-CN" w:bidi="ar-SA"/>
              </w:rPr>
            </w:pPr>
            <w:r>
              <w:rPr>
                <w:rFonts w:hint="eastAsia"/>
              </w:rPr>
              <w:t>配备黑（白）板、多媒体计算机、投影设备、音响设备</w:t>
            </w:r>
          </w:p>
        </w:tc>
        <w:tc>
          <w:tcPr>
            <w:tcW w:w="996" w:type="dxa"/>
            <w:shd w:val="clear" w:color="auto" w:fill="auto"/>
            <w:vAlign w:val="center"/>
          </w:tcPr>
          <w:p w14:paraId="79EA8417">
            <w:pPr>
              <w:jc w:val="center"/>
              <w:rPr>
                <w:rFonts w:ascii="宋体" w:hAnsi="宋体" w:eastAsia="宋体" w:cs="Times New Roman"/>
                <w:b/>
                <w:bCs/>
                <w:kern w:val="2"/>
                <w:sz w:val="18"/>
                <w:szCs w:val="18"/>
                <w:lang w:val="en-US" w:eastAsia="zh-CN" w:bidi="ar-SA"/>
              </w:rPr>
            </w:pPr>
            <w:r>
              <w:rPr>
                <w:rFonts w:hint="eastAsia"/>
              </w:rPr>
              <w:t>1</w:t>
            </w:r>
          </w:p>
        </w:tc>
        <w:tc>
          <w:tcPr>
            <w:tcW w:w="1260" w:type="dxa"/>
            <w:shd w:val="clear" w:color="auto" w:fill="auto"/>
            <w:vAlign w:val="center"/>
          </w:tcPr>
          <w:p w14:paraId="7A1F9F8C">
            <w:pPr>
              <w:jc w:val="center"/>
              <w:rPr>
                <w:rFonts w:ascii="宋体" w:hAnsi="宋体" w:eastAsia="宋体" w:cs="Times New Roman"/>
                <w:b/>
                <w:bCs/>
                <w:kern w:val="2"/>
                <w:sz w:val="18"/>
                <w:szCs w:val="18"/>
                <w:lang w:val="en-US" w:eastAsia="zh-CN" w:bidi="ar-SA"/>
              </w:rPr>
            </w:pPr>
            <w:r>
              <w:rPr>
                <w:rFonts w:hint="eastAsia"/>
              </w:rPr>
              <w:t>讲课、实训</w:t>
            </w:r>
          </w:p>
        </w:tc>
        <w:tc>
          <w:tcPr>
            <w:tcW w:w="1980" w:type="dxa"/>
            <w:shd w:val="clear" w:color="auto" w:fill="auto"/>
            <w:vAlign w:val="center"/>
          </w:tcPr>
          <w:p w14:paraId="0DF25D12">
            <w:pPr>
              <w:jc w:val="center"/>
            </w:pPr>
            <w:r>
              <w:rPr>
                <w:rFonts w:hint="eastAsia"/>
              </w:rPr>
              <w:t>影视表演</w:t>
            </w:r>
          </w:p>
          <w:p w14:paraId="62F08E64">
            <w:pPr>
              <w:jc w:val="center"/>
            </w:pPr>
            <w:r>
              <w:rPr>
                <w:rFonts w:hint="eastAsia"/>
              </w:rPr>
              <w:t>表演基础</w:t>
            </w:r>
          </w:p>
          <w:p w14:paraId="106FAD10">
            <w:pPr>
              <w:jc w:val="center"/>
              <w:rPr>
                <w:rFonts w:ascii="宋体" w:hAnsi="宋体" w:eastAsia="宋体" w:cs="Times New Roman"/>
                <w:b/>
                <w:bCs/>
                <w:kern w:val="2"/>
                <w:sz w:val="18"/>
                <w:szCs w:val="18"/>
                <w:lang w:val="en-US" w:eastAsia="zh-CN" w:bidi="ar-SA"/>
              </w:rPr>
            </w:pPr>
            <w:r>
              <w:rPr>
                <w:rFonts w:hint="eastAsia"/>
              </w:rPr>
              <w:t>演员艺术语言基本技巧</w:t>
            </w:r>
          </w:p>
        </w:tc>
        <w:tc>
          <w:tcPr>
            <w:tcW w:w="1151" w:type="dxa"/>
            <w:shd w:val="clear" w:color="auto" w:fill="auto"/>
            <w:vAlign w:val="center"/>
          </w:tcPr>
          <w:p w14:paraId="42559478">
            <w:pPr>
              <w:jc w:val="center"/>
              <w:rPr>
                <w:rFonts w:ascii="宋体" w:hAnsi="宋体" w:eastAsia="宋体" w:cs="Times New Roman"/>
                <w:b/>
                <w:bCs/>
                <w:kern w:val="2"/>
                <w:sz w:val="18"/>
                <w:szCs w:val="18"/>
                <w:lang w:val="en-US" w:eastAsia="zh-CN" w:bidi="ar-SA"/>
              </w:rPr>
            </w:pPr>
            <w:r>
              <w:rPr>
                <w:rFonts w:hint="eastAsia"/>
              </w:rPr>
              <w:t>影视表演</w:t>
            </w:r>
          </w:p>
        </w:tc>
      </w:tr>
      <w:tr w14:paraId="6EEB9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14:paraId="66E0E777">
            <w:pPr>
              <w:jc w:val="center"/>
              <w:rPr>
                <w:rFonts w:ascii="宋体" w:hAnsi="宋体"/>
                <w:b/>
                <w:bCs/>
                <w:sz w:val="18"/>
                <w:szCs w:val="18"/>
              </w:rPr>
            </w:pPr>
            <w:r>
              <w:rPr>
                <w:rFonts w:hint="eastAsia" w:ascii="宋体" w:hAnsi="宋体"/>
                <w:b/>
                <w:bCs/>
                <w:sz w:val="18"/>
                <w:szCs w:val="18"/>
              </w:rPr>
              <w:t>2</w:t>
            </w:r>
          </w:p>
        </w:tc>
        <w:tc>
          <w:tcPr>
            <w:tcW w:w="1556" w:type="dxa"/>
            <w:shd w:val="clear" w:color="auto" w:fill="auto"/>
            <w:vAlign w:val="center"/>
          </w:tcPr>
          <w:p w14:paraId="504F35BA">
            <w:pPr>
              <w:jc w:val="center"/>
              <w:rPr>
                <w:rFonts w:ascii="宋体" w:hAnsi="宋体" w:eastAsia="宋体" w:cs="Times New Roman"/>
                <w:b/>
                <w:bCs/>
                <w:kern w:val="2"/>
                <w:sz w:val="18"/>
                <w:szCs w:val="18"/>
                <w:lang w:val="en-US" w:eastAsia="zh-CN" w:bidi="ar-SA"/>
              </w:rPr>
            </w:pPr>
            <w:r>
              <w:rPr>
                <w:rFonts w:hint="eastAsia"/>
              </w:rPr>
              <w:t>形体实训室</w:t>
            </w:r>
          </w:p>
        </w:tc>
        <w:tc>
          <w:tcPr>
            <w:tcW w:w="992" w:type="dxa"/>
            <w:shd w:val="clear" w:color="auto" w:fill="auto"/>
            <w:vAlign w:val="center"/>
          </w:tcPr>
          <w:p w14:paraId="13C92F2A">
            <w:pPr>
              <w:jc w:val="center"/>
              <w:rPr>
                <w:rFonts w:ascii="宋体" w:hAnsi="宋体" w:eastAsia="宋体" w:cs="Times New Roman"/>
                <w:b/>
                <w:bCs/>
                <w:kern w:val="2"/>
                <w:sz w:val="18"/>
                <w:szCs w:val="18"/>
                <w:lang w:val="en-US" w:eastAsia="zh-CN" w:bidi="ar-SA"/>
              </w:rPr>
            </w:pPr>
            <w:r>
              <w:rPr>
                <w:rFonts w:hint="eastAsia"/>
              </w:rPr>
              <w:t>配备黑（白）板、多媒体计算机、投影设备、音响设备、形体镜</w:t>
            </w:r>
          </w:p>
        </w:tc>
        <w:tc>
          <w:tcPr>
            <w:tcW w:w="996" w:type="dxa"/>
            <w:shd w:val="clear" w:color="auto" w:fill="auto"/>
            <w:vAlign w:val="center"/>
          </w:tcPr>
          <w:p w14:paraId="5F71D305">
            <w:pPr>
              <w:jc w:val="center"/>
              <w:rPr>
                <w:rFonts w:ascii="宋体" w:hAnsi="宋体" w:eastAsia="宋体" w:cs="Times New Roman"/>
                <w:b/>
                <w:bCs/>
                <w:kern w:val="2"/>
                <w:sz w:val="18"/>
                <w:szCs w:val="18"/>
                <w:lang w:val="en-US" w:eastAsia="zh-CN" w:bidi="ar-SA"/>
              </w:rPr>
            </w:pPr>
            <w:r>
              <w:rPr>
                <w:rFonts w:hint="eastAsia"/>
              </w:rPr>
              <w:t>1</w:t>
            </w:r>
          </w:p>
        </w:tc>
        <w:tc>
          <w:tcPr>
            <w:tcW w:w="1260" w:type="dxa"/>
            <w:shd w:val="clear" w:color="auto" w:fill="auto"/>
            <w:vAlign w:val="center"/>
          </w:tcPr>
          <w:p w14:paraId="08B8D5B2">
            <w:pPr>
              <w:jc w:val="center"/>
              <w:rPr>
                <w:rFonts w:ascii="宋体" w:hAnsi="宋体" w:eastAsia="宋体" w:cs="Times New Roman"/>
                <w:b/>
                <w:bCs/>
                <w:kern w:val="2"/>
                <w:sz w:val="18"/>
                <w:szCs w:val="18"/>
                <w:lang w:val="en-US" w:eastAsia="zh-CN" w:bidi="ar-SA"/>
              </w:rPr>
            </w:pPr>
            <w:r>
              <w:rPr>
                <w:rFonts w:hint="eastAsia"/>
              </w:rPr>
              <w:t>讲课、实训</w:t>
            </w:r>
          </w:p>
        </w:tc>
        <w:tc>
          <w:tcPr>
            <w:tcW w:w="1980" w:type="dxa"/>
            <w:shd w:val="clear" w:color="auto" w:fill="auto"/>
            <w:vAlign w:val="center"/>
          </w:tcPr>
          <w:p w14:paraId="06998C87">
            <w:pPr>
              <w:jc w:val="center"/>
            </w:pPr>
            <w:r>
              <w:rPr>
                <w:rFonts w:hint="eastAsia"/>
              </w:rPr>
              <w:t>形体</w:t>
            </w:r>
          </w:p>
          <w:p w14:paraId="6290E613">
            <w:pPr>
              <w:jc w:val="center"/>
            </w:pPr>
            <w:r>
              <w:rPr>
                <w:rFonts w:hint="eastAsia"/>
              </w:rPr>
              <w:t>舞蹈</w:t>
            </w:r>
          </w:p>
          <w:p w14:paraId="52F082BB">
            <w:pPr>
              <w:jc w:val="center"/>
              <w:rPr>
                <w:rFonts w:ascii="宋体" w:hAnsi="宋体" w:eastAsia="宋体" w:cs="Times New Roman"/>
                <w:b/>
                <w:bCs/>
                <w:kern w:val="2"/>
                <w:sz w:val="18"/>
                <w:szCs w:val="18"/>
                <w:lang w:val="en-US" w:eastAsia="zh-CN" w:bidi="ar-SA"/>
              </w:rPr>
            </w:pPr>
            <w:r>
              <w:rPr>
                <w:rFonts w:hint="eastAsia"/>
              </w:rPr>
              <w:t>化妆基础</w:t>
            </w:r>
          </w:p>
        </w:tc>
        <w:tc>
          <w:tcPr>
            <w:tcW w:w="1151" w:type="dxa"/>
            <w:shd w:val="clear" w:color="auto" w:fill="auto"/>
            <w:vAlign w:val="center"/>
          </w:tcPr>
          <w:p w14:paraId="128FC3B5">
            <w:pPr>
              <w:jc w:val="center"/>
              <w:rPr>
                <w:rFonts w:ascii="宋体" w:hAnsi="宋体" w:eastAsia="宋体" w:cs="Times New Roman"/>
                <w:b/>
                <w:bCs/>
                <w:kern w:val="2"/>
                <w:sz w:val="18"/>
                <w:szCs w:val="18"/>
                <w:lang w:val="en-US" w:eastAsia="zh-CN" w:bidi="ar-SA"/>
              </w:rPr>
            </w:pPr>
            <w:r>
              <w:rPr>
                <w:rFonts w:hint="eastAsia"/>
              </w:rPr>
              <w:t>形体</w:t>
            </w:r>
          </w:p>
        </w:tc>
      </w:tr>
      <w:tr w14:paraId="6EDB0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14:paraId="09F1711B">
            <w:pPr>
              <w:jc w:val="center"/>
              <w:rPr>
                <w:rFonts w:ascii="宋体" w:hAnsi="宋体"/>
                <w:b/>
                <w:bCs/>
                <w:sz w:val="18"/>
                <w:szCs w:val="18"/>
              </w:rPr>
            </w:pPr>
            <w:r>
              <w:rPr>
                <w:rFonts w:hint="eastAsia" w:ascii="宋体" w:hAnsi="宋体"/>
                <w:b/>
                <w:bCs/>
                <w:sz w:val="18"/>
                <w:szCs w:val="18"/>
              </w:rPr>
              <w:t>3</w:t>
            </w:r>
          </w:p>
        </w:tc>
        <w:tc>
          <w:tcPr>
            <w:tcW w:w="1556" w:type="dxa"/>
            <w:shd w:val="clear" w:color="auto" w:fill="auto"/>
            <w:vAlign w:val="center"/>
          </w:tcPr>
          <w:p w14:paraId="7688D5EE">
            <w:pPr>
              <w:jc w:val="center"/>
              <w:rPr>
                <w:rFonts w:ascii="宋体" w:hAnsi="宋体" w:eastAsia="宋体" w:cs="Times New Roman"/>
                <w:b/>
                <w:bCs/>
                <w:kern w:val="2"/>
                <w:sz w:val="18"/>
                <w:szCs w:val="18"/>
                <w:lang w:val="en-US" w:eastAsia="zh-CN" w:bidi="ar-SA"/>
              </w:rPr>
            </w:pPr>
            <w:r>
              <w:rPr>
                <w:rFonts w:hint="eastAsia"/>
              </w:rPr>
              <w:t>台词实训室</w:t>
            </w:r>
          </w:p>
        </w:tc>
        <w:tc>
          <w:tcPr>
            <w:tcW w:w="992" w:type="dxa"/>
            <w:shd w:val="clear" w:color="auto" w:fill="auto"/>
            <w:vAlign w:val="center"/>
          </w:tcPr>
          <w:p w14:paraId="41F21700">
            <w:pPr>
              <w:jc w:val="center"/>
              <w:rPr>
                <w:rFonts w:ascii="宋体" w:hAnsi="宋体" w:eastAsia="宋体" w:cs="Times New Roman"/>
                <w:b/>
                <w:bCs/>
                <w:kern w:val="2"/>
                <w:sz w:val="18"/>
                <w:szCs w:val="18"/>
                <w:lang w:val="en-US" w:eastAsia="zh-CN" w:bidi="ar-SA"/>
              </w:rPr>
            </w:pPr>
            <w:r>
              <w:rPr>
                <w:rFonts w:hint="eastAsia"/>
              </w:rPr>
              <w:t>配备黑（白）板、多媒体计算机、投影设备、音响设备</w:t>
            </w:r>
          </w:p>
        </w:tc>
        <w:tc>
          <w:tcPr>
            <w:tcW w:w="996" w:type="dxa"/>
            <w:shd w:val="clear" w:color="auto" w:fill="auto"/>
            <w:vAlign w:val="center"/>
          </w:tcPr>
          <w:p w14:paraId="73E65484">
            <w:pPr>
              <w:jc w:val="center"/>
              <w:rPr>
                <w:rFonts w:ascii="宋体" w:hAnsi="宋体" w:eastAsia="宋体" w:cs="Times New Roman"/>
                <w:b/>
                <w:bCs/>
                <w:kern w:val="2"/>
                <w:sz w:val="18"/>
                <w:szCs w:val="18"/>
                <w:lang w:val="en-US" w:eastAsia="zh-CN" w:bidi="ar-SA"/>
              </w:rPr>
            </w:pPr>
            <w:r>
              <w:rPr>
                <w:rFonts w:hint="eastAsia"/>
              </w:rPr>
              <w:t>1</w:t>
            </w:r>
          </w:p>
        </w:tc>
        <w:tc>
          <w:tcPr>
            <w:tcW w:w="1260" w:type="dxa"/>
            <w:shd w:val="clear" w:color="auto" w:fill="auto"/>
            <w:vAlign w:val="center"/>
          </w:tcPr>
          <w:p w14:paraId="3606047E">
            <w:pPr>
              <w:jc w:val="center"/>
              <w:rPr>
                <w:rFonts w:ascii="宋体" w:hAnsi="宋体" w:eastAsia="宋体" w:cs="Times New Roman"/>
                <w:b/>
                <w:bCs/>
                <w:kern w:val="2"/>
                <w:sz w:val="18"/>
                <w:szCs w:val="18"/>
                <w:lang w:val="en-US" w:eastAsia="zh-CN" w:bidi="ar-SA"/>
              </w:rPr>
            </w:pPr>
            <w:r>
              <w:rPr>
                <w:rFonts w:hint="eastAsia"/>
              </w:rPr>
              <w:t>讲课、实训</w:t>
            </w:r>
          </w:p>
        </w:tc>
        <w:tc>
          <w:tcPr>
            <w:tcW w:w="1980" w:type="dxa"/>
            <w:shd w:val="clear" w:color="auto" w:fill="auto"/>
            <w:vAlign w:val="center"/>
          </w:tcPr>
          <w:p w14:paraId="5E9DCFEE">
            <w:pPr>
              <w:jc w:val="center"/>
            </w:pPr>
            <w:r>
              <w:rPr>
                <w:rFonts w:hint="eastAsia"/>
              </w:rPr>
              <w:t>演员艺术语言基本技巧</w:t>
            </w:r>
          </w:p>
          <w:p w14:paraId="51DEDB20">
            <w:pPr>
              <w:jc w:val="center"/>
            </w:pPr>
            <w:r>
              <w:rPr>
                <w:rFonts w:hint="eastAsia"/>
              </w:rPr>
              <w:t>台词艺术</w:t>
            </w:r>
          </w:p>
          <w:p w14:paraId="70199235">
            <w:pPr>
              <w:jc w:val="center"/>
            </w:pPr>
            <w:r>
              <w:rPr>
                <w:rFonts w:hint="eastAsia"/>
              </w:rPr>
              <w:t>剧本创作</w:t>
            </w:r>
          </w:p>
          <w:p w14:paraId="6C17FD3D">
            <w:pPr>
              <w:jc w:val="center"/>
              <w:rPr>
                <w:rFonts w:ascii="宋体" w:hAnsi="宋体" w:eastAsia="宋体" w:cs="Times New Roman"/>
                <w:b/>
                <w:bCs/>
                <w:kern w:val="2"/>
                <w:sz w:val="18"/>
                <w:szCs w:val="18"/>
                <w:lang w:val="en-US" w:eastAsia="zh-CN" w:bidi="ar-SA"/>
              </w:rPr>
            </w:pPr>
            <w:r>
              <w:rPr>
                <w:rFonts w:hint="eastAsia"/>
              </w:rPr>
              <w:t>试听语言</w:t>
            </w:r>
          </w:p>
        </w:tc>
        <w:tc>
          <w:tcPr>
            <w:tcW w:w="1151" w:type="dxa"/>
            <w:shd w:val="clear" w:color="auto" w:fill="auto"/>
            <w:vAlign w:val="center"/>
          </w:tcPr>
          <w:p w14:paraId="58623A77">
            <w:pPr>
              <w:jc w:val="center"/>
              <w:rPr>
                <w:rFonts w:ascii="宋体" w:hAnsi="宋体" w:eastAsia="宋体" w:cs="Times New Roman"/>
                <w:b/>
                <w:bCs/>
                <w:kern w:val="2"/>
                <w:sz w:val="18"/>
                <w:szCs w:val="18"/>
                <w:lang w:val="en-US" w:eastAsia="zh-CN" w:bidi="ar-SA"/>
              </w:rPr>
            </w:pPr>
            <w:r>
              <w:rPr>
                <w:rFonts w:hint="eastAsia"/>
              </w:rPr>
              <w:t>台词训练</w:t>
            </w:r>
          </w:p>
        </w:tc>
      </w:tr>
      <w:tr w14:paraId="06DF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14:paraId="2ACE75F7">
            <w:pPr>
              <w:jc w:val="center"/>
              <w:rPr>
                <w:rFonts w:ascii="宋体" w:hAnsi="宋体"/>
                <w:b/>
                <w:bCs/>
                <w:sz w:val="18"/>
                <w:szCs w:val="18"/>
              </w:rPr>
            </w:pPr>
            <w:r>
              <w:rPr>
                <w:rFonts w:hint="eastAsia" w:ascii="宋体" w:hAnsi="宋体"/>
                <w:b/>
                <w:bCs/>
                <w:sz w:val="18"/>
                <w:szCs w:val="18"/>
              </w:rPr>
              <w:t>4</w:t>
            </w:r>
          </w:p>
        </w:tc>
        <w:tc>
          <w:tcPr>
            <w:tcW w:w="1556" w:type="dxa"/>
            <w:shd w:val="clear" w:color="auto" w:fill="auto"/>
            <w:vAlign w:val="center"/>
          </w:tcPr>
          <w:p w14:paraId="2B0D1F0B">
            <w:pPr>
              <w:jc w:val="center"/>
              <w:rPr>
                <w:rFonts w:ascii="宋体" w:hAnsi="宋体" w:eastAsia="宋体" w:cs="Times New Roman"/>
                <w:b/>
                <w:bCs/>
                <w:kern w:val="2"/>
                <w:sz w:val="18"/>
                <w:szCs w:val="18"/>
                <w:lang w:val="en-US" w:eastAsia="zh-CN" w:bidi="ar-SA"/>
              </w:rPr>
            </w:pPr>
            <w:r>
              <w:rPr>
                <w:rFonts w:hint="eastAsia"/>
              </w:rPr>
              <w:t>摄影录播实训室</w:t>
            </w:r>
          </w:p>
        </w:tc>
        <w:tc>
          <w:tcPr>
            <w:tcW w:w="992" w:type="dxa"/>
            <w:shd w:val="clear" w:color="auto" w:fill="auto"/>
            <w:vAlign w:val="center"/>
          </w:tcPr>
          <w:p w14:paraId="76384BB9">
            <w:pPr>
              <w:jc w:val="center"/>
              <w:rPr>
                <w:rFonts w:ascii="宋体" w:hAnsi="宋体" w:eastAsia="宋体" w:cs="Times New Roman"/>
                <w:b/>
                <w:bCs/>
                <w:kern w:val="2"/>
                <w:sz w:val="18"/>
                <w:szCs w:val="18"/>
                <w:lang w:val="en-US" w:eastAsia="zh-CN" w:bidi="ar-SA"/>
              </w:rPr>
            </w:pPr>
            <w:r>
              <w:rPr>
                <w:rFonts w:hint="eastAsia"/>
              </w:rPr>
              <w:t>配备黑（白）板、多媒体计算机、投影设备、音响设备、摄影机设备</w:t>
            </w:r>
          </w:p>
        </w:tc>
        <w:tc>
          <w:tcPr>
            <w:tcW w:w="996" w:type="dxa"/>
            <w:shd w:val="clear" w:color="auto" w:fill="auto"/>
            <w:vAlign w:val="center"/>
          </w:tcPr>
          <w:p w14:paraId="214D3CB4">
            <w:pPr>
              <w:jc w:val="center"/>
              <w:rPr>
                <w:rFonts w:ascii="宋体" w:hAnsi="宋体" w:eastAsia="宋体" w:cs="Times New Roman"/>
                <w:b/>
                <w:bCs/>
                <w:kern w:val="2"/>
                <w:sz w:val="18"/>
                <w:szCs w:val="18"/>
                <w:lang w:val="en-US" w:eastAsia="zh-CN" w:bidi="ar-SA"/>
              </w:rPr>
            </w:pPr>
            <w:r>
              <w:rPr>
                <w:rFonts w:hint="eastAsia"/>
              </w:rPr>
              <w:t>1</w:t>
            </w:r>
          </w:p>
        </w:tc>
        <w:tc>
          <w:tcPr>
            <w:tcW w:w="1260" w:type="dxa"/>
            <w:shd w:val="clear" w:color="auto" w:fill="auto"/>
            <w:vAlign w:val="center"/>
          </w:tcPr>
          <w:p w14:paraId="19DE99CA">
            <w:pPr>
              <w:jc w:val="center"/>
              <w:rPr>
                <w:rFonts w:ascii="宋体" w:hAnsi="宋体" w:eastAsia="宋体" w:cs="Times New Roman"/>
                <w:b/>
                <w:bCs/>
                <w:kern w:val="2"/>
                <w:sz w:val="18"/>
                <w:szCs w:val="18"/>
                <w:lang w:val="en-US" w:eastAsia="zh-CN" w:bidi="ar-SA"/>
              </w:rPr>
            </w:pPr>
            <w:r>
              <w:rPr>
                <w:rFonts w:hint="eastAsia"/>
              </w:rPr>
              <w:t>讲课、实训</w:t>
            </w:r>
          </w:p>
        </w:tc>
        <w:tc>
          <w:tcPr>
            <w:tcW w:w="1980" w:type="dxa"/>
            <w:shd w:val="clear" w:color="auto" w:fill="auto"/>
            <w:vAlign w:val="center"/>
          </w:tcPr>
          <w:p w14:paraId="40C800BE">
            <w:pPr>
              <w:jc w:val="center"/>
            </w:pPr>
            <w:r>
              <w:rPr>
                <w:rFonts w:hint="eastAsia"/>
              </w:rPr>
              <w:t>影视鉴片</w:t>
            </w:r>
          </w:p>
          <w:p w14:paraId="100D7BA7">
            <w:pPr>
              <w:jc w:val="center"/>
              <w:rPr>
                <w:rFonts w:ascii="宋体" w:hAnsi="宋体" w:eastAsia="宋体" w:cs="Times New Roman"/>
                <w:b/>
                <w:bCs/>
                <w:kern w:val="2"/>
                <w:sz w:val="18"/>
                <w:szCs w:val="18"/>
                <w:lang w:val="en-US" w:eastAsia="zh-CN" w:bidi="ar-SA"/>
              </w:rPr>
            </w:pPr>
            <w:r>
              <w:rPr>
                <w:rFonts w:hint="eastAsia"/>
              </w:rPr>
              <w:t>Final cut剪辑</w:t>
            </w:r>
          </w:p>
        </w:tc>
        <w:tc>
          <w:tcPr>
            <w:tcW w:w="1151" w:type="dxa"/>
            <w:shd w:val="clear" w:color="auto" w:fill="auto"/>
            <w:vAlign w:val="center"/>
          </w:tcPr>
          <w:p w14:paraId="2052CBBB">
            <w:pPr>
              <w:jc w:val="center"/>
              <w:rPr>
                <w:rFonts w:ascii="宋体" w:hAnsi="宋体" w:eastAsia="宋体" w:cs="Times New Roman"/>
                <w:b/>
                <w:bCs/>
                <w:kern w:val="2"/>
                <w:sz w:val="18"/>
                <w:szCs w:val="18"/>
                <w:lang w:val="en-US" w:eastAsia="zh-CN" w:bidi="ar-SA"/>
              </w:rPr>
            </w:pPr>
            <w:r>
              <w:rPr>
                <w:rFonts w:hint="eastAsia"/>
              </w:rPr>
              <w:t>摄像</w:t>
            </w:r>
          </w:p>
        </w:tc>
      </w:tr>
    </w:tbl>
    <w:p w14:paraId="55ADC05A">
      <w:pPr>
        <w:spacing w:line="50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校内实训基地</w:t>
      </w:r>
    </w:p>
    <w:p w14:paraId="69902052">
      <w:pPr>
        <w:spacing w:line="500" w:lineRule="exact"/>
        <w:ind w:firstLine="480" w:firstLineChars="200"/>
        <w:rPr>
          <w:rFonts w:ascii="宋体" w:hAnsi="宋体"/>
          <w:sz w:val="24"/>
          <w:szCs w:val="24"/>
        </w:rPr>
      </w:pPr>
      <w:r>
        <w:rPr>
          <w:rFonts w:hint="eastAsia" w:ascii="宋体" w:hAnsi="宋体"/>
          <w:sz w:val="24"/>
          <w:szCs w:val="24"/>
        </w:rPr>
        <w:t>建有</w:t>
      </w:r>
      <w:r>
        <w:rPr>
          <w:rFonts w:hint="eastAsia" w:ascii="宋体" w:hAnsi="宋体" w:cs="宋体"/>
          <w:sz w:val="24"/>
          <w:szCs w:val="24"/>
        </w:rPr>
        <w:t>表演实训地、台词实训室、形体实训室、摄影录播实训室</w:t>
      </w:r>
      <w:r>
        <w:rPr>
          <w:rFonts w:hint="eastAsia" w:ascii="宋体" w:hAnsi="宋体"/>
          <w:sz w:val="24"/>
          <w:szCs w:val="24"/>
        </w:rPr>
        <w:t>等</w:t>
      </w:r>
      <w:r>
        <w:rPr>
          <w:rFonts w:hint="eastAsia" w:ascii="宋体" w:hAnsi="宋体"/>
          <w:sz w:val="24"/>
          <w:szCs w:val="24"/>
          <w:lang w:val="en-US" w:eastAsia="zh-CN"/>
        </w:rPr>
        <w:t>4</w:t>
      </w:r>
      <w:r>
        <w:rPr>
          <w:rFonts w:hint="eastAsia" w:ascii="宋体" w:hAnsi="宋体"/>
          <w:sz w:val="24"/>
          <w:szCs w:val="24"/>
        </w:rPr>
        <w:t>个校内实训基地，可以承担</w:t>
      </w:r>
      <w:r>
        <w:rPr>
          <w:rFonts w:hint="eastAsia" w:ascii="宋体" w:hAnsi="宋体"/>
          <w:sz w:val="24"/>
          <w:szCs w:val="24"/>
          <w:lang w:val="en-US" w:eastAsia="zh-CN"/>
        </w:rPr>
        <w:t>影视表演</w:t>
      </w:r>
      <w:r>
        <w:rPr>
          <w:rFonts w:hint="eastAsia" w:ascii="宋体" w:hAnsi="宋体"/>
          <w:sz w:val="24"/>
          <w:szCs w:val="24"/>
        </w:rPr>
        <w:t>等多门课程的实训教学任务。</w:t>
      </w:r>
    </w:p>
    <w:p w14:paraId="379308F0">
      <w:pPr>
        <w:ind w:firstLine="482" w:firstLineChars="200"/>
        <w:jc w:val="center"/>
        <w:rPr>
          <w:rFonts w:ascii="宋体" w:hAnsi="宋体"/>
          <w:b/>
          <w:sz w:val="24"/>
          <w:szCs w:val="24"/>
        </w:rPr>
      </w:pPr>
      <w:r>
        <w:rPr>
          <w:rFonts w:hint="eastAsia" w:ascii="宋体" w:hAnsi="宋体"/>
          <w:b/>
          <w:sz w:val="24"/>
          <w:szCs w:val="24"/>
        </w:rPr>
        <w:t>表</w:t>
      </w:r>
      <w:r>
        <w:rPr>
          <w:rFonts w:ascii="宋体" w:hAnsi="宋体"/>
          <w:b/>
          <w:sz w:val="24"/>
          <w:szCs w:val="24"/>
        </w:rPr>
        <w:t>12</w:t>
      </w:r>
      <w:r>
        <w:rPr>
          <w:rFonts w:hint="eastAsia" w:ascii="宋体" w:hAnsi="宋体"/>
          <w:b/>
          <w:sz w:val="24"/>
          <w:szCs w:val="24"/>
        </w:rPr>
        <w:t xml:space="preserve">   校内实训基地情况表</w:t>
      </w:r>
    </w:p>
    <w:tbl>
      <w:tblPr>
        <w:tblStyle w:val="24"/>
        <w:tblW w:w="8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418"/>
        <w:gridCol w:w="1591"/>
        <w:gridCol w:w="1701"/>
        <w:gridCol w:w="2977"/>
      </w:tblGrid>
      <w:tr w14:paraId="014B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14:paraId="0A8D9620">
            <w:pPr>
              <w:jc w:val="center"/>
              <w:rPr>
                <w:rFonts w:ascii="宋体" w:hAnsi="宋体"/>
                <w:b/>
                <w:bCs/>
                <w:sz w:val="18"/>
                <w:szCs w:val="18"/>
              </w:rPr>
            </w:pPr>
            <w:r>
              <w:rPr>
                <w:rFonts w:hint="eastAsia" w:ascii="宋体" w:hAnsi="宋体"/>
                <w:b/>
                <w:bCs/>
                <w:sz w:val="18"/>
                <w:szCs w:val="18"/>
              </w:rPr>
              <w:t>序号</w:t>
            </w:r>
          </w:p>
        </w:tc>
        <w:tc>
          <w:tcPr>
            <w:tcW w:w="1418" w:type="dxa"/>
            <w:shd w:val="clear" w:color="auto" w:fill="auto"/>
            <w:vAlign w:val="center"/>
          </w:tcPr>
          <w:p w14:paraId="73C5B521">
            <w:pPr>
              <w:jc w:val="center"/>
              <w:rPr>
                <w:rFonts w:ascii="宋体" w:hAnsi="宋体"/>
                <w:b/>
                <w:bCs/>
                <w:sz w:val="18"/>
                <w:szCs w:val="18"/>
              </w:rPr>
            </w:pPr>
            <w:r>
              <w:rPr>
                <w:rFonts w:hint="eastAsia" w:ascii="宋体" w:hAnsi="宋体"/>
                <w:b/>
                <w:bCs/>
                <w:sz w:val="18"/>
                <w:szCs w:val="18"/>
              </w:rPr>
              <w:t>实训基地名称</w:t>
            </w:r>
          </w:p>
        </w:tc>
        <w:tc>
          <w:tcPr>
            <w:tcW w:w="1591" w:type="dxa"/>
            <w:shd w:val="clear" w:color="auto" w:fill="auto"/>
            <w:vAlign w:val="center"/>
          </w:tcPr>
          <w:p w14:paraId="7C1A729E">
            <w:pPr>
              <w:jc w:val="center"/>
              <w:rPr>
                <w:rFonts w:ascii="宋体" w:hAnsi="宋体"/>
                <w:b/>
                <w:bCs/>
                <w:sz w:val="18"/>
                <w:szCs w:val="18"/>
              </w:rPr>
            </w:pPr>
            <w:r>
              <w:rPr>
                <w:rFonts w:hint="eastAsia" w:ascii="宋体" w:hAnsi="宋体"/>
                <w:b/>
                <w:bCs/>
                <w:sz w:val="18"/>
                <w:szCs w:val="18"/>
              </w:rPr>
              <w:t>主要实训项目</w:t>
            </w:r>
          </w:p>
        </w:tc>
        <w:tc>
          <w:tcPr>
            <w:tcW w:w="1701" w:type="dxa"/>
            <w:shd w:val="clear" w:color="auto" w:fill="auto"/>
            <w:vAlign w:val="center"/>
          </w:tcPr>
          <w:p w14:paraId="4B4FE85C">
            <w:pPr>
              <w:jc w:val="center"/>
              <w:rPr>
                <w:rFonts w:ascii="宋体" w:hAnsi="宋体"/>
                <w:b/>
                <w:bCs/>
                <w:sz w:val="18"/>
                <w:szCs w:val="18"/>
              </w:rPr>
            </w:pPr>
            <w:r>
              <w:rPr>
                <w:rFonts w:hint="eastAsia" w:ascii="宋体" w:hAnsi="宋体"/>
                <w:b/>
                <w:bCs/>
                <w:sz w:val="18"/>
                <w:szCs w:val="18"/>
              </w:rPr>
              <w:t>实训设备</w:t>
            </w:r>
          </w:p>
        </w:tc>
        <w:tc>
          <w:tcPr>
            <w:tcW w:w="2977" w:type="dxa"/>
            <w:shd w:val="clear" w:color="auto" w:fill="auto"/>
            <w:vAlign w:val="center"/>
          </w:tcPr>
          <w:p w14:paraId="078C17DA">
            <w:pPr>
              <w:jc w:val="center"/>
              <w:rPr>
                <w:rFonts w:ascii="宋体" w:hAnsi="宋体"/>
                <w:b/>
                <w:bCs/>
                <w:sz w:val="18"/>
                <w:szCs w:val="18"/>
              </w:rPr>
            </w:pPr>
            <w:r>
              <w:rPr>
                <w:rFonts w:hint="eastAsia" w:ascii="宋体" w:hAnsi="宋体"/>
                <w:b/>
                <w:bCs/>
                <w:sz w:val="18"/>
                <w:szCs w:val="18"/>
              </w:rPr>
              <w:t>适用范围（职业鉴定项目）</w:t>
            </w:r>
          </w:p>
        </w:tc>
      </w:tr>
      <w:tr w14:paraId="5FE42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70" w:type="dxa"/>
            <w:shd w:val="clear" w:color="auto" w:fill="auto"/>
            <w:vAlign w:val="center"/>
          </w:tcPr>
          <w:p w14:paraId="08ABAF55">
            <w:pPr>
              <w:jc w:val="center"/>
              <w:rPr>
                <w:rFonts w:ascii="宋体" w:hAnsi="宋体"/>
                <w:b/>
                <w:bCs/>
                <w:sz w:val="18"/>
                <w:szCs w:val="18"/>
              </w:rPr>
            </w:pPr>
            <w:r>
              <w:rPr>
                <w:rFonts w:hint="eastAsia" w:ascii="宋体" w:hAnsi="宋体"/>
                <w:b/>
                <w:bCs/>
                <w:sz w:val="18"/>
                <w:szCs w:val="18"/>
              </w:rPr>
              <w:t>1</w:t>
            </w:r>
          </w:p>
        </w:tc>
        <w:tc>
          <w:tcPr>
            <w:tcW w:w="1418" w:type="dxa"/>
            <w:shd w:val="clear" w:color="auto" w:fill="auto"/>
            <w:vAlign w:val="top"/>
          </w:tcPr>
          <w:p w14:paraId="209859AD">
            <w:pPr>
              <w:rPr>
                <w:rFonts w:ascii="宋体" w:hAnsi="宋体" w:eastAsia="宋体" w:cs="Times New Roman"/>
                <w:kern w:val="2"/>
                <w:sz w:val="18"/>
                <w:szCs w:val="18"/>
                <w:lang w:val="en-US" w:eastAsia="zh-CN" w:bidi="ar-SA"/>
              </w:rPr>
            </w:pPr>
            <w:r>
              <w:rPr>
                <w:rFonts w:hint="eastAsia" w:ascii="宋体" w:hAnsi="宋体"/>
                <w:sz w:val="18"/>
                <w:szCs w:val="18"/>
              </w:rPr>
              <w:t>表演实训基地</w:t>
            </w:r>
          </w:p>
        </w:tc>
        <w:tc>
          <w:tcPr>
            <w:tcW w:w="1591" w:type="dxa"/>
            <w:shd w:val="clear" w:color="auto" w:fill="auto"/>
            <w:vAlign w:val="top"/>
          </w:tcPr>
          <w:p w14:paraId="755C7AEC">
            <w:pPr>
              <w:rPr>
                <w:rFonts w:ascii="宋体" w:hAnsi="宋体" w:eastAsia="宋体" w:cs="Times New Roman"/>
                <w:kern w:val="2"/>
                <w:sz w:val="18"/>
                <w:szCs w:val="18"/>
                <w:lang w:val="en-US" w:eastAsia="zh-CN" w:bidi="ar-SA"/>
              </w:rPr>
            </w:pPr>
            <w:r>
              <w:rPr>
                <w:rFonts w:hint="eastAsia" w:ascii="宋体" w:hAnsi="宋体"/>
                <w:sz w:val="18"/>
                <w:szCs w:val="18"/>
              </w:rPr>
              <w:t>斯坦尼斯拉夫斯基表演法训练</w:t>
            </w:r>
          </w:p>
        </w:tc>
        <w:tc>
          <w:tcPr>
            <w:tcW w:w="1701" w:type="dxa"/>
            <w:shd w:val="clear" w:color="auto" w:fill="auto"/>
            <w:vAlign w:val="top"/>
          </w:tcPr>
          <w:p w14:paraId="44003650">
            <w:pPr>
              <w:rPr>
                <w:rFonts w:ascii="宋体" w:hAnsi="宋体" w:eastAsia="宋体" w:cs="Times New Roman"/>
                <w:kern w:val="2"/>
                <w:sz w:val="18"/>
                <w:szCs w:val="18"/>
                <w:lang w:val="en-US" w:eastAsia="zh-CN" w:bidi="ar-SA"/>
              </w:rPr>
            </w:pPr>
            <w:r>
              <w:rPr>
                <w:rFonts w:hint="eastAsia" w:ascii="宋体" w:hAnsi="宋体"/>
                <w:sz w:val="18"/>
                <w:szCs w:val="18"/>
              </w:rPr>
              <w:t>服装，场景布置</w:t>
            </w:r>
          </w:p>
        </w:tc>
        <w:tc>
          <w:tcPr>
            <w:tcW w:w="2977" w:type="dxa"/>
            <w:shd w:val="clear" w:color="auto" w:fill="auto"/>
            <w:vAlign w:val="top"/>
          </w:tcPr>
          <w:p w14:paraId="55993436">
            <w:pPr>
              <w:rPr>
                <w:rFonts w:ascii="宋体" w:hAnsi="宋体" w:eastAsia="宋体" w:cs="Times New Roman"/>
                <w:kern w:val="2"/>
                <w:sz w:val="18"/>
                <w:szCs w:val="18"/>
                <w:lang w:val="en-US" w:eastAsia="zh-CN" w:bidi="ar-SA"/>
              </w:rPr>
            </w:pPr>
            <w:r>
              <w:rPr>
                <w:rFonts w:hint="eastAsia" w:ascii="宋体" w:hAnsi="宋体"/>
                <w:sz w:val="18"/>
                <w:szCs w:val="18"/>
              </w:rPr>
              <w:t>影视表演</w:t>
            </w:r>
          </w:p>
        </w:tc>
      </w:tr>
      <w:tr w14:paraId="2385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14:paraId="4DCB8F15">
            <w:pPr>
              <w:jc w:val="center"/>
              <w:rPr>
                <w:rFonts w:ascii="宋体" w:hAnsi="宋体"/>
                <w:b/>
                <w:bCs/>
                <w:sz w:val="18"/>
                <w:szCs w:val="18"/>
              </w:rPr>
            </w:pPr>
            <w:r>
              <w:rPr>
                <w:rFonts w:hint="eastAsia" w:ascii="宋体" w:hAnsi="宋体"/>
                <w:b/>
                <w:bCs/>
                <w:sz w:val="18"/>
                <w:szCs w:val="18"/>
              </w:rPr>
              <w:t>2</w:t>
            </w:r>
          </w:p>
        </w:tc>
        <w:tc>
          <w:tcPr>
            <w:tcW w:w="1418" w:type="dxa"/>
            <w:shd w:val="clear" w:color="auto" w:fill="auto"/>
            <w:vAlign w:val="top"/>
          </w:tcPr>
          <w:p w14:paraId="36E18DDC">
            <w:pPr>
              <w:rPr>
                <w:rFonts w:ascii="宋体" w:hAnsi="宋体" w:eastAsia="宋体" w:cs="Times New Roman"/>
                <w:kern w:val="2"/>
                <w:sz w:val="18"/>
                <w:szCs w:val="18"/>
                <w:lang w:val="en-US" w:eastAsia="zh-CN" w:bidi="ar-SA"/>
              </w:rPr>
            </w:pPr>
            <w:r>
              <w:rPr>
                <w:rFonts w:hint="eastAsia" w:ascii="宋体" w:hAnsi="宋体"/>
                <w:sz w:val="18"/>
                <w:szCs w:val="18"/>
              </w:rPr>
              <w:t>台词实训基地</w:t>
            </w:r>
          </w:p>
        </w:tc>
        <w:tc>
          <w:tcPr>
            <w:tcW w:w="1591" w:type="dxa"/>
            <w:shd w:val="clear" w:color="auto" w:fill="auto"/>
            <w:vAlign w:val="top"/>
          </w:tcPr>
          <w:p w14:paraId="235C68A0">
            <w:pPr>
              <w:rPr>
                <w:rFonts w:ascii="宋体" w:hAnsi="宋体" w:eastAsia="宋体" w:cs="Times New Roman"/>
                <w:kern w:val="2"/>
                <w:sz w:val="18"/>
                <w:szCs w:val="18"/>
                <w:lang w:val="en-US" w:eastAsia="zh-CN" w:bidi="ar-SA"/>
              </w:rPr>
            </w:pPr>
            <w:r>
              <w:rPr>
                <w:rFonts w:hint="eastAsia" w:ascii="宋体" w:hAnsi="宋体"/>
                <w:sz w:val="18"/>
                <w:szCs w:val="18"/>
              </w:rPr>
              <w:t>台词功底训练</w:t>
            </w:r>
          </w:p>
        </w:tc>
        <w:tc>
          <w:tcPr>
            <w:tcW w:w="1701" w:type="dxa"/>
            <w:shd w:val="clear" w:color="auto" w:fill="auto"/>
            <w:vAlign w:val="top"/>
          </w:tcPr>
          <w:p w14:paraId="4B98141B">
            <w:pPr>
              <w:rPr>
                <w:rFonts w:ascii="宋体" w:hAnsi="宋体" w:eastAsia="宋体" w:cs="Times New Roman"/>
                <w:kern w:val="2"/>
                <w:sz w:val="18"/>
                <w:szCs w:val="18"/>
                <w:lang w:val="en-US" w:eastAsia="zh-CN" w:bidi="ar-SA"/>
              </w:rPr>
            </w:pPr>
            <w:r>
              <w:rPr>
                <w:rFonts w:hint="eastAsia" w:ascii="宋体" w:hAnsi="宋体"/>
                <w:sz w:val="18"/>
                <w:szCs w:val="18"/>
              </w:rPr>
              <w:t>舞台场地</w:t>
            </w:r>
          </w:p>
        </w:tc>
        <w:tc>
          <w:tcPr>
            <w:tcW w:w="2977" w:type="dxa"/>
            <w:shd w:val="clear" w:color="auto" w:fill="auto"/>
            <w:vAlign w:val="top"/>
          </w:tcPr>
          <w:p w14:paraId="7E050D5D">
            <w:pPr>
              <w:rPr>
                <w:rFonts w:ascii="宋体" w:hAnsi="宋体" w:eastAsia="宋体" w:cs="Times New Roman"/>
                <w:kern w:val="2"/>
                <w:sz w:val="18"/>
                <w:szCs w:val="18"/>
                <w:lang w:val="en-US" w:eastAsia="zh-CN" w:bidi="ar-SA"/>
              </w:rPr>
            </w:pPr>
            <w:r>
              <w:rPr>
                <w:rFonts w:hint="eastAsia" w:ascii="宋体" w:hAnsi="宋体"/>
                <w:sz w:val="18"/>
                <w:szCs w:val="18"/>
              </w:rPr>
              <w:t>影视表演</w:t>
            </w:r>
          </w:p>
        </w:tc>
      </w:tr>
      <w:tr w14:paraId="039E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14:paraId="06250551">
            <w:pPr>
              <w:jc w:val="center"/>
              <w:rPr>
                <w:rFonts w:ascii="宋体" w:hAnsi="宋体"/>
                <w:b/>
                <w:bCs/>
                <w:sz w:val="18"/>
                <w:szCs w:val="18"/>
              </w:rPr>
            </w:pPr>
            <w:r>
              <w:rPr>
                <w:rFonts w:hint="eastAsia" w:ascii="宋体" w:hAnsi="宋体"/>
                <w:b/>
                <w:bCs/>
                <w:sz w:val="18"/>
                <w:szCs w:val="18"/>
              </w:rPr>
              <w:t>3</w:t>
            </w:r>
          </w:p>
        </w:tc>
        <w:tc>
          <w:tcPr>
            <w:tcW w:w="1418" w:type="dxa"/>
            <w:shd w:val="clear" w:color="auto" w:fill="auto"/>
            <w:vAlign w:val="top"/>
          </w:tcPr>
          <w:p w14:paraId="7A6B6CBD">
            <w:pPr>
              <w:rPr>
                <w:rFonts w:ascii="宋体" w:hAnsi="宋体" w:eastAsia="宋体" w:cs="Times New Roman"/>
                <w:kern w:val="2"/>
                <w:sz w:val="18"/>
                <w:szCs w:val="18"/>
                <w:lang w:val="en-US" w:eastAsia="zh-CN" w:bidi="ar-SA"/>
              </w:rPr>
            </w:pPr>
            <w:r>
              <w:rPr>
                <w:rFonts w:hint="eastAsia" w:ascii="宋体" w:hAnsi="宋体"/>
                <w:sz w:val="18"/>
                <w:szCs w:val="18"/>
              </w:rPr>
              <w:t>形体实训基地</w:t>
            </w:r>
          </w:p>
        </w:tc>
        <w:tc>
          <w:tcPr>
            <w:tcW w:w="1591" w:type="dxa"/>
            <w:shd w:val="clear" w:color="auto" w:fill="auto"/>
            <w:vAlign w:val="top"/>
          </w:tcPr>
          <w:p w14:paraId="0FBDF06C">
            <w:pPr>
              <w:rPr>
                <w:rFonts w:ascii="宋体" w:hAnsi="宋体" w:eastAsia="宋体" w:cs="Times New Roman"/>
                <w:kern w:val="2"/>
                <w:sz w:val="18"/>
                <w:szCs w:val="18"/>
                <w:lang w:val="en-US" w:eastAsia="zh-CN" w:bidi="ar-SA"/>
              </w:rPr>
            </w:pPr>
            <w:r>
              <w:rPr>
                <w:rFonts w:hint="eastAsia" w:ascii="宋体" w:hAnsi="宋体"/>
                <w:sz w:val="18"/>
                <w:szCs w:val="18"/>
              </w:rPr>
              <w:t>音乐剧片段练习，表达训练 ，综合表演</w:t>
            </w:r>
          </w:p>
        </w:tc>
        <w:tc>
          <w:tcPr>
            <w:tcW w:w="1701" w:type="dxa"/>
            <w:shd w:val="clear" w:color="auto" w:fill="auto"/>
            <w:vAlign w:val="top"/>
          </w:tcPr>
          <w:p w14:paraId="15C7F1CE">
            <w:pPr>
              <w:rPr>
                <w:rFonts w:ascii="宋体" w:hAnsi="宋体" w:eastAsia="宋体" w:cs="Times New Roman"/>
                <w:kern w:val="2"/>
                <w:sz w:val="18"/>
                <w:szCs w:val="18"/>
                <w:lang w:val="en-US" w:eastAsia="zh-CN" w:bidi="ar-SA"/>
              </w:rPr>
            </w:pPr>
            <w:r>
              <w:rPr>
                <w:rFonts w:hint="eastAsia" w:ascii="宋体" w:hAnsi="宋体"/>
                <w:sz w:val="18"/>
                <w:szCs w:val="18"/>
              </w:rPr>
              <w:t>服装，化妆台，表演道具</w:t>
            </w:r>
          </w:p>
        </w:tc>
        <w:tc>
          <w:tcPr>
            <w:tcW w:w="2977" w:type="dxa"/>
            <w:shd w:val="clear" w:color="auto" w:fill="auto"/>
            <w:vAlign w:val="top"/>
          </w:tcPr>
          <w:p w14:paraId="039E4F24">
            <w:pPr>
              <w:rPr>
                <w:rFonts w:ascii="宋体" w:hAnsi="宋体" w:eastAsia="宋体" w:cs="Times New Roman"/>
                <w:kern w:val="2"/>
                <w:sz w:val="18"/>
                <w:szCs w:val="18"/>
                <w:lang w:val="en-US" w:eastAsia="zh-CN" w:bidi="ar-SA"/>
              </w:rPr>
            </w:pPr>
            <w:r>
              <w:rPr>
                <w:rFonts w:hint="eastAsia" w:ascii="宋体" w:hAnsi="宋体"/>
                <w:sz w:val="18"/>
                <w:szCs w:val="18"/>
              </w:rPr>
              <w:t>影视表演</w:t>
            </w:r>
          </w:p>
        </w:tc>
      </w:tr>
      <w:tr w14:paraId="38E23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14:paraId="35CC5951">
            <w:pPr>
              <w:jc w:val="center"/>
              <w:rPr>
                <w:rFonts w:ascii="宋体" w:hAnsi="宋体"/>
                <w:b/>
                <w:bCs/>
                <w:sz w:val="18"/>
                <w:szCs w:val="18"/>
              </w:rPr>
            </w:pPr>
            <w:r>
              <w:rPr>
                <w:rFonts w:hint="eastAsia" w:ascii="宋体" w:hAnsi="宋体"/>
                <w:b/>
                <w:bCs/>
                <w:sz w:val="18"/>
                <w:szCs w:val="18"/>
              </w:rPr>
              <w:t>4</w:t>
            </w:r>
          </w:p>
        </w:tc>
        <w:tc>
          <w:tcPr>
            <w:tcW w:w="1418" w:type="dxa"/>
            <w:shd w:val="clear" w:color="auto" w:fill="auto"/>
            <w:vAlign w:val="top"/>
          </w:tcPr>
          <w:p w14:paraId="55444692">
            <w:pPr>
              <w:rPr>
                <w:rFonts w:ascii="宋体" w:hAnsi="宋体" w:eastAsia="宋体" w:cs="Times New Roman"/>
                <w:kern w:val="2"/>
                <w:sz w:val="18"/>
                <w:szCs w:val="18"/>
                <w:lang w:val="en-US" w:eastAsia="zh-CN" w:bidi="ar-SA"/>
              </w:rPr>
            </w:pPr>
            <w:r>
              <w:rPr>
                <w:rFonts w:hint="eastAsia" w:ascii="宋体" w:hAnsi="宋体"/>
                <w:sz w:val="18"/>
                <w:szCs w:val="18"/>
              </w:rPr>
              <w:t>摄影录播实训基地</w:t>
            </w:r>
          </w:p>
        </w:tc>
        <w:tc>
          <w:tcPr>
            <w:tcW w:w="1591" w:type="dxa"/>
            <w:shd w:val="clear" w:color="auto" w:fill="auto"/>
            <w:vAlign w:val="top"/>
          </w:tcPr>
          <w:p w14:paraId="28107127">
            <w:pPr>
              <w:rPr>
                <w:rFonts w:ascii="宋体" w:hAnsi="宋体" w:eastAsia="宋体" w:cs="Times New Roman"/>
                <w:kern w:val="2"/>
                <w:sz w:val="18"/>
                <w:szCs w:val="18"/>
                <w:lang w:val="en-US" w:eastAsia="zh-CN" w:bidi="ar-SA"/>
              </w:rPr>
            </w:pPr>
            <w:r>
              <w:rPr>
                <w:rFonts w:hint="eastAsia" w:ascii="宋体" w:hAnsi="宋体"/>
                <w:sz w:val="18"/>
                <w:szCs w:val="18"/>
              </w:rPr>
              <w:t>录制自制短片或音乐剧</w:t>
            </w:r>
          </w:p>
        </w:tc>
        <w:tc>
          <w:tcPr>
            <w:tcW w:w="1701" w:type="dxa"/>
            <w:shd w:val="clear" w:color="auto" w:fill="auto"/>
            <w:vAlign w:val="top"/>
          </w:tcPr>
          <w:p w14:paraId="4DB70840">
            <w:pPr>
              <w:rPr>
                <w:rFonts w:ascii="宋体" w:hAnsi="宋体" w:eastAsia="宋体" w:cs="Times New Roman"/>
                <w:kern w:val="2"/>
                <w:sz w:val="18"/>
                <w:szCs w:val="18"/>
                <w:lang w:val="en-US" w:eastAsia="zh-CN" w:bidi="ar-SA"/>
              </w:rPr>
            </w:pPr>
            <w:r>
              <w:rPr>
                <w:rFonts w:hint="eastAsia" w:ascii="宋体" w:hAnsi="宋体"/>
                <w:sz w:val="18"/>
                <w:szCs w:val="18"/>
              </w:rPr>
              <w:t>摄像机，三脚架，灯光设备</w:t>
            </w:r>
          </w:p>
        </w:tc>
        <w:tc>
          <w:tcPr>
            <w:tcW w:w="2977" w:type="dxa"/>
            <w:shd w:val="clear" w:color="auto" w:fill="auto"/>
            <w:vAlign w:val="top"/>
          </w:tcPr>
          <w:p w14:paraId="69986284">
            <w:pPr>
              <w:rPr>
                <w:rFonts w:ascii="宋体" w:hAnsi="宋体" w:eastAsia="宋体" w:cs="Times New Roman"/>
                <w:kern w:val="2"/>
                <w:sz w:val="18"/>
                <w:szCs w:val="18"/>
                <w:lang w:val="en-US" w:eastAsia="zh-CN" w:bidi="ar-SA"/>
              </w:rPr>
            </w:pPr>
            <w:r>
              <w:rPr>
                <w:rFonts w:hint="eastAsia" w:ascii="宋体" w:hAnsi="宋体"/>
                <w:sz w:val="18"/>
                <w:szCs w:val="18"/>
              </w:rPr>
              <w:t>影视编导，影视表演</w:t>
            </w:r>
          </w:p>
        </w:tc>
      </w:tr>
    </w:tbl>
    <w:p w14:paraId="5D3600D7">
      <w:pPr>
        <w:ind w:firstLine="482" w:firstLineChars="200"/>
        <w:rPr>
          <w:rFonts w:ascii="黑体" w:hAnsi="黑体" w:eastAsia="黑体"/>
          <w:b/>
          <w:sz w:val="24"/>
          <w:szCs w:val="24"/>
        </w:rPr>
      </w:pPr>
      <w:bookmarkStart w:id="108" w:name="_Toc407696166"/>
      <w:bookmarkStart w:id="109" w:name="_Toc405393408"/>
      <w:bookmarkStart w:id="110" w:name="_Toc407697924"/>
      <w:r>
        <w:rPr>
          <w:rFonts w:hint="eastAsia" w:ascii="黑体" w:hAnsi="黑体" w:eastAsia="黑体"/>
          <w:b/>
          <w:sz w:val="24"/>
          <w:szCs w:val="24"/>
        </w:rPr>
        <w:t>3.校外实践教学条件</w:t>
      </w:r>
      <w:bookmarkEnd w:id="108"/>
      <w:bookmarkEnd w:id="109"/>
      <w:bookmarkEnd w:id="110"/>
    </w:p>
    <w:p w14:paraId="6AB6E33D">
      <w:pPr>
        <w:spacing w:line="500" w:lineRule="exact"/>
        <w:ind w:firstLine="480" w:firstLineChars="200"/>
        <w:rPr>
          <w:sz w:val="24"/>
        </w:rPr>
      </w:pPr>
      <w:bookmarkStart w:id="111" w:name="_Toc407696167"/>
      <w:bookmarkStart w:id="112" w:name="_Toc405393409"/>
      <w:bookmarkStart w:id="113" w:name="_Toc407697925"/>
      <w:r>
        <w:rPr>
          <w:rFonts w:hint="eastAsia"/>
          <w:sz w:val="24"/>
        </w:rPr>
        <w:t>通过校企合作，与........家企业签订合作协议，建成稳定的校外实训基地，部分基地情况如下表。</w:t>
      </w:r>
    </w:p>
    <w:p w14:paraId="2DB96C37">
      <w:pPr>
        <w:ind w:firstLine="482" w:firstLineChars="200"/>
        <w:jc w:val="center"/>
        <w:rPr>
          <w:rFonts w:ascii="宋体" w:hAnsi="宋体"/>
          <w:b/>
          <w:sz w:val="24"/>
          <w:szCs w:val="24"/>
        </w:rPr>
      </w:pPr>
      <w:r>
        <w:rPr>
          <w:rFonts w:hint="eastAsia" w:ascii="宋体" w:hAnsi="宋体"/>
          <w:b/>
          <w:sz w:val="24"/>
          <w:szCs w:val="24"/>
        </w:rPr>
        <w:t>表</w:t>
      </w:r>
      <w:r>
        <w:rPr>
          <w:rFonts w:ascii="宋体" w:hAnsi="宋体"/>
          <w:b/>
          <w:sz w:val="24"/>
          <w:szCs w:val="24"/>
        </w:rPr>
        <w:t>13</w:t>
      </w:r>
      <w:r>
        <w:rPr>
          <w:rFonts w:hint="eastAsia" w:ascii="宋体" w:hAnsi="宋体"/>
          <w:b/>
          <w:sz w:val="24"/>
          <w:szCs w:val="24"/>
        </w:rPr>
        <w:t xml:space="preserve">   校外实训基地情况表</w:t>
      </w:r>
    </w:p>
    <w:tbl>
      <w:tblPr>
        <w:tblStyle w:val="24"/>
        <w:tblW w:w="8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514"/>
        <w:gridCol w:w="1843"/>
        <w:gridCol w:w="1842"/>
        <w:gridCol w:w="2552"/>
      </w:tblGrid>
      <w:tr w14:paraId="67AA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14:paraId="16F3837B">
            <w:pPr>
              <w:jc w:val="center"/>
              <w:rPr>
                <w:rFonts w:ascii="宋体" w:hAnsi="宋体"/>
                <w:szCs w:val="21"/>
              </w:rPr>
            </w:pPr>
            <w:r>
              <w:rPr>
                <w:rFonts w:hint="eastAsia" w:ascii="宋体" w:hAnsi="宋体"/>
                <w:szCs w:val="21"/>
              </w:rPr>
              <w:t>序号</w:t>
            </w:r>
          </w:p>
        </w:tc>
        <w:tc>
          <w:tcPr>
            <w:tcW w:w="1514" w:type="dxa"/>
            <w:shd w:val="clear" w:color="auto" w:fill="auto"/>
            <w:vAlign w:val="center"/>
          </w:tcPr>
          <w:p w14:paraId="7CE23B2C">
            <w:pPr>
              <w:jc w:val="center"/>
              <w:rPr>
                <w:rFonts w:ascii="宋体" w:hAnsi="宋体"/>
                <w:szCs w:val="21"/>
              </w:rPr>
            </w:pPr>
            <w:r>
              <w:rPr>
                <w:rFonts w:hint="eastAsia" w:ascii="宋体" w:hAnsi="宋体"/>
                <w:szCs w:val="21"/>
              </w:rPr>
              <w:t>实训基地名称</w:t>
            </w:r>
          </w:p>
        </w:tc>
        <w:tc>
          <w:tcPr>
            <w:tcW w:w="1843" w:type="dxa"/>
            <w:shd w:val="clear" w:color="auto" w:fill="auto"/>
            <w:vAlign w:val="center"/>
          </w:tcPr>
          <w:p w14:paraId="0425392C">
            <w:pPr>
              <w:jc w:val="center"/>
              <w:rPr>
                <w:rFonts w:ascii="宋体" w:hAnsi="宋体"/>
                <w:szCs w:val="21"/>
              </w:rPr>
            </w:pPr>
            <w:r>
              <w:rPr>
                <w:rFonts w:hint="eastAsia" w:ascii="宋体" w:hAnsi="宋体"/>
                <w:szCs w:val="21"/>
              </w:rPr>
              <w:t>主要实训项目</w:t>
            </w:r>
          </w:p>
        </w:tc>
        <w:tc>
          <w:tcPr>
            <w:tcW w:w="1842" w:type="dxa"/>
            <w:shd w:val="clear" w:color="auto" w:fill="auto"/>
            <w:vAlign w:val="center"/>
          </w:tcPr>
          <w:p w14:paraId="1D2E4AA3">
            <w:pPr>
              <w:jc w:val="center"/>
              <w:rPr>
                <w:rFonts w:ascii="宋体" w:hAnsi="宋体"/>
                <w:szCs w:val="21"/>
              </w:rPr>
            </w:pPr>
            <w:r>
              <w:rPr>
                <w:rFonts w:hint="eastAsia" w:ascii="宋体" w:hAnsi="宋体"/>
                <w:szCs w:val="21"/>
              </w:rPr>
              <w:t>实训设备</w:t>
            </w:r>
          </w:p>
        </w:tc>
        <w:tc>
          <w:tcPr>
            <w:tcW w:w="2552" w:type="dxa"/>
            <w:shd w:val="clear" w:color="auto" w:fill="auto"/>
            <w:vAlign w:val="center"/>
          </w:tcPr>
          <w:p w14:paraId="7020FFC7">
            <w:pPr>
              <w:jc w:val="center"/>
              <w:rPr>
                <w:rFonts w:ascii="宋体" w:hAnsi="宋体"/>
                <w:szCs w:val="21"/>
              </w:rPr>
            </w:pPr>
            <w:r>
              <w:rPr>
                <w:rFonts w:hint="eastAsia" w:ascii="宋体" w:hAnsi="宋体"/>
                <w:szCs w:val="21"/>
              </w:rPr>
              <w:t>实训指导及实训实习管理模式</w:t>
            </w:r>
          </w:p>
        </w:tc>
      </w:tr>
      <w:tr w14:paraId="7812F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32" w:type="dxa"/>
            <w:shd w:val="clear" w:color="auto" w:fill="auto"/>
            <w:vAlign w:val="center"/>
          </w:tcPr>
          <w:p w14:paraId="00009149">
            <w:pPr>
              <w:jc w:val="center"/>
              <w:rPr>
                <w:rFonts w:ascii="宋体" w:hAnsi="宋体"/>
                <w:szCs w:val="21"/>
              </w:rPr>
            </w:pPr>
            <w:r>
              <w:rPr>
                <w:rFonts w:hint="eastAsia" w:ascii="宋体" w:hAnsi="宋体"/>
                <w:szCs w:val="21"/>
              </w:rPr>
              <w:t>1</w:t>
            </w:r>
          </w:p>
        </w:tc>
        <w:tc>
          <w:tcPr>
            <w:tcW w:w="1514" w:type="dxa"/>
            <w:shd w:val="clear" w:color="auto" w:fill="auto"/>
          </w:tcPr>
          <w:p w14:paraId="42D7E7A2">
            <w:pPr>
              <w:rPr>
                <w:rFonts w:ascii="宋体" w:hAnsi="宋体"/>
                <w:szCs w:val="21"/>
              </w:rPr>
            </w:pPr>
          </w:p>
        </w:tc>
        <w:tc>
          <w:tcPr>
            <w:tcW w:w="1843" w:type="dxa"/>
            <w:shd w:val="clear" w:color="auto" w:fill="auto"/>
          </w:tcPr>
          <w:p w14:paraId="2226D8B9">
            <w:pPr>
              <w:rPr>
                <w:rFonts w:ascii="宋体" w:hAnsi="宋体"/>
                <w:szCs w:val="21"/>
              </w:rPr>
            </w:pPr>
          </w:p>
        </w:tc>
        <w:tc>
          <w:tcPr>
            <w:tcW w:w="1842" w:type="dxa"/>
            <w:shd w:val="clear" w:color="auto" w:fill="auto"/>
          </w:tcPr>
          <w:p w14:paraId="6B715751">
            <w:pPr>
              <w:rPr>
                <w:rFonts w:ascii="宋体" w:hAnsi="宋体"/>
                <w:szCs w:val="21"/>
              </w:rPr>
            </w:pPr>
          </w:p>
        </w:tc>
        <w:tc>
          <w:tcPr>
            <w:tcW w:w="2552" w:type="dxa"/>
            <w:shd w:val="clear" w:color="auto" w:fill="auto"/>
          </w:tcPr>
          <w:p w14:paraId="35D42D50">
            <w:pPr>
              <w:rPr>
                <w:rFonts w:ascii="宋体" w:hAnsi="宋体"/>
                <w:szCs w:val="21"/>
              </w:rPr>
            </w:pPr>
          </w:p>
        </w:tc>
      </w:tr>
      <w:tr w14:paraId="65BBE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14:paraId="18C3EC81">
            <w:pPr>
              <w:jc w:val="center"/>
              <w:rPr>
                <w:rFonts w:ascii="宋体" w:hAnsi="宋体"/>
                <w:szCs w:val="21"/>
              </w:rPr>
            </w:pPr>
            <w:r>
              <w:rPr>
                <w:rFonts w:hint="eastAsia" w:ascii="宋体" w:hAnsi="宋体"/>
                <w:szCs w:val="21"/>
              </w:rPr>
              <w:t>2</w:t>
            </w:r>
          </w:p>
        </w:tc>
        <w:tc>
          <w:tcPr>
            <w:tcW w:w="1514" w:type="dxa"/>
            <w:shd w:val="clear" w:color="auto" w:fill="auto"/>
          </w:tcPr>
          <w:p w14:paraId="3B93B9E2">
            <w:pPr>
              <w:rPr>
                <w:rFonts w:ascii="宋体" w:hAnsi="宋体"/>
                <w:szCs w:val="21"/>
              </w:rPr>
            </w:pPr>
          </w:p>
        </w:tc>
        <w:tc>
          <w:tcPr>
            <w:tcW w:w="1843" w:type="dxa"/>
            <w:shd w:val="clear" w:color="auto" w:fill="auto"/>
          </w:tcPr>
          <w:p w14:paraId="1D5739C7">
            <w:pPr>
              <w:rPr>
                <w:rFonts w:ascii="宋体" w:hAnsi="宋体"/>
                <w:szCs w:val="21"/>
              </w:rPr>
            </w:pPr>
          </w:p>
        </w:tc>
        <w:tc>
          <w:tcPr>
            <w:tcW w:w="1842" w:type="dxa"/>
            <w:shd w:val="clear" w:color="auto" w:fill="auto"/>
          </w:tcPr>
          <w:p w14:paraId="60BE3D0A">
            <w:pPr>
              <w:rPr>
                <w:rFonts w:ascii="宋体" w:hAnsi="宋体"/>
                <w:szCs w:val="21"/>
              </w:rPr>
            </w:pPr>
          </w:p>
        </w:tc>
        <w:tc>
          <w:tcPr>
            <w:tcW w:w="2552" w:type="dxa"/>
            <w:shd w:val="clear" w:color="auto" w:fill="auto"/>
          </w:tcPr>
          <w:p w14:paraId="52ACB86B">
            <w:pPr>
              <w:rPr>
                <w:rFonts w:ascii="宋体" w:hAnsi="宋体"/>
                <w:szCs w:val="21"/>
              </w:rPr>
            </w:pPr>
          </w:p>
        </w:tc>
      </w:tr>
      <w:tr w14:paraId="361B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14:paraId="37639E04">
            <w:pPr>
              <w:jc w:val="center"/>
              <w:rPr>
                <w:rFonts w:ascii="宋体" w:hAnsi="宋体"/>
                <w:szCs w:val="21"/>
              </w:rPr>
            </w:pPr>
            <w:r>
              <w:rPr>
                <w:rFonts w:hint="eastAsia" w:ascii="宋体" w:hAnsi="宋体"/>
                <w:szCs w:val="21"/>
              </w:rPr>
              <w:t>3</w:t>
            </w:r>
          </w:p>
        </w:tc>
        <w:tc>
          <w:tcPr>
            <w:tcW w:w="1514" w:type="dxa"/>
            <w:shd w:val="clear" w:color="auto" w:fill="auto"/>
          </w:tcPr>
          <w:p w14:paraId="12A35A55">
            <w:pPr>
              <w:rPr>
                <w:rFonts w:ascii="宋体" w:hAnsi="宋体"/>
                <w:szCs w:val="21"/>
              </w:rPr>
            </w:pPr>
          </w:p>
        </w:tc>
        <w:tc>
          <w:tcPr>
            <w:tcW w:w="1843" w:type="dxa"/>
            <w:shd w:val="clear" w:color="auto" w:fill="auto"/>
          </w:tcPr>
          <w:p w14:paraId="7C8B824A">
            <w:pPr>
              <w:rPr>
                <w:rFonts w:ascii="宋体" w:hAnsi="宋体"/>
                <w:szCs w:val="21"/>
              </w:rPr>
            </w:pPr>
          </w:p>
        </w:tc>
        <w:tc>
          <w:tcPr>
            <w:tcW w:w="1842" w:type="dxa"/>
            <w:shd w:val="clear" w:color="auto" w:fill="auto"/>
          </w:tcPr>
          <w:p w14:paraId="0A689AFB">
            <w:pPr>
              <w:rPr>
                <w:rFonts w:ascii="宋体" w:hAnsi="宋体"/>
                <w:szCs w:val="21"/>
              </w:rPr>
            </w:pPr>
          </w:p>
        </w:tc>
        <w:tc>
          <w:tcPr>
            <w:tcW w:w="2552" w:type="dxa"/>
            <w:shd w:val="clear" w:color="auto" w:fill="auto"/>
          </w:tcPr>
          <w:p w14:paraId="6A47EE90">
            <w:pPr>
              <w:rPr>
                <w:rFonts w:ascii="宋体" w:hAnsi="宋体"/>
                <w:szCs w:val="21"/>
              </w:rPr>
            </w:pPr>
          </w:p>
        </w:tc>
      </w:tr>
      <w:tr w14:paraId="25F7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14:paraId="42CBDD3F">
            <w:pPr>
              <w:jc w:val="center"/>
              <w:rPr>
                <w:rFonts w:ascii="宋体" w:hAnsi="宋体"/>
                <w:szCs w:val="21"/>
              </w:rPr>
            </w:pPr>
            <w:r>
              <w:rPr>
                <w:rFonts w:hint="eastAsia" w:ascii="宋体" w:hAnsi="宋体"/>
                <w:szCs w:val="21"/>
              </w:rPr>
              <w:t>4</w:t>
            </w:r>
          </w:p>
        </w:tc>
        <w:tc>
          <w:tcPr>
            <w:tcW w:w="1514" w:type="dxa"/>
            <w:shd w:val="clear" w:color="auto" w:fill="auto"/>
          </w:tcPr>
          <w:p w14:paraId="08E0948E">
            <w:pPr>
              <w:rPr>
                <w:rFonts w:ascii="宋体" w:hAnsi="宋体"/>
                <w:szCs w:val="21"/>
              </w:rPr>
            </w:pPr>
          </w:p>
        </w:tc>
        <w:tc>
          <w:tcPr>
            <w:tcW w:w="1843" w:type="dxa"/>
            <w:shd w:val="clear" w:color="auto" w:fill="auto"/>
          </w:tcPr>
          <w:p w14:paraId="3234C509">
            <w:pPr>
              <w:rPr>
                <w:rFonts w:ascii="宋体" w:hAnsi="宋体"/>
                <w:szCs w:val="21"/>
              </w:rPr>
            </w:pPr>
          </w:p>
        </w:tc>
        <w:tc>
          <w:tcPr>
            <w:tcW w:w="1842" w:type="dxa"/>
            <w:shd w:val="clear" w:color="auto" w:fill="auto"/>
          </w:tcPr>
          <w:p w14:paraId="14800211">
            <w:pPr>
              <w:rPr>
                <w:rFonts w:ascii="宋体" w:hAnsi="宋体"/>
                <w:szCs w:val="21"/>
              </w:rPr>
            </w:pPr>
          </w:p>
        </w:tc>
        <w:tc>
          <w:tcPr>
            <w:tcW w:w="2552" w:type="dxa"/>
            <w:shd w:val="clear" w:color="auto" w:fill="auto"/>
          </w:tcPr>
          <w:p w14:paraId="44499B87">
            <w:pPr>
              <w:rPr>
                <w:rFonts w:ascii="宋体" w:hAnsi="宋体"/>
                <w:szCs w:val="21"/>
              </w:rPr>
            </w:pPr>
          </w:p>
        </w:tc>
      </w:tr>
    </w:tbl>
    <w:p w14:paraId="5E4DAAEC">
      <w:pPr>
        <w:ind w:firstLine="482" w:firstLineChars="200"/>
        <w:rPr>
          <w:rFonts w:ascii="黑体" w:hAnsi="黑体" w:eastAsia="黑体"/>
          <w:b/>
          <w:sz w:val="24"/>
          <w:szCs w:val="24"/>
        </w:rPr>
      </w:pPr>
      <w:r>
        <w:rPr>
          <w:rFonts w:hint="eastAsia" w:ascii="黑体" w:hAnsi="黑体" w:eastAsia="黑体"/>
          <w:b/>
          <w:sz w:val="24"/>
          <w:szCs w:val="24"/>
        </w:rPr>
        <w:t>4.信息化资源</w:t>
      </w:r>
      <w:bookmarkEnd w:id="111"/>
      <w:bookmarkEnd w:id="112"/>
      <w:bookmarkEnd w:id="113"/>
    </w:p>
    <w:p w14:paraId="636C0ED9">
      <w:pPr>
        <w:spacing w:line="500" w:lineRule="exact"/>
        <w:ind w:firstLine="480" w:firstLineChars="200"/>
        <w:rPr>
          <w:rFonts w:ascii="宋体" w:hAnsi="宋体" w:cs="宋体"/>
          <w:color w:val="000000"/>
          <w:sz w:val="24"/>
          <w:szCs w:val="24"/>
        </w:rPr>
      </w:pPr>
      <w:bookmarkStart w:id="114" w:name="_Toc46303729"/>
      <w:r>
        <w:rPr>
          <w:rFonts w:hint="eastAsia" w:ascii="宋体" w:hAnsi="宋体" w:cs="宋体"/>
          <w:color w:val="000000"/>
          <w:sz w:val="24"/>
          <w:szCs w:val="24"/>
        </w:rPr>
        <w:t>学习通</w:t>
      </w:r>
      <w:r>
        <w:rPr>
          <w:rFonts w:ascii="宋体" w:hAnsi="宋体" w:cs="宋体"/>
          <w:color w:val="000000"/>
          <w:sz w:val="24"/>
          <w:szCs w:val="24"/>
        </w:rPr>
        <w:t>教学平台</w:t>
      </w:r>
    </w:p>
    <w:p w14:paraId="09FD698F">
      <w:pPr>
        <w:keepNext/>
        <w:keepLines/>
        <w:spacing w:line="500" w:lineRule="exact"/>
        <w:ind w:firstLine="562" w:firstLineChars="200"/>
        <w:outlineLvl w:val="1"/>
        <w:rPr>
          <w:rFonts w:ascii="Arial" w:hAnsi="Arial" w:eastAsia="黑体"/>
          <w:b/>
          <w:bCs/>
          <w:color w:val="000000"/>
          <w:sz w:val="28"/>
          <w:szCs w:val="28"/>
        </w:rPr>
      </w:pPr>
      <w:bookmarkStart w:id="115" w:name="_Toc23004"/>
      <w:r>
        <w:rPr>
          <w:rFonts w:ascii="Arial" w:hAnsi="Arial" w:eastAsia="黑体"/>
          <w:b/>
          <w:bCs/>
          <w:color w:val="000000"/>
          <w:sz w:val="28"/>
          <w:szCs w:val="28"/>
        </w:rPr>
        <w:t>（</w:t>
      </w:r>
      <w:r>
        <w:rPr>
          <w:rFonts w:hint="eastAsia" w:ascii="Arial" w:hAnsi="Arial" w:eastAsia="黑体"/>
          <w:b/>
          <w:bCs/>
          <w:color w:val="000000"/>
          <w:sz w:val="28"/>
          <w:szCs w:val="28"/>
        </w:rPr>
        <w:t>三</w:t>
      </w:r>
      <w:r>
        <w:rPr>
          <w:rFonts w:ascii="Arial" w:hAnsi="Arial" w:eastAsia="黑体"/>
          <w:b/>
          <w:bCs/>
          <w:color w:val="000000"/>
          <w:sz w:val="28"/>
          <w:szCs w:val="28"/>
        </w:rPr>
        <w:t>）</w:t>
      </w:r>
      <w:r>
        <w:rPr>
          <w:rFonts w:hint="eastAsia" w:ascii="Arial" w:hAnsi="Arial" w:eastAsia="黑体"/>
          <w:b/>
          <w:bCs/>
          <w:color w:val="000000"/>
          <w:sz w:val="28"/>
          <w:szCs w:val="28"/>
        </w:rPr>
        <w:t>教学资源</w:t>
      </w:r>
      <w:bookmarkEnd w:id="114"/>
      <w:bookmarkEnd w:id="115"/>
    </w:p>
    <w:p w14:paraId="158364EA">
      <w:pPr>
        <w:spacing w:line="500" w:lineRule="exact"/>
        <w:ind w:firstLine="482" w:firstLineChars="200"/>
        <w:rPr>
          <w:rFonts w:ascii="黑体" w:hAnsi="黑体" w:eastAsia="黑体"/>
          <w:b/>
          <w:sz w:val="24"/>
          <w:szCs w:val="24"/>
        </w:rPr>
      </w:pPr>
      <w:r>
        <w:rPr>
          <w:rFonts w:ascii="黑体" w:hAnsi="黑体" w:eastAsia="黑体"/>
          <w:b/>
          <w:sz w:val="24"/>
          <w:szCs w:val="24"/>
        </w:rPr>
        <w:t>1.</w:t>
      </w:r>
      <w:r>
        <w:rPr>
          <w:rFonts w:hint="eastAsia" w:ascii="黑体" w:hAnsi="黑体" w:eastAsia="黑体"/>
          <w:b/>
          <w:sz w:val="24"/>
          <w:szCs w:val="24"/>
        </w:rPr>
        <w:t>教材使用及开发情况</w:t>
      </w:r>
    </w:p>
    <w:p w14:paraId="7873DEBD">
      <w:pPr>
        <w:spacing w:line="500" w:lineRule="exact"/>
        <w:ind w:firstLine="480" w:firstLineChars="200"/>
        <w:rPr>
          <w:rFonts w:ascii="宋体" w:hAnsi="宋体"/>
          <w:sz w:val="24"/>
          <w:szCs w:val="24"/>
        </w:rPr>
      </w:pPr>
      <w:r>
        <w:rPr>
          <w:rFonts w:hint="eastAsia" w:ascii="宋体" w:hAnsi="宋体" w:cs="宋体"/>
          <w:color w:val="000000" w:themeColor="text1"/>
          <w:sz w:val="24"/>
          <w:szCs w:val="24"/>
          <w14:textFill>
            <w14:solidFill>
              <w14:schemeClr w14:val="tx1"/>
            </w14:solidFill>
          </w14:textFill>
        </w:rPr>
        <w:t>按照国家规定选用优质教材,禁止不合格的教材进入课堂。学校应建立专业教师、行业专家和教研人员等参与的教材选用机构,完善教材选用制度,经过规范程序择优选用教材高等职业学校戏剧影视表演专业教学标准。</w:t>
      </w:r>
    </w:p>
    <w:p w14:paraId="7F13B9EB">
      <w:pPr>
        <w:spacing w:line="500" w:lineRule="exact"/>
        <w:ind w:firstLine="482" w:firstLineChars="200"/>
        <w:rPr>
          <w:rFonts w:ascii="黑体" w:hAnsi="黑体" w:eastAsia="黑体"/>
          <w:b/>
          <w:sz w:val="24"/>
          <w:szCs w:val="24"/>
        </w:rPr>
      </w:pPr>
      <w:r>
        <w:rPr>
          <w:rFonts w:ascii="黑体" w:hAnsi="黑体" w:eastAsia="黑体"/>
          <w:b/>
          <w:sz w:val="24"/>
          <w:szCs w:val="24"/>
        </w:rPr>
        <w:t>2.</w:t>
      </w:r>
      <w:r>
        <w:rPr>
          <w:rFonts w:hint="eastAsia" w:ascii="黑体" w:hAnsi="黑体" w:eastAsia="黑体"/>
          <w:b/>
          <w:sz w:val="24"/>
          <w:szCs w:val="24"/>
        </w:rPr>
        <w:t>图书</w:t>
      </w:r>
    </w:p>
    <w:p w14:paraId="35C166B6">
      <w:pPr>
        <w:spacing w:line="500" w:lineRule="exact"/>
        <w:ind w:firstLine="480" w:firstLineChars="200"/>
        <w:rPr>
          <w:rFonts w:ascii="宋体" w:hAnsi="宋体"/>
          <w:sz w:val="24"/>
          <w:szCs w:val="24"/>
        </w:rPr>
      </w:pPr>
      <w:r>
        <w:rPr>
          <w:rFonts w:hint="eastAsia" w:ascii="宋体" w:hAnsi="宋体" w:cs="宋体"/>
          <w:color w:val="000000"/>
          <w:sz w:val="24"/>
          <w:szCs w:val="24"/>
        </w:rPr>
        <w:t>图书文献配备基本要求图书文献配备能满足人才培养、专业建设、教科研等工作的需要,方便师生查询、借阅。专业类图书文献主要包括:戏剧影视表演行业政策法规、行业标准、艺术规范等;戏剧影视表演专业类图书和实务案例类图书5种以上戏剧影视表演专业学术期刊。</w:t>
      </w:r>
    </w:p>
    <w:p w14:paraId="34F8282D">
      <w:pPr>
        <w:numPr>
          <w:ilvl w:val="0"/>
          <w:numId w:val="3"/>
        </w:numPr>
        <w:spacing w:line="500" w:lineRule="exact"/>
        <w:ind w:left="922" w:leftChars="0" w:hanging="360" w:firstLineChars="0"/>
        <w:rPr>
          <w:rFonts w:hint="eastAsia" w:ascii="黑体" w:hAnsi="黑体" w:eastAsia="黑体"/>
          <w:b/>
          <w:sz w:val="24"/>
          <w:szCs w:val="24"/>
        </w:rPr>
      </w:pPr>
      <w:r>
        <w:rPr>
          <w:rFonts w:hint="eastAsia" w:ascii="黑体" w:hAnsi="黑体" w:eastAsia="黑体"/>
          <w:b/>
          <w:sz w:val="24"/>
          <w:szCs w:val="24"/>
        </w:rPr>
        <w:t>数字化教学资源建设与使用情况</w:t>
      </w:r>
    </w:p>
    <w:p w14:paraId="374BC542">
      <w:pPr>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建设、配备与本专业有关的音视频素材、教学课件、数字化教学案例库、虚拟仿真软件、数字教材等专业教学资源库,应种类丰富、形式多样、使用便捷、动态更新,能满足教学要求。</w:t>
      </w:r>
    </w:p>
    <w:p w14:paraId="3E8CA688">
      <w:pPr>
        <w:pStyle w:val="2"/>
        <w:numPr>
          <w:ilvl w:val="0"/>
          <w:numId w:val="0"/>
        </w:numPr>
      </w:pPr>
    </w:p>
    <w:p w14:paraId="3ABEA442">
      <w:pPr>
        <w:keepNext/>
        <w:keepLines/>
        <w:spacing w:line="500" w:lineRule="exact"/>
        <w:ind w:firstLine="562" w:firstLineChars="200"/>
        <w:outlineLvl w:val="1"/>
        <w:rPr>
          <w:rFonts w:ascii="Arial" w:hAnsi="Arial" w:eastAsia="黑体"/>
          <w:b/>
          <w:bCs/>
          <w:color w:val="000000"/>
          <w:sz w:val="28"/>
          <w:szCs w:val="28"/>
        </w:rPr>
      </w:pPr>
      <w:bookmarkStart w:id="116" w:name="_Toc32395"/>
      <w:bookmarkStart w:id="117" w:name="_Toc46303730"/>
      <w:r>
        <w:rPr>
          <w:rFonts w:ascii="Arial" w:hAnsi="Arial" w:eastAsia="黑体"/>
          <w:b/>
          <w:bCs/>
          <w:color w:val="000000"/>
          <w:sz w:val="28"/>
          <w:szCs w:val="28"/>
        </w:rPr>
        <w:t>（</w:t>
      </w:r>
      <w:r>
        <w:rPr>
          <w:rFonts w:hint="eastAsia" w:ascii="Arial" w:hAnsi="Arial" w:eastAsia="黑体"/>
          <w:b/>
          <w:bCs/>
          <w:color w:val="000000"/>
          <w:sz w:val="28"/>
          <w:szCs w:val="28"/>
        </w:rPr>
        <w:t>四</w:t>
      </w:r>
      <w:r>
        <w:rPr>
          <w:rFonts w:ascii="Arial" w:hAnsi="Arial" w:eastAsia="黑体"/>
          <w:b/>
          <w:bCs/>
          <w:color w:val="000000"/>
          <w:sz w:val="28"/>
          <w:szCs w:val="28"/>
        </w:rPr>
        <w:t>）</w:t>
      </w:r>
      <w:r>
        <w:rPr>
          <w:rFonts w:hint="eastAsia" w:ascii="Arial" w:hAnsi="Arial" w:eastAsia="黑体"/>
          <w:b/>
          <w:bCs/>
          <w:color w:val="000000"/>
          <w:sz w:val="28"/>
          <w:szCs w:val="28"/>
        </w:rPr>
        <w:t>教学方法</w:t>
      </w:r>
      <w:bookmarkEnd w:id="116"/>
      <w:bookmarkEnd w:id="117"/>
    </w:p>
    <w:p w14:paraId="5231B2B4">
      <w:pPr>
        <w:spacing w:line="500" w:lineRule="exact"/>
        <w:ind w:firstLine="482" w:firstLineChars="200"/>
        <w:rPr>
          <w:rFonts w:ascii="黑体" w:hAnsi="黑体" w:eastAsia="黑体"/>
          <w:b/>
          <w:sz w:val="24"/>
          <w:szCs w:val="24"/>
        </w:rPr>
      </w:pPr>
      <w:r>
        <w:rPr>
          <w:rFonts w:hint="eastAsia" w:ascii="黑体" w:hAnsi="黑体" w:eastAsia="黑体"/>
          <w:b/>
          <w:sz w:val="24"/>
          <w:szCs w:val="24"/>
        </w:rPr>
        <w:t>1</w:t>
      </w:r>
      <w:r>
        <w:rPr>
          <w:rFonts w:ascii="黑体" w:hAnsi="黑体" w:eastAsia="黑体"/>
          <w:b/>
          <w:sz w:val="24"/>
          <w:szCs w:val="24"/>
        </w:rPr>
        <w:t>.</w:t>
      </w:r>
      <w:r>
        <w:rPr>
          <w:rFonts w:hint="eastAsia" w:ascii="黑体" w:hAnsi="黑体" w:eastAsia="黑体"/>
          <w:b/>
          <w:sz w:val="24"/>
          <w:szCs w:val="24"/>
        </w:rPr>
        <w:t xml:space="preserve"> 教学模式</w:t>
      </w:r>
    </w:p>
    <w:p w14:paraId="72A21488">
      <w:pPr>
        <w:spacing w:line="500" w:lineRule="exact"/>
        <w:ind w:firstLine="480" w:firstLineChars="200"/>
        <w:rPr>
          <w:rFonts w:ascii="宋体" w:hAnsi="宋体" w:cs="宋体"/>
          <w:color w:val="000000"/>
          <w:sz w:val="24"/>
          <w:szCs w:val="24"/>
        </w:rPr>
      </w:pPr>
      <w:r>
        <w:rPr>
          <w:rFonts w:hint="eastAsia" w:ascii="宋体" w:hAnsi="宋体" w:cs="宋体"/>
          <w:color w:val="000000" w:themeColor="text1"/>
          <w:sz w:val="24"/>
          <w:szCs w:val="24"/>
          <w14:textFill>
            <w14:solidFill>
              <w14:schemeClr w14:val="tx1"/>
            </w14:solidFill>
          </w14:textFill>
        </w:rPr>
        <w:t>广泛运用启发式、探究式、讨论式、参与式等教学方法，推广翻转课堂、混合式教学、理实一体教学等新型教学模式，推动课堂教学革命。加强课堂教学管理，规范教学秩序，打造优质课堂。</w:t>
      </w:r>
    </w:p>
    <w:p w14:paraId="00AE5B9D">
      <w:pPr>
        <w:spacing w:line="500" w:lineRule="exact"/>
        <w:ind w:firstLine="482" w:firstLineChars="200"/>
        <w:rPr>
          <w:rFonts w:ascii="宋体" w:hAnsi="宋体" w:cs="宋体"/>
          <w:kern w:val="0"/>
          <w:sz w:val="24"/>
          <w:szCs w:val="24"/>
        </w:rPr>
      </w:pPr>
      <w:r>
        <w:rPr>
          <w:rFonts w:hint="eastAsia" w:ascii="黑体" w:hAnsi="黑体" w:eastAsia="黑体"/>
          <w:b/>
          <w:sz w:val="24"/>
          <w:szCs w:val="24"/>
        </w:rPr>
        <w:t>2</w:t>
      </w:r>
      <w:r>
        <w:rPr>
          <w:rFonts w:ascii="黑体" w:hAnsi="黑体" w:eastAsia="黑体"/>
          <w:b/>
          <w:sz w:val="24"/>
          <w:szCs w:val="24"/>
        </w:rPr>
        <w:t>.</w:t>
      </w:r>
      <w:r>
        <w:rPr>
          <w:rFonts w:hint="eastAsia" w:ascii="黑体" w:hAnsi="黑体" w:eastAsia="黑体"/>
          <w:b/>
          <w:sz w:val="24"/>
          <w:szCs w:val="24"/>
        </w:rPr>
        <w:t>教学方法手段</w:t>
      </w:r>
    </w:p>
    <w:p w14:paraId="4B2AFECE">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（1）教学方法</w:t>
      </w:r>
    </w:p>
    <w:p w14:paraId="0CC020A5">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首先，教师应当能够确立并且坚持开放式的教学原则，将实践教学提升到一个非常重要的地位。尤其是影视类课程，可以将表演实践活动作为理解、领悟、提升理论教学的重要教学方式，通过直接生动的教学实践活动让抽象空白的理论不再抽象，让学生在实践的过程中对将来自己可能会从事的行业有所认识。并且在实践项目的过程中，调动学生的积极性，让学生认识到影视编导课程是一门真正需要在实践中检验理论、验证理论的课程，培养和强调他们的创新创造能力。</w:t>
      </w:r>
    </w:p>
    <w:p w14:paraId="2D13A570">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其次，教师还可以采用合作教学、小组学习等新型的教学方式，让学生在合作的过程中体会到参与影视表演课程的乐趣，体会一种成就感。比如，可以合作完成拍摄一些短片，并且进行小组与小组之间的优秀短片评选活动。</w:t>
      </w:r>
    </w:p>
    <w:p w14:paraId="3C40779B">
      <w:pPr>
        <w:pStyle w:val="67"/>
        <w:numPr>
          <w:ilvl w:val="0"/>
          <w:numId w:val="5"/>
        </w:numPr>
        <w:spacing w:line="500" w:lineRule="exact"/>
        <w:ind w:firstLineChars="0"/>
        <w:rPr>
          <w:rFonts w:ascii="宋体" w:hAnsi="宋体" w:cs="宋体"/>
          <w:kern w:val="0"/>
          <w:sz w:val="24"/>
          <w:szCs w:val="24"/>
        </w:rPr>
      </w:pPr>
      <w:r>
        <w:rPr>
          <w:rFonts w:hint="eastAsia" w:ascii="宋体" w:hAnsi="宋体" w:cs="宋体"/>
          <w:kern w:val="0"/>
          <w:sz w:val="24"/>
          <w:szCs w:val="24"/>
        </w:rPr>
        <w:t>教学手段</w:t>
      </w:r>
    </w:p>
    <w:p w14:paraId="281BA7CF">
      <w:pPr>
        <w:spacing w:line="440" w:lineRule="exact"/>
        <w:ind w:firstLine="480" w:firstLineChars="200"/>
        <w:rPr>
          <w:rFonts w:ascii="宋体" w:hAnsi="宋体" w:cs="宋体"/>
          <w:kern w:val="0"/>
          <w:sz w:val="24"/>
          <w:szCs w:val="24"/>
        </w:rPr>
      </w:pPr>
      <w:r>
        <w:rPr>
          <w:rFonts w:hint="eastAsia" w:ascii="宋体" w:hAnsi="宋体" w:cs="宋体"/>
          <w:color w:val="000000"/>
          <w:sz w:val="24"/>
          <w:szCs w:val="24"/>
        </w:rPr>
        <w:t>支持信息化教学方面的基本要求为：具有可利用的数字化教学资源库、文献资料、常见问题解答等信息化条件;鼓励教师开发并利用信息化教学资源、教学平台，创新教学方法引导学生利用信息化教学条件自主学习，提升教学效果。</w:t>
      </w:r>
    </w:p>
    <w:p w14:paraId="03C5586D">
      <w:pPr>
        <w:numPr>
          <w:ilvl w:val="0"/>
          <w:numId w:val="3"/>
        </w:numPr>
        <w:spacing w:line="500" w:lineRule="exact"/>
        <w:ind w:left="922" w:leftChars="0" w:hanging="360" w:firstLineChars="0"/>
        <w:rPr>
          <w:rFonts w:hint="eastAsia" w:ascii="黑体" w:hAnsi="黑体" w:eastAsia="黑体"/>
          <w:b/>
          <w:sz w:val="24"/>
          <w:szCs w:val="24"/>
        </w:rPr>
      </w:pPr>
      <w:r>
        <w:rPr>
          <w:rFonts w:hint="eastAsia" w:ascii="黑体" w:hAnsi="黑体" w:eastAsia="黑体"/>
          <w:b/>
          <w:sz w:val="24"/>
          <w:szCs w:val="24"/>
        </w:rPr>
        <w:t>教学评价与考核</w:t>
      </w:r>
    </w:p>
    <w:p w14:paraId="044DD6E1">
      <w:pPr>
        <w:spacing w:line="50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（1）评价应能引导、刺激学生的继续学习和发展</w:t>
      </w:r>
    </w:p>
    <w:p w14:paraId="6A0E4390">
      <w:pPr>
        <w:spacing w:line="50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教学评价的主要目的是激励学生的学习兴趣和积极性。特别是职高学生评价应能刺激学生的继续学习和发展，而不能制约和降低了学生学习的兴趣，我们的评价一定要照顾到学生本身的知识技能基础、个性特点和兴趣点，使我们的评价成为鼓励学生学习的动机和源泉。</w:t>
      </w:r>
    </w:p>
    <w:p w14:paraId="56A79CEE">
      <w:pPr>
        <w:spacing w:line="50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（2）注重培养和发展学生自我评价的能力</w:t>
      </w:r>
    </w:p>
    <w:p w14:paraId="14D96232">
      <w:pPr>
        <w:spacing w:line="50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素质教育的评价观，就是让学生积极参与评价活动，因此在评价过程中应注重培养学生这方面的能力。</w:t>
      </w:r>
    </w:p>
    <w:p w14:paraId="08910570">
      <w:pPr>
        <w:spacing w:line="50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（3）评价必须频繁进行</w:t>
      </w:r>
    </w:p>
    <w:p w14:paraId="5A37E0F1">
      <w:pPr>
        <w:spacing w:line="50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评价是一个进行中、嵌入式的过程，因为只有随时频繁地进行，才能及时衡量学习的表现与教学目标之间的差距，发现学生的优势和不足，以进行下一步指导。当然进行评价时，也应当考虑评价活动占课堂整体教学时间的比例，避免使用过于烦琐的无实际效果的评价程序。</w:t>
      </w:r>
    </w:p>
    <w:p w14:paraId="0A9761A4">
      <w:pPr>
        <w:keepNext/>
        <w:keepLines/>
        <w:spacing w:line="500" w:lineRule="exact"/>
        <w:ind w:left="562"/>
        <w:outlineLvl w:val="1"/>
        <w:rPr>
          <w:rFonts w:ascii="Arial" w:hAnsi="Arial" w:eastAsia="黑体"/>
          <w:b/>
          <w:bCs/>
          <w:color w:val="000000"/>
          <w:sz w:val="28"/>
          <w:szCs w:val="28"/>
        </w:rPr>
      </w:pPr>
      <w:bookmarkStart w:id="118" w:name="_Toc29064"/>
      <w:r>
        <w:rPr>
          <w:rFonts w:hint="eastAsia" w:ascii="Arial" w:hAnsi="Arial" w:eastAsia="黑体"/>
          <w:b/>
          <w:bCs/>
          <w:color w:val="000000"/>
          <w:sz w:val="28"/>
          <w:szCs w:val="28"/>
        </w:rPr>
        <w:t>（五）考核评价</w:t>
      </w:r>
      <w:bookmarkEnd w:id="118"/>
    </w:p>
    <w:p w14:paraId="436C5D73">
      <w:pPr>
        <w:spacing w:line="500" w:lineRule="exact"/>
        <w:ind w:firstLine="482" w:firstLineChars="200"/>
        <w:rPr>
          <w:rFonts w:ascii="黑体" w:hAnsi="黑体" w:eastAsia="黑体" w:cs="宋体"/>
          <w:b/>
          <w:color w:val="000000"/>
          <w:sz w:val="24"/>
          <w:szCs w:val="24"/>
        </w:rPr>
      </w:pPr>
      <w:bookmarkStart w:id="119" w:name="_Toc257887141"/>
      <w:r>
        <w:rPr>
          <w:rFonts w:hint="eastAsia" w:ascii="黑体" w:hAnsi="黑体" w:eastAsia="黑体" w:cs="宋体"/>
          <w:b/>
          <w:color w:val="000000"/>
          <w:sz w:val="24"/>
          <w:szCs w:val="24"/>
        </w:rPr>
        <w:t>1.课程考核</w:t>
      </w:r>
      <w:bookmarkEnd w:id="119"/>
    </w:p>
    <w:p w14:paraId="63C335FE">
      <w:pPr>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采用形成性考核和期末考试相结合的考核方式，满分为100分。其中期末考试（笔试）满分为100分，占考核总成绩的50%；形成性考核成绩占考核总成绩的50%。</w:t>
      </w:r>
    </w:p>
    <w:p w14:paraId="68E18793">
      <w:pPr>
        <w:spacing w:line="500" w:lineRule="exact"/>
        <w:ind w:firstLine="482" w:firstLineChars="200"/>
        <w:rPr>
          <w:rFonts w:ascii="黑体" w:hAnsi="黑体" w:eastAsia="黑体" w:cs="宋体"/>
          <w:b/>
          <w:color w:val="000000"/>
          <w:sz w:val="24"/>
          <w:szCs w:val="24"/>
        </w:rPr>
      </w:pPr>
      <w:bookmarkStart w:id="120" w:name="_Toc257887142"/>
      <w:r>
        <w:rPr>
          <w:rFonts w:hint="eastAsia" w:ascii="黑体" w:hAnsi="黑体" w:eastAsia="黑体" w:cs="宋体"/>
          <w:b/>
          <w:color w:val="000000"/>
          <w:sz w:val="24"/>
          <w:szCs w:val="24"/>
        </w:rPr>
        <w:t>2.专项实践考核</w:t>
      </w:r>
      <w:bookmarkEnd w:id="120"/>
    </w:p>
    <w:p w14:paraId="2EC25542">
      <w:pPr>
        <w:spacing w:line="440" w:lineRule="exact"/>
        <w:ind w:firstLine="480" w:firstLineChars="200"/>
        <w:rPr>
          <w:rFonts w:ascii="宋体" w:hAnsi="宋体" w:cs="宋体"/>
          <w:kern w:val="0"/>
          <w:sz w:val="24"/>
          <w:szCs w:val="24"/>
        </w:rPr>
      </w:pPr>
      <w:r>
        <w:rPr>
          <w:rFonts w:hint="eastAsia" w:ascii="宋体" w:hAnsi="宋体" w:cs="宋体"/>
          <w:kern w:val="0"/>
          <w:sz w:val="24"/>
          <w:szCs w:val="24"/>
        </w:rPr>
        <w:t>（1）建立多元化评价主体。根据实践课程考核需要，可以尝试建立由授课老师、同行专家、业界专家、观众代表等组成的评价团队，对编导专业各类实践课程的操作项目或最终成果进行多角度、综合性评价，在协商的基础上，确定最终评价等级；</w:t>
      </w:r>
    </w:p>
    <w:p w14:paraId="1261D44F">
      <w:pPr>
        <w:spacing w:line="440" w:lineRule="exact"/>
        <w:ind w:firstLine="480" w:firstLineChars="200"/>
        <w:rPr>
          <w:rFonts w:ascii="宋体" w:hAnsi="宋体" w:cs="宋体"/>
          <w:kern w:val="0"/>
          <w:sz w:val="24"/>
          <w:szCs w:val="24"/>
        </w:rPr>
      </w:pPr>
      <w:r>
        <w:rPr>
          <w:rFonts w:hint="eastAsia" w:ascii="宋体" w:hAnsi="宋体" w:cs="宋体"/>
          <w:kern w:val="0"/>
          <w:sz w:val="24"/>
          <w:szCs w:val="24"/>
        </w:rPr>
        <w:t>（2）落实过程化评价制度。编导实践能力需要长期综合训练，做好学习过程评价尤为重要。教学项目实施过程中，授课老师要在布置任务时明确实践团队中的分工情况，制定考核制度，并要求成员组相互督促、认真实践，确保实践课程全程参与；</w:t>
      </w:r>
    </w:p>
    <w:p w14:paraId="11D53B9C">
      <w:pPr>
        <w:spacing w:line="440" w:lineRule="exact"/>
        <w:ind w:firstLine="480" w:firstLineChars="200"/>
        <w:rPr>
          <w:rFonts w:ascii="宋体" w:hAnsi="宋体" w:cs="宋体"/>
          <w:kern w:val="0"/>
          <w:sz w:val="24"/>
          <w:szCs w:val="24"/>
        </w:rPr>
      </w:pPr>
      <w:r>
        <w:rPr>
          <w:rFonts w:hint="eastAsia" w:ascii="宋体" w:hAnsi="宋体" w:cs="宋体"/>
          <w:kern w:val="0"/>
          <w:sz w:val="24"/>
          <w:szCs w:val="24"/>
        </w:rPr>
        <w:t>（3）提倡人性化评价机制。“人性化课程评价是对应试教育评价制度的批判和超越，是从‘学历社会’走向‘学力社会’的新时代所需要的”；</w:t>
      </w:r>
    </w:p>
    <w:p w14:paraId="40793B06">
      <w:pPr>
        <w:spacing w:line="440" w:lineRule="exact"/>
        <w:ind w:firstLine="480" w:firstLineChars="200"/>
        <w:rPr>
          <w:rFonts w:hint="eastAsia" w:ascii="宋体" w:hAnsi="宋体" w:cs="宋体"/>
          <w:kern w:val="0"/>
          <w:sz w:val="24"/>
          <w:szCs w:val="24"/>
        </w:rPr>
      </w:pPr>
      <w:bookmarkStart w:id="121" w:name="_Toc17141"/>
      <w:r>
        <w:rPr>
          <w:rFonts w:hint="eastAsia" w:ascii="宋体" w:hAnsi="宋体" w:cs="宋体"/>
          <w:kern w:val="0"/>
          <w:sz w:val="24"/>
          <w:szCs w:val="24"/>
        </w:rPr>
        <w:t>（4）实践课程评价以促进学生综合能力发展为目标；评价内容以服务人与社会为导向；评价主客体之间建立平等互动渠道，提高评价效能。</w:t>
      </w:r>
      <w:bookmarkEnd w:id="121"/>
    </w:p>
    <w:p w14:paraId="3443DA85">
      <w:pPr>
        <w:ind w:firstLine="562" w:firstLineChars="200"/>
        <w:outlineLvl w:val="1"/>
        <w:rPr>
          <w:rFonts w:ascii="Arial" w:hAnsi="Arial" w:eastAsia="黑体"/>
          <w:b/>
          <w:bCs/>
          <w:color w:val="000000"/>
          <w:sz w:val="28"/>
          <w:szCs w:val="28"/>
        </w:rPr>
      </w:pPr>
      <w:bookmarkStart w:id="122" w:name="_Toc5539"/>
      <w:r>
        <w:rPr>
          <w:rFonts w:hint="eastAsia" w:ascii="Arial" w:hAnsi="Arial" w:eastAsia="黑体"/>
          <w:b/>
          <w:bCs/>
          <w:color w:val="000000"/>
          <w:sz w:val="28"/>
          <w:szCs w:val="28"/>
        </w:rPr>
        <w:t>（六）质量管理</w:t>
      </w:r>
      <w:bookmarkEnd w:id="122"/>
    </w:p>
    <w:p w14:paraId="510CB7EC">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 学校和系部已经建立</w:t>
      </w:r>
      <w:r>
        <w:rPr>
          <w:rFonts w:hint="eastAsia" w:ascii="宋体" w:hAnsi="宋体" w:cs="宋体"/>
          <w:color w:val="000000"/>
          <w:sz w:val="24"/>
          <w:szCs w:val="24"/>
          <w:lang w:val="en-US" w:eastAsia="zh-CN"/>
        </w:rPr>
        <w:t>戏剧影视表演</w:t>
      </w:r>
      <w:r>
        <w:rPr>
          <w:rFonts w:hint="eastAsia" w:ascii="宋体" w:hAnsi="宋体" w:cs="宋体"/>
          <w:color w:val="000000"/>
          <w:sz w:val="24"/>
          <w:szCs w:val="24"/>
        </w:rPr>
        <w:t>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1DCE62DB">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学校和系部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4BDB45CB">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3.学校已经建立毕业生跟踪反馈机制及社会评价机制，并对生源情况、在校生学业水平、毕业生就业情况等进行分析，定期评价人才培养质量和培养目标达成情况。</w:t>
      </w:r>
    </w:p>
    <w:p w14:paraId="4F7CA3F3">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4.</w:t>
      </w:r>
      <w:r>
        <w:rPr>
          <w:rFonts w:hint="eastAsia" w:ascii="宋体" w:hAnsi="宋体" w:cs="宋体"/>
          <w:color w:val="000000"/>
          <w:sz w:val="24"/>
          <w:szCs w:val="24"/>
          <w:lang w:val="en-US" w:eastAsia="zh-CN"/>
        </w:rPr>
        <w:t>电影</w:t>
      </w:r>
      <w:r>
        <w:rPr>
          <w:rFonts w:hint="eastAsia" w:ascii="宋体" w:hAnsi="宋体" w:cs="宋体"/>
          <w:color w:val="000000"/>
          <w:sz w:val="24"/>
          <w:szCs w:val="24"/>
        </w:rPr>
        <w:t>教研室充分利用评价分析结果有效改进专业教学，持续提高人才培养质量。</w:t>
      </w:r>
    </w:p>
    <w:p w14:paraId="0D0CB5FE">
      <w:pPr>
        <w:keepNext/>
        <w:keepLines/>
        <w:spacing w:line="500" w:lineRule="exact"/>
        <w:ind w:firstLine="643" w:firstLineChars="200"/>
        <w:outlineLvl w:val="0"/>
        <w:rPr>
          <w:rFonts w:eastAsia="黑体"/>
          <w:b/>
          <w:bCs/>
          <w:color w:val="000000"/>
          <w:kern w:val="44"/>
          <w:sz w:val="32"/>
          <w:szCs w:val="30"/>
        </w:rPr>
      </w:pPr>
      <w:bookmarkStart w:id="123" w:name="_Toc4493"/>
      <w:bookmarkStart w:id="124" w:name="_Toc46303733"/>
      <w:r>
        <w:rPr>
          <w:rFonts w:hint="eastAsia" w:eastAsia="黑体"/>
          <w:b/>
          <w:bCs/>
          <w:color w:val="000000"/>
          <w:kern w:val="44"/>
          <w:sz w:val="32"/>
          <w:szCs w:val="30"/>
        </w:rPr>
        <w:t>九、毕业要求</w:t>
      </w:r>
      <w:bookmarkEnd w:id="123"/>
      <w:bookmarkEnd w:id="124"/>
    </w:p>
    <w:p w14:paraId="7667167C">
      <w:pPr>
        <w:keepNext/>
        <w:keepLines/>
        <w:spacing w:line="500" w:lineRule="exact"/>
        <w:ind w:firstLine="562" w:firstLineChars="200"/>
        <w:outlineLvl w:val="1"/>
        <w:rPr>
          <w:rFonts w:ascii="Arial" w:hAnsi="Arial" w:eastAsia="黑体"/>
          <w:b/>
          <w:bCs/>
          <w:color w:val="000000"/>
          <w:sz w:val="28"/>
          <w:szCs w:val="28"/>
        </w:rPr>
      </w:pPr>
      <w:bookmarkStart w:id="125" w:name="_Toc46303734"/>
      <w:bookmarkStart w:id="126" w:name="_Toc407697910"/>
      <w:bookmarkStart w:id="127" w:name="_Toc1738"/>
      <w:bookmarkStart w:id="128" w:name="_Toc405393395"/>
      <w:bookmarkStart w:id="129" w:name="_Toc407696152"/>
      <w:r>
        <w:rPr>
          <w:rFonts w:hint="eastAsia" w:ascii="Arial" w:hAnsi="Arial" w:eastAsia="黑体"/>
          <w:b/>
          <w:bCs/>
          <w:color w:val="000000"/>
          <w:sz w:val="28"/>
          <w:szCs w:val="28"/>
        </w:rPr>
        <w:t>（一）学分要求</w:t>
      </w:r>
      <w:bookmarkEnd w:id="125"/>
      <w:bookmarkEnd w:id="126"/>
      <w:bookmarkEnd w:id="127"/>
      <w:bookmarkEnd w:id="128"/>
      <w:bookmarkEnd w:id="129"/>
    </w:p>
    <w:p w14:paraId="1C6C3592">
      <w:pPr>
        <w:snapToGrid w:val="0"/>
        <w:spacing w:line="460" w:lineRule="exact"/>
        <w:ind w:firstLine="480" w:firstLineChars="200"/>
        <w:rPr>
          <w:rFonts w:ascii="宋体" w:hAnsi="宋体" w:cs="宋体"/>
          <w:color w:val="000000"/>
          <w:sz w:val="24"/>
          <w:szCs w:val="24"/>
        </w:rPr>
      </w:pPr>
      <w:bookmarkStart w:id="130" w:name="_Hlk11874548"/>
      <w:r>
        <w:rPr>
          <w:rFonts w:hint="eastAsia" w:ascii="宋体" w:hAnsi="宋体" w:cs="宋体"/>
          <w:color w:val="000000"/>
          <w:sz w:val="24"/>
          <w:szCs w:val="24"/>
        </w:rPr>
        <w:t>总学分：要求学生毕业最低学分</w:t>
      </w:r>
      <w:r>
        <w:rPr>
          <w:rFonts w:hint="eastAsia" w:ascii="宋体" w:hAnsi="宋体" w:cs="宋体"/>
          <w:color w:val="000000"/>
          <w:sz w:val="24"/>
          <w:szCs w:val="24"/>
          <w:lang w:val="en-US" w:eastAsia="zh-CN"/>
        </w:rPr>
        <w:t>151</w:t>
      </w:r>
      <w:r>
        <w:rPr>
          <w:rFonts w:hint="eastAsia" w:ascii="宋体" w:hAnsi="宋体" w:cs="宋体"/>
          <w:color w:val="000000"/>
          <w:sz w:val="24"/>
          <w:szCs w:val="24"/>
        </w:rPr>
        <w:t>学分。（说明：毕业最低学分由课程学分、第二课堂学分、操行学分三部分组成。其中包括“课程学分”</w:t>
      </w:r>
      <w:r>
        <w:rPr>
          <w:rFonts w:hint="eastAsia" w:ascii="宋体" w:hAnsi="宋体" w:cs="宋体"/>
          <w:color w:val="000000"/>
          <w:sz w:val="24"/>
          <w:szCs w:val="24"/>
          <w:lang w:val="en-US" w:eastAsia="zh-CN"/>
        </w:rPr>
        <w:t>143</w:t>
      </w:r>
      <w:r>
        <w:rPr>
          <w:rFonts w:hint="eastAsia" w:ascii="宋体" w:hAnsi="宋体" w:cs="宋体"/>
          <w:color w:val="000000"/>
          <w:sz w:val="24"/>
          <w:szCs w:val="24"/>
        </w:rPr>
        <w:t>学分，第二课堂5学分，操行学分3学分）。</w:t>
      </w:r>
    </w:p>
    <w:p w14:paraId="1705C88E">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学分设定标准以授课（训练）学时数（或周数）为主要依据。</w:t>
      </w:r>
    </w:p>
    <w:bookmarkEnd w:id="130"/>
    <w:p w14:paraId="66480E8B">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1．理论与实践一体化课程教学按每16学时1学分计；</w:t>
      </w:r>
    </w:p>
    <w:p w14:paraId="379CA1ED">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2．综合实践教学环节按每周1学分计；</w:t>
      </w:r>
    </w:p>
    <w:p w14:paraId="6FEC9881">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3．学分的最小计量单元为0.5学分。</w:t>
      </w:r>
    </w:p>
    <w:p w14:paraId="5BCC0586">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4．上级教育行政管理部门相关文件有明确的学分学时规定的，如《形势与政策》课程等情况，按照规定执行，不进行折算。</w:t>
      </w:r>
    </w:p>
    <w:p w14:paraId="7A7E9D77">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5．实施学分奖励、以证代考抵学分和学分互认转换，具体办法按《德州科技职业学院学分制管理办法》及其配套实施细则执行。</w:t>
      </w:r>
    </w:p>
    <w:p w14:paraId="797E341C">
      <w:pPr>
        <w:snapToGrid w:val="0"/>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 第二课堂学分，按《德州科技职业学院第二课堂学分认定及管理暂行办法》执行。</w:t>
      </w:r>
    </w:p>
    <w:bookmarkEnd w:id="72"/>
    <w:bookmarkEnd w:id="73"/>
    <w:bookmarkEnd w:id="74"/>
    <w:bookmarkEnd w:id="75"/>
    <w:bookmarkEnd w:id="76"/>
    <w:p w14:paraId="07EE5F38">
      <w:pPr>
        <w:keepNext/>
        <w:keepLines/>
        <w:spacing w:line="500" w:lineRule="exact"/>
        <w:ind w:firstLine="562" w:firstLineChars="200"/>
        <w:outlineLvl w:val="1"/>
        <w:rPr>
          <w:rFonts w:ascii="Arial" w:hAnsi="Arial" w:eastAsia="黑体"/>
          <w:b/>
          <w:bCs/>
          <w:color w:val="000000"/>
          <w:sz w:val="28"/>
          <w:szCs w:val="28"/>
        </w:rPr>
      </w:pPr>
      <w:bookmarkStart w:id="131" w:name="_Toc407697911"/>
      <w:bookmarkStart w:id="132" w:name="_Toc405393396"/>
      <w:bookmarkStart w:id="133" w:name="_Toc305418734"/>
      <w:bookmarkStart w:id="134" w:name="_Toc407696153"/>
      <w:bookmarkStart w:id="135" w:name="_Toc46303735"/>
      <w:bookmarkStart w:id="136" w:name="_Toc18197"/>
      <w:bookmarkStart w:id="137" w:name="_Toc303837894"/>
      <w:r>
        <w:rPr>
          <w:rFonts w:hint="eastAsia" w:ascii="Arial" w:hAnsi="Arial" w:eastAsia="黑体"/>
          <w:b/>
          <w:bCs/>
          <w:color w:val="000000"/>
          <w:sz w:val="28"/>
          <w:szCs w:val="28"/>
        </w:rPr>
        <w:t>（二）</w:t>
      </w:r>
      <w:bookmarkEnd w:id="131"/>
      <w:bookmarkEnd w:id="132"/>
      <w:bookmarkEnd w:id="133"/>
      <w:bookmarkEnd w:id="134"/>
      <w:r>
        <w:rPr>
          <w:rFonts w:hint="eastAsia" w:ascii="Arial" w:hAnsi="Arial" w:eastAsia="黑体"/>
          <w:b/>
          <w:bCs/>
          <w:color w:val="000000"/>
          <w:sz w:val="28"/>
          <w:szCs w:val="28"/>
        </w:rPr>
        <w:t>证书要求</w:t>
      </w:r>
      <w:bookmarkEnd w:id="135"/>
      <w:bookmarkEnd w:id="136"/>
    </w:p>
    <w:p w14:paraId="36F5AE12">
      <w:pPr>
        <w:snapToGrid w:val="0"/>
        <w:spacing w:before="156" w:beforeLines="50" w:after="156" w:afterLines="50" w:line="360" w:lineRule="auto"/>
        <w:jc w:val="center"/>
        <w:rPr>
          <w:rFonts w:ascii="Times New Roman" w:hAnsi="Times New Roman"/>
          <w:b/>
          <w:color w:val="000000"/>
          <w:sz w:val="24"/>
          <w:szCs w:val="24"/>
        </w:rPr>
      </w:pPr>
      <w:r>
        <w:rPr>
          <w:rFonts w:hint="eastAsia" w:ascii="Times New Roman" w:hAnsi="Times New Roman"/>
          <w:b/>
          <w:color w:val="000000"/>
          <w:sz w:val="24"/>
          <w:szCs w:val="24"/>
        </w:rPr>
        <w:t>表</w:t>
      </w:r>
      <w:r>
        <w:rPr>
          <w:rFonts w:ascii="Times New Roman" w:hAnsi="Times New Roman"/>
          <w:b/>
          <w:color w:val="000000"/>
          <w:sz w:val="24"/>
          <w:szCs w:val="24"/>
        </w:rPr>
        <w:t xml:space="preserve">14  </w:t>
      </w:r>
      <w:r>
        <w:rPr>
          <w:rFonts w:hint="eastAsia" w:ascii="Times New Roman" w:hAnsi="Times New Roman"/>
          <w:b/>
          <w:color w:val="000000"/>
          <w:sz w:val="24"/>
          <w:szCs w:val="24"/>
        </w:rPr>
        <w:t>通用证书要求</w:t>
      </w:r>
    </w:p>
    <w:tbl>
      <w:tblPr>
        <w:tblStyle w:val="24"/>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193"/>
        <w:gridCol w:w="2552"/>
        <w:gridCol w:w="1843"/>
        <w:gridCol w:w="1134"/>
      </w:tblGrid>
      <w:tr w14:paraId="1C8E4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trPr>
        <w:tc>
          <w:tcPr>
            <w:tcW w:w="750" w:type="dxa"/>
          </w:tcPr>
          <w:p w14:paraId="3D3D3E4E">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序号</w:t>
            </w:r>
          </w:p>
        </w:tc>
        <w:tc>
          <w:tcPr>
            <w:tcW w:w="2193" w:type="dxa"/>
          </w:tcPr>
          <w:p w14:paraId="0923E180">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证书名称</w:t>
            </w:r>
          </w:p>
        </w:tc>
        <w:tc>
          <w:tcPr>
            <w:tcW w:w="2552" w:type="dxa"/>
          </w:tcPr>
          <w:p w14:paraId="19E654E9">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颁证单位</w:t>
            </w:r>
          </w:p>
        </w:tc>
        <w:tc>
          <w:tcPr>
            <w:tcW w:w="1843" w:type="dxa"/>
          </w:tcPr>
          <w:p w14:paraId="5A09F99F">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等级</w:t>
            </w:r>
          </w:p>
        </w:tc>
        <w:tc>
          <w:tcPr>
            <w:tcW w:w="1134" w:type="dxa"/>
          </w:tcPr>
          <w:p w14:paraId="611CD9FE">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性质</w:t>
            </w:r>
          </w:p>
        </w:tc>
      </w:tr>
      <w:tr w14:paraId="76AC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trPr>
        <w:tc>
          <w:tcPr>
            <w:tcW w:w="750" w:type="dxa"/>
            <w:vAlign w:val="center"/>
          </w:tcPr>
          <w:p w14:paraId="5500AC14">
            <w:pPr>
              <w:spacing w:before="62" w:beforeLines="20" w:after="62" w:afterLines="20"/>
              <w:jc w:val="center"/>
              <w:rPr>
                <w:rFonts w:ascii="宋体"/>
                <w:color w:val="000000"/>
                <w:szCs w:val="21"/>
              </w:rPr>
            </w:pPr>
            <w:r>
              <w:rPr>
                <w:rFonts w:ascii="宋体" w:hAnsi="宋体"/>
                <w:color w:val="000000"/>
                <w:szCs w:val="21"/>
              </w:rPr>
              <w:t>1</w:t>
            </w:r>
          </w:p>
        </w:tc>
        <w:tc>
          <w:tcPr>
            <w:tcW w:w="2193" w:type="dxa"/>
            <w:vAlign w:val="center"/>
          </w:tcPr>
          <w:p w14:paraId="4B55D584">
            <w:pPr>
              <w:spacing w:before="62" w:beforeLines="20" w:after="62" w:afterLines="20"/>
              <w:jc w:val="center"/>
              <w:rPr>
                <w:rFonts w:ascii="宋体"/>
                <w:color w:val="000000"/>
                <w:szCs w:val="21"/>
              </w:rPr>
            </w:pPr>
            <w:r>
              <w:rPr>
                <w:rFonts w:hint="eastAsia" w:ascii="宋体" w:hAnsi="宋体"/>
                <w:color w:val="000000"/>
                <w:szCs w:val="21"/>
              </w:rPr>
              <w:t>普通话水平测试等级证书</w:t>
            </w:r>
          </w:p>
        </w:tc>
        <w:tc>
          <w:tcPr>
            <w:tcW w:w="2552" w:type="dxa"/>
            <w:vAlign w:val="center"/>
          </w:tcPr>
          <w:p w14:paraId="6442A732">
            <w:pPr>
              <w:spacing w:before="62" w:beforeLines="20" w:after="62" w:afterLines="20"/>
              <w:jc w:val="center"/>
              <w:rPr>
                <w:rFonts w:ascii="宋体"/>
                <w:color w:val="000000"/>
                <w:szCs w:val="21"/>
              </w:rPr>
            </w:pPr>
            <w:r>
              <w:rPr>
                <w:rFonts w:hint="eastAsia" w:ascii="宋体" w:hAnsi="宋体"/>
                <w:color w:val="000000"/>
                <w:szCs w:val="21"/>
              </w:rPr>
              <w:t>山东省语言文字工作委员会</w:t>
            </w:r>
          </w:p>
        </w:tc>
        <w:tc>
          <w:tcPr>
            <w:tcW w:w="1843" w:type="dxa"/>
            <w:vAlign w:val="center"/>
          </w:tcPr>
          <w:p w14:paraId="63E6A895">
            <w:pPr>
              <w:spacing w:before="62" w:beforeLines="20" w:after="62" w:afterLines="20"/>
              <w:jc w:val="center"/>
              <w:rPr>
                <w:rFonts w:ascii="宋体"/>
                <w:color w:val="000000"/>
                <w:szCs w:val="21"/>
              </w:rPr>
            </w:pPr>
            <w:r>
              <w:rPr>
                <w:rFonts w:hint="eastAsia" w:ascii="宋体" w:hAnsi="宋体"/>
                <w:color w:val="000000"/>
                <w:szCs w:val="21"/>
              </w:rPr>
              <w:t>二级乙等及以上</w:t>
            </w:r>
          </w:p>
        </w:tc>
        <w:tc>
          <w:tcPr>
            <w:tcW w:w="1134" w:type="dxa"/>
            <w:vAlign w:val="center"/>
          </w:tcPr>
          <w:p w14:paraId="303BD65D">
            <w:pPr>
              <w:spacing w:before="62" w:beforeLines="20" w:after="62" w:afterLines="20"/>
              <w:jc w:val="center"/>
              <w:rPr>
                <w:rFonts w:ascii="宋体"/>
                <w:color w:val="000000"/>
                <w:szCs w:val="21"/>
              </w:rPr>
            </w:pPr>
            <w:r>
              <w:rPr>
                <w:rFonts w:hint="eastAsia" w:ascii="宋体" w:hAnsi="宋体"/>
                <w:color w:val="000000"/>
                <w:szCs w:val="21"/>
              </w:rPr>
              <w:t>必取</w:t>
            </w:r>
          </w:p>
        </w:tc>
      </w:tr>
      <w:tr w14:paraId="0EF72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43C4D6DC">
            <w:pPr>
              <w:snapToGrid w:val="0"/>
              <w:spacing w:before="62" w:beforeLines="20" w:after="62" w:afterLines="20" w:line="360" w:lineRule="auto"/>
              <w:jc w:val="center"/>
              <w:rPr>
                <w:rFonts w:ascii="宋体"/>
                <w:color w:val="000000"/>
                <w:szCs w:val="21"/>
              </w:rPr>
            </w:pPr>
            <w:r>
              <w:rPr>
                <w:rFonts w:hint="eastAsia" w:ascii="宋体"/>
                <w:color w:val="000000"/>
                <w:szCs w:val="21"/>
              </w:rPr>
              <w:t>2</w:t>
            </w:r>
          </w:p>
        </w:tc>
        <w:tc>
          <w:tcPr>
            <w:tcW w:w="2193" w:type="dxa"/>
            <w:shd w:val="clear" w:color="auto" w:fill="auto"/>
            <w:vAlign w:val="center"/>
          </w:tcPr>
          <w:p w14:paraId="49588019">
            <w:pPr>
              <w:snapToGrid w:val="0"/>
              <w:spacing w:before="62" w:beforeLines="20" w:after="62" w:afterLines="20"/>
              <w:jc w:val="center"/>
              <w:rPr>
                <w:rFonts w:ascii="宋体" w:hAnsi="Calibri" w:eastAsia="宋体" w:cs="Times New Roman"/>
                <w:color w:val="000000"/>
                <w:kern w:val="2"/>
                <w:sz w:val="21"/>
                <w:szCs w:val="21"/>
                <w:lang w:val="en-US" w:eastAsia="zh-CN" w:bidi="ar-SA"/>
              </w:rPr>
            </w:pPr>
            <w:r>
              <w:rPr>
                <w:rFonts w:hint="eastAsia" w:ascii="宋体"/>
                <w:color w:val="000000"/>
                <w:szCs w:val="21"/>
              </w:rPr>
              <w:t>计算机等级证书</w:t>
            </w:r>
          </w:p>
        </w:tc>
        <w:tc>
          <w:tcPr>
            <w:tcW w:w="2552" w:type="dxa"/>
            <w:shd w:val="clear" w:color="auto" w:fill="auto"/>
            <w:vAlign w:val="center"/>
          </w:tcPr>
          <w:p w14:paraId="36BCC65B">
            <w:pPr>
              <w:snapToGrid w:val="0"/>
              <w:spacing w:before="62" w:beforeLines="20" w:after="62" w:afterLines="20"/>
              <w:jc w:val="center"/>
              <w:rPr>
                <w:rFonts w:ascii="宋体" w:hAnsi="Calibri" w:eastAsia="宋体" w:cs="Times New Roman"/>
                <w:color w:val="000000"/>
                <w:kern w:val="2"/>
                <w:sz w:val="21"/>
                <w:szCs w:val="21"/>
                <w:lang w:val="en-US" w:eastAsia="zh-CN" w:bidi="ar-SA"/>
              </w:rPr>
            </w:pPr>
            <w:r>
              <w:rPr>
                <w:rFonts w:hint="eastAsia" w:ascii="宋体"/>
                <w:color w:val="000000"/>
                <w:szCs w:val="21"/>
              </w:rPr>
              <w:t>教育部</w:t>
            </w:r>
          </w:p>
        </w:tc>
        <w:tc>
          <w:tcPr>
            <w:tcW w:w="1843" w:type="dxa"/>
            <w:shd w:val="clear" w:color="auto" w:fill="auto"/>
            <w:vAlign w:val="center"/>
          </w:tcPr>
          <w:p w14:paraId="04FD46A6">
            <w:pPr>
              <w:snapToGrid w:val="0"/>
              <w:spacing w:before="62" w:beforeLines="20" w:after="62" w:afterLines="20"/>
              <w:jc w:val="center"/>
              <w:rPr>
                <w:rFonts w:ascii="宋体" w:hAnsi="Calibri" w:eastAsia="宋体" w:cs="Times New Roman"/>
                <w:color w:val="000000"/>
                <w:kern w:val="2"/>
                <w:sz w:val="21"/>
                <w:szCs w:val="21"/>
                <w:lang w:val="en-US" w:eastAsia="zh-CN" w:bidi="ar-SA"/>
              </w:rPr>
            </w:pPr>
            <w:r>
              <w:rPr>
                <w:rFonts w:hint="eastAsia" w:ascii="宋体"/>
                <w:color w:val="000000"/>
                <w:szCs w:val="21"/>
              </w:rPr>
              <w:t>一级及以上</w:t>
            </w:r>
          </w:p>
        </w:tc>
        <w:tc>
          <w:tcPr>
            <w:tcW w:w="1134" w:type="dxa"/>
          </w:tcPr>
          <w:p w14:paraId="53DB005D">
            <w:pPr>
              <w:snapToGrid w:val="0"/>
              <w:spacing w:before="62" w:beforeLines="20" w:after="62" w:afterLines="20" w:line="360" w:lineRule="auto"/>
              <w:jc w:val="center"/>
              <w:rPr>
                <w:rFonts w:ascii="宋体"/>
                <w:color w:val="000000"/>
                <w:szCs w:val="21"/>
              </w:rPr>
            </w:pPr>
            <w:r>
              <w:rPr>
                <w:rFonts w:hint="eastAsia" w:ascii="宋体"/>
                <w:color w:val="000000"/>
                <w:szCs w:val="21"/>
              </w:rPr>
              <w:t>选取</w:t>
            </w:r>
          </w:p>
        </w:tc>
      </w:tr>
    </w:tbl>
    <w:p w14:paraId="1CD0F3A8">
      <w:pPr>
        <w:snapToGrid w:val="0"/>
        <w:spacing w:before="156" w:beforeLines="50" w:after="156" w:afterLines="50" w:line="360" w:lineRule="auto"/>
        <w:ind w:firstLine="482" w:firstLineChars="200"/>
        <w:jc w:val="center"/>
        <w:rPr>
          <w:rFonts w:ascii="Times New Roman" w:hAnsi="Times New Roman"/>
          <w:b/>
          <w:color w:val="000000"/>
          <w:sz w:val="24"/>
          <w:szCs w:val="24"/>
        </w:rPr>
      </w:pPr>
      <w:r>
        <w:rPr>
          <w:rFonts w:hint="eastAsia" w:ascii="Times New Roman" w:hAnsi="Times New Roman"/>
          <w:b/>
          <w:color w:val="000000"/>
          <w:sz w:val="24"/>
          <w:szCs w:val="24"/>
        </w:rPr>
        <w:t>表</w:t>
      </w:r>
      <w:r>
        <w:rPr>
          <w:rFonts w:ascii="Times New Roman" w:hAnsi="Times New Roman"/>
          <w:b/>
          <w:color w:val="000000"/>
          <w:sz w:val="24"/>
          <w:szCs w:val="24"/>
        </w:rPr>
        <w:t xml:space="preserve">15 </w:t>
      </w:r>
      <w:r>
        <w:rPr>
          <w:rFonts w:hint="eastAsia" w:ascii="Times New Roman" w:hAnsi="Times New Roman"/>
          <w:b/>
          <w:color w:val="000000"/>
          <w:sz w:val="24"/>
          <w:szCs w:val="24"/>
        </w:rPr>
        <w:t>职业资格/职业技能等级证书要求</w:t>
      </w:r>
    </w:p>
    <w:tbl>
      <w:tblPr>
        <w:tblStyle w:val="24"/>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335"/>
        <w:gridCol w:w="2410"/>
        <w:gridCol w:w="1843"/>
        <w:gridCol w:w="1134"/>
      </w:tblGrid>
      <w:tr w14:paraId="680B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390A8BE6">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序号</w:t>
            </w:r>
          </w:p>
        </w:tc>
        <w:tc>
          <w:tcPr>
            <w:tcW w:w="2335" w:type="dxa"/>
            <w:vAlign w:val="center"/>
          </w:tcPr>
          <w:p w14:paraId="6E33CFF0">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证书名称</w:t>
            </w:r>
          </w:p>
        </w:tc>
        <w:tc>
          <w:tcPr>
            <w:tcW w:w="2410" w:type="dxa"/>
            <w:vAlign w:val="center"/>
          </w:tcPr>
          <w:p w14:paraId="5AB97A30">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颁证单位</w:t>
            </w:r>
          </w:p>
        </w:tc>
        <w:tc>
          <w:tcPr>
            <w:tcW w:w="1843" w:type="dxa"/>
            <w:vAlign w:val="center"/>
          </w:tcPr>
          <w:p w14:paraId="195ECC8C">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等级</w:t>
            </w:r>
          </w:p>
        </w:tc>
        <w:tc>
          <w:tcPr>
            <w:tcW w:w="1134" w:type="dxa"/>
            <w:vAlign w:val="center"/>
          </w:tcPr>
          <w:p w14:paraId="7787C138">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性质</w:t>
            </w:r>
          </w:p>
        </w:tc>
      </w:tr>
      <w:tr w14:paraId="3C3C9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43C244FA">
            <w:pPr>
              <w:spacing w:before="62" w:beforeLines="20" w:after="62" w:afterLines="20"/>
              <w:jc w:val="center"/>
              <w:rPr>
                <w:rFonts w:ascii="宋体"/>
                <w:color w:val="000000"/>
                <w:szCs w:val="21"/>
              </w:rPr>
            </w:pPr>
            <w:r>
              <w:rPr>
                <w:rFonts w:ascii="宋体" w:hAnsi="宋体"/>
                <w:color w:val="000000"/>
                <w:szCs w:val="21"/>
              </w:rPr>
              <w:t>1</w:t>
            </w:r>
          </w:p>
        </w:tc>
        <w:tc>
          <w:tcPr>
            <w:tcW w:w="2335" w:type="dxa"/>
            <w:shd w:val="clear" w:color="auto" w:fill="auto"/>
            <w:vAlign w:val="center"/>
          </w:tcPr>
          <w:p w14:paraId="6CB9319C">
            <w:pPr>
              <w:jc w:val="center"/>
              <w:rPr>
                <w:rFonts w:ascii="宋体" w:hAnsi="Calibri" w:eastAsia="宋体" w:cs="Times New Roman"/>
                <w:color w:val="000000"/>
                <w:kern w:val="2"/>
                <w:sz w:val="21"/>
                <w:szCs w:val="21"/>
                <w:lang w:val="en-US" w:eastAsia="zh-CN" w:bidi="ar-SA"/>
              </w:rPr>
            </w:pPr>
            <w:r>
              <w:rPr>
                <w:rFonts w:hint="eastAsia"/>
              </w:rPr>
              <w:t>多媒体运营师</w:t>
            </w:r>
          </w:p>
        </w:tc>
        <w:tc>
          <w:tcPr>
            <w:tcW w:w="2410" w:type="dxa"/>
            <w:shd w:val="clear" w:color="auto" w:fill="auto"/>
            <w:vAlign w:val="center"/>
          </w:tcPr>
          <w:p w14:paraId="359B6EEE">
            <w:pPr>
              <w:jc w:val="center"/>
              <w:rPr>
                <w:rFonts w:ascii="宋体" w:hAnsi="Calibri" w:eastAsia="宋体" w:cs="Times New Roman"/>
                <w:color w:val="000000"/>
                <w:kern w:val="2"/>
                <w:sz w:val="21"/>
                <w:szCs w:val="21"/>
                <w:lang w:val="en-US" w:eastAsia="zh-CN" w:bidi="ar-SA"/>
              </w:rPr>
            </w:pPr>
            <w:r>
              <w:rPr>
                <w:rFonts w:hint="eastAsia"/>
              </w:rPr>
              <w:t>轻工联合会</w:t>
            </w:r>
          </w:p>
        </w:tc>
        <w:tc>
          <w:tcPr>
            <w:tcW w:w="1843" w:type="dxa"/>
            <w:shd w:val="clear" w:color="auto" w:fill="auto"/>
            <w:vAlign w:val="center"/>
          </w:tcPr>
          <w:p w14:paraId="677ACB0A">
            <w:pPr>
              <w:jc w:val="center"/>
              <w:rPr>
                <w:rFonts w:ascii="宋体" w:hAnsi="Calibri" w:eastAsia="宋体" w:cs="Times New Roman"/>
                <w:color w:val="000000"/>
                <w:kern w:val="2"/>
                <w:sz w:val="21"/>
                <w:szCs w:val="21"/>
                <w:lang w:val="en-US" w:eastAsia="zh-CN" w:bidi="ar-SA"/>
              </w:rPr>
            </w:pPr>
            <w:r>
              <w:rPr>
                <w:rFonts w:hint="eastAsia"/>
              </w:rPr>
              <w:t>高级</w:t>
            </w:r>
          </w:p>
        </w:tc>
        <w:tc>
          <w:tcPr>
            <w:tcW w:w="1134" w:type="dxa"/>
            <w:vAlign w:val="center"/>
          </w:tcPr>
          <w:p w14:paraId="778DC90B">
            <w:pPr>
              <w:spacing w:before="62" w:beforeLines="20" w:after="62" w:afterLines="20"/>
              <w:jc w:val="center"/>
              <w:rPr>
                <w:rFonts w:ascii="宋体"/>
                <w:szCs w:val="21"/>
              </w:rPr>
            </w:pPr>
            <w:r>
              <w:rPr>
                <w:rFonts w:hint="eastAsia" w:ascii="宋体" w:hAnsi="宋体"/>
                <w:szCs w:val="21"/>
              </w:rPr>
              <w:t>必取</w:t>
            </w:r>
          </w:p>
        </w:tc>
      </w:tr>
      <w:tr w14:paraId="46E79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68EB5F20">
            <w:pPr>
              <w:snapToGrid w:val="0"/>
              <w:spacing w:before="62" w:beforeLines="20" w:after="62" w:afterLines="20" w:line="360" w:lineRule="auto"/>
              <w:jc w:val="center"/>
              <w:rPr>
                <w:rFonts w:hint="eastAsia" w:ascii="宋体" w:eastAsia="宋体"/>
                <w:color w:val="000000"/>
                <w:szCs w:val="21"/>
                <w:lang w:val="en-US" w:eastAsia="zh-CN"/>
              </w:rPr>
            </w:pPr>
            <w:r>
              <w:rPr>
                <w:rFonts w:hint="eastAsia" w:ascii="宋体"/>
                <w:color w:val="000000"/>
                <w:szCs w:val="21"/>
                <w:lang w:val="en-US" w:eastAsia="zh-CN"/>
              </w:rPr>
              <w:t>2</w:t>
            </w:r>
          </w:p>
        </w:tc>
        <w:tc>
          <w:tcPr>
            <w:tcW w:w="2335" w:type="dxa"/>
            <w:shd w:val="clear" w:color="auto" w:fill="auto"/>
            <w:vAlign w:val="center"/>
          </w:tcPr>
          <w:p w14:paraId="5DE8E948">
            <w:pPr>
              <w:jc w:val="center"/>
              <w:rPr>
                <w:rFonts w:ascii="宋体" w:hAnsi="Calibri" w:eastAsia="宋体" w:cs="Times New Roman"/>
                <w:color w:val="000000"/>
                <w:kern w:val="2"/>
                <w:sz w:val="21"/>
                <w:szCs w:val="21"/>
                <w:lang w:val="en-US" w:eastAsia="zh-CN" w:bidi="ar-SA"/>
              </w:rPr>
            </w:pPr>
            <w:r>
              <w:rPr>
                <w:rFonts w:hint="eastAsia"/>
              </w:rPr>
              <w:t>自媒体营销师</w:t>
            </w:r>
          </w:p>
        </w:tc>
        <w:tc>
          <w:tcPr>
            <w:tcW w:w="2410" w:type="dxa"/>
            <w:shd w:val="clear" w:color="auto" w:fill="auto"/>
            <w:vAlign w:val="center"/>
          </w:tcPr>
          <w:p w14:paraId="675B9CE9">
            <w:pPr>
              <w:jc w:val="center"/>
              <w:rPr>
                <w:rFonts w:hint="default" w:ascii="宋体" w:hAnsi="Calibri" w:eastAsia="宋体" w:cs="Times New Roman"/>
                <w:color w:val="000000"/>
                <w:kern w:val="2"/>
                <w:sz w:val="21"/>
                <w:szCs w:val="21"/>
                <w:lang w:val="en-US" w:eastAsia="zh-CN" w:bidi="ar-SA"/>
              </w:rPr>
            </w:pPr>
            <w:r>
              <w:rPr>
                <w:rFonts w:hint="eastAsia"/>
                <w:lang w:val="en-US" w:eastAsia="zh-CN"/>
              </w:rPr>
              <w:t>中国通信工业协会</w:t>
            </w:r>
          </w:p>
        </w:tc>
        <w:tc>
          <w:tcPr>
            <w:tcW w:w="1843" w:type="dxa"/>
            <w:shd w:val="clear" w:color="auto" w:fill="auto"/>
            <w:vAlign w:val="center"/>
          </w:tcPr>
          <w:p w14:paraId="05A63F12">
            <w:pPr>
              <w:jc w:val="center"/>
              <w:rPr>
                <w:rFonts w:ascii="宋体" w:hAnsi="Calibri" w:eastAsia="宋体" w:cs="Times New Roman"/>
                <w:color w:val="000000"/>
                <w:kern w:val="2"/>
                <w:sz w:val="21"/>
                <w:szCs w:val="21"/>
                <w:lang w:val="en-US" w:eastAsia="zh-CN" w:bidi="ar-SA"/>
              </w:rPr>
            </w:pPr>
            <w:r>
              <w:rPr>
                <w:rFonts w:hint="eastAsia"/>
              </w:rPr>
              <w:t>高级</w:t>
            </w:r>
          </w:p>
        </w:tc>
        <w:tc>
          <w:tcPr>
            <w:tcW w:w="1134" w:type="dxa"/>
            <w:vAlign w:val="center"/>
          </w:tcPr>
          <w:p w14:paraId="5F808B8C">
            <w:pPr>
              <w:snapToGrid w:val="0"/>
              <w:spacing w:before="62" w:beforeLines="20" w:after="62" w:afterLines="20" w:line="360" w:lineRule="auto"/>
              <w:jc w:val="center"/>
              <w:rPr>
                <w:rFonts w:ascii="宋体"/>
                <w:color w:val="000000"/>
                <w:szCs w:val="21"/>
              </w:rPr>
            </w:pPr>
            <w:r>
              <w:rPr>
                <w:rFonts w:hint="eastAsia" w:ascii="宋体"/>
                <w:color w:val="000000"/>
                <w:szCs w:val="21"/>
              </w:rPr>
              <w:t>选取</w:t>
            </w:r>
          </w:p>
        </w:tc>
      </w:tr>
      <w:tr w14:paraId="51188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7BD4753F">
            <w:pPr>
              <w:snapToGrid w:val="0"/>
              <w:spacing w:before="62" w:beforeLines="20" w:after="62" w:afterLines="20" w:line="360" w:lineRule="auto"/>
              <w:jc w:val="center"/>
              <w:rPr>
                <w:rFonts w:hint="default" w:ascii="宋体"/>
                <w:color w:val="000000"/>
                <w:szCs w:val="21"/>
                <w:lang w:val="en-US" w:eastAsia="zh-CN"/>
              </w:rPr>
            </w:pPr>
            <w:bookmarkStart w:id="138" w:name="_Toc481405110"/>
            <w:bookmarkStart w:id="139" w:name="_Toc481601242"/>
            <w:bookmarkStart w:id="140" w:name="_Toc46303739"/>
            <w:bookmarkStart w:id="141" w:name="_Hlk45893963"/>
            <w:r>
              <w:rPr>
                <w:rFonts w:hint="eastAsia" w:ascii="宋体"/>
                <w:color w:val="000000"/>
                <w:szCs w:val="21"/>
                <w:lang w:val="en-US" w:eastAsia="zh-CN"/>
              </w:rPr>
              <w:t>3</w:t>
            </w:r>
          </w:p>
        </w:tc>
        <w:tc>
          <w:tcPr>
            <w:tcW w:w="2335" w:type="dxa"/>
            <w:shd w:val="clear" w:color="auto" w:fill="auto"/>
            <w:vAlign w:val="center"/>
          </w:tcPr>
          <w:p w14:paraId="55845485">
            <w:pPr>
              <w:jc w:val="center"/>
              <w:rPr>
                <w:rFonts w:hint="default" w:eastAsia="宋体"/>
                <w:lang w:val="en-US" w:eastAsia="zh-CN"/>
              </w:rPr>
            </w:pPr>
            <w:r>
              <w:rPr>
                <w:rFonts w:hint="eastAsia"/>
                <w:lang w:val="en-US" w:eastAsia="zh-CN"/>
              </w:rPr>
              <w:t>播音员主持人资格证</w:t>
            </w:r>
          </w:p>
        </w:tc>
        <w:tc>
          <w:tcPr>
            <w:tcW w:w="2410" w:type="dxa"/>
            <w:shd w:val="clear" w:color="auto" w:fill="auto"/>
            <w:vAlign w:val="center"/>
          </w:tcPr>
          <w:p w14:paraId="0A413B06">
            <w:pPr>
              <w:jc w:val="center"/>
              <w:rPr>
                <w:rFonts w:hint="default"/>
                <w:lang w:val="en-US" w:eastAsia="zh-CN"/>
              </w:rPr>
            </w:pPr>
            <w:r>
              <w:rPr>
                <w:rFonts w:hint="eastAsia"/>
                <w:lang w:val="en-US" w:eastAsia="zh-CN"/>
              </w:rPr>
              <w:t>国家广播电视局</w:t>
            </w:r>
          </w:p>
        </w:tc>
        <w:tc>
          <w:tcPr>
            <w:tcW w:w="1843" w:type="dxa"/>
            <w:shd w:val="clear" w:color="auto" w:fill="auto"/>
            <w:vAlign w:val="center"/>
          </w:tcPr>
          <w:p w14:paraId="14FB8312">
            <w:pPr>
              <w:jc w:val="center"/>
              <w:rPr>
                <w:rFonts w:hint="eastAsia" w:eastAsia="宋体"/>
                <w:lang w:val="en-US" w:eastAsia="zh-CN"/>
              </w:rPr>
            </w:pPr>
            <w:r>
              <w:rPr>
                <w:rFonts w:hint="eastAsia"/>
                <w:lang w:val="en-US" w:eastAsia="zh-CN"/>
              </w:rPr>
              <w:t>不分等级</w:t>
            </w:r>
          </w:p>
        </w:tc>
        <w:tc>
          <w:tcPr>
            <w:tcW w:w="1134" w:type="dxa"/>
            <w:vAlign w:val="center"/>
          </w:tcPr>
          <w:p w14:paraId="7F498386">
            <w:pPr>
              <w:snapToGrid w:val="0"/>
              <w:spacing w:before="62" w:beforeLines="20" w:after="62" w:afterLines="20" w:line="360" w:lineRule="auto"/>
              <w:jc w:val="center"/>
              <w:rPr>
                <w:rFonts w:hint="default" w:ascii="宋体" w:eastAsia="宋体"/>
                <w:color w:val="000000"/>
                <w:szCs w:val="21"/>
                <w:lang w:val="en-US" w:eastAsia="zh-CN"/>
              </w:rPr>
            </w:pPr>
            <w:r>
              <w:rPr>
                <w:rFonts w:hint="eastAsia" w:ascii="宋体"/>
                <w:color w:val="000000"/>
                <w:szCs w:val="21"/>
                <w:lang w:val="en-US" w:eastAsia="zh-CN"/>
              </w:rPr>
              <w:t>选取</w:t>
            </w:r>
          </w:p>
        </w:tc>
      </w:tr>
      <w:bookmarkEnd w:id="137"/>
    </w:tbl>
    <w:p w14:paraId="4C8FC0C0">
      <w:pPr>
        <w:snapToGrid w:val="0"/>
        <w:spacing w:line="460" w:lineRule="exact"/>
      </w:pPr>
    </w:p>
    <w:p w14:paraId="07EA8E55">
      <w:pPr>
        <w:pStyle w:val="2"/>
        <w:ind w:firstLine="562"/>
        <w:rPr>
          <w:rFonts w:ascii="黑体" w:hAnsi="黑体" w:eastAsia="黑体"/>
          <w:b/>
          <w:sz w:val="28"/>
          <w:szCs w:val="28"/>
          <w:lang w:val="en-US"/>
        </w:rPr>
      </w:pPr>
    </w:p>
    <w:p w14:paraId="6D26DCBC">
      <w:pPr>
        <w:pStyle w:val="2"/>
        <w:ind w:firstLine="562"/>
        <w:rPr>
          <w:rFonts w:ascii="黑体" w:hAnsi="黑体" w:eastAsia="黑体"/>
          <w:b/>
          <w:sz w:val="28"/>
          <w:szCs w:val="28"/>
          <w:lang w:val="en-US"/>
        </w:rPr>
      </w:pPr>
    </w:p>
    <w:p w14:paraId="45759330">
      <w:pPr>
        <w:pStyle w:val="2"/>
        <w:ind w:firstLine="562"/>
        <w:rPr>
          <w:rFonts w:ascii="黑体" w:hAnsi="黑体" w:eastAsia="黑体"/>
          <w:b/>
          <w:sz w:val="28"/>
          <w:szCs w:val="28"/>
          <w:lang w:val="en-US"/>
        </w:rPr>
      </w:pPr>
    </w:p>
    <w:p w14:paraId="27F17E93">
      <w:pPr>
        <w:pStyle w:val="2"/>
        <w:ind w:firstLine="562"/>
        <w:rPr>
          <w:rFonts w:ascii="黑体" w:hAnsi="黑体" w:eastAsia="黑体"/>
          <w:b/>
          <w:sz w:val="28"/>
          <w:szCs w:val="28"/>
          <w:lang w:val="en-US"/>
        </w:rPr>
      </w:pPr>
    </w:p>
    <w:bookmarkEnd w:id="138"/>
    <w:bookmarkEnd w:id="139"/>
    <w:bookmarkEnd w:id="140"/>
    <w:p w14:paraId="3700E006">
      <w:pPr>
        <w:spacing w:line="360" w:lineRule="auto"/>
        <w:ind w:firstLine="560" w:firstLineChars="200"/>
        <w:jc w:val="center"/>
        <w:rPr>
          <w:rFonts w:hint="eastAsia" w:ascii="宋体" w:eastAsia="宋体"/>
          <w:color w:val="000000"/>
          <w:sz w:val="28"/>
          <w:szCs w:val="28"/>
          <w:lang w:val="en-US" w:eastAsia="zh-CN"/>
        </w:rPr>
      </w:pPr>
      <w:r>
        <w:rPr>
          <w:rFonts w:hint="eastAsia" w:ascii="宋体" w:hAnsi="宋体"/>
          <w:color w:val="000000"/>
          <w:sz w:val="28"/>
          <w:szCs w:val="28"/>
        </w:rPr>
        <w:t>起草人：</w:t>
      </w:r>
      <w:r>
        <w:rPr>
          <w:rFonts w:hint="eastAsia" w:ascii="宋体" w:hAnsi="宋体"/>
          <w:color w:val="000000"/>
          <w:sz w:val="28"/>
          <w:szCs w:val="28"/>
          <w:lang w:val="en-US" w:eastAsia="zh-CN"/>
        </w:rPr>
        <w:t>贾晓霞</w:t>
      </w:r>
    </w:p>
    <w:p w14:paraId="43C2628E">
      <w:pPr>
        <w:spacing w:line="360" w:lineRule="auto"/>
        <w:ind w:firstLine="560" w:firstLineChars="200"/>
        <w:jc w:val="center"/>
        <w:rPr>
          <w:rFonts w:hint="eastAsia" w:ascii="宋体" w:hAnsi="宋体" w:eastAsia="宋体"/>
          <w:color w:val="000000"/>
          <w:sz w:val="28"/>
          <w:szCs w:val="28"/>
          <w:lang w:val="en-US" w:eastAsia="zh-CN"/>
        </w:rPr>
      </w:pPr>
      <w:r>
        <w:rPr>
          <w:rFonts w:hint="eastAsia" w:ascii="宋体" w:hAnsi="宋体"/>
          <w:color w:val="000000"/>
          <w:sz w:val="28"/>
          <w:szCs w:val="28"/>
        </w:rPr>
        <w:t>审核人：</w:t>
      </w:r>
      <w:bookmarkEnd w:id="141"/>
      <w:r>
        <w:rPr>
          <w:rFonts w:hint="eastAsia" w:ascii="宋体" w:hAnsi="宋体"/>
          <w:color w:val="000000"/>
          <w:sz w:val="28"/>
          <w:szCs w:val="28"/>
          <w:lang w:val="en-US" w:eastAsia="zh-CN"/>
        </w:rPr>
        <w:t>米海珍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A0551">
    <w:pPr>
      <w:pStyle w:val="16"/>
      <w:jc w:val="center"/>
    </w:pPr>
  </w:p>
  <w:p w14:paraId="08AADB1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9BD58">
    <w:pPr>
      <w:pStyle w:val="16"/>
      <w:jc w:val="center"/>
    </w:pPr>
  </w:p>
  <w:p w14:paraId="66B70DF0">
    <w:pPr>
      <w:pStyle w:val="16"/>
      <w:jc w:val="center"/>
    </w:pPr>
    <w:r>
      <w:fldChar w:fldCharType="begin"/>
    </w:r>
    <w:r>
      <w:instrText xml:space="preserve">PAGE   \* MERGEFORMAT</w:instrText>
    </w:r>
    <w:r>
      <w:fldChar w:fldCharType="separate"/>
    </w:r>
    <w:r>
      <w:rPr>
        <w:lang w:val="zh-CN"/>
      </w:rPr>
      <w:t>10</w:t>
    </w:r>
    <w:r>
      <w:rPr>
        <w:lang w:val="zh-CN"/>
      </w:rPr>
      <w:fldChar w:fldCharType="end"/>
    </w:r>
  </w:p>
  <w:p w14:paraId="39181C2D"/>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B9A9AF"/>
    <w:multiLevelType w:val="singleLevel"/>
    <w:tmpl w:val="E2B9A9AF"/>
    <w:lvl w:ilvl="0" w:tentative="0">
      <w:start w:val="2"/>
      <w:numFmt w:val="decimal"/>
      <w:suff w:val="nothing"/>
      <w:lvlText w:val="（%1）"/>
      <w:lvlJc w:val="left"/>
    </w:lvl>
  </w:abstractNum>
  <w:abstractNum w:abstractNumId="1">
    <w:nsid w:val="12971A7A"/>
    <w:multiLevelType w:val="singleLevel"/>
    <w:tmpl w:val="12971A7A"/>
    <w:lvl w:ilvl="0" w:tentative="0">
      <w:start w:val="1"/>
      <w:numFmt w:val="decimal"/>
      <w:suff w:val="space"/>
      <w:lvlText w:val="%1."/>
      <w:lvlJc w:val="left"/>
    </w:lvl>
  </w:abstractNum>
  <w:abstractNum w:abstractNumId="2">
    <w:nsid w:val="20B44815"/>
    <w:multiLevelType w:val="multilevel"/>
    <w:tmpl w:val="20B44815"/>
    <w:lvl w:ilvl="0" w:tentative="0">
      <w:start w:val="1"/>
      <w:numFmt w:val="decimal"/>
      <w:lvlText w:val="%1."/>
      <w:lvlJc w:val="left"/>
      <w:pPr>
        <w:ind w:left="922" w:hanging="36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3">
    <w:nsid w:val="22E97654"/>
    <w:multiLevelType w:val="multilevel"/>
    <w:tmpl w:val="22E97654"/>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4">
    <w:nsid w:val="5C3701C3"/>
    <w:multiLevelType w:val="multilevel"/>
    <w:tmpl w:val="5C3701C3"/>
    <w:lvl w:ilvl="0" w:tentative="0">
      <w:start w:val="2"/>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3Mjg4YjU1MWFiMWE5OWQ0NzYxYzZlOWZlZGE1ZTkifQ=="/>
  </w:docVars>
  <w:rsids>
    <w:rsidRoot w:val="00CF6CDA"/>
    <w:rsid w:val="000003C6"/>
    <w:rsid w:val="00000DFD"/>
    <w:rsid w:val="00006810"/>
    <w:rsid w:val="00010678"/>
    <w:rsid w:val="00013C71"/>
    <w:rsid w:val="000163B4"/>
    <w:rsid w:val="000220D7"/>
    <w:rsid w:val="00022F38"/>
    <w:rsid w:val="00025877"/>
    <w:rsid w:val="00031780"/>
    <w:rsid w:val="00035A77"/>
    <w:rsid w:val="00037B32"/>
    <w:rsid w:val="000431BB"/>
    <w:rsid w:val="0004379E"/>
    <w:rsid w:val="0004565E"/>
    <w:rsid w:val="000503AB"/>
    <w:rsid w:val="0005303A"/>
    <w:rsid w:val="0005320E"/>
    <w:rsid w:val="00056FA4"/>
    <w:rsid w:val="000573E0"/>
    <w:rsid w:val="0005763F"/>
    <w:rsid w:val="00062071"/>
    <w:rsid w:val="000623D1"/>
    <w:rsid w:val="0006292D"/>
    <w:rsid w:val="00063BA5"/>
    <w:rsid w:val="00064C3F"/>
    <w:rsid w:val="00075C54"/>
    <w:rsid w:val="00082A32"/>
    <w:rsid w:val="00082BD4"/>
    <w:rsid w:val="000833B0"/>
    <w:rsid w:val="000876AB"/>
    <w:rsid w:val="000976FC"/>
    <w:rsid w:val="000A264C"/>
    <w:rsid w:val="000A2DC6"/>
    <w:rsid w:val="000B0368"/>
    <w:rsid w:val="000B1D85"/>
    <w:rsid w:val="000B5C4F"/>
    <w:rsid w:val="000B6DDB"/>
    <w:rsid w:val="000C1886"/>
    <w:rsid w:val="000C2055"/>
    <w:rsid w:val="000C2B14"/>
    <w:rsid w:val="000C32AE"/>
    <w:rsid w:val="000C6582"/>
    <w:rsid w:val="000C76D7"/>
    <w:rsid w:val="000D2F10"/>
    <w:rsid w:val="000D3C70"/>
    <w:rsid w:val="000E0112"/>
    <w:rsid w:val="000E0BB8"/>
    <w:rsid w:val="000E2B1F"/>
    <w:rsid w:val="000E386E"/>
    <w:rsid w:val="000E4D15"/>
    <w:rsid w:val="000F1170"/>
    <w:rsid w:val="000F40CB"/>
    <w:rsid w:val="000F4C08"/>
    <w:rsid w:val="000F5137"/>
    <w:rsid w:val="000F614E"/>
    <w:rsid w:val="000F626F"/>
    <w:rsid w:val="00103363"/>
    <w:rsid w:val="00110CAC"/>
    <w:rsid w:val="0011243F"/>
    <w:rsid w:val="00113660"/>
    <w:rsid w:val="00117A83"/>
    <w:rsid w:val="001210A3"/>
    <w:rsid w:val="001220BF"/>
    <w:rsid w:val="00122899"/>
    <w:rsid w:val="001233DE"/>
    <w:rsid w:val="00124616"/>
    <w:rsid w:val="00126214"/>
    <w:rsid w:val="0013021A"/>
    <w:rsid w:val="001302C5"/>
    <w:rsid w:val="00135EC0"/>
    <w:rsid w:val="00137A68"/>
    <w:rsid w:val="00141B3D"/>
    <w:rsid w:val="001422AF"/>
    <w:rsid w:val="00142312"/>
    <w:rsid w:val="00146224"/>
    <w:rsid w:val="0014701B"/>
    <w:rsid w:val="00147182"/>
    <w:rsid w:val="00151133"/>
    <w:rsid w:val="001529BA"/>
    <w:rsid w:val="001534CD"/>
    <w:rsid w:val="0015641D"/>
    <w:rsid w:val="00156D20"/>
    <w:rsid w:val="00157BC0"/>
    <w:rsid w:val="001613EC"/>
    <w:rsid w:val="00164C54"/>
    <w:rsid w:val="0016794B"/>
    <w:rsid w:val="00171DCA"/>
    <w:rsid w:val="00172032"/>
    <w:rsid w:val="00174503"/>
    <w:rsid w:val="00177B6D"/>
    <w:rsid w:val="00181E7D"/>
    <w:rsid w:val="00182F76"/>
    <w:rsid w:val="00183DC1"/>
    <w:rsid w:val="00185018"/>
    <w:rsid w:val="00190178"/>
    <w:rsid w:val="00192CAF"/>
    <w:rsid w:val="001937FB"/>
    <w:rsid w:val="001965D0"/>
    <w:rsid w:val="00196646"/>
    <w:rsid w:val="001973DF"/>
    <w:rsid w:val="001979A5"/>
    <w:rsid w:val="001A0E51"/>
    <w:rsid w:val="001A6C74"/>
    <w:rsid w:val="001B2B85"/>
    <w:rsid w:val="001C1079"/>
    <w:rsid w:val="001C2BF3"/>
    <w:rsid w:val="001C7EAF"/>
    <w:rsid w:val="001C7FC6"/>
    <w:rsid w:val="001D23E3"/>
    <w:rsid w:val="001D3E54"/>
    <w:rsid w:val="001D6ED2"/>
    <w:rsid w:val="001E26F5"/>
    <w:rsid w:val="001F12AC"/>
    <w:rsid w:val="001F2185"/>
    <w:rsid w:val="001F3DDC"/>
    <w:rsid w:val="001F51C7"/>
    <w:rsid w:val="0020627A"/>
    <w:rsid w:val="00206495"/>
    <w:rsid w:val="00210083"/>
    <w:rsid w:val="00213A80"/>
    <w:rsid w:val="0022060F"/>
    <w:rsid w:val="00224655"/>
    <w:rsid w:val="002271C5"/>
    <w:rsid w:val="00235930"/>
    <w:rsid w:val="00237BA9"/>
    <w:rsid w:val="00243BE3"/>
    <w:rsid w:val="00243D68"/>
    <w:rsid w:val="00244FF4"/>
    <w:rsid w:val="0024785F"/>
    <w:rsid w:val="00250947"/>
    <w:rsid w:val="00250C1C"/>
    <w:rsid w:val="002529C1"/>
    <w:rsid w:val="00256672"/>
    <w:rsid w:val="002567AE"/>
    <w:rsid w:val="00256D08"/>
    <w:rsid w:val="00257A74"/>
    <w:rsid w:val="00261957"/>
    <w:rsid w:val="00264F43"/>
    <w:rsid w:val="00265D01"/>
    <w:rsid w:val="002663DA"/>
    <w:rsid w:val="00266462"/>
    <w:rsid w:val="00270761"/>
    <w:rsid w:val="00270EF3"/>
    <w:rsid w:val="002748B1"/>
    <w:rsid w:val="0027505D"/>
    <w:rsid w:val="002776FD"/>
    <w:rsid w:val="00284B4A"/>
    <w:rsid w:val="002901A7"/>
    <w:rsid w:val="0029054C"/>
    <w:rsid w:val="002911B4"/>
    <w:rsid w:val="00293065"/>
    <w:rsid w:val="002964DB"/>
    <w:rsid w:val="00297A3B"/>
    <w:rsid w:val="002A182D"/>
    <w:rsid w:val="002A4EAA"/>
    <w:rsid w:val="002A66CC"/>
    <w:rsid w:val="002A7824"/>
    <w:rsid w:val="002B0108"/>
    <w:rsid w:val="002B4F5E"/>
    <w:rsid w:val="002B7A86"/>
    <w:rsid w:val="002C6DED"/>
    <w:rsid w:val="002C759F"/>
    <w:rsid w:val="002D1968"/>
    <w:rsid w:val="002D4310"/>
    <w:rsid w:val="002D56C9"/>
    <w:rsid w:val="002E0DC3"/>
    <w:rsid w:val="002E4DA3"/>
    <w:rsid w:val="002E6092"/>
    <w:rsid w:val="002E6BB6"/>
    <w:rsid w:val="002F2C84"/>
    <w:rsid w:val="002F36A1"/>
    <w:rsid w:val="0030066A"/>
    <w:rsid w:val="00301DAC"/>
    <w:rsid w:val="0030673E"/>
    <w:rsid w:val="003102E0"/>
    <w:rsid w:val="00310C2D"/>
    <w:rsid w:val="00316DF1"/>
    <w:rsid w:val="00321A64"/>
    <w:rsid w:val="00322C6C"/>
    <w:rsid w:val="00323A8A"/>
    <w:rsid w:val="00325673"/>
    <w:rsid w:val="00334BF6"/>
    <w:rsid w:val="00337783"/>
    <w:rsid w:val="00340A8B"/>
    <w:rsid w:val="0034437A"/>
    <w:rsid w:val="00346238"/>
    <w:rsid w:val="00346E99"/>
    <w:rsid w:val="00354CAA"/>
    <w:rsid w:val="003565F7"/>
    <w:rsid w:val="00357363"/>
    <w:rsid w:val="00361F7B"/>
    <w:rsid w:val="003661F2"/>
    <w:rsid w:val="00367367"/>
    <w:rsid w:val="003702F7"/>
    <w:rsid w:val="003731C9"/>
    <w:rsid w:val="00373B68"/>
    <w:rsid w:val="00373D60"/>
    <w:rsid w:val="0037423A"/>
    <w:rsid w:val="003816AD"/>
    <w:rsid w:val="00390AA7"/>
    <w:rsid w:val="00391472"/>
    <w:rsid w:val="003A0B55"/>
    <w:rsid w:val="003A6716"/>
    <w:rsid w:val="003B21A9"/>
    <w:rsid w:val="003B399B"/>
    <w:rsid w:val="003C1E99"/>
    <w:rsid w:val="003C75BE"/>
    <w:rsid w:val="003C76D3"/>
    <w:rsid w:val="003D6D09"/>
    <w:rsid w:val="003E0F1F"/>
    <w:rsid w:val="003E15C8"/>
    <w:rsid w:val="003E22A1"/>
    <w:rsid w:val="003E4949"/>
    <w:rsid w:val="003E657C"/>
    <w:rsid w:val="003F0436"/>
    <w:rsid w:val="003F0ABC"/>
    <w:rsid w:val="003F0EF9"/>
    <w:rsid w:val="003F289B"/>
    <w:rsid w:val="003F374B"/>
    <w:rsid w:val="003F3A41"/>
    <w:rsid w:val="003F50F8"/>
    <w:rsid w:val="00402312"/>
    <w:rsid w:val="004042BF"/>
    <w:rsid w:val="004045AE"/>
    <w:rsid w:val="0040638D"/>
    <w:rsid w:val="00406711"/>
    <w:rsid w:val="004070D4"/>
    <w:rsid w:val="004075D1"/>
    <w:rsid w:val="00410A4D"/>
    <w:rsid w:val="00410F83"/>
    <w:rsid w:val="004112B0"/>
    <w:rsid w:val="00412F1B"/>
    <w:rsid w:val="0041573A"/>
    <w:rsid w:val="004207BD"/>
    <w:rsid w:val="0042247D"/>
    <w:rsid w:val="00424E31"/>
    <w:rsid w:val="00426BE3"/>
    <w:rsid w:val="00430292"/>
    <w:rsid w:val="004306E7"/>
    <w:rsid w:val="00430C4E"/>
    <w:rsid w:val="0044201C"/>
    <w:rsid w:val="0044411A"/>
    <w:rsid w:val="00444A95"/>
    <w:rsid w:val="00445814"/>
    <w:rsid w:val="00445BDA"/>
    <w:rsid w:val="00447860"/>
    <w:rsid w:val="0045467B"/>
    <w:rsid w:val="00454DBC"/>
    <w:rsid w:val="00457814"/>
    <w:rsid w:val="004660D9"/>
    <w:rsid w:val="00466D24"/>
    <w:rsid w:val="00466E35"/>
    <w:rsid w:val="00470D5C"/>
    <w:rsid w:val="00481161"/>
    <w:rsid w:val="00484913"/>
    <w:rsid w:val="00484D99"/>
    <w:rsid w:val="004926D8"/>
    <w:rsid w:val="00492BD3"/>
    <w:rsid w:val="0049646C"/>
    <w:rsid w:val="004975B3"/>
    <w:rsid w:val="00497616"/>
    <w:rsid w:val="004A00E1"/>
    <w:rsid w:val="004A1D89"/>
    <w:rsid w:val="004A32BF"/>
    <w:rsid w:val="004A32F7"/>
    <w:rsid w:val="004A55F1"/>
    <w:rsid w:val="004A6154"/>
    <w:rsid w:val="004A6F23"/>
    <w:rsid w:val="004B4DBF"/>
    <w:rsid w:val="004B5B6C"/>
    <w:rsid w:val="004B7871"/>
    <w:rsid w:val="004C1971"/>
    <w:rsid w:val="004C36F4"/>
    <w:rsid w:val="004D06D9"/>
    <w:rsid w:val="004D101D"/>
    <w:rsid w:val="004D6CEA"/>
    <w:rsid w:val="004E2668"/>
    <w:rsid w:val="004E6EF8"/>
    <w:rsid w:val="004E7EDA"/>
    <w:rsid w:val="004F1847"/>
    <w:rsid w:val="004F19DA"/>
    <w:rsid w:val="005017DE"/>
    <w:rsid w:val="00504F69"/>
    <w:rsid w:val="0050566A"/>
    <w:rsid w:val="00506D93"/>
    <w:rsid w:val="00512EDB"/>
    <w:rsid w:val="00514ECC"/>
    <w:rsid w:val="00515824"/>
    <w:rsid w:val="0051762C"/>
    <w:rsid w:val="00517AA8"/>
    <w:rsid w:val="00517E4A"/>
    <w:rsid w:val="0052165D"/>
    <w:rsid w:val="005216DB"/>
    <w:rsid w:val="00525DF9"/>
    <w:rsid w:val="00526B4A"/>
    <w:rsid w:val="0053158D"/>
    <w:rsid w:val="00531740"/>
    <w:rsid w:val="00537D20"/>
    <w:rsid w:val="005464C9"/>
    <w:rsid w:val="00550EB3"/>
    <w:rsid w:val="005524A1"/>
    <w:rsid w:val="0055399F"/>
    <w:rsid w:val="005558BA"/>
    <w:rsid w:val="005601EC"/>
    <w:rsid w:val="00563C56"/>
    <w:rsid w:val="005640E7"/>
    <w:rsid w:val="005715A3"/>
    <w:rsid w:val="00577B27"/>
    <w:rsid w:val="00580423"/>
    <w:rsid w:val="00580810"/>
    <w:rsid w:val="0058474C"/>
    <w:rsid w:val="00585C09"/>
    <w:rsid w:val="0059116E"/>
    <w:rsid w:val="005915F0"/>
    <w:rsid w:val="00591CE3"/>
    <w:rsid w:val="00594F35"/>
    <w:rsid w:val="00595287"/>
    <w:rsid w:val="00596F8B"/>
    <w:rsid w:val="00597371"/>
    <w:rsid w:val="005A0AEB"/>
    <w:rsid w:val="005A4E1B"/>
    <w:rsid w:val="005B4D36"/>
    <w:rsid w:val="005C2830"/>
    <w:rsid w:val="005C2AC0"/>
    <w:rsid w:val="005D19BE"/>
    <w:rsid w:val="005D1EEF"/>
    <w:rsid w:val="005D2ADE"/>
    <w:rsid w:val="005D42D4"/>
    <w:rsid w:val="005D5CCB"/>
    <w:rsid w:val="005D783D"/>
    <w:rsid w:val="005E1C63"/>
    <w:rsid w:val="005E23C0"/>
    <w:rsid w:val="005E2765"/>
    <w:rsid w:val="005E63A2"/>
    <w:rsid w:val="005E6CF9"/>
    <w:rsid w:val="00600303"/>
    <w:rsid w:val="00605F88"/>
    <w:rsid w:val="00615AFC"/>
    <w:rsid w:val="0061603D"/>
    <w:rsid w:val="00616C6F"/>
    <w:rsid w:val="00617C5E"/>
    <w:rsid w:val="00624C5E"/>
    <w:rsid w:val="00624CA0"/>
    <w:rsid w:val="00624D0D"/>
    <w:rsid w:val="00631B1A"/>
    <w:rsid w:val="00632E46"/>
    <w:rsid w:val="00635724"/>
    <w:rsid w:val="006416FB"/>
    <w:rsid w:val="006449F2"/>
    <w:rsid w:val="00645049"/>
    <w:rsid w:val="0065006A"/>
    <w:rsid w:val="00651F8A"/>
    <w:rsid w:val="00654F07"/>
    <w:rsid w:val="00656676"/>
    <w:rsid w:val="0066058E"/>
    <w:rsid w:val="00660951"/>
    <w:rsid w:val="00663C2A"/>
    <w:rsid w:val="00670314"/>
    <w:rsid w:val="00675A54"/>
    <w:rsid w:val="006760CE"/>
    <w:rsid w:val="00681419"/>
    <w:rsid w:val="00690DD2"/>
    <w:rsid w:val="006932E6"/>
    <w:rsid w:val="00694043"/>
    <w:rsid w:val="00694201"/>
    <w:rsid w:val="0069734B"/>
    <w:rsid w:val="006A03A6"/>
    <w:rsid w:val="006A15D3"/>
    <w:rsid w:val="006A1D77"/>
    <w:rsid w:val="006A3E54"/>
    <w:rsid w:val="006A502C"/>
    <w:rsid w:val="006B1B24"/>
    <w:rsid w:val="006B2744"/>
    <w:rsid w:val="006B3B0D"/>
    <w:rsid w:val="006B4CE9"/>
    <w:rsid w:val="006C180C"/>
    <w:rsid w:val="006C6A31"/>
    <w:rsid w:val="006D0106"/>
    <w:rsid w:val="006D2FA6"/>
    <w:rsid w:val="006D4D1C"/>
    <w:rsid w:val="006D4FA8"/>
    <w:rsid w:val="006D714A"/>
    <w:rsid w:val="006D7192"/>
    <w:rsid w:val="006E07E7"/>
    <w:rsid w:val="006E08F1"/>
    <w:rsid w:val="006E468B"/>
    <w:rsid w:val="006E73C8"/>
    <w:rsid w:val="00702051"/>
    <w:rsid w:val="00704C85"/>
    <w:rsid w:val="00705CCD"/>
    <w:rsid w:val="00711CC6"/>
    <w:rsid w:val="0071792C"/>
    <w:rsid w:val="007250BF"/>
    <w:rsid w:val="00733A89"/>
    <w:rsid w:val="007370A2"/>
    <w:rsid w:val="007401EC"/>
    <w:rsid w:val="0074182A"/>
    <w:rsid w:val="00744545"/>
    <w:rsid w:val="007509D2"/>
    <w:rsid w:val="007529EA"/>
    <w:rsid w:val="00754939"/>
    <w:rsid w:val="007579A7"/>
    <w:rsid w:val="00767206"/>
    <w:rsid w:val="00771F82"/>
    <w:rsid w:val="00773418"/>
    <w:rsid w:val="00773B73"/>
    <w:rsid w:val="00773D6C"/>
    <w:rsid w:val="00774FDE"/>
    <w:rsid w:val="00775A68"/>
    <w:rsid w:val="00776203"/>
    <w:rsid w:val="007765A9"/>
    <w:rsid w:val="00781625"/>
    <w:rsid w:val="00785C8F"/>
    <w:rsid w:val="00786086"/>
    <w:rsid w:val="00791164"/>
    <w:rsid w:val="007915FE"/>
    <w:rsid w:val="0079699D"/>
    <w:rsid w:val="00796C89"/>
    <w:rsid w:val="007A0612"/>
    <w:rsid w:val="007A17A0"/>
    <w:rsid w:val="007A220B"/>
    <w:rsid w:val="007A2EC7"/>
    <w:rsid w:val="007A3EA9"/>
    <w:rsid w:val="007B3DA3"/>
    <w:rsid w:val="007B42B1"/>
    <w:rsid w:val="007C0759"/>
    <w:rsid w:val="007C273F"/>
    <w:rsid w:val="007C2C5F"/>
    <w:rsid w:val="007C44EE"/>
    <w:rsid w:val="007D31A5"/>
    <w:rsid w:val="007D3AEE"/>
    <w:rsid w:val="007D4D2A"/>
    <w:rsid w:val="007D4FAF"/>
    <w:rsid w:val="007D5983"/>
    <w:rsid w:val="007D61BB"/>
    <w:rsid w:val="007E4772"/>
    <w:rsid w:val="007E6FEA"/>
    <w:rsid w:val="007E7623"/>
    <w:rsid w:val="007E7F98"/>
    <w:rsid w:val="007F45FB"/>
    <w:rsid w:val="008025E7"/>
    <w:rsid w:val="00812A93"/>
    <w:rsid w:val="00816F0D"/>
    <w:rsid w:val="00822965"/>
    <w:rsid w:val="008269CB"/>
    <w:rsid w:val="008317FF"/>
    <w:rsid w:val="008362F5"/>
    <w:rsid w:val="00841258"/>
    <w:rsid w:val="00842BEB"/>
    <w:rsid w:val="00844E0C"/>
    <w:rsid w:val="008453FA"/>
    <w:rsid w:val="00845B32"/>
    <w:rsid w:val="008471CA"/>
    <w:rsid w:val="00855E92"/>
    <w:rsid w:val="00856122"/>
    <w:rsid w:val="00856917"/>
    <w:rsid w:val="0086275F"/>
    <w:rsid w:val="008627D9"/>
    <w:rsid w:val="00863125"/>
    <w:rsid w:val="00866372"/>
    <w:rsid w:val="008740BF"/>
    <w:rsid w:val="008743A3"/>
    <w:rsid w:val="008745BC"/>
    <w:rsid w:val="00874FD7"/>
    <w:rsid w:val="00880529"/>
    <w:rsid w:val="0088087A"/>
    <w:rsid w:val="008810DA"/>
    <w:rsid w:val="0088269B"/>
    <w:rsid w:val="008830E9"/>
    <w:rsid w:val="00883978"/>
    <w:rsid w:val="00883993"/>
    <w:rsid w:val="00886B78"/>
    <w:rsid w:val="00887335"/>
    <w:rsid w:val="008933E2"/>
    <w:rsid w:val="00893968"/>
    <w:rsid w:val="008948F4"/>
    <w:rsid w:val="00897460"/>
    <w:rsid w:val="008A180F"/>
    <w:rsid w:val="008A1B62"/>
    <w:rsid w:val="008A2E4D"/>
    <w:rsid w:val="008A6972"/>
    <w:rsid w:val="008A7911"/>
    <w:rsid w:val="008B344B"/>
    <w:rsid w:val="008B7B30"/>
    <w:rsid w:val="008C0E9E"/>
    <w:rsid w:val="008C16EE"/>
    <w:rsid w:val="008C277F"/>
    <w:rsid w:val="008C288B"/>
    <w:rsid w:val="008C4766"/>
    <w:rsid w:val="008C5562"/>
    <w:rsid w:val="008D043B"/>
    <w:rsid w:val="008D0E9C"/>
    <w:rsid w:val="008D2E0A"/>
    <w:rsid w:val="008D3E1D"/>
    <w:rsid w:val="008E01F1"/>
    <w:rsid w:val="008E13B2"/>
    <w:rsid w:val="008E2946"/>
    <w:rsid w:val="008F049C"/>
    <w:rsid w:val="008F0AE7"/>
    <w:rsid w:val="008F1A40"/>
    <w:rsid w:val="008F3D4A"/>
    <w:rsid w:val="008F4557"/>
    <w:rsid w:val="008F61C7"/>
    <w:rsid w:val="008F6828"/>
    <w:rsid w:val="009034A4"/>
    <w:rsid w:val="00906DF0"/>
    <w:rsid w:val="00911F63"/>
    <w:rsid w:val="00912604"/>
    <w:rsid w:val="0091365D"/>
    <w:rsid w:val="00915B00"/>
    <w:rsid w:val="00916A1E"/>
    <w:rsid w:val="009174E8"/>
    <w:rsid w:val="00921748"/>
    <w:rsid w:val="00925333"/>
    <w:rsid w:val="0092685F"/>
    <w:rsid w:val="0093131B"/>
    <w:rsid w:val="00931E9F"/>
    <w:rsid w:val="0093219E"/>
    <w:rsid w:val="00932BA2"/>
    <w:rsid w:val="00936CFF"/>
    <w:rsid w:val="009433AC"/>
    <w:rsid w:val="00943918"/>
    <w:rsid w:val="009474E2"/>
    <w:rsid w:val="009526E3"/>
    <w:rsid w:val="00962A95"/>
    <w:rsid w:val="00971A4A"/>
    <w:rsid w:val="00972E32"/>
    <w:rsid w:val="0098151C"/>
    <w:rsid w:val="00990BEE"/>
    <w:rsid w:val="009919DE"/>
    <w:rsid w:val="00993989"/>
    <w:rsid w:val="00993ED2"/>
    <w:rsid w:val="0099534D"/>
    <w:rsid w:val="009A0A70"/>
    <w:rsid w:val="009A2228"/>
    <w:rsid w:val="009A265C"/>
    <w:rsid w:val="009B1EDB"/>
    <w:rsid w:val="009B2016"/>
    <w:rsid w:val="009B47E1"/>
    <w:rsid w:val="009C3635"/>
    <w:rsid w:val="009C5B0B"/>
    <w:rsid w:val="009D0EF1"/>
    <w:rsid w:val="009D44D8"/>
    <w:rsid w:val="009D6A37"/>
    <w:rsid w:val="009D6A3A"/>
    <w:rsid w:val="009D7539"/>
    <w:rsid w:val="009E06E0"/>
    <w:rsid w:val="009E1BF3"/>
    <w:rsid w:val="009E21C5"/>
    <w:rsid w:val="009E3962"/>
    <w:rsid w:val="009E449F"/>
    <w:rsid w:val="009E4577"/>
    <w:rsid w:val="009E4619"/>
    <w:rsid w:val="009E55A7"/>
    <w:rsid w:val="009F0387"/>
    <w:rsid w:val="009F2177"/>
    <w:rsid w:val="009F250D"/>
    <w:rsid w:val="009F73BE"/>
    <w:rsid w:val="009F7CBB"/>
    <w:rsid w:val="00A07DC0"/>
    <w:rsid w:val="00A10138"/>
    <w:rsid w:val="00A11FF9"/>
    <w:rsid w:val="00A2373F"/>
    <w:rsid w:val="00A2786B"/>
    <w:rsid w:val="00A327A8"/>
    <w:rsid w:val="00A40CD3"/>
    <w:rsid w:val="00A44228"/>
    <w:rsid w:val="00A46506"/>
    <w:rsid w:val="00A46A93"/>
    <w:rsid w:val="00A51AC7"/>
    <w:rsid w:val="00A66F92"/>
    <w:rsid w:val="00A706F2"/>
    <w:rsid w:val="00A71B37"/>
    <w:rsid w:val="00A731F8"/>
    <w:rsid w:val="00A7373B"/>
    <w:rsid w:val="00A7400C"/>
    <w:rsid w:val="00A803AB"/>
    <w:rsid w:val="00A82EAC"/>
    <w:rsid w:val="00A8560A"/>
    <w:rsid w:val="00A86345"/>
    <w:rsid w:val="00A90C09"/>
    <w:rsid w:val="00A93413"/>
    <w:rsid w:val="00AA2FEC"/>
    <w:rsid w:val="00AA5F2D"/>
    <w:rsid w:val="00AA6B32"/>
    <w:rsid w:val="00AB000F"/>
    <w:rsid w:val="00AB5636"/>
    <w:rsid w:val="00AB5D22"/>
    <w:rsid w:val="00AB7CE7"/>
    <w:rsid w:val="00AC279A"/>
    <w:rsid w:val="00AC3A6F"/>
    <w:rsid w:val="00AD07C9"/>
    <w:rsid w:val="00AD5705"/>
    <w:rsid w:val="00AE04A0"/>
    <w:rsid w:val="00AE0877"/>
    <w:rsid w:val="00AE33A6"/>
    <w:rsid w:val="00AE4293"/>
    <w:rsid w:val="00AE5E67"/>
    <w:rsid w:val="00AE672F"/>
    <w:rsid w:val="00AF21B3"/>
    <w:rsid w:val="00AF7D4A"/>
    <w:rsid w:val="00B0006C"/>
    <w:rsid w:val="00B16D5D"/>
    <w:rsid w:val="00B176BB"/>
    <w:rsid w:val="00B21121"/>
    <w:rsid w:val="00B21FEA"/>
    <w:rsid w:val="00B22214"/>
    <w:rsid w:val="00B24864"/>
    <w:rsid w:val="00B24B7D"/>
    <w:rsid w:val="00B27D9A"/>
    <w:rsid w:val="00B309BB"/>
    <w:rsid w:val="00B34011"/>
    <w:rsid w:val="00B43B69"/>
    <w:rsid w:val="00B55AF1"/>
    <w:rsid w:val="00B561DD"/>
    <w:rsid w:val="00B56252"/>
    <w:rsid w:val="00B606DF"/>
    <w:rsid w:val="00B624BA"/>
    <w:rsid w:val="00B636BD"/>
    <w:rsid w:val="00B70281"/>
    <w:rsid w:val="00B73C45"/>
    <w:rsid w:val="00B74618"/>
    <w:rsid w:val="00B76757"/>
    <w:rsid w:val="00B77878"/>
    <w:rsid w:val="00B801BE"/>
    <w:rsid w:val="00B815DB"/>
    <w:rsid w:val="00B81A18"/>
    <w:rsid w:val="00B8252E"/>
    <w:rsid w:val="00B82927"/>
    <w:rsid w:val="00B84B2A"/>
    <w:rsid w:val="00B852CC"/>
    <w:rsid w:val="00B85C51"/>
    <w:rsid w:val="00B9318E"/>
    <w:rsid w:val="00B9354E"/>
    <w:rsid w:val="00B9425E"/>
    <w:rsid w:val="00BA0710"/>
    <w:rsid w:val="00BA3660"/>
    <w:rsid w:val="00BA38F1"/>
    <w:rsid w:val="00BA3C6F"/>
    <w:rsid w:val="00BA47AE"/>
    <w:rsid w:val="00BB1FB6"/>
    <w:rsid w:val="00BC0DAE"/>
    <w:rsid w:val="00BC6DB3"/>
    <w:rsid w:val="00BD0BBC"/>
    <w:rsid w:val="00BD3BEF"/>
    <w:rsid w:val="00BD7DB9"/>
    <w:rsid w:val="00BE0940"/>
    <w:rsid w:val="00BF02CB"/>
    <w:rsid w:val="00BF1B79"/>
    <w:rsid w:val="00BF6A59"/>
    <w:rsid w:val="00C037C6"/>
    <w:rsid w:val="00C058AC"/>
    <w:rsid w:val="00C07A40"/>
    <w:rsid w:val="00C15B53"/>
    <w:rsid w:val="00C161C3"/>
    <w:rsid w:val="00C21D71"/>
    <w:rsid w:val="00C2204E"/>
    <w:rsid w:val="00C25621"/>
    <w:rsid w:val="00C32F03"/>
    <w:rsid w:val="00C40E90"/>
    <w:rsid w:val="00C42F0D"/>
    <w:rsid w:val="00C430D8"/>
    <w:rsid w:val="00C43714"/>
    <w:rsid w:val="00C44CBD"/>
    <w:rsid w:val="00C4504A"/>
    <w:rsid w:val="00C45920"/>
    <w:rsid w:val="00C47215"/>
    <w:rsid w:val="00C52E18"/>
    <w:rsid w:val="00C562D9"/>
    <w:rsid w:val="00C564B7"/>
    <w:rsid w:val="00C636EE"/>
    <w:rsid w:val="00C65BF5"/>
    <w:rsid w:val="00C66A33"/>
    <w:rsid w:val="00C678B6"/>
    <w:rsid w:val="00C721FA"/>
    <w:rsid w:val="00C722E4"/>
    <w:rsid w:val="00C746A5"/>
    <w:rsid w:val="00C748A5"/>
    <w:rsid w:val="00C863B8"/>
    <w:rsid w:val="00C96EA5"/>
    <w:rsid w:val="00C970DB"/>
    <w:rsid w:val="00CA03C5"/>
    <w:rsid w:val="00CA312D"/>
    <w:rsid w:val="00CA37D9"/>
    <w:rsid w:val="00CA3B4B"/>
    <w:rsid w:val="00CA677C"/>
    <w:rsid w:val="00CB2F45"/>
    <w:rsid w:val="00CB4249"/>
    <w:rsid w:val="00CB6FFC"/>
    <w:rsid w:val="00CC2CC8"/>
    <w:rsid w:val="00CC5DE9"/>
    <w:rsid w:val="00CD0493"/>
    <w:rsid w:val="00CD0DC4"/>
    <w:rsid w:val="00CD16EE"/>
    <w:rsid w:val="00CD2A5A"/>
    <w:rsid w:val="00CD3B76"/>
    <w:rsid w:val="00CD6139"/>
    <w:rsid w:val="00CD7C92"/>
    <w:rsid w:val="00CE0A1E"/>
    <w:rsid w:val="00CE62BD"/>
    <w:rsid w:val="00CE63AE"/>
    <w:rsid w:val="00CE718E"/>
    <w:rsid w:val="00CF1A22"/>
    <w:rsid w:val="00CF58D1"/>
    <w:rsid w:val="00CF5FB2"/>
    <w:rsid w:val="00CF6CDA"/>
    <w:rsid w:val="00D01CCD"/>
    <w:rsid w:val="00D053D1"/>
    <w:rsid w:val="00D07477"/>
    <w:rsid w:val="00D12A1C"/>
    <w:rsid w:val="00D162F7"/>
    <w:rsid w:val="00D21672"/>
    <w:rsid w:val="00D21CAF"/>
    <w:rsid w:val="00D24CB5"/>
    <w:rsid w:val="00D2673E"/>
    <w:rsid w:val="00D3049E"/>
    <w:rsid w:val="00D30E52"/>
    <w:rsid w:val="00D42C8C"/>
    <w:rsid w:val="00D45842"/>
    <w:rsid w:val="00D4584E"/>
    <w:rsid w:val="00D4611E"/>
    <w:rsid w:val="00D50B8C"/>
    <w:rsid w:val="00D550E1"/>
    <w:rsid w:val="00D550E6"/>
    <w:rsid w:val="00D567F7"/>
    <w:rsid w:val="00D57BA7"/>
    <w:rsid w:val="00D6251C"/>
    <w:rsid w:val="00D65CE1"/>
    <w:rsid w:val="00D669DE"/>
    <w:rsid w:val="00D70A8F"/>
    <w:rsid w:val="00D76206"/>
    <w:rsid w:val="00D7722D"/>
    <w:rsid w:val="00D814EC"/>
    <w:rsid w:val="00D82C29"/>
    <w:rsid w:val="00D858E9"/>
    <w:rsid w:val="00D91308"/>
    <w:rsid w:val="00D94627"/>
    <w:rsid w:val="00DB3D83"/>
    <w:rsid w:val="00DC2CB1"/>
    <w:rsid w:val="00DC6BB2"/>
    <w:rsid w:val="00DD22BE"/>
    <w:rsid w:val="00DD30E5"/>
    <w:rsid w:val="00DD3810"/>
    <w:rsid w:val="00DD512F"/>
    <w:rsid w:val="00DE0ED7"/>
    <w:rsid w:val="00DE2F57"/>
    <w:rsid w:val="00DE6816"/>
    <w:rsid w:val="00DE7E91"/>
    <w:rsid w:val="00DF0EBD"/>
    <w:rsid w:val="00DF1A2C"/>
    <w:rsid w:val="00DF3DBF"/>
    <w:rsid w:val="00DF58D8"/>
    <w:rsid w:val="00E03C11"/>
    <w:rsid w:val="00E07C91"/>
    <w:rsid w:val="00E12534"/>
    <w:rsid w:val="00E1619A"/>
    <w:rsid w:val="00E2067D"/>
    <w:rsid w:val="00E23BD3"/>
    <w:rsid w:val="00E3117D"/>
    <w:rsid w:val="00E36692"/>
    <w:rsid w:val="00E366DE"/>
    <w:rsid w:val="00E36C45"/>
    <w:rsid w:val="00E36C7A"/>
    <w:rsid w:val="00E44090"/>
    <w:rsid w:val="00E464F0"/>
    <w:rsid w:val="00E71B9A"/>
    <w:rsid w:val="00E75079"/>
    <w:rsid w:val="00E75F69"/>
    <w:rsid w:val="00E80D25"/>
    <w:rsid w:val="00E8248C"/>
    <w:rsid w:val="00E824EB"/>
    <w:rsid w:val="00E83327"/>
    <w:rsid w:val="00E84B9B"/>
    <w:rsid w:val="00E86A41"/>
    <w:rsid w:val="00E86F9E"/>
    <w:rsid w:val="00E91E51"/>
    <w:rsid w:val="00E921BF"/>
    <w:rsid w:val="00E9481D"/>
    <w:rsid w:val="00E952D4"/>
    <w:rsid w:val="00E96BC6"/>
    <w:rsid w:val="00EA0119"/>
    <w:rsid w:val="00EA1377"/>
    <w:rsid w:val="00EA1511"/>
    <w:rsid w:val="00EA36B2"/>
    <w:rsid w:val="00EB2419"/>
    <w:rsid w:val="00EC012B"/>
    <w:rsid w:val="00EC2B76"/>
    <w:rsid w:val="00EC51AA"/>
    <w:rsid w:val="00ED2628"/>
    <w:rsid w:val="00ED299F"/>
    <w:rsid w:val="00ED305E"/>
    <w:rsid w:val="00ED4928"/>
    <w:rsid w:val="00EE01B0"/>
    <w:rsid w:val="00EE14FC"/>
    <w:rsid w:val="00EE4D52"/>
    <w:rsid w:val="00EE61FE"/>
    <w:rsid w:val="00EF1B21"/>
    <w:rsid w:val="00EF25C1"/>
    <w:rsid w:val="00EF7AB3"/>
    <w:rsid w:val="00F0045B"/>
    <w:rsid w:val="00F03B93"/>
    <w:rsid w:val="00F12334"/>
    <w:rsid w:val="00F12EB7"/>
    <w:rsid w:val="00F158C4"/>
    <w:rsid w:val="00F16D86"/>
    <w:rsid w:val="00F22160"/>
    <w:rsid w:val="00F222F2"/>
    <w:rsid w:val="00F313EB"/>
    <w:rsid w:val="00F3298E"/>
    <w:rsid w:val="00F33E76"/>
    <w:rsid w:val="00F36ECC"/>
    <w:rsid w:val="00F404E9"/>
    <w:rsid w:val="00F41189"/>
    <w:rsid w:val="00F4507E"/>
    <w:rsid w:val="00F507F6"/>
    <w:rsid w:val="00F538D0"/>
    <w:rsid w:val="00F54A00"/>
    <w:rsid w:val="00F558C5"/>
    <w:rsid w:val="00F56638"/>
    <w:rsid w:val="00F578E7"/>
    <w:rsid w:val="00F63D7D"/>
    <w:rsid w:val="00F648A6"/>
    <w:rsid w:val="00F65451"/>
    <w:rsid w:val="00F7075F"/>
    <w:rsid w:val="00F72304"/>
    <w:rsid w:val="00F739B8"/>
    <w:rsid w:val="00F74B1A"/>
    <w:rsid w:val="00F762C4"/>
    <w:rsid w:val="00F77F62"/>
    <w:rsid w:val="00F81440"/>
    <w:rsid w:val="00F82821"/>
    <w:rsid w:val="00F863D9"/>
    <w:rsid w:val="00F9125D"/>
    <w:rsid w:val="00F913FD"/>
    <w:rsid w:val="00F92459"/>
    <w:rsid w:val="00F92682"/>
    <w:rsid w:val="00FA0BAD"/>
    <w:rsid w:val="00FA2773"/>
    <w:rsid w:val="00FA3738"/>
    <w:rsid w:val="00FA3A4E"/>
    <w:rsid w:val="00FA3FEF"/>
    <w:rsid w:val="00FA61CD"/>
    <w:rsid w:val="00FB2F8E"/>
    <w:rsid w:val="00FB5DE3"/>
    <w:rsid w:val="00FC014E"/>
    <w:rsid w:val="00FC3D7A"/>
    <w:rsid w:val="00FC4DAC"/>
    <w:rsid w:val="00FC5260"/>
    <w:rsid w:val="00FC6BE6"/>
    <w:rsid w:val="00FD0208"/>
    <w:rsid w:val="00FD2019"/>
    <w:rsid w:val="00FD409F"/>
    <w:rsid w:val="00FD5ADC"/>
    <w:rsid w:val="00FD7E2E"/>
    <w:rsid w:val="00FE375C"/>
    <w:rsid w:val="00FE442E"/>
    <w:rsid w:val="00FE7C11"/>
    <w:rsid w:val="00FF086B"/>
    <w:rsid w:val="00FF257C"/>
    <w:rsid w:val="00FF27D8"/>
    <w:rsid w:val="036032F2"/>
    <w:rsid w:val="04162B75"/>
    <w:rsid w:val="05087233"/>
    <w:rsid w:val="05E51322"/>
    <w:rsid w:val="07104C1B"/>
    <w:rsid w:val="07AB16C6"/>
    <w:rsid w:val="08D47DEB"/>
    <w:rsid w:val="0A7C0DD2"/>
    <w:rsid w:val="0B3D2702"/>
    <w:rsid w:val="0CFD6D68"/>
    <w:rsid w:val="0FDD671E"/>
    <w:rsid w:val="10761B88"/>
    <w:rsid w:val="10DE709A"/>
    <w:rsid w:val="11F70527"/>
    <w:rsid w:val="16175528"/>
    <w:rsid w:val="161F409A"/>
    <w:rsid w:val="169B31D3"/>
    <w:rsid w:val="17704569"/>
    <w:rsid w:val="18382633"/>
    <w:rsid w:val="18DF60A5"/>
    <w:rsid w:val="190909D0"/>
    <w:rsid w:val="1D35234E"/>
    <w:rsid w:val="22E04EF3"/>
    <w:rsid w:val="23286457"/>
    <w:rsid w:val="23C0729E"/>
    <w:rsid w:val="242F1853"/>
    <w:rsid w:val="255A0F8D"/>
    <w:rsid w:val="25787DDF"/>
    <w:rsid w:val="294A30C6"/>
    <w:rsid w:val="2A217FAE"/>
    <w:rsid w:val="2C317238"/>
    <w:rsid w:val="2D7B7CF2"/>
    <w:rsid w:val="2DD41AF8"/>
    <w:rsid w:val="2DD73F2B"/>
    <w:rsid w:val="2E163EBF"/>
    <w:rsid w:val="2F4D7CD9"/>
    <w:rsid w:val="32B11E05"/>
    <w:rsid w:val="33F03F01"/>
    <w:rsid w:val="34161A40"/>
    <w:rsid w:val="351B02C8"/>
    <w:rsid w:val="355C7996"/>
    <w:rsid w:val="3AB63CFE"/>
    <w:rsid w:val="3D1B66C7"/>
    <w:rsid w:val="40226500"/>
    <w:rsid w:val="40A47692"/>
    <w:rsid w:val="410339D7"/>
    <w:rsid w:val="4119260E"/>
    <w:rsid w:val="42341C6E"/>
    <w:rsid w:val="42D462B4"/>
    <w:rsid w:val="43E85D96"/>
    <w:rsid w:val="46FE5D49"/>
    <w:rsid w:val="470B4A5A"/>
    <w:rsid w:val="49805494"/>
    <w:rsid w:val="499A72FA"/>
    <w:rsid w:val="4A7364C9"/>
    <w:rsid w:val="4BFA0524"/>
    <w:rsid w:val="4E271886"/>
    <w:rsid w:val="4FD87963"/>
    <w:rsid w:val="50C516DA"/>
    <w:rsid w:val="511E4CB5"/>
    <w:rsid w:val="537755F5"/>
    <w:rsid w:val="541F32EB"/>
    <w:rsid w:val="56EC1DEF"/>
    <w:rsid w:val="57CA6566"/>
    <w:rsid w:val="586D3A7A"/>
    <w:rsid w:val="58E16CF4"/>
    <w:rsid w:val="5BBE6106"/>
    <w:rsid w:val="5C6E6525"/>
    <w:rsid w:val="5CAC597B"/>
    <w:rsid w:val="5D767153"/>
    <w:rsid w:val="5F607DBD"/>
    <w:rsid w:val="5F9C52F0"/>
    <w:rsid w:val="6005776C"/>
    <w:rsid w:val="60250F4B"/>
    <w:rsid w:val="602737F8"/>
    <w:rsid w:val="60A07495"/>
    <w:rsid w:val="61A84853"/>
    <w:rsid w:val="637711D4"/>
    <w:rsid w:val="643A5E7D"/>
    <w:rsid w:val="64A63761"/>
    <w:rsid w:val="656767D3"/>
    <w:rsid w:val="67B064CC"/>
    <w:rsid w:val="6CD11707"/>
    <w:rsid w:val="6E6C20AC"/>
    <w:rsid w:val="701010D5"/>
    <w:rsid w:val="71804EA4"/>
    <w:rsid w:val="729E09F7"/>
    <w:rsid w:val="74C953F9"/>
    <w:rsid w:val="75CD61DE"/>
    <w:rsid w:val="764B557E"/>
    <w:rsid w:val="765B7C8E"/>
    <w:rsid w:val="7917758D"/>
    <w:rsid w:val="793A1DDD"/>
    <w:rsid w:val="794A486A"/>
    <w:rsid w:val="79D817EF"/>
    <w:rsid w:val="7A4C50B6"/>
    <w:rsid w:val="7D165175"/>
    <w:rsid w:val="7DDD71DA"/>
    <w:rsid w:val="7ED87F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1"/>
    <w:autoRedefine/>
    <w:qFormat/>
    <w:uiPriority w:val="99"/>
    <w:pPr>
      <w:keepNext/>
      <w:keepLines/>
      <w:spacing w:line="360" w:lineRule="auto"/>
      <w:outlineLvl w:val="0"/>
    </w:pPr>
    <w:rPr>
      <w:rFonts w:eastAsia="黑体"/>
      <w:b/>
      <w:bCs/>
      <w:color w:val="000000"/>
      <w:kern w:val="44"/>
      <w:sz w:val="24"/>
      <w:szCs w:val="24"/>
    </w:rPr>
  </w:style>
  <w:style w:type="paragraph" w:styleId="4">
    <w:name w:val="heading 2"/>
    <w:basedOn w:val="1"/>
    <w:next w:val="1"/>
    <w:link w:val="32"/>
    <w:autoRedefine/>
    <w:qFormat/>
    <w:uiPriority w:val="99"/>
    <w:pPr>
      <w:keepNext/>
      <w:keepLines/>
      <w:spacing w:line="360" w:lineRule="auto"/>
      <w:ind w:firstLine="200"/>
      <w:outlineLvl w:val="1"/>
    </w:pPr>
    <w:rPr>
      <w:rFonts w:ascii="黑体" w:hAnsi="黑体" w:eastAsia="黑体"/>
      <w:b/>
      <w:bCs/>
      <w:sz w:val="24"/>
      <w:szCs w:val="24"/>
    </w:rPr>
  </w:style>
  <w:style w:type="paragraph" w:styleId="5">
    <w:name w:val="heading 3"/>
    <w:basedOn w:val="1"/>
    <w:next w:val="1"/>
    <w:link w:val="71"/>
    <w:autoRedefine/>
    <w:unhideWhenUsed/>
    <w:qFormat/>
    <w:uiPriority w:val="9"/>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rFonts w:asciiTheme="minorHAnsi" w:hAnsiTheme="minorHAnsi" w:eastAsiaTheme="minorEastAsia" w:cstheme="minorBidi"/>
      <w:szCs w:val="24"/>
      <w:lang w:val="zh-CN"/>
    </w:rPr>
  </w:style>
  <w:style w:type="paragraph" w:styleId="6">
    <w:name w:val="Normal Indent"/>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7">
    <w:name w:val="Document Map"/>
    <w:basedOn w:val="1"/>
    <w:link w:val="69"/>
    <w:unhideWhenUsed/>
    <w:qFormat/>
    <w:uiPriority w:val="99"/>
    <w:rPr>
      <w:rFonts w:ascii="宋体"/>
      <w:sz w:val="18"/>
      <w:szCs w:val="18"/>
    </w:rPr>
  </w:style>
  <w:style w:type="paragraph" w:styleId="8">
    <w:name w:val="annotation text"/>
    <w:basedOn w:val="1"/>
    <w:link w:val="35"/>
    <w:semiHidden/>
    <w:qFormat/>
    <w:uiPriority w:val="99"/>
    <w:pPr>
      <w:jc w:val="left"/>
    </w:pPr>
  </w:style>
  <w:style w:type="paragraph" w:styleId="9">
    <w:name w:val="Body Text"/>
    <w:basedOn w:val="1"/>
    <w:link w:val="37"/>
    <w:qFormat/>
    <w:uiPriority w:val="0"/>
    <w:pPr>
      <w:spacing w:after="120"/>
    </w:pPr>
    <w:rPr>
      <w:rFonts w:ascii="Times New Roman" w:hAnsi="Times New Roman"/>
      <w:szCs w:val="24"/>
    </w:rPr>
  </w:style>
  <w:style w:type="paragraph" w:styleId="10">
    <w:name w:val="Body Text Indent"/>
    <w:basedOn w:val="1"/>
    <w:link w:val="38"/>
    <w:qFormat/>
    <w:uiPriority w:val="0"/>
    <w:pPr>
      <w:spacing w:after="120"/>
      <w:ind w:left="420" w:leftChars="200"/>
    </w:pPr>
    <w:rPr>
      <w:rFonts w:ascii="Times New Roman" w:hAnsi="Times New Roman"/>
      <w:szCs w:val="24"/>
    </w:rPr>
  </w:style>
  <w:style w:type="paragraph" w:styleId="11">
    <w:name w:val="toc 3"/>
    <w:basedOn w:val="1"/>
    <w:next w:val="1"/>
    <w:qFormat/>
    <w:uiPriority w:val="99"/>
    <w:pPr>
      <w:widowControl/>
      <w:spacing w:after="100" w:line="276" w:lineRule="auto"/>
      <w:ind w:left="440"/>
      <w:jc w:val="left"/>
    </w:pPr>
    <w:rPr>
      <w:kern w:val="0"/>
      <w:sz w:val="22"/>
    </w:rPr>
  </w:style>
  <w:style w:type="paragraph" w:styleId="12">
    <w:name w:val="Plain Text"/>
    <w:basedOn w:val="1"/>
    <w:link w:val="39"/>
    <w:qFormat/>
    <w:uiPriority w:val="99"/>
    <w:rPr>
      <w:rFonts w:ascii="宋体" w:hAnsi="Courier New"/>
      <w:szCs w:val="21"/>
    </w:rPr>
  </w:style>
  <w:style w:type="paragraph" w:styleId="13">
    <w:name w:val="Date"/>
    <w:basedOn w:val="1"/>
    <w:next w:val="1"/>
    <w:link w:val="40"/>
    <w:qFormat/>
    <w:uiPriority w:val="99"/>
    <w:pPr>
      <w:ind w:left="100" w:leftChars="2500"/>
    </w:pPr>
  </w:style>
  <w:style w:type="paragraph" w:styleId="14">
    <w:name w:val="Body Text Indent 2"/>
    <w:basedOn w:val="1"/>
    <w:link w:val="65"/>
    <w:autoRedefine/>
    <w:unhideWhenUsed/>
    <w:qFormat/>
    <w:uiPriority w:val="0"/>
    <w:pPr>
      <w:spacing w:after="120" w:line="480" w:lineRule="auto"/>
      <w:ind w:left="420" w:leftChars="200"/>
    </w:pPr>
  </w:style>
  <w:style w:type="paragraph" w:styleId="15">
    <w:name w:val="Balloon Text"/>
    <w:basedOn w:val="1"/>
    <w:link w:val="41"/>
    <w:semiHidden/>
    <w:qFormat/>
    <w:uiPriority w:val="99"/>
    <w:rPr>
      <w:sz w:val="18"/>
      <w:szCs w:val="18"/>
    </w:rPr>
  </w:style>
  <w:style w:type="paragraph" w:styleId="16">
    <w:name w:val="footer"/>
    <w:basedOn w:val="1"/>
    <w:link w:val="34"/>
    <w:unhideWhenUsed/>
    <w:qFormat/>
    <w:uiPriority w:val="99"/>
    <w:pPr>
      <w:tabs>
        <w:tab w:val="center" w:pos="4153"/>
        <w:tab w:val="right" w:pos="8306"/>
      </w:tabs>
      <w:snapToGrid w:val="0"/>
      <w:jc w:val="left"/>
    </w:pPr>
    <w:rPr>
      <w:sz w:val="18"/>
      <w:szCs w:val="18"/>
    </w:rPr>
  </w:style>
  <w:style w:type="paragraph" w:styleId="17">
    <w:name w:val="header"/>
    <w:basedOn w:val="1"/>
    <w:link w:val="33"/>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8302"/>
      </w:tabs>
      <w:spacing w:line="360" w:lineRule="auto"/>
    </w:pPr>
    <w:rPr>
      <w:rFonts w:ascii="Times New Roman" w:hAnsi="Times New Roman"/>
      <w:sz w:val="28"/>
      <w:szCs w:val="24"/>
    </w:rPr>
  </w:style>
  <w:style w:type="paragraph" w:styleId="19">
    <w:name w:val="Body Text Indent 3"/>
    <w:basedOn w:val="1"/>
    <w:link w:val="42"/>
    <w:qFormat/>
    <w:uiPriority w:val="0"/>
    <w:pPr>
      <w:spacing w:after="120"/>
      <w:ind w:left="420" w:leftChars="200"/>
    </w:pPr>
    <w:rPr>
      <w:rFonts w:ascii="Times New Roman" w:hAnsi="Times New Roman"/>
      <w:sz w:val="16"/>
      <w:szCs w:val="16"/>
    </w:rPr>
  </w:style>
  <w:style w:type="paragraph" w:styleId="20">
    <w:name w:val="toc 2"/>
    <w:basedOn w:val="1"/>
    <w:next w:val="1"/>
    <w:qFormat/>
    <w:uiPriority w:val="39"/>
    <w:pPr>
      <w:tabs>
        <w:tab w:val="right" w:leader="dot" w:pos="8302"/>
      </w:tabs>
      <w:spacing w:line="360" w:lineRule="auto"/>
      <w:ind w:left="153" w:leftChars="73" w:firstLine="406" w:firstLineChars="169"/>
    </w:pPr>
    <w:rPr>
      <w:rFonts w:ascii="Times New Roman" w:hAnsi="Times New Roman"/>
      <w:sz w:val="28"/>
      <w:szCs w:val="24"/>
    </w:rPr>
  </w:style>
  <w:style w:type="paragraph" w:styleId="21">
    <w:name w:val="HTML Preformatted"/>
    <w:basedOn w:val="1"/>
    <w:link w:val="4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2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3">
    <w:name w:val="annotation subject"/>
    <w:basedOn w:val="8"/>
    <w:next w:val="8"/>
    <w:link w:val="36"/>
    <w:semiHidden/>
    <w:qFormat/>
    <w:uiPriority w:val="99"/>
    <w:rPr>
      <w:b/>
      <w:bCs/>
    </w:rPr>
  </w:style>
  <w:style w:type="table" w:styleId="25">
    <w:name w:val="Table Grid"/>
    <w:basedOn w:val="24"/>
    <w:qFormat/>
    <w:uiPriority w:val="9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Strong"/>
    <w:basedOn w:val="26"/>
    <w:qFormat/>
    <w:uiPriority w:val="22"/>
    <w:rPr>
      <w:rFonts w:cs="Times New Roman"/>
      <w:b/>
    </w:rPr>
  </w:style>
  <w:style w:type="character" w:styleId="28">
    <w:name w:val="page number"/>
    <w:basedOn w:val="26"/>
    <w:qFormat/>
    <w:uiPriority w:val="99"/>
    <w:rPr>
      <w:rFonts w:cs="Times New Roman"/>
    </w:rPr>
  </w:style>
  <w:style w:type="character" w:styleId="29">
    <w:name w:val="Hyperlink"/>
    <w:basedOn w:val="26"/>
    <w:qFormat/>
    <w:uiPriority w:val="99"/>
    <w:rPr>
      <w:rFonts w:cs="Times New Roman"/>
      <w:color w:val="0000FF"/>
      <w:u w:val="single"/>
    </w:rPr>
  </w:style>
  <w:style w:type="character" w:styleId="30">
    <w:name w:val="annotation reference"/>
    <w:basedOn w:val="26"/>
    <w:qFormat/>
    <w:uiPriority w:val="99"/>
    <w:rPr>
      <w:rFonts w:cs="Times New Roman"/>
      <w:sz w:val="21"/>
    </w:rPr>
  </w:style>
  <w:style w:type="character" w:customStyle="1" w:styleId="31">
    <w:name w:val="标题 1 字符"/>
    <w:basedOn w:val="26"/>
    <w:link w:val="3"/>
    <w:qFormat/>
    <w:uiPriority w:val="99"/>
    <w:rPr>
      <w:rFonts w:ascii="Calibri" w:hAnsi="Calibri" w:eastAsia="黑体" w:cs="Times New Roman"/>
      <w:b/>
      <w:bCs/>
      <w:color w:val="000000"/>
      <w:kern w:val="44"/>
      <w:sz w:val="24"/>
      <w:szCs w:val="24"/>
    </w:rPr>
  </w:style>
  <w:style w:type="character" w:customStyle="1" w:styleId="32">
    <w:name w:val="标题 2 字符"/>
    <w:basedOn w:val="26"/>
    <w:link w:val="4"/>
    <w:qFormat/>
    <w:uiPriority w:val="99"/>
    <w:rPr>
      <w:rFonts w:ascii="黑体" w:hAnsi="黑体" w:eastAsia="黑体" w:cs="Times New Roman"/>
      <w:b/>
      <w:bCs/>
      <w:kern w:val="2"/>
      <w:sz w:val="24"/>
      <w:szCs w:val="24"/>
    </w:rPr>
  </w:style>
  <w:style w:type="character" w:customStyle="1" w:styleId="33">
    <w:name w:val="页眉 字符"/>
    <w:basedOn w:val="26"/>
    <w:link w:val="17"/>
    <w:qFormat/>
    <w:uiPriority w:val="0"/>
    <w:rPr>
      <w:sz w:val="18"/>
      <w:szCs w:val="18"/>
    </w:rPr>
  </w:style>
  <w:style w:type="character" w:customStyle="1" w:styleId="34">
    <w:name w:val="页脚 字符"/>
    <w:basedOn w:val="26"/>
    <w:link w:val="16"/>
    <w:qFormat/>
    <w:uiPriority w:val="99"/>
    <w:rPr>
      <w:sz w:val="18"/>
      <w:szCs w:val="18"/>
    </w:rPr>
  </w:style>
  <w:style w:type="character" w:customStyle="1" w:styleId="35">
    <w:name w:val="批注文字 字符"/>
    <w:basedOn w:val="26"/>
    <w:link w:val="8"/>
    <w:semiHidden/>
    <w:qFormat/>
    <w:uiPriority w:val="99"/>
    <w:rPr>
      <w:rFonts w:ascii="Calibri" w:hAnsi="Calibri" w:eastAsia="宋体" w:cs="Times New Roman"/>
    </w:rPr>
  </w:style>
  <w:style w:type="character" w:customStyle="1" w:styleId="36">
    <w:name w:val="批注主题 字符"/>
    <w:basedOn w:val="35"/>
    <w:link w:val="23"/>
    <w:semiHidden/>
    <w:qFormat/>
    <w:uiPriority w:val="99"/>
    <w:rPr>
      <w:rFonts w:ascii="Calibri" w:hAnsi="Calibri" w:eastAsia="宋体" w:cs="Times New Roman"/>
      <w:b/>
      <w:bCs/>
    </w:rPr>
  </w:style>
  <w:style w:type="character" w:customStyle="1" w:styleId="37">
    <w:name w:val="正文文本 字符"/>
    <w:basedOn w:val="26"/>
    <w:link w:val="9"/>
    <w:qFormat/>
    <w:uiPriority w:val="0"/>
    <w:rPr>
      <w:rFonts w:ascii="Times New Roman" w:hAnsi="Times New Roman" w:eastAsia="宋体" w:cs="Times New Roman"/>
      <w:szCs w:val="24"/>
    </w:rPr>
  </w:style>
  <w:style w:type="character" w:customStyle="1" w:styleId="38">
    <w:name w:val="正文文本缩进 字符"/>
    <w:basedOn w:val="26"/>
    <w:link w:val="10"/>
    <w:qFormat/>
    <w:uiPriority w:val="0"/>
    <w:rPr>
      <w:rFonts w:ascii="Times New Roman" w:hAnsi="Times New Roman" w:eastAsia="宋体" w:cs="Times New Roman"/>
      <w:szCs w:val="24"/>
    </w:rPr>
  </w:style>
  <w:style w:type="character" w:customStyle="1" w:styleId="39">
    <w:name w:val="纯文本 字符"/>
    <w:basedOn w:val="26"/>
    <w:link w:val="12"/>
    <w:qFormat/>
    <w:uiPriority w:val="99"/>
    <w:rPr>
      <w:rFonts w:ascii="宋体" w:hAnsi="Courier New" w:eastAsia="宋体" w:cs="Times New Roman"/>
      <w:szCs w:val="21"/>
    </w:rPr>
  </w:style>
  <w:style w:type="character" w:customStyle="1" w:styleId="40">
    <w:name w:val="日期 字符"/>
    <w:basedOn w:val="26"/>
    <w:link w:val="13"/>
    <w:qFormat/>
    <w:uiPriority w:val="99"/>
    <w:rPr>
      <w:rFonts w:ascii="Calibri" w:hAnsi="Calibri" w:eastAsia="宋体" w:cs="Times New Roman"/>
    </w:rPr>
  </w:style>
  <w:style w:type="character" w:customStyle="1" w:styleId="41">
    <w:name w:val="批注框文本 字符"/>
    <w:basedOn w:val="26"/>
    <w:link w:val="15"/>
    <w:semiHidden/>
    <w:qFormat/>
    <w:uiPriority w:val="99"/>
    <w:rPr>
      <w:rFonts w:ascii="Calibri" w:hAnsi="Calibri" w:eastAsia="宋体" w:cs="Times New Roman"/>
      <w:sz w:val="18"/>
      <w:szCs w:val="18"/>
    </w:rPr>
  </w:style>
  <w:style w:type="character" w:customStyle="1" w:styleId="42">
    <w:name w:val="正文文本缩进 3 字符"/>
    <w:basedOn w:val="26"/>
    <w:link w:val="19"/>
    <w:qFormat/>
    <w:uiPriority w:val="0"/>
    <w:rPr>
      <w:rFonts w:ascii="Times New Roman" w:hAnsi="Times New Roman" w:eastAsia="宋体" w:cs="Times New Roman"/>
      <w:sz w:val="16"/>
      <w:szCs w:val="16"/>
    </w:rPr>
  </w:style>
  <w:style w:type="character" w:customStyle="1" w:styleId="43">
    <w:name w:val="HTML 预设格式 字符"/>
    <w:basedOn w:val="26"/>
    <w:link w:val="21"/>
    <w:qFormat/>
    <w:uiPriority w:val="99"/>
    <w:rPr>
      <w:rFonts w:ascii="Arial" w:hAnsi="Arial" w:eastAsia="宋体" w:cs="Times New Roman"/>
      <w:kern w:val="0"/>
      <w:sz w:val="24"/>
      <w:szCs w:val="24"/>
    </w:rPr>
  </w:style>
  <w:style w:type="paragraph" w:customStyle="1" w:styleId="44">
    <w:name w:val="默认段落字体 Para Char"/>
    <w:basedOn w:val="1"/>
    <w:qFormat/>
    <w:uiPriority w:val="99"/>
    <w:pPr>
      <w:spacing w:beforeLines="50" w:afterLines="50"/>
      <w:jc w:val="left"/>
    </w:pPr>
    <w:rPr>
      <w:rFonts w:ascii="Times New Roman" w:hAnsi="Times New Roman"/>
      <w:sz w:val="30"/>
      <w:szCs w:val="32"/>
    </w:rPr>
  </w:style>
  <w:style w:type="paragraph" w:customStyle="1" w:styleId="4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6">
    <w:name w:val="gongkai_content_2_title1"/>
    <w:qFormat/>
    <w:uiPriority w:val="99"/>
    <w:rPr>
      <w:rFonts w:ascii="黑体" w:hAnsi="黑体" w:eastAsia="黑体"/>
      <w:b/>
      <w:sz w:val="28"/>
    </w:rPr>
  </w:style>
  <w:style w:type="paragraph" w:customStyle="1" w:styleId="47">
    <w:name w:val="Char Char1 Char"/>
    <w:basedOn w:val="1"/>
    <w:qFormat/>
    <w:uiPriority w:val="99"/>
    <w:rPr>
      <w:rFonts w:ascii="Times New Roman" w:hAnsi="Times New Roman"/>
      <w:szCs w:val="21"/>
    </w:rPr>
  </w:style>
  <w:style w:type="character" w:customStyle="1" w:styleId="48">
    <w:name w:val="unnamed1"/>
    <w:basedOn w:val="26"/>
    <w:qFormat/>
    <w:uiPriority w:val="99"/>
    <w:rPr>
      <w:rFonts w:cs="Times New Roman"/>
    </w:rPr>
  </w:style>
  <w:style w:type="paragraph" w:customStyle="1" w:styleId="49">
    <w:name w:val="样式1"/>
    <w:basedOn w:val="1"/>
    <w:qFormat/>
    <w:uiPriority w:val="99"/>
    <w:rPr>
      <w:rFonts w:ascii="Times New Roman" w:hAnsi="Times New Roman"/>
      <w:szCs w:val="24"/>
    </w:rPr>
  </w:style>
  <w:style w:type="paragraph" w:customStyle="1" w:styleId="50">
    <w:name w:val="样式2"/>
    <w:basedOn w:val="1"/>
    <w:qFormat/>
    <w:uiPriority w:val="99"/>
    <w:pPr>
      <w:spacing w:line="520" w:lineRule="exact"/>
      <w:ind w:left="210" w:leftChars="100" w:firstLine="480" w:firstLineChars="200"/>
    </w:pPr>
    <w:rPr>
      <w:rFonts w:ascii="仿宋_GB2312" w:hAnsi="Times New Roman" w:eastAsia="仿宋_GB2312"/>
      <w:color w:val="000000"/>
      <w:sz w:val="24"/>
      <w:szCs w:val="24"/>
    </w:rPr>
  </w:style>
  <w:style w:type="character" w:customStyle="1" w:styleId="51">
    <w:name w:val="Char Char5"/>
    <w:qFormat/>
    <w:uiPriority w:val="99"/>
    <w:rPr>
      <w:rFonts w:ascii="Times New Roman" w:hAnsi="Times New Roman"/>
      <w:kern w:val="2"/>
      <w:sz w:val="18"/>
    </w:rPr>
  </w:style>
  <w:style w:type="character" w:customStyle="1" w:styleId="52">
    <w:name w:val="Char Char4"/>
    <w:qFormat/>
    <w:uiPriority w:val="99"/>
    <w:rPr>
      <w:rFonts w:ascii="Times New Roman" w:hAnsi="Times New Roman"/>
      <w:kern w:val="2"/>
      <w:sz w:val="18"/>
    </w:rPr>
  </w:style>
  <w:style w:type="paragraph" w:customStyle="1" w:styleId="53">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Cs w:val="21"/>
    </w:rPr>
  </w:style>
  <w:style w:type="character" w:customStyle="1" w:styleId="54">
    <w:name w:val="grame"/>
    <w:basedOn w:val="26"/>
    <w:qFormat/>
    <w:uiPriority w:val="99"/>
    <w:rPr>
      <w:rFonts w:cs="Times New Roman"/>
    </w:rPr>
  </w:style>
  <w:style w:type="paragraph" w:customStyle="1" w:styleId="55">
    <w:name w:val="专业方案标题2"/>
    <w:basedOn w:val="1"/>
    <w:next w:val="1"/>
    <w:qFormat/>
    <w:uiPriority w:val="99"/>
    <w:pPr>
      <w:spacing w:line="360" w:lineRule="auto"/>
      <w:outlineLvl w:val="3"/>
    </w:pPr>
    <w:rPr>
      <w:rFonts w:ascii="黑体" w:hAnsi="黑体" w:eastAsia="黑体"/>
      <w:sz w:val="28"/>
      <w:szCs w:val="24"/>
    </w:rPr>
  </w:style>
  <w:style w:type="paragraph" w:customStyle="1" w:styleId="56">
    <w:name w:val="专业方案标题3"/>
    <w:basedOn w:val="1"/>
    <w:next w:val="1"/>
    <w:qFormat/>
    <w:uiPriority w:val="99"/>
    <w:pPr>
      <w:spacing w:line="360" w:lineRule="auto"/>
      <w:ind w:firstLine="200" w:firstLineChars="200"/>
      <w:outlineLvl w:val="4"/>
    </w:pPr>
    <w:rPr>
      <w:rFonts w:ascii="楷体_GB2312" w:hAnsi="Times New Roman" w:eastAsia="楷体_GB2312"/>
      <w:sz w:val="28"/>
      <w:szCs w:val="28"/>
    </w:rPr>
  </w:style>
  <w:style w:type="paragraph" w:customStyle="1" w:styleId="57">
    <w:name w:val="专业方案正文 Char Char"/>
    <w:basedOn w:val="1"/>
    <w:next w:val="1"/>
    <w:link w:val="58"/>
    <w:qFormat/>
    <w:uiPriority w:val="99"/>
    <w:pPr>
      <w:spacing w:line="360" w:lineRule="auto"/>
      <w:ind w:firstLine="200" w:firstLineChars="200"/>
    </w:pPr>
    <w:rPr>
      <w:rFonts w:ascii="宋体" w:hAnsi="宋体"/>
      <w:kern w:val="0"/>
      <w:sz w:val="24"/>
      <w:szCs w:val="20"/>
    </w:rPr>
  </w:style>
  <w:style w:type="character" w:customStyle="1" w:styleId="58">
    <w:name w:val="专业方案正文 Char Char Char"/>
    <w:link w:val="57"/>
    <w:qFormat/>
    <w:locked/>
    <w:uiPriority w:val="99"/>
    <w:rPr>
      <w:rFonts w:ascii="宋体" w:hAnsi="宋体" w:eastAsia="宋体" w:cs="Times New Roman"/>
      <w:kern w:val="0"/>
      <w:sz w:val="24"/>
      <w:szCs w:val="20"/>
    </w:rPr>
  </w:style>
  <w:style w:type="paragraph" w:customStyle="1" w:styleId="59">
    <w:name w:val="1 Char Char Char Char"/>
    <w:basedOn w:val="1"/>
    <w:qFormat/>
    <w:uiPriority w:val="99"/>
    <w:rPr>
      <w:rFonts w:ascii="Tahoma" w:hAnsi="Tahoma"/>
      <w:sz w:val="24"/>
      <w:szCs w:val="20"/>
    </w:rPr>
  </w:style>
  <w:style w:type="paragraph" w:customStyle="1" w:styleId="60">
    <w:name w:val="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61">
    <w:name w:val="样式 行距: 最小值 22 磅"/>
    <w:basedOn w:val="1"/>
    <w:qFormat/>
    <w:uiPriority w:val="99"/>
    <w:pPr>
      <w:spacing w:line="440" w:lineRule="atLeast"/>
      <w:ind w:firstLine="225" w:firstLineChars="225"/>
    </w:pPr>
    <w:rPr>
      <w:rFonts w:ascii="Times New Roman" w:hAnsi="Times New Roman" w:cs="宋体"/>
      <w:szCs w:val="20"/>
    </w:rPr>
  </w:style>
  <w:style w:type="paragraph" w:customStyle="1" w:styleId="62">
    <w:name w:val="TOC 标题1"/>
    <w:basedOn w:val="3"/>
    <w:next w:val="1"/>
    <w:qFormat/>
    <w:uiPriority w:val="99"/>
    <w:pPr>
      <w:widowControl/>
      <w:spacing w:before="480" w:line="276" w:lineRule="auto"/>
      <w:jc w:val="left"/>
      <w:outlineLvl w:val="9"/>
    </w:pPr>
    <w:rPr>
      <w:rFonts w:ascii="Cambria" w:hAnsi="Cambria" w:eastAsia="宋体"/>
      <w:color w:val="365F91"/>
      <w:kern w:val="0"/>
    </w:rPr>
  </w:style>
  <w:style w:type="character" w:customStyle="1" w:styleId="63">
    <w:name w:val="apple-converted-space"/>
    <w:basedOn w:val="26"/>
    <w:qFormat/>
    <w:uiPriority w:val="0"/>
    <w:rPr>
      <w:rFonts w:cs="Times New Roman"/>
    </w:rPr>
  </w:style>
  <w:style w:type="paragraph" w:customStyle="1" w:styleId="64">
    <w:name w:val="默认段落字体 Para Char Char Char1 Char"/>
    <w:basedOn w:val="1"/>
    <w:next w:val="1"/>
    <w:qFormat/>
    <w:uiPriority w:val="99"/>
    <w:pPr>
      <w:spacing w:line="240" w:lineRule="atLeast"/>
      <w:ind w:left="420" w:firstLine="420"/>
      <w:jc w:val="left"/>
    </w:pPr>
    <w:rPr>
      <w:rFonts w:ascii="Times New Roman" w:hAnsi="Times New Roman"/>
      <w:kern w:val="0"/>
      <w:szCs w:val="21"/>
    </w:rPr>
  </w:style>
  <w:style w:type="character" w:customStyle="1" w:styleId="65">
    <w:name w:val="正文文本缩进 2 字符"/>
    <w:basedOn w:val="26"/>
    <w:link w:val="14"/>
    <w:semiHidden/>
    <w:qFormat/>
    <w:uiPriority w:val="0"/>
    <w:rPr>
      <w:rFonts w:ascii="Calibri" w:hAnsi="Calibri" w:eastAsia="宋体" w:cs="Times New Roman"/>
    </w:rPr>
  </w:style>
  <w:style w:type="paragraph" w:customStyle="1" w:styleId="66">
    <w:name w:val="xl57"/>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styleId="67">
    <w:name w:val="List Paragraph"/>
    <w:basedOn w:val="1"/>
    <w:qFormat/>
    <w:uiPriority w:val="34"/>
    <w:pPr>
      <w:ind w:firstLine="420" w:firstLineChars="200"/>
    </w:pPr>
  </w:style>
  <w:style w:type="paragraph" w:customStyle="1" w:styleId="68">
    <w:name w:val="Table Paragraph"/>
    <w:basedOn w:val="1"/>
    <w:qFormat/>
    <w:uiPriority w:val="1"/>
    <w:pPr>
      <w:autoSpaceDE w:val="0"/>
      <w:autoSpaceDN w:val="0"/>
      <w:jc w:val="left"/>
    </w:pPr>
    <w:rPr>
      <w:rFonts w:ascii="仿宋_GB2312" w:hAnsi="仿宋_GB2312" w:eastAsia="仿宋_GB2312" w:cs="仿宋_GB2312"/>
      <w:kern w:val="0"/>
      <w:sz w:val="22"/>
      <w:lang w:eastAsia="en-US"/>
    </w:rPr>
  </w:style>
  <w:style w:type="character" w:customStyle="1" w:styleId="69">
    <w:name w:val="文档结构图 字符"/>
    <w:basedOn w:val="26"/>
    <w:link w:val="7"/>
    <w:semiHidden/>
    <w:qFormat/>
    <w:uiPriority w:val="99"/>
    <w:rPr>
      <w:rFonts w:ascii="宋体" w:hAnsi="Calibri" w:eastAsia="宋体" w:cs="Times New Roman"/>
      <w:kern w:val="2"/>
      <w:sz w:val="18"/>
      <w:szCs w:val="18"/>
    </w:rPr>
  </w:style>
  <w:style w:type="table" w:customStyle="1" w:styleId="70">
    <w:name w:val="网格型1"/>
    <w:basedOn w:val="24"/>
    <w:qFormat/>
    <w:uiPriority w:val="9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1">
    <w:name w:val="标题 3 字符"/>
    <w:basedOn w:val="26"/>
    <w:link w:val="5"/>
    <w:qFormat/>
    <w:uiPriority w:val="9"/>
    <w:rPr>
      <w:rFonts w:ascii="Calibri" w:hAnsi="Calibri" w:eastAsia="宋体" w:cs="Times New Roman"/>
      <w:b/>
      <w:bCs/>
      <w:kern w:val="2"/>
      <w:sz w:val="32"/>
      <w:szCs w:val="32"/>
    </w:rPr>
  </w:style>
  <w:style w:type="paragraph" w:customStyle="1" w:styleId="72">
    <w:name w:val="列表段落1"/>
    <w:basedOn w:val="1"/>
    <w:qFormat/>
    <w:uiPriority w:val="34"/>
    <w:pPr>
      <w:ind w:firstLine="420" w:firstLineChars="200"/>
    </w:pPr>
  </w:style>
  <w:style w:type="character" w:customStyle="1" w:styleId="73">
    <w:name w:val="asdasd1"/>
    <w:qFormat/>
    <w:uiPriority w:val="0"/>
    <w:rPr>
      <w:sz w:val="18"/>
      <w:szCs w:val="18"/>
    </w:rPr>
  </w:style>
  <w:style w:type="paragraph" w:customStyle="1" w:styleId="74">
    <w:name w:val="_Style 3"/>
    <w:basedOn w:val="1"/>
    <w:qFormat/>
    <w:uiPriority w:val="34"/>
    <w:pPr>
      <w:ind w:firstLine="420" w:firstLineChars="200"/>
    </w:pPr>
  </w:style>
  <w:style w:type="character" w:customStyle="1" w:styleId="75">
    <w:name w:val="A2"/>
    <w:qFormat/>
    <w:uiPriority w:val="0"/>
    <w:rPr>
      <w:rFonts w:ascii="Times New Roman" w:hAnsi="Times New Roman" w:eastAsia="宋体" w:cs="宋体"/>
      <w:color w:val="000000"/>
      <w:sz w:val="28"/>
      <w:szCs w:val="28"/>
    </w:rPr>
  </w:style>
  <w:style w:type="paragraph" w:customStyle="1" w:styleId="76">
    <w:name w:val="Other|1"/>
    <w:basedOn w:val="1"/>
    <w:qFormat/>
    <w:uiPriority w:val="0"/>
    <w:pPr>
      <w:spacing w:line="365" w:lineRule="auto"/>
      <w:ind w:firstLine="400"/>
    </w:pPr>
    <w:rPr>
      <w:rFonts w:ascii="宋体" w:hAnsi="宋体" w:cs="宋体"/>
      <w:sz w:val="19"/>
      <w:szCs w:val="19"/>
      <w:lang w:val="zh-TW" w:eastAsia="zh-TW" w:bidi="zh-TW"/>
    </w:rPr>
  </w:style>
  <w:style w:type="paragraph" w:customStyle="1" w:styleId="77">
    <w:name w:val="Body text|1"/>
    <w:basedOn w:val="1"/>
    <w:qFormat/>
    <w:uiPriority w:val="0"/>
    <w:pPr>
      <w:spacing w:line="365" w:lineRule="auto"/>
      <w:ind w:firstLine="400"/>
    </w:pPr>
    <w:rPr>
      <w:rFonts w:ascii="宋体" w:hAnsi="宋体" w:cs="宋体"/>
      <w:sz w:val="19"/>
      <w:szCs w:val="19"/>
      <w:lang w:val="zh-TW" w:eastAsia="zh-TW" w:bidi="zh-TW"/>
    </w:rPr>
  </w:style>
  <w:style w:type="paragraph" w:customStyle="1" w:styleId="78">
    <w:name w:val="0正文"/>
    <w:basedOn w:val="1"/>
    <w:qFormat/>
    <w:uiPriority w:val="0"/>
    <w:pPr>
      <w:spacing w:line="520" w:lineRule="exact"/>
      <w:ind w:firstLine="200" w:firstLineChars="200"/>
    </w:pPr>
    <w:rPr>
      <w:rFonts w:eastAsia="Times New Roman"/>
      <w:sz w:val="28"/>
    </w:rPr>
  </w:style>
  <w:style w:type="paragraph" w:customStyle="1" w:styleId="79">
    <w:name w:val="调研注释"/>
    <w:basedOn w:val="80"/>
    <w:qFormat/>
    <w:uiPriority w:val="0"/>
    <w:pPr>
      <w:spacing w:before="0" w:beforeLines="0" w:after="0" w:afterLines="0" w:line="480" w:lineRule="exact"/>
    </w:pPr>
    <w:rPr>
      <w:rFonts w:ascii="宋体" w:hAnsi="宋体"/>
    </w:rPr>
  </w:style>
  <w:style w:type="paragraph" w:customStyle="1" w:styleId="80">
    <w:name w:val="图表名称"/>
    <w:basedOn w:val="1"/>
    <w:qFormat/>
    <w:uiPriority w:val="0"/>
    <w:pPr>
      <w:spacing w:before="50" w:beforeLines="50" w:after="50" w:afterLines="50"/>
      <w:jc w:val="center"/>
    </w:pPr>
    <w:rPr>
      <w:szCs w:val="21"/>
    </w:rPr>
  </w:style>
  <w:style w:type="paragraph" w:customStyle="1" w:styleId="81">
    <w:name w:val="报告正文部分"/>
    <w:basedOn w:val="1"/>
    <w:next w:val="9"/>
    <w:qFormat/>
    <w:uiPriority w:val="0"/>
    <w:pPr>
      <w:ind w:firstLine="420" w:firstLineChars="200"/>
    </w:pPr>
    <w:rPr>
      <w:rFonts w:ascii="楷体_GB2312" w:eastAsia="楷体_GB2312"/>
      <w:sz w:val="24"/>
    </w:rPr>
  </w:style>
  <w:style w:type="paragraph" w:customStyle="1" w:styleId="82">
    <w:name w:val="列表段落2"/>
    <w:basedOn w:val="1"/>
    <w:qFormat/>
    <w:uiPriority w:val="34"/>
    <w:pPr>
      <w:ind w:firstLine="420" w:firstLineChars="200"/>
    </w:pPr>
  </w:style>
  <w:style w:type="paragraph" w:customStyle="1" w:styleId="83">
    <w:name w:val="p15"/>
    <w:basedOn w:val="1"/>
    <w:qFormat/>
    <w:uiPriority w:val="99"/>
    <w:pPr>
      <w:widowControl/>
      <w:spacing w:line="560" w:lineRule="atLeast"/>
      <w:ind w:left="471" w:firstLine="420"/>
    </w:pPr>
    <w:rPr>
      <w:rFonts w:ascii="Times New Roman" w:hAnsi="Times New Roman"/>
      <w:kern w:val="0"/>
      <w:sz w:val="24"/>
      <w:szCs w:val="24"/>
    </w:rPr>
  </w:style>
  <w:style w:type="paragraph" w:customStyle="1" w:styleId="84">
    <w:name w:val="列出段落1"/>
    <w:basedOn w:val="1"/>
    <w:qFormat/>
    <w:uiPriority w:val="34"/>
    <w:pPr>
      <w:ind w:firstLine="420" w:firstLineChars="200"/>
    </w:pPr>
  </w:style>
  <w:style w:type="paragraph" w:customStyle="1" w:styleId="85">
    <w:name w:val="WPSOffice手动目录 1"/>
    <w:qFormat/>
    <w:uiPriority w:val="0"/>
    <w:pPr>
      <w:ind w:leftChars="0"/>
    </w:pPr>
    <w:rPr>
      <w:rFonts w:ascii="Times New Roman" w:hAnsi="Times New Roman" w:eastAsia="宋体" w:cs="Times New Roman"/>
      <w:sz w:val="20"/>
      <w:szCs w:val="20"/>
    </w:rPr>
  </w:style>
  <w:style w:type="paragraph" w:customStyle="1" w:styleId="8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6D6FDF-D923-406C-AC9E-2AAFE3CAEC72}">
  <ds:schemaRefs/>
</ds:datastoreItem>
</file>

<file path=docProps/app.xml><?xml version="1.0" encoding="utf-8"?>
<Properties xmlns="http://schemas.openxmlformats.org/officeDocument/2006/extended-properties" xmlns:vt="http://schemas.openxmlformats.org/officeDocument/2006/docPropsVTypes">
  <Template>Normal.dotm</Template>
  <Company>李兴华工作室</Company>
  <Pages>32</Pages>
  <Words>16314</Words>
  <Characters>17572</Characters>
  <Lines>82</Lines>
  <Paragraphs>23</Paragraphs>
  <TotalTime>6</TotalTime>
  <ScaleCrop>false</ScaleCrop>
  <LinksUpToDate>false</LinksUpToDate>
  <CharactersWithSpaces>17843</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2022-09-07T08:17:00Z</dcterms:created>
  <dc:creator>Windows 用户</dc:creator>
  <cp:lastModifiedBy>清晨的阳光</cp:lastModifiedBy>
  <cp:lastPrinted>2024-06-12T02:00:00Z</cp:lastPrinted>
  <dcterms:modified xsi:type="dcterms:W3CDTF">2024-09-29T08:04:45Z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2052-12.1.0.17468</vt:lpwstr>
  </property>
  <property fmtid="{D5CDD505-2E9C-101B-9397-08002B2CF9AE}" pid="4" name="ICV">
    <vt:lpwstr>7B80DEBA1B76418998DFEB32CF2B4F9F_13</vt:lpwstr>
  </property>
</Properties>
</file>