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6412">
      <w:pPr>
        <w:widowControl/>
        <w:jc w:val="left"/>
        <w:rPr>
          <w:b/>
          <w:sz w:val="44"/>
          <w:szCs w:val="44"/>
        </w:rPr>
      </w:pPr>
      <w:bookmarkStart w:id="0" w:name="_Toc46303703"/>
      <w:bookmarkStart w:id="1" w:name="_Toc303837889"/>
      <w:bookmarkStart w:id="2" w:name="_Toc405393372"/>
      <w:bookmarkStart w:id="3" w:name="_Toc407696129"/>
      <w:bookmarkStart w:id="4" w:name="_Toc407697887"/>
      <w:bookmarkStart w:id="5" w:name="_Toc305418726"/>
      <w:bookmarkStart w:id="6" w:name="_Hlk11185683"/>
    </w:p>
    <w:p w14:paraId="38473116">
      <w:pPr>
        <w:pStyle w:val="30"/>
        <w:ind w:firstLine="420"/>
      </w:pPr>
    </w:p>
    <w:p w14:paraId="70183999">
      <w:pPr>
        <w:pStyle w:val="30"/>
        <w:ind w:firstLine="420"/>
      </w:pPr>
    </w:p>
    <w:p w14:paraId="673728A2">
      <w:pPr>
        <w:widowControl/>
        <w:spacing w:line="720" w:lineRule="auto"/>
        <w:jc w:val="left"/>
        <w:rPr>
          <w:b/>
          <w:sz w:val="44"/>
          <w:szCs w:val="44"/>
        </w:rPr>
      </w:pPr>
      <w:r>
        <w:rPr>
          <w:b/>
          <w:sz w:val="44"/>
          <w:szCs w:val="44"/>
        </w:rPr>
        <w:drawing>
          <wp:inline distT="0" distB="0" distL="0" distR="0">
            <wp:extent cx="5274310" cy="1021080"/>
            <wp:effectExtent l="0" t="0" r="889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0" cstate="print"/>
                    <a:stretch>
                      <a:fillRect/>
                    </a:stretch>
                  </pic:blipFill>
                  <pic:spPr>
                    <a:xfrm>
                      <a:off x="0" y="0"/>
                      <a:ext cx="5274310" cy="1021080"/>
                    </a:xfrm>
                    <a:prstGeom prst="rect">
                      <a:avLst/>
                    </a:prstGeom>
                  </pic:spPr>
                </pic:pic>
              </a:graphicData>
            </a:graphic>
          </wp:inline>
        </w:drawing>
      </w:r>
    </w:p>
    <w:p w14:paraId="21321EB8">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4</w:t>
      </w:r>
      <w:r>
        <w:rPr>
          <w:rFonts w:hint="eastAsia" w:ascii="黑体" w:hAnsi="黑体" w:eastAsia="黑体"/>
          <w:b/>
          <w:bCs/>
          <w:spacing w:val="24"/>
          <w:sz w:val="84"/>
          <w:szCs w:val="84"/>
        </w:rPr>
        <w:t>级人才培养方案</w:t>
      </w:r>
    </w:p>
    <w:p w14:paraId="70E08801">
      <w:pPr>
        <w:spacing w:line="720" w:lineRule="auto"/>
        <w:jc w:val="center"/>
        <w:rPr>
          <w:rFonts w:ascii="黑体" w:hAnsi="黑体" w:eastAsia="黑体"/>
          <w:b/>
          <w:bCs/>
          <w:spacing w:val="24"/>
          <w:sz w:val="84"/>
          <w:szCs w:val="84"/>
        </w:rPr>
      </w:pPr>
    </w:p>
    <w:p w14:paraId="54C81FE5">
      <w:pPr>
        <w:jc w:val="center"/>
        <w:rPr>
          <w:b/>
          <w:spacing w:val="24"/>
          <w:sz w:val="44"/>
          <w:szCs w:val="44"/>
        </w:rPr>
      </w:pPr>
      <w:r>
        <w:rPr>
          <w:rFonts w:hint="eastAsia" w:ascii="宋体" w:hAnsi="宋体"/>
          <w:b/>
          <w:bCs/>
          <w:spacing w:val="24"/>
          <w:sz w:val="66"/>
          <w:szCs w:val="66"/>
        </w:rPr>
        <w:t>婴幼儿托育服务与管理专业</w:t>
      </w:r>
    </w:p>
    <w:p w14:paraId="0BDC2DA8">
      <w:pPr>
        <w:jc w:val="center"/>
        <w:rPr>
          <w:b/>
          <w:sz w:val="44"/>
          <w:szCs w:val="44"/>
        </w:rPr>
      </w:pPr>
    </w:p>
    <w:p w14:paraId="6747DBB8">
      <w:pPr>
        <w:jc w:val="center"/>
        <w:rPr>
          <w:b/>
          <w:sz w:val="44"/>
          <w:szCs w:val="44"/>
        </w:rPr>
      </w:pPr>
    </w:p>
    <w:p w14:paraId="02811A03">
      <w:pPr>
        <w:rPr>
          <w:b/>
          <w:sz w:val="44"/>
          <w:szCs w:val="44"/>
        </w:rPr>
      </w:pPr>
    </w:p>
    <w:p w14:paraId="2AE04380">
      <w:pPr>
        <w:jc w:val="center"/>
        <w:rPr>
          <w:b/>
          <w:sz w:val="44"/>
          <w:szCs w:val="44"/>
        </w:rPr>
      </w:pPr>
    </w:p>
    <w:p w14:paraId="298414F9">
      <w:pPr>
        <w:jc w:val="center"/>
        <w:rPr>
          <w:b/>
          <w:sz w:val="44"/>
          <w:szCs w:val="44"/>
        </w:rPr>
      </w:pPr>
    </w:p>
    <w:p w14:paraId="5402C155">
      <w:pPr>
        <w:jc w:val="center"/>
        <w:rPr>
          <w:b/>
          <w:sz w:val="44"/>
          <w:szCs w:val="44"/>
        </w:rPr>
      </w:pPr>
    </w:p>
    <w:p w14:paraId="0897065B">
      <w:pPr>
        <w:jc w:val="center"/>
        <w:rPr>
          <w:b/>
          <w:sz w:val="44"/>
          <w:szCs w:val="44"/>
        </w:rPr>
      </w:pPr>
    </w:p>
    <w:p w14:paraId="496820F7">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586084E8">
      <w:pPr>
        <w:autoSpaceDE w:val="0"/>
        <w:autoSpaceDN w:val="0"/>
        <w:adjustRightInd w:val="0"/>
        <w:spacing w:line="500" w:lineRule="exact"/>
        <w:jc w:val="center"/>
        <w:rPr>
          <w:rFonts w:ascii="楷体_GB2312" w:eastAsia="楷体_GB2312" w:cs="仿宋_GB2312"/>
          <w:bCs/>
          <w:color w:val="000000"/>
          <w:kern w:val="0"/>
          <w:sz w:val="44"/>
          <w:szCs w:val="44"/>
        </w:rPr>
      </w:pPr>
    </w:p>
    <w:p w14:paraId="45CD9A83">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0ED479AC">
      <w:pPr>
        <w:widowControl/>
        <w:jc w:val="center"/>
        <w:rPr>
          <w:rFonts w:ascii="楷体_GB2312" w:eastAsia="楷体_GB2312" w:cs="仿宋_GB2312"/>
          <w:bCs/>
          <w:color w:val="000000"/>
          <w:kern w:val="0"/>
          <w:sz w:val="36"/>
          <w:szCs w:val="36"/>
        </w:rPr>
      </w:pPr>
      <w:r>
        <w:rPr>
          <w:rFonts w:hint="eastAsia"/>
          <w:b/>
          <w:sz w:val="36"/>
          <w:szCs w:val="36"/>
        </w:rPr>
        <w:t>目   录</w:t>
      </w:r>
    </w:p>
    <w:p w14:paraId="24B44E59">
      <w:pPr>
        <w:pStyle w:val="17"/>
        <w:jc w:val="left"/>
        <w:rPr>
          <w:rStyle w:val="28"/>
          <w:rFonts w:ascii="宋体" w:hAnsi="宋体"/>
          <w:b/>
          <w:color w:val="auto"/>
          <w:szCs w:val="28"/>
          <w:u w:val="none"/>
        </w:rPr>
      </w:pPr>
      <w:r>
        <w:rPr>
          <w:rStyle w:val="28"/>
          <w:rFonts w:hint="eastAsia" w:ascii="宋体" w:hAnsi="宋体"/>
          <w:b/>
          <w:color w:val="auto"/>
          <w:szCs w:val="28"/>
          <w:u w:val="none"/>
        </w:rPr>
        <w:t>婴幼儿托育服务与管理专业人才培养方案</w:t>
      </w:r>
      <w:r>
        <w:rPr>
          <w:rStyle w:val="28"/>
          <w:rFonts w:hint="eastAsia" w:ascii="宋体" w:hAnsi="宋体"/>
          <w:b/>
          <w:color w:val="auto"/>
          <w:szCs w:val="28"/>
          <w:u w:val="none"/>
        </w:rPr>
        <w:tab/>
      </w:r>
      <w:r>
        <w:rPr>
          <w:rStyle w:val="28"/>
          <w:rFonts w:hint="eastAsia" w:ascii="宋体" w:hAnsi="宋体"/>
          <w:b/>
          <w:color w:val="auto"/>
          <w:szCs w:val="28"/>
          <w:u w:val="none"/>
        </w:rPr>
        <w:t>1</w:t>
      </w:r>
    </w:p>
    <w:p w14:paraId="0D5D3141">
      <w:pPr>
        <w:pStyle w:val="17"/>
        <w:tabs>
          <w:tab w:val="right" w:leader="dot" w:pos="8306"/>
          <w:tab w:val="clear" w:pos="8302"/>
        </w:tabs>
      </w:pPr>
      <w:r>
        <w:fldChar w:fldCharType="begin"/>
      </w:r>
      <w:r>
        <w:instrText xml:space="preserve">TOC \o "1-3" \h \u </w:instrText>
      </w:r>
      <w:r>
        <w:fldChar w:fldCharType="separate"/>
      </w:r>
      <w:r>
        <w:fldChar w:fldCharType="begin"/>
      </w:r>
      <w:r>
        <w:instrText xml:space="preserve"> HYPERLINK \l _Toc21300 </w:instrText>
      </w:r>
      <w:r>
        <w:fldChar w:fldCharType="separate"/>
      </w:r>
      <w:r>
        <w:rPr>
          <w:rFonts w:hint="default" w:eastAsia="黑体"/>
          <w:bCs/>
          <w:kern w:val="44"/>
          <w:szCs w:val="30"/>
        </w:rPr>
        <w:t xml:space="preserve">一、 </w:t>
      </w:r>
      <w:r>
        <w:rPr>
          <w:rFonts w:hint="eastAsia" w:eastAsia="黑体"/>
          <w:bCs/>
          <w:kern w:val="44"/>
          <w:szCs w:val="30"/>
        </w:rPr>
        <w:t>专业名称及代码</w:t>
      </w:r>
      <w:r>
        <w:tab/>
      </w:r>
      <w:r>
        <w:fldChar w:fldCharType="begin"/>
      </w:r>
      <w:r>
        <w:instrText xml:space="preserve"> PAGEREF _Toc21300 \h </w:instrText>
      </w:r>
      <w:r>
        <w:fldChar w:fldCharType="separate"/>
      </w:r>
      <w:r>
        <w:t>1</w:t>
      </w:r>
      <w:r>
        <w:fldChar w:fldCharType="end"/>
      </w:r>
      <w:r>
        <w:fldChar w:fldCharType="end"/>
      </w:r>
    </w:p>
    <w:p w14:paraId="1915B965">
      <w:pPr>
        <w:pStyle w:val="17"/>
        <w:tabs>
          <w:tab w:val="right" w:leader="dot" w:pos="8306"/>
          <w:tab w:val="clear" w:pos="8302"/>
        </w:tabs>
      </w:pPr>
      <w:r>
        <w:fldChar w:fldCharType="begin"/>
      </w:r>
      <w:r>
        <w:instrText xml:space="preserve"> HYPERLINK \l _Toc23838 </w:instrText>
      </w:r>
      <w:r>
        <w:fldChar w:fldCharType="separate"/>
      </w:r>
      <w:r>
        <w:rPr>
          <w:rFonts w:hint="eastAsia" w:ascii="宋体" w:hAnsi="宋体"/>
          <w:bCs/>
          <w:kern w:val="44"/>
          <w:szCs w:val="21"/>
        </w:rPr>
        <w:t>专业名称：婴幼儿托育服务与管理</w:t>
      </w:r>
      <w:r>
        <w:tab/>
      </w:r>
      <w:r>
        <w:fldChar w:fldCharType="begin"/>
      </w:r>
      <w:r>
        <w:instrText xml:space="preserve"> PAGEREF _Toc23838 \h </w:instrText>
      </w:r>
      <w:r>
        <w:fldChar w:fldCharType="separate"/>
      </w:r>
      <w:r>
        <w:t>1</w:t>
      </w:r>
      <w:r>
        <w:fldChar w:fldCharType="end"/>
      </w:r>
      <w:r>
        <w:fldChar w:fldCharType="end"/>
      </w:r>
    </w:p>
    <w:p w14:paraId="4EA60F86">
      <w:pPr>
        <w:pStyle w:val="17"/>
        <w:tabs>
          <w:tab w:val="right" w:leader="dot" w:pos="8306"/>
          <w:tab w:val="clear" w:pos="8302"/>
        </w:tabs>
      </w:pPr>
      <w:r>
        <w:fldChar w:fldCharType="begin"/>
      </w:r>
      <w:r>
        <w:instrText xml:space="preserve"> HYPERLINK \l _Toc29410 </w:instrText>
      </w:r>
      <w:r>
        <w:fldChar w:fldCharType="separate"/>
      </w:r>
      <w:r>
        <w:rPr>
          <w:rFonts w:hint="eastAsia" w:ascii="宋体" w:hAnsi="宋体"/>
          <w:bCs/>
          <w:kern w:val="44"/>
          <w:szCs w:val="21"/>
        </w:rPr>
        <w:t>专业代码：520802</w:t>
      </w:r>
      <w:r>
        <w:tab/>
      </w:r>
      <w:r>
        <w:fldChar w:fldCharType="begin"/>
      </w:r>
      <w:r>
        <w:instrText xml:space="preserve"> PAGEREF _Toc29410 \h </w:instrText>
      </w:r>
      <w:r>
        <w:fldChar w:fldCharType="separate"/>
      </w:r>
      <w:r>
        <w:t>1</w:t>
      </w:r>
      <w:r>
        <w:fldChar w:fldCharType="end"/>
      </w:r>
      <w:r>
        <w:fldChar w:fldCharType="end"/>
      </w:r>
    </w:p>
    <w:p w14:paraId="4809FC7A">
      <w:pPr>
        <w:pStyle w:val="17"/>
        <w:tabs>
          <w:tab w:val="right" w:leader="dot" w:pos="8306"/>
          <w:tab w:val="clear" w:pos="8302"/>
        </w:tabs>
      </w:pPr>
      <w:r>
        <w:fldChar w:fldCharType="begin"/>
      </w:r>
      <w:r>
        <w:instrText xml:space="preserve"> HYPERLINK \l _Toc17339 </w:instrText>
      </w:r>
      <w:r>
        <w:fldChar w:fldCharType="separate"/>
      </w:r>
      <w:r>
        <w:rPr>
          <w:rFonts w:hint="eastAsia" w:eastAsia="黑体"/>
          <w:bCs/>
          <w:kern w:val="44"/>
          <w:szCs w:val="30"/>
        </w:rPr>
        <w:t>二、入学要求</w:t>
      </w:r>
      <w:r>
        <w:tab/>
      </w:r>
      <w:r>
        <w:fldChar w:fldCharType="begin"/>
      </w:r>
      <w:r>
        <w:instrText xml:space="preserve"> PAGEREF _Toc17339 \h </w:instrText>
      </w:r>
      <w:r>
        <w:fldChar w:fldCharType="separate"/>
      </w:r>
      <w:r>
        <w:t>1</w:t>
      </w:r>
      <w:r>
        <w:fldChar w:fldCharType="end"/>
      </w:r>
      <w:r>
        <w:fldChar w:fldCharType="end"/>
      </w:r>
    </w:p>
    <w:p w14:paraId="4ABB41CD">
      <w:pPr>
        <w:pStyle w:val="17"/>
        <w:tabs>
          <w:tab w:val="right" w:leader="dot" w:pos="8306"/>
          <w:tab w:val="clear" w:pos="8302"/>
        </w:tabs>
      </w:pPr>
      <w:r>
        <w:fldChar w:fldCharType="begin"/>
      </w:r>
      <w:r>
        <w:instrText xml:space="preserve"> HYPERLINK \l _Toc21681 </w:instrText>
      </w:r>
      <w:r>
        <w:fldChar w:fldCharType="separate"/>
      </w:r>
      <w:r>
        <w:rPr>
          <w:rFonts w:hint="eastAsia" w:ascii="Times New Roman" w:hAnsi="Times New Roman"/>
          <w:szCs w:val="24"/>
        </w:rPr>
        <w:t>1.高中阶段教育毕业生</w:t>
      </w:r>
      <w:r>
        <w:tab/>
      </w:r>
      <w:r>
        <w:fldChar w:fldCharType="begin"/>
      </w:r>
      <w:r>
        <w:instrText xml:space="preserve"> PAGEREF _Toc21681 \h </w:instrText>
      </w:r>
      <w:r>
        <w:fldChar w:fldCharType="separate"/>
      </w:r>
      <w:r>
        <w:t>1</w:t>
      </w:r>
      <w:r>
        <w:fldChar w:fldCharType="end"/>
      </w:r>
      <w:r>
        <w:fldChar w:fldCharType="end"/>
      </w:r>
    </w:p>
    <w:p w14:paraId="1E19AC6D">
      <w:pPr>
        <w:pStyle w:val="17"/>
        <w:tabs>
          <w:tab w:val="right" w:leader="dot" w:pos="8306"/>
          <w:tab w:val="clear" w:pos="8302"/>
        </w:tabs>
      </w:pPr>
      <w:r>
        <w:fldChar w:fldCharType="begin"/>
      </w:r>
      <w:r>
        <w:instrText xml:space="preserve"> HYPERLINK \l _Toc10627 </w:instrText>
      </w:r>
      <w:r>
        <w:fldChar w:fldCharType="separate"/>
      </w:r>
      <w:r>
        <w:rPr>
          <w:rFonts w:hint="eastAsia" w:eastAsia="黑体"/>
          <w:bCs/>
          <w:kern w:val="44"/>
          <w:szCs w:val="30"/>
        </w:rPr>
        <w:t>三、修业年限</w:t>
      </w:r>
      <w:r>
        <w:tab/>
      </w:r>
      <w:r>
        <w:fldChar w:fldCharType="begin"/>
      </w:r>
      <w:r>
        <w:instrText xml:space="preserve"> PAGEREF _Toc10627 \h </w:instrText>
      </w:r>
      <w:r>
        <w:fldChar w:fldCharType="separate"/>
      </w:r>
      <w:r>
        <w:t>1</w:t>
      </w:r>
      <w:r>
        <w:fldChar w:fldCharType="end"/>
      </w:r>
      <w:r>
        <w:fldChar w:fldCharType="end"/>
      </w:r>
    </w:p>
    <w:p w14:paraId="4588FCCD">
      <w:pPr>
        <w:pStyle w:val="17"/>
        <w:tabs>
          <w:tab w:val="right" w:leader="dot" w:pos="8306"/>
          <w:tab w:val="clear" w:pos="8302"/>
        </w:tabs>
      </w:pPr>
      <w:r>
        <w:fldChar w:fldCharType="begin"/>
      </w:r>
      <w:r>
        <w:instrText xml:space="preserve"> HYPERLINK \l _Toc7521 </w:instrText>
      </w:r>
      <w:r>
        <w:fldChar w:fldCharType="separate"/>
      </w:r>
      <w:r>
        <w:rPr>
          <w:rFonts w:hint="eastAsia" w:eastAsia="黑体"/>
          <w:bCs/>
          <w:kern w:val="44"/>
          <w:szCs w:val="30"/>
        </w:rPr>
        <w:t>四、职业面向</w:t>
      </w:r>
      <w:r>
        <w:tab/>
      </w:r>
      <w:r>
        <w:fldChar w:fldCharType="begin"/>
      </w:r>
      <w:r>
        <w:instrText xml:space="preserve"> PAGEREF _Toc7521 \h </w:instrText>
      </w:r>
      <w:r>
        <w:fldChar w:fldCharType="separate"/>
      </w:r>
      <w:r>
        <w:t>1</w:t>
      </w:r>
      <w:r>
        <w:fldChar w:fldCharType="end"/>
      </w:r>
      <w:r>
        <w:fldChar w:fldCharType="end"/>
      </w:r>
    </w:p>
    <w:p w14:paraId="024F6288">
      <w:pPr>
        <w:pStyle w:val="17"/>
        <w:tabs>
          <w:tab w:val="right" w:leader="dot" w:pos="8306"/>
          <w:tab w:val="clear" w:pos="8302"/>
        </w:tabs>
      </w:pPr>
      <w:r>
        <w:fldChar w:fldCharType="begin"/>
      </w:r>
      <w:r>
        <w:instrText xml:space="preserve"> HYPERLINK \l _Toc3703 </w:instrText>
      </w:r>
      <w:r>
        <w:fldChar w:fldCharType="separate"/>
      </w:r>
      <w:r>
        <w:rPr>
          <w:rFonts w:hint="eastAsia" w:eastAsia="黑体"/>
          <w:bCs/>
          <w:kern w:val="44"/>
          <w:szCs w:val="30"/>
        </w:rPr>
        <w:t>五、培养目标及培养规格</w:t>
      </w:r>
      <w:r>
        <w:tab/>
      </w:r>
      <w:r>
        <w:fldChar w:fldCharType="begin"/>
      </w:r>
      <w:r>
        <w:instrText xml:space="preserve"> PAGEREF _Toc3703 \h </w:instrText>
      </w:r>
      <w:r>
        <w:fldChar w:fldCharType="separate"/>
      </w:r>
      <w:r>
        <w:t>1</w:t>
      </w:r>
      <w:r>
        <w:fldChar w:fldCharType="end"/>
      </w:r>
      <w:r>
        <w:fldChar w:fldCharType="end"/>
      </w:r>
    </w:p>
    <w:p w14:paraId="562DF84A">
      <w:pPr>
        <w:pStyle w:val="19"/>
        <w:tabs>
          <w:tab w:val="right" w:leader="dot" w:pos="8306"/>
          <w:tab w:val="clear" w:pos="8302"/>
        </w:tabs>
      </w:pPr>
      <w:r>
        <w:fldChar w:fldCharType="begin"/>
      </w:r>
      <w:r>
        <w:instrText xml:space="preserve"> HYPERLINK \l _Toc10771 </w:instrText>
      </w:r>
      <w:r>
        <w:fldChar w:fldCharType="separate"/>
      </w:r>
      <w:r>
        <w:rPr>
          <w:rFonts w:hint="eastAsia" w:ascii="Arial" w:hAnsi="Arial" w:eastAsia="黑体"/>
          <w:bCs/>
          <w:szCs w:val="28"/>
        </w:rPr>
        <w:t>（一）培养目标</w:t>
      </w:r>
      <w:r>
        <w:tab/>
      </w:r>
      <w:r>
        <w:fldChar w:fldCharType="begin"/>
      </w:r>
      <w:r>
        <w:instrText xml:space="preserve"> PAGEREF _Toc10771 \h </w:instrText>
      </w:r>
      <w:r>
        <w:fldChar w:fldCharType="separate"/>
      </w:r>
      <w:r>
        <w:t>1</w:t>
      </w:r>
      <w:r>
        <w:fldChar w:fldCharType="end"/>
      </w:r>
      <w:r>
        <w:fldChar w:fldCharType="end"/>
      </w:r>
    </w:p>
    <w:p w14:paraId="795788E4">
      <w:pPr>
        <w:pStyle w:val="19"/>
        <w:tabs>
          <w:tab w:val="right" w:leader="dot" w:pos="8306"/>
          <w:tab w:val="clear" w:pos="8302"/>
        </w:tabs>
      </w:pPr>
      <w:r>
        <w:fldChar w:fldCharType="begin"/>
      </w:r>
      <w:r>
        <w:instrText xml:space="preserve"> HYPERLINK \l _Toc19412 </w:instrText>
      </w:r>
      <w:r>
        <w:fldChar w:fldCharType="separate"/>
      </w:r>
      <w:r>
        <w:rPr>
          <w:rFonts w:hint="eastAsia" w:ascii="Arial" w:hAnsi="Arial" w:eastAsia="黑体"/>
          <w:bCs/>
          <w:szCs w:val="28"/>
        </w:rPr>
        <w:t>（二）培养规格</w:t>
      </w:r>
      <w:r>
        <w:tab/>
      </w:r>
      <w:r>
        <w:fldChar w:fldCharType="begin"/>
      </w:r>
      <w:r>
        <w:instrText xml:space="preserve"> PAGEREF _Toc19412 \h </w:instrText>
      </w:r>
      <w:r>
        <w:fldChar w:fldCharType="separate"/>
      </w:r>
      <w:r>
        <w:t>2</w:t>
      </w:r>
      <w:r>
        <w:fldChar w:fldCharType="end"/>
      </w:r>
      <w:r>
        <w:fldChar w:fldCharType="end"/>
      </w:r>
    </w:p>
    <w:p w14:paraId="374829EB">
      <w:pPr>
        <w:pStyle w:val="17"/>
        <w:tabs>
          <w:tab w:val="right" w:leader="dot" w:pos="8306"/>
          <w:tab w:val="clear" w:pos="8302"/>
        </w:tabs>
      </w:pPr>
      <w:r>
        <w:fldChar w:fldCharType="begin"/>
      </w:r>
      <w:r>
        <w:instrText xml:space="preserve"> HYPERLINK \l _Toc1349 </w:instrText>
      </w:r>
      <w:r>
        <w:fldChar w:fldCharType="separate"/>
      </w:r>
      <w:r>
        <w:rPr>
          <w:rFonts w:hint="eastAsia" w:eastAsia="黑体"/>
          <w:bCs/>
          <w:kern w:val="44"/>
          <w:szCs w:val="30"/>
        </w:rPr>
        <w:t>六、专业教学体系</w:t>
      </w:r>
      <w:r>
        <w:tab/>
      </w:r>
      <w:r>
        <w:fldChar w:fldCharType="begin"/>
      </w:r>
      <w:r>
        <w:instrText xml:space="preserve"> PAGEREF _Toc1349 \h </w:instrText>
      </w:r>
      <w:r>
        <w:fldChar w:fldCharType="separate"/>
      </w:r>
      <w:r>
        <w:t>4</w:t>
      </w:r>
      <w:r>
        <w:fldChar w:fldCharType="end"/>
      </w:r>
      <w:r>
        <w:fldChar w:fldCharType="end"/>
      </w:r>
    </w:p>
    <w:p w14:paraId="1EACA067">
      <w:pPr>
        <w:pStyle w:val="19"/>
        <w:tabs>
          <w:tab w:val="right" w:leader="dot" w:pos="8306"/>
          <w:tab w:val="clear" w:pos="8302"/>
        </w:tabs>
      </w:pPr>
      <w:r>
        <w:fldChar w:fldCharType="begin"/>
      </w:r>
      <w:r>
        <w:instrText xml:space="preserve"> HYPERLINK \l _Toc18311 </w:instrText>
      </w:r>
      <w:r>
        <w:fldChar w:fldCharType="separate"/>
      </w:r>
      <w:r>
        <w:rPr>
          <w:rFonts w:hint="eastAsia" w:ascii="Arial" w:hAnsi="Arial" w:eastAsia="黑体"/>
          <w:bCs/>
          <w:szCs w:val="28"/>
        </w:rPr>
        <w:t>（一）职业能力分析与课程设置思路</w:t>
      </w:r>
      <w:r>
        <w:tab/>
      </w:r>
      <w:r>
        <w:fldChar w:fldCharType="begin"/>
      </w:r>
      <w:r>
        <w:instrText xml:space="preserve"> PAGEREF _Toc18311 \h </w:instrText>
      </w:r>
      <w:r>
        <w:fldChar w:fldCharType="separate"/>
      </w:r>
      <w:r>
        <w:t>4</w:t>
      </w:r>
      <w:r>
        <w:fldChar w:fldCharType="end"/>
      </w:r>
      <w:r>
        <w:fldChar w:fldCharType="end"/>
      </w:r>
    </w:p>
    <w:p w14:paraId="3430C5F6">
      <w:pPr>
        <w:pStyle w:val="19"/>
        <w:tabs>
          <w:tab w:val="right" w:leader="dot" w:pos="8306"/>
          <w:tab w:val="clear" w:pos="8302"/>
        </w:tabs>
      </w:pPr>
      <w:r>
        <w:fldChar w:fldCharType="begin"/>
      </w:r>
      <w:r>
        <w:instrText xml:space="preserve"> HYPERLINK \l _Toc5357 </w:instrText>
      </w:r>
      <w:r>
        <w:fldChar w:fldCharType="separate"/>
      </w:r>
      <w:r>
        <w:rPr>
          <w:rFonts w:hint="eastAsia" w:ascii="Times New Roman" w:hAnsi="Times New Roman"/>
          <w:bCs/>
          <w:szCs w:val="24"/>
        </w:rPr>
        <w:t>表</w:t>
      </w:r>
      <w:r>
        <w:rPr>
          <w:rFonts w:ascii="Times New Roman" w:hAnsi="Times New Roman"/>
          <w:bCs/>
          <w:szCs w:val="24"/>
        </w:rPr>
        <w:t xml:space="preserve">2 </w:t>
      </w:r>
      <w:r>
        <w:rPr>
          <w:rFonts w:hint="eastAsia" w:ascii="Times New Roman" w:hAnsi="Times New Roman"/>
          <w:bCs/>
          <w:szCs w:val="24"/>
        </w:rPr>
        <w:t>专业岗位核心能力分析和专业课程配置分析图</w:t>
      </w:r>
      <w:r>
        <w:tab/>
      </w:r>
      <w:r>
        <w:fldChar w:fldCharType="begin"/>
      </w:r>
      <w:r>
        <w:instrText xml:space="preserve"> PAGEREF _Toc5357 \h </w:instrText>
      </w:r>
      <w:r>
        <w:fldChar w:fldCharType="separate"/>
      </w:r>
      <w:r>
        <w:t>4</w:t>
      </w:r>
      <w:r>
        <w:fldChar w:fldCharType="end"/>
      </w:r>
      <w:r>
        <w:fldChar w:fldCharType="end"/>
      </w:r>
    </w:p>
    <w:p w14:paraId="18D02EEC">
      <w:pPr>
        <w:pStyle w:val="19"/>
        <w:tabs>
          <w:tab w:val="right" w:leader="dot" w:pos="8306"/>
          <w:tab w:val="clear" w:pos="8302"/>
        </w:tabs>
      </w:pPr>
      <w:r>
        <w:fldChar w:fldCharType="begin"/>
      </w:r>
      <w:r>
        <w:instrText xml:space="preserve"> HYPERLINK \l _Toc4431 </w:instrText>
      </w:r>
      <w:r>
        <w:fldChar w:fldCharType="separate"/>
      </w:r>
      <w:r>
        <w:rPr>
          <w:rFonts w:hint="eastAsia" w:ascii="Arial" w:hAnsi="Arial" w:eastAsia="黑体"/>
          <w:bCs/>
          <w:szCs w:val="28"/>
        </w:rPr>
        <w:t>（二）课程体系设计</w:t>
      </w:r>
      <w:r>
        <w:tab/>
      </w:r>
      <w:r>
        <w:fldChar w:fldCharType="begin"/>
      </w:r>
      <w:r>
        <w:instrText xml:space="preserve"> PAGEREF _Toc4431 \h </w:instrText>
      </w:r>
      <w:r>
        <w:fldChar w:fldCharType="separate"/>
      </w:r>
      <w:r>
        <w:t>5</w:t>
      </w:r>
      <w:r>
        <w:fldChar w:fldCharType="end"/>
      </w:r>
      <w:r>
        <w:fldChar w:fldCharType="end"/>
      </w:r>
    </w:p>
    <w:p w14:paraId="4ACBEC7D">
      <w:pPr>
        <w:pStyle w:val="19"/>
        <w:tabs>
          <w:tab w:val="right" w:leader="dot" w:pos="8306"/>
          <w:tab w:val="clear" w:pos="8302"/>
        </w:tabs>
      </w:pPr>
      <w:r>
        <w:fldChar w:fldCharType="begin"/>
      </w:r>
      <w:r>
        <w:instrText xml:space="preserve"> HYPERLINK \l _Toc8543 </w:instrText>
      </w:r>
      <w:r>
        <w:fldChar w:fldCharType="separate"/>
      </w:r>
      <w:r>
        <w:rPr>
          <w:rFonts w:hint="eastAsia" w:ascii="Times New Roman" w:hAnsi="Times New Roman"/>
          <w:bCs/>
          <w:szCs w:val="24"/>
        </w:rPr>
        <w:t>表3</w:t>
      </w:r>
      <w:r>
        <w:rPr>
          <w:rFonts w:ascii="Times New Roman" w:hAnsi="Times New Roman"/>
          <w:bCs/>
          <w:szCs w:val="24"/>
        </w:rPr>
        <w:t xml:space="preserve"> </w:t>
      </w:r>
      <w:r>
        <w:rPr>
          <w:rFonts w:hint="eastAsia" w:ascii="Times New Roman" w:hAnsi="Times New Roman"/>
          <w:bCs/>
          <w:szCs w:val="24"/>
        </w:rPr>
        <w:t>课程体系架构图</w:t>
      </w:r>
      <w:r>
        <w:tab/>
      </w:r>
      <w:r>
        <w:fldChar w:fldCharType="begin"/>
      </w:r>
      <w:r>
        <w:instrText xml:space="preserve"> PAGEREF _Toc8543 \h </w:instrText>
      </w:r>
      <w:r>
        <w:fldChar w:fldCharType="separate"/>
      </w:r>
      <w:r>
        <w:t>5</w:t>
      </w:r>
      <w:r>
        <w:fldChar w:fldCharType="end"/>
      </w:r>
      <w:r>
        <w:fldChar w:fldCharType="end"/>
      </w:r>
    </w:p>
    <w:p w14:paraId="4FF0AC85">
      <w:pPr>
        <w:pStyle w:val="19"/>
        <w:tabs>
          <w:tab w:val="right" w:leader="dot" w:pos="8306"/>
          <w:tab w:val="clear" w:pos="8302"/>
        </w:tabs>
      </w:pPr>
      <w:r>
        <w:fldChar w:fldCharType="begin"/>
      </w:r>
      <w:r>
        <w:instrText xml:space="preserve"> HYPERLINK \l _Toc14584 </w:instrText>
      </w:r>
      <w:r>
        <w:fldChar w:fldCharType="separate"/>
      </w:r>
      <w:r>
        <w:rPr>
          <w:rFonts w:hint="eastAsia" w:ascii="Times New Roman" w:hAnsi="Times New Roman"/>
          <w:bCs/>
          <w:szCs w:val="24"/>
        </w:rPr>
        <w:t>表4 公共必修课程体系</w:t>
      </w:r>
      <w:r>
        <w:tab/>
      </w:r>
      <w:r>
        <w:fldChar w:fldCharType="begin"/>
      </w:r>
      <w:r>
        <w:instrText xml:space="preserve"> PAGEREF _Toc14584 \h </w:instrText>
      </w:r>
      <w:r>
        <w:fldChar w:fldCharType="separate"/>
      </w:r>
      <w:r>
        <w:t>6</w:t>
      </w:r>
      <w:r>
        <w:fldChar w:fldCharType="end"/>
      </w:r>
      <w:r>
        <w:fldChar w:fldCharType="end"/>
      </w:r>
    </w:p>
    <w:p w14:paraId="09875CDA">
      <w:pPr>
        <w:pStyle w:val="19"/>
        <w:tabs>
          <w:tab w:val="right" w:leader="dot" w:pos="8306"/>
          <w:tab w:val="clear" w:pos="8302"/>
        </w:tabs>
      </w:pPr>
      <w:r>
        <w:fldChar w:fldCharType="begin"/>
      </w:r>
      <w:r>
        <w:instrText xml:space="preserve"> HYPERLINK \l _Toc19776 </w:instrText>
      </w:r>
      <w:r>
        <w:fldChar w:fldCharType="separate"/>
      </w:r>
      <w:r>
        <w:rPr>
          <w:rFonts w:hint="eastAsia" w:ascii="Arial" w:hAnsi="Arial" w:eastAsia="黑体"/>
          <w:bCs/>
          <w:szCs w:val="28"/>
        </w:rPr>
        <w:t>（三）实践教学体系设计</w:t>
      </w:r>
      <w:r>
        <w:tab/>
      </w:r>
      <w:r>
        <w:fldChar w:fldCharType="begin"/>
      </w:r>
      <w:r>
        <w:instrText xml:space="preserve"> PAGEREF _Toc19776 \h </w:instrText>
      </w:r>
      <w:r>
        <w:fldChar w:fldCharType="separate"/>
      </w:r>
      <w:r>
        <w:t>18</w:t>
      </w:r>
      <w:r>
        <w:fldChar w:fldCharType="end"/>
      </w:r>
      <w:r>
        <w:fldChar w:fldCharType="end"/>
      </w:r>
    </w:p>
    <w:p w14:paraId="244F672E">
      <w:pPr>
        <w:pStyle w:val="19"/>
        <w:tabs>
          <w:tab w:val="right" w:leader="dot" w:pos="8306"/>
          <w:tab w:val="clear" w:pos="8302"/>
        </w:tabs>
      </w:pPr>
      <w:r>
        <w:fldChar w:fldCharType="begin"/>
      </w:r>
      <w:r>
        <w:instrText xml:space="preserve"> HYPERLINK \l _Toc10209 </w:instrText>
      </w:r>
      <w:r>
        <w:fldChar w:fldCharType="separate"/>
      </w:r>
      <w:r>
        <w:rPr>
          <w:rFonts w:hint="eastAsia"/>
        </w:rPr>
        <w:t>1.内容架构</w:t>
      </w:r>
      <w:r>
        <w:tab/>
      </w:r>
      <w:r>
        <w:fldChar w:fldCharType="begin"/>
      </w:r>
      <w:r>
        <w:instrText xml:space="preserve"> PAGEREF _Toc10209 \h </w:instrText>
      </w:r>
      <w:r>
        <w:fldChar w:fldCharType="separate"/>
      </w:r>
      <w:r>
        <w:t>18</w:t>
      </w:r>
      <w:r>
        <w:fldChar w:fldCharType="end"/>
      </w:r>
      <w:r>
        <w:fldChar w:fldCharType="end"/>
      </w:r>
    </w:p>
    <w:p w14:paraId="4A25B4A2">
      <w:pPr>
        <w:pStyle w:val="19"/>
        <w:tabs>
          <w:tab w:val="right" w:leader="dot" w:pos="8306"/>
          <w:tab w:val="clear" w:pos="8302"/>
        </w:tabs>
      </w:pPr>
      <w:r>
        <w:fldChar w:fldCharType="begin"/>
      </w:r>
      <w:r>
        <w:instrText xml:space="preserve"> HYPERLINK \l _Toc6018 </w:instrText>
      </w:r>
      <w:r>
        <w:fldChar w:fldCharType="separate"/>
      </w:r>
      <w:r>
        <w:rPr>
          <w:rFonts w:hint="eastAsia"/>
        </w:rPr>
        <w:t>2.组织与实施</w:t>
      </w:r>
      <w:r>
        <w:tab/>
      </w:r>
      <w:r>
        <w:fldChar w:fldCharType="begin"/>
      </w:r>
      <w:r>
        <w:instrText xml:space="preserve"> PAGEREF _Toc6018 \h </w:instrText>
      </w:r>
      <w:r>
        <w:fldChar w:fldCharType="separate"/>
      </w:r>
      <w:r>
        <w:t>19</w:t>
      </w:r>
      <w:r>
        <w:fldChar w:fldCharType="end"/>
      </w:r>
      <w:r>
        <w:fldChar w:fldCharType="end"/>
      </w:r>
    </w:p>
    <w:p w14:paraId="02E8D51B">
      <w:pPr>
        <w:pStyle w:val="19"/>
        <w:tabs>
          <w:tab w:val="right" w:leader="dot" w:pos="8306"/>
          <w:tab w:val="clear" w:pos="8302"/>
        </w:tabs>
      </w:pPr>
      <w:r>
        <w:fldChar w:fldCharType="begin"/>
      </w:r>
      <w:r>
        <w:instrText xml:space="preserve"> HYPERLINK \l _Toc14398 </w:instrText>
      </w:r>
      <w:r>
        <w:fldChar w:fldCharType="separate"/>
      </w:r>
      <w:r>
        <w:rPr>
          <w:rFonts w:hint="eastAsia" w:ascii="Times New Roman" w:hAnsi="Times New Roman"/>
          <w:bCs/>
          <w:szCs w:val="24"/>
        </w:rPr>
        <w:t>表6</w:t>
      </w:r>
      <w:r>
        <w:rPr>
          <w:rFonts w:ascii="Times New Roman" w:hAnsi="Times New Roman"/>
          <w:bCs/>
          <w:szCs w:val="24"/>
        </w:rPr>
        <w:t xml:space="preserve"> </w:t>
      </w:r>
      <w:r>
        <w:rPr>
          <w:rFonts w:hint="eastAsia" w:ascii="Times New Roman" w:hAnsi="Times New Roman"/>
          <w:bCs/>
          <w:szCs w:val="24"/>
        </w:rPr>
        <w:t>实践教学明细表</w:t>
      </w:r>
      <w:r>
        <w:tab/>
      </w:r>
      <w:r>
        <w:fldChar w:fldCharType="begin"/>
      </w:r>
      <w:r>
        <w:instrText xml:space="preserve"> PAGEREF _Toc14398 \h </w:instrText>
      </w:r>
      <w:r>
        <w:fldChar w:fldCharType="separate"/>
      </w:r>
      <w:r>
        <w:t>19</w:t>
      </w:r>
      <w:r>
        <w:fldChar w:fldCharType="end"/>
      </w:r>
      <w:r>
        <w:fldChar w:fldCharType="end"/>
      </w:r>
    </w:p>
    <w:p w14:paraId="704ED97A">
      <w:pPr>
        <w:pStyle w:val="19"/>
        <w:tabs>
          <w:tab w:val="right" w:leader="dot" w:pos="8306"/>
          <w:tab w:val="clear" w:pos="8302"/>
        </w:tabs>
      </w:pPr>
      <w:r>
        <w:fldChar w:fldCharType="begin"/>
      </w:r>
      <w:r>
        <w:instrText xml:space="preserve"> HYPERLINK \l _Toc31902 </w:instrText>
      </w:r>
      <w:r>
        <w:fldChar w:fldCharType="separate"/>
      </w:r>
      <w:r>
        <w:rPr>
          <w:rFonts w:hint="eastAsia" w:ascii="Arial" w:hAnsi="Arial" w:eastAsia="黑体"/>
          <w:bCs/>
          <w:szCs w:val="24"/>
        </w:rPr>
        <w:t>1.综合素养提升教育</w:t>
      </w:r>
      <w:r>
        <w:tab/>
      </w:r>
      <w:r>
        <w:fldChar w:fldCharType="begin"/>
      </w:r>
      <w:r>
        <w:instrText xml:space="preserve"> PAGEREF _Toc31902 \h </w:instrText>
      </w:r>
      <w:r>
        <w:fldChar w:fldCharType="separate"/>
      </w:r>
      <w:r>
        <w:t>20</w:t>
      </w:r>
      <w:r>
        <w:fldChar w:fldCharType="end"/>
      </w:r>
      <w:r>
        <w:fldChar w:fldCharType="end"/>
      </w:r>
    </w:p>
    <w:p w14:paraId="6D6F5A2F">
      <w:pPr>
        <w:pStyle w:val="17"/>
        <w:tabs>
          <w:tab w:val="right" w:leader="dot" w:pos="8306"/>
          <w:tab w:val="clear" w:pos="8302"/>
        </w:tabs>
      </w:pPr>
      <w:r>
        <w:fldChar w:fldCharType="begin"/>
      </w:r>
      <w:r>
        <w:instrText xml:space="preserve"> HYPERLINK \l _Toc7028 </w:instrText>
      </w:r>
      <w:r>
        <w:fldChar w:fldCharType="separate"/>
      </w:r>
      <w:r>
        <w:rPr>
          <w:rFonts w:hint="eastAsia" w:eastAsia="黑体"/>
          <w:bCs/>
          <w:kern w:val="44"/>
          <w:szCs w:val="30"/>
        </w:rPr>
        <w:t>七、教学进程总体安排</w:t>
      </w:r>
      <w:r>
        <w:tab/>
      </w:r>
      <w:r>
        <w:fldChar w:fldCharType="begin"/>
      </w:r>
      <w:r>
        <w:instrText xml:space="preserve"> PAGEREF _Toc7028 \h </w:instrText>
      </w:r>
      <w:r>
        <w:fldChar w:fldCharType="separate"/>
      </w:r>
      <w:r>
        <w:t>23</w:t>
      </w:r>
      <w:r>
        <w:fldChar w:fldCharType="end"/>
      </w:r>
      <w:r>
        <w:fldChar w:fldCharType="end"/>
      </w:r>
    </w:p>
    <w:p w14:paraId="1CDE1CA8">
      <w:pPr>
        <w:pStyle w:val="19"/>
        <w:tabs>
          <w:tab w:val="right" w:leader="dot" w:pos="8306"/>
          <w:tab w:val="clear" w:pos="8302"/>
        </w:tabs>
      </w:pPr>
      <w:r>
        <w:fldChar w:fldCharType="begin"/>
      </w:r>
      <w:r>
        <w:instrText xml:space="preserve"> HYPERLINK \l _Toc7174 </w:instrText>
      </w:r>
      <w:r>
        <w:fldChar w:fldCharType="separate"/>
      </w:r>
      <w:r>
        <w:rPr>
          <w:rFonts w:hint="eastAsia" w:ascii="Arial" w:hAnsi="Arial" w:eastAsia="黑体"/>
          <w:bCs/>
          <w:szCs w:val="28"/>
        </w:rPr>
        <w:t>（二）课程设置总表</w:t>
      </w:r>
      <w:r>
        <w:tab/>
      </w:r>
      <w:r>
        <w:fldChar w:fldCharType="begin"/>
      </w:r>
      <w:r>
        <w:instrText xml:space="preserve"> PAGEREF _Toc7174 \h </w:instrText>
      </w:r>
      <w:r>
        <w:fldChar w:fldCharType="separate"/>
      </w:r>
      <w:r>
        <w:t>24</w:t>
      </w:r>
      <w:r>
        <w:fldChar w:fldCharType="end"/>
      </w:r>
      <w:r>
        <w:fldChar w:fldCharType="end"/>
      </w:r>
    </w:p>
    <w:p w14:paraId="59BACA00">
      <w:pPr>
        <w:pStyle w:val="19"/>
        <w:tabs>
          <w:tab w:val="right" w:leader="dot" w:pos="8306"/>
          <w:tab w:val="clear" w:pos="8302"/>
        </w:tabs>
      </w:pPr>
      <w:r>
        <w:fldChar w:fldCharType="begin"/>
      </w:r>
      <w:r>
        <w:instrText xml:space="preserve"> HYPERLINK \l _Toc24638 </w:instrText>
      </w:r>
      <w:r>
        <w:fldChar w:fldCharType="separate"/>
      </w:r>
      <w:r>
        <w:rPr>
          <w:rFonts w:hint="eastAsia" w:ascii="Arial" w:hAnsi="Arial" w:eastAsia="黑体"/>
          <w:bCs/>
          <w:szCs w:val="28"/>
        </w:rPr>
        <w:t>（三）课时学分分配明细</w:t>
      </w:r>
      <w:r>
        <w:tab/>
      </w:r>
      <w:r>
        <w:fldChar w:fldCharType="begin"/>
      </w:r>
      <w:r>
        <w:instrText xml:space="preserve"> PAGEREF _Toc24638 \h </w:instrText>
      </w:r>
      <w:r>
        <w:fldChar w:fldCharType="separate"/>
      </w:r>
      <w:r>
        <w:t>28</w:t>
      </w:r>
      <w:r>
        <w:fldChar w:fldCharType="end"/>
      </w:r>
      <w:r>
        <w:fldChar w:fldCharType="end"/>
      </w:r>
    </w:p>
    <w:p w14:paraId="410F7CFC">
      <w:pPr>
        <w:pStyle w:val="17"/>
        <w:tabs>
          <w:tab w:val="right" w:leader="dot" w:pos="8306"/>
          <w:tab w:val="clear" w:pos="8302"/>
        </w:tabs>
      </w:pPr>
      <w:r>
        <w:fldChar w:fldCharType="begin"/>
      </w:r>
      <w:r>
        <w:instrText xml:space="preserve"> HYPERLINK \l _Toc27193 </w:instrText>
      </w:r>
      <w:r>
        <w:fldChar w:fldCharType="separate"/>
      </w:r>
      <w:r>
        <w:rPr>
          <w:rFonts w:hint="eastAsia" w:eastAsia="黑体"/>
          <w:bCs/>
          <w:kern w:val="44"/>
          <w:szCs w:val="30"/>
        </w:rPr>
        <w:t>八、实施保障</w:t>
      </w:r>
      <w:r>
        <w:tab/>
      </w:r>
      <w:r>
        <w:fldChar w:fldCharType="begin"/>
      </w:r>
      <w:r>
        <w:instrText xml:space="preserve"> PAGEREF _Toc27193 \h </w:instrText>
      </w:r>
      <w:r>
        <w:fldChar w:fldCharType="separate"/>
      </w:r>
      <w:r>
        <w:t>30</w:t>
      </w:r>
      <w:r>
        <w:fldChar w:fldCharType="end"/>
      </w:r>
      <w:r>
        <w:fldChar w:fldCharType="end"/>
      </w:r>
    </w:p>
    <w:p w14:paraId="785C8DDE">
      <w:pPr>
        <w:pStyle w:val="19"/>
        <w:tabs>
          <w:tab w:val="right" w:leader="dot" w:pos="8306"/>
          <w:tab w:val="clear" w:pos="8302"/>
        </w:tabs>
      </w:pPr>
      <w:r>
        <w:fldChar w:fldCharType="begin"/>
      </w:r>
      <w:r>
        <w:instrText xml:space="preserve"> HYPERLINK \l _Toc3858 </w:instrText>
      </w:r>
      <w: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_Toc3858 \h </w:instrText>
      </w:r>
      <w:r>
        <w:fldChar w:fldCharType="separate"/>
      </w:r>
      <w:r>
        <w:t>30</w:t>
      </w:r>
      <w:r>
        <w:fldChar w:fldCharType="end"/>
      </w:r>
      <w:r>
        <w:fldChar w:fldCharType="end"/>
      </w:r>
    </w:p>
    <w:p w14:paraId="1696F533">
      <w:pPr>
        <w:pStyle w:val="19"/>
        <w:tabs>
          <w:tab w:val="right" w:leader="dot" w:pos="8306"/>
          <w:tab w:val="clear" w:pos="8302"/>
        </w:tabs>
      </w:pPr>
      <w:r>
        <w:fldChar w:fldCharType="begin"/>
      </w:r>
      <w:r>
        <w:instrText xml:space="preserve"> HYPERLINK \l _Toc17434 </w:instrText>
      </w:r>
      <w: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_Toc17434 \h </w:instrText>
      </w:r>
      <w:r>
        <w:fldChar w:fldCharType="separate"/>
      </w:r>
      <w:r>
        <w:t>32</w:t>
      </w:r>
      <w:r>
        <w:fldChar w:fldCharType="end"/>
      </w:r>
      <w:r>
        <w:fldChar w:fldCharType="end"/>
      </w:r>
    </w:p>
    <w:p w14:paraId="0169C8CF">
      <w:pPr>
        <w:pStyle w:val="19"/>
        <w:tabs>
          <w:tab w:val="right" w:leader="dot" w:pos="8306"/>
          <w:tab w:val="clear" w:pos="8302"/>
        </w:tabs>
      </w:pPr>
      <w:r>
        <w:fldChar w:fldCharType="begin"/>
      </w:r>
      <w:r>
        <w:instrText xml:space="preserve"> HYPERLINK \l _Toc13948 </w:instrText>
      </w:r>
      <w: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_Toc13948 \h </w:instrText>
      </w:r>
      <w:r>
        <w:fldChar w:fldCharType="separate"/>
      </w:r>
      <w:r>
        <w:t>34</w:t>
      </w:r>
      <w:r>
        <w:fldChar w:fldCharType="end"/>
      </w:r>
      <w:r>
        <w:fldChar w:fldCharType="end"/>
      </w:r>
    </w:p>
    <w:p w14:paraId="69648498">
      <w:pPr>
        <w:pStyle w:val="19"/>
        <w:tabs>
          <w:tab w:val="right" w:leader="dot" w:pos="8306"/>
          <w:tab w:val="clear" w:pos="8302"/>
        </w:tabs>
      </w:pPr>
      <w:r>
        <w:fldChar w:fldCharType="begin"/>
      </w:r>
      <w:r>
        <w:instrText xml:space="preserve"> HYPERLINK \l _Toc30289 </w:instrText>
      </w:r>
      <w: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_Toc30289 \h </w:instrText>
      </w:r>
      <w:r>
        <w:fldChar w:fldCharType="separate"/>
      </w:r>
      <w:r>
        <w:t>35</w:t>
      </w:r>
      <w:r>
        <w:fldChar w:fldCharType="end"/>
      </w:r>
      <w:r>
        <w:fldChar w:fldCharType="end"/>
      </w:r>
    </w:p>
    <w:p w14:paraId="41655771">
      <w:pPr>
        <w:pStyle w:val="19"/>
        <w:tabs>
          <w:tab w:val="right" w:leader="dot" w:pos="8306"/>
          <w:tab w:val="clear" w:pos="8302"/>
        </w:tabs>
      </w:pPr>
      <w:r>
        <w:fldChar w:fldCharType="begin"/>
      </w:r>
      <w:r>
        <w:instrText xml:space="preserve"> HYPERLINK \l _Toc20368 </w:instrText>
      </w:r>
      <w:r>
        <w:fldChar w:fldCharType="separate"/>
      </w:r>
      <w:r>
        <w:rPr>
          <w:rFonts w:hint="eastAsia" w:ascii="Arial" w:hAnsi="Arial" w:eastAsia="黑体"/>
          <w:bCs/>
          <w:szCs w:val="28"/>
        </w:rPr>
        <w:t>（五） 考核评价</w:t>
      </w:r>
      <w:r>
        <w:tab/>
      </w:r>
      <w:r>
        <w:fldChar w:fldCharType="begin"/>
      </w:r>
      <w:r>
        <w:instrText xml:space="preserve"> PAGEREF _Toc20368 \h </w:instrText>
      </w:r>
      <w:r>
        <w:fldChar w:fldCharType="separate"/>
      </w:r>
      <w:r>
        <w:t>36</w:t>
      </w:r>
      <w:r>
        <w:fldChar w:fldCharType="end"/>
      </w:r>
      <w:r>
        <w:fldChar w:fldCharType="end"/>
      </w:r>
    </w:p>
    <w:p w14:paraId="05A5B47B">
      <w:pPr>
        <w:pStyle w:val="17"/>
        <w:tabs>
          <w:tab w:val="right" w:leader="dot" w:pos="8306"/>
          <w:tab w:val="clear" w:pos="8302"/>
        </w:tabs>
      </w:pPr>
      <w:r>
        <w:fldChar w:fldCharType="begin"/>
      </w:r>
      <w:r>
        <w:instrText xml:space="preserve"> HYPERLINK \l _Toc8332 </w:instrText>
      </w:r>
      <w:r>
        <w:fldChar w:fldCharType="separate"/>
      </w:r>
      <w:r>
        <w:rPr>
          <w:rFonts w:hint="eastAsia" w:eastAsia="黑体"/>
          <w:bCs/>
          <w:kern w:val="44"/>
          <w:szCs w:val="30"/>
        </w:rPr>
        <w:t>九、毕业要求</w:t>
      </w:r>
      <w:r>
        <w:tab/>
      </w:r>
      <w:r>
        <w:fldChar w:fldCharType="begin"/>
      </w:r>
      <w:r>
        <w:instrText xml:space="preserve"> PAGEREF _Toc8332 \h </w:instrText>
      </w:r>
      <w:r>
        <w:fldChar w:fldCharType="separate"/>
      </w:r>
      <w:r>
        <w:t>37</w:t>
      </w:r>
      <w:r>
        <w:fldChar w:fldCharType="end"/>
      </w:r>
      <w:r>
        <w:fldChar w:fldCharType="end"/>
      </w:r>
    </w:p>
    <w:p w14:paraId="1724217E">
      <w:pPr>
        <w:pStyle w:val="19"/>
        <w:tabs>
          <w:tab w:val="right" w:leader="dot" w:pos="8306"/>
          <w:tab w:val="clear" w:pos="8302"/>
        </w:tabs>
      </w:pPr>
      <w:r>
        <w:fldChar w:fldCharType="begin"/>
      </w:r>
      <w:r>
        <w:instrText xml:space="preserve"> HYPERLINK \l _Toc25244 </w:instrText>
      </w:r>
      <w:r>
        <w:fldChar w:fldCharType="separate"/>
      </w:r>
      <w:r>
        <w:rPr>
          <w:rFonts w:hint="eastAsia" w:ascii="Arial" w:hAnsi="Arial" w:eastAsia="黑体"/>
          <w:bCs/>
          <w:szCs w:val="28"/>
        </w:rPr>
        <w:t>（一）学分要求</w:t>
      </w:r>
      <w:r>
        <w:tab/>
      </w:r>
      <w:r>
        <w:fldChar w:fldCharType="begin"/>
      </w:r>
      <w:r>
        <w:instrText xml:space="preserve"> PAGEREF _Toc25244 \h </w:instrText>
      </w:r>
      <w:r>
        <w:fldChar w:fldCharType="separate"/>
      </w:r>
      <w:r>
        <w:t>37</w:t>
      </w:r>
      <w:r>
        <w:fldChar w:fldCharType="end"/>
      </w:r>
      <w:r>
        <w:fldChar w:fldCharType="end"/>
      </w:r>
    </w:p>
    <w:p w14:paraId="39A8281B">
      <w:pPr>
        <w:pStyle w:val="19"/>
        <w:tabs>
          <w:tab w:val="right" w:leader="dot" w:pos="8306"/>
          <w:tab w:val="clear" w:pos="8302"/>
        </w:tabs>
      </w:pPr>
      <w:r>
        <w:fldChar w:fldCharType="begin"/>
      </w:r>
      <w:r>
        <w:instrText xml:space="preserve"> HYPERLINK \l _Toc22211 </w:instrText>
      </w:r>
      <w:r>
        <w:fldChar w:fldCharType="separate"/>
      </w:r>
      <w:r>
        <w:rPr>
          <w:rFonts w:hint="eastAsia" w:ascii="Arial" w:hAnsi="Arial" w:eastAsia="黑体"/>
          <w:bCs/>
          <w:szCs w:val="28"/>
        </w:rPr>
        <w:t>（二）证书要求</w:t>
      </w:r>
      <w:r>
        <w:tab/>
      </w:r>
      <w:r>
        <w:fldChar w:fldCharType="begin"/>
      </w:r>
      <w:r>
        <w:instrText xml:space="preserve"> PAGEREF _Toc22211 \h </w:instrText>
      </w:r>
      <w:r>
        <w:fldChar w:fldCharType="separate"/>
      </w:r>
      <w:r>
        <w:t>37</w:t>
      </w:r>
      <w:r>
        <w:fldChar w:fldCharType="end"/>
      </w:r>
      <w:r>
        <w:fldChar w:fldCharType="end"/>
      </w:r>
    </w:p>
    <w:p w14:paraId="7F1E16EF">
      <w:r>
        <w:fldChar w:fldCharType="end"/>
      </w:r>
    </w:p>
    <w:p w14:paraId="1B25EE27">
      <w:pPr>
        <w:jc w:val="center"/>
        <w:rPr>
          <w:b/>
          <w:sz w:val="44"/>
          <w:szCs w:val="44"/>
        </w:rPr>
      </w:pPr>
    </w:p>
    <w:p w14:paraId="71AF3B48">
      <w:pPr>
        <w:jc w:val="both"/>
        <w:rPr>
          <w:rFonts w:ascii="宋体" w:hAnsi="宋体" w:cs="宋体"/>
          <w:b/>
          <w:sz w:val="44"/>
          <w:szCs w:val="44"/>
        </w:rPr>
      </w:pPr>
    </w:p>
    <w:p w14:paraId="2757B66C">
      <w:pPr>
        <w:jc w:val="both"/>
        <w:rPr>
          <w:rFonts w:ascii="宋体" w:hAnsi="宋体" w:cs="宋体"/>
          <w:b/>
          <w:sz w:val="44"/>
          <w:szCs w:val="44"/>
        </w:rPr>
      </w:pPr>
    </w:p>
    <w:p w14:paraId="002A5304">
      <w:pPr>
        <w:jc w:val="both"/>
        <w:rPr>
          <w:rFonts w:ascii="宋体" w:hAnsi="宋体" w:cs="宋体"/>
          <w:b/>
          <w:sz w:val="44"/>
          <w:szCs w:val="44"/>
        </w:rPr>
      </w:pPr>
    </w:p>
    <w:p w14:paraId="6802201A">
      <w:pPr>
        <w:jc w:val="both"/>
        <w:rPr>
          <w:rFonts w:ascii="宋体" w:hAnsi="宋体" w:cs="宋体"/>
          <w:b/>
          <w:sz w:val="44"/>
          <w:szCs w:val="44"/>
        </w:rPr>
        <w:sectPr>
          <w:footerReference r:id="rId3" w:type="default"/>
          <w:pgSz w:w="11906" w:h="16838"/>
          <w:pgMar w:top="1440" w:right="1800" w:bottom="1440" w:left="1800" w:header="851" w:footer="992" w:gutter="0"/>
          <w:cols w:space="425" w:num="1"/>
          <w:docGrid w:type="lines" w:linePitch="312" w:charSpace="0"/>
        </w:sectPr>
      </w:pPr>
    </w:p>
    <w:p w14:paraId="7D2B24AB">
      <w:pPr>
        <w:jc w:val="center"/>
        <w:rPr>
          <w:rFonts w:ascii="宋体" w:hAnsi="宋体" w:cs="宋体"/>
          <w:b/>
          <w:sz w:val="44"/>
          <w:szCs w:val="44"/>
        </w:rPr>
      </w:pPr>
      <w:r>
        <w:rPr>
          <w:rFonts w:hint="eastAsia" w:ascii="宋体" w:hAnsi="宋体" w:cs="宋体"/>
          <w:b/>
          <w:sz w:val="44"/>
          <w:szCs w:val="44"/>
        </w:rPr>
        <w:t>2022级婴幼儿托育服务与管理专业人才培养方案</w:t>
      </w:r>
    </w:p>
    <w:p w14:paraId="62924F7B">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1C39B02B">
      <w:pPr>
        <w:pStyle w:val="67"/>
        <w:keepNext/>
        <w:keepLines/>
        <w:numPr>
          <w:ilvl w:val="0"/>
          <w:numId w:val="1"/>
        </w:numPr>
        <w:spacing w:line="500" w:lineRule="exact"/>
        <w:ind w:firstLineChars="0"/>
        <w:outlineLvl w:val="0"/>
        <w:rPr>
          <w:rFonts w:eastAsia="黑体"/>
          <w:b/>
          <w:bCs/>
          <w:color w:val="000000"/>
          <w:kern w:val="44"/>
          <w:sz w:val="32"/>
          <w:szCs w:val="30"/>
        </w:rPr>
      </w:pPr>
      <w:bookmarkStart w:id="7" w:name="_Toc10222"/>
      <w:bookmarkStart w:id="8" w:name="_Toc12030"/>
      <w:bookmarkStart w:id="9" w:name="_Toc21300"/>
      <w:r>
        <w:rPr>
          <w:rFonts w:hint="eastAsia" w:eastAsia="黑体"/>
          <w:b/>
          <w:bCs/>
          <w:color w:val="000000"/>
          <w:kern w:val="44"/>
          <w:sz w:val="32"/>
          <w:szCs w:val="30"/>
        </w:rPr>
        <w:t>专业名称及代码</w:t>
      </w:r>
      <w:bookmarkEnd w:id="7"/>
      <w:bookmarkEnd w:id="8"/>
      <w:bookmarkEnd w:id="9"/>
    </w:p>
    <w:p w14:paraId="2AB3635D">
      <w:pPr>
        <w:keepNext/>
        <w:keepLines/>
        <w:spacing w:line="500" w:lineRule="exact"/>
        <w:outlineLvl w:val="0"/>
        <w:rPr>
          <w:rFonts w:ascii="宋体" w:hAnsi="宋体"/>
          <w:b/>
          <w:bCs/>
          <w:color w:val="000000"/>
          <w:kern w:val="44"/>
          <w:szCs w:val="21"/>
        </w:rPr>
      </w:pPr>
      <w:bookmarkStart w:id="10" w:name="_Toc23838"/>
      <w:bookmarkStart w:id="11" w:name="_Toc18495"/>
      <w:bookmarkStart w:id="12" w:name="_Toc4357"/>
      <w:r>
        <w:rPr>
          <w:rFonts w:hint="eastAsia" w:ascii="宋体" w:hAnsi="宋体"/>
          <w:b/>
          <w:bCs/>
          <w:color w:val="000000"/>
          <w:kern w:val="44"/>
          <w:szCs w:val="21"/>
        </w:rPr>
        <w:t>专业名称：婴幼儿托育服务与管理</w:t>
      </w:r>
      <w:bookmarkEnd w:id="10"/>
      <w:bookmarkEnd w:id="11"/>
      <w:bookmarkEnd w:id="12"/>
    </w:p>
    <w:p w14:paraId="5D08AEAA">
      <w:pPr>
        <w:keepNext/>
        <w:keepLines/>
        <w:spacing w:line="500" w:lineRule="exact"/>
        <w:outlineLvl w:val="0"/>
        <w:rPr>
          <w:rFonts w:ascii="宋体" w:hAnsi="宋体"/>
          <w:b/>
          <w:bCs/>
          <w:color w:val="000000"/>
          <w:kern w:val="44"/>
          <w:szCs w:val="21"/>
        </w:rPr>
      </w:pPr>
      <w:bookmarkStart w:id="13" w:name="_Toc12508"/>
      <w:bookmarkStart w:id="14" w:name="_Toc29410"/>
      <w:bookmarkStart w:id="15" w:name="_Toc10381"/>
      <w:r>
        <w:rPr>
          <w:rFonts w:hint="eastAsia" w:ascii="宋体" w:hAnsi="宋体"/>
          <w:b/>
          <w:bCs/>
          <w:color w:val="000000"/>
          <w:kern w:val="44"/>
          <w:szCs w:val="21"/>
        </w:rPr>
        <w:t>专业代码：520802</w:t>
      </w:r>
      <w:bookmarkEnd w:id="13"/>
      <w:bookmarkEnd w:id="14"/>
      <w:bookmarkEnd w:id="15"/>
    </w:p>
    <w:bookmarkEnd w:id="6"/>
    <w:p w14:paraId="41C5550C">
      <w:pPr>
        <w:keepNext/>
        <w:keepLines/>
        <w:spacing w:line="500" w:lineRule="exact"/>
        <w:ind w:firstLine="643" w:firstLineChars="200"/>
        <w:outlineLvl w:val="0"/>
        <w:rPr>
          <w:rFonts w:eastAsia="黑体"/>
          <w:b/>
          <w:bCs/>
          <w:color w:val="000000"/>
          <w:kern w:val="44"/>
          <w:sz w:val="32"/>
          <w:szCs w:val="30"/>
        </w:rPr>
      </w:pPr>
      <w:bookmarkStart w:id="16" w:name="_Toc17339"/>
      <w:bookmarkStart w:id="17" w:name="_Toc46303704"/>
      <w:bookmarkStart w:id="18" w:name="_Toc28226"/>
      <w:bookmarkStart w:id="19" w:name="_Toc9360"/>
      <w:bookmarkStart w:id="20" w:name="_Hlk11185753"/>
      <w:bookmarkStart w:id="21" w:name="_Toc303837891"/>
      <w:bookmarkStart w:id="22" w:name="_Toc305418727"/>
      <w:r>
        <w:rPr>
          <w:rFonts w:hint="eastAsia" w:eastAsia="黑体"/>
          <w:b/>
          <w:bCs/>
          <w:color w:val="000000"/>
          <w:kern w:val="44"/>
          <w:sz w:val="32"/>
          <w:szCs w:val="30"/>
        </w:rPr>
        <w:t>二、入学要求</w:t>
      </w:r>
      <w:bookmarkEnd w:id="16"/>
      <w:bookmarkEnd w:id="17"/>
      <w:bookmarkEnd w:id="18"/>
      <w:bookmarkEnd w:id="19"/>
    </w:p>
    <w:bookmarkEnd w:id="20"/>
    <w:p w14:paraId="7EFAEE71">
      <w:pPr>
        <w:keepNext/>
        <w:keepLines/>
        <w:spacing w:line="500" w:lineRule="exact"/>
        <w:ind w:firstLine="480" w:firstLineChars="200"/>
        <w:outlineLvl w:val="0"/>
        <w:rPr>
          <w:rFonts w:ascii="Times New Roman" w:hAnsi="Times New Roman"/>
          <w:color w:val="000000"/>
          <w:sz w:val="24"/>
          <w:szCs w:val="24"/>
        </w:rPr>
      </w:pPr>
      <w:bookmarkStart w:id="23" w:name="_Toc21308"/>
      <w:bookmarkStart w:id="24" w:name="_Toc21681"/>
      <w:bookmarkStart w:id="25" w:name="_Toc30635"/>
      <w:bookmarkStart w:id="26" w:name="_Hlk12287714"/>
      <w:r>
        <w:rPr>
          <w:rFonts w:hint="eastAsia" w:ascii="Times New Roman" w:hAnsi="Times New Roman"/>
          <w:color w:val="000000"/>
          <w:sz w:val="24"/>
          <w:szCs w:val="24"/>
        </w:rPr>
        <w:t>1.高中阶段教育毕业生</w:t>
      </w:r>
      <w:bookmarkEnd w:id="23"/>
      <w:bookmarkEnd w:id="24"/>
      <w:bookmarkEnd w:id="25"/>
    </w:p>
    <w:p w14:paraId="20D1FF3B">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26"/>
    <w:p w14:paraId="4BCCB8A2">
      <w:pPr>
        <w:keepNext/>
        <w:keepLines/>
        <w:spacing w:line="500" w:lineRule="exact"/>
        <w:ind w:firstLine="643" w:firstLineChars="200"/>
        <w:outlineLvl w:val="0"/>
        <w:rPr>
          <w:rFonts w:eastAsia="黑体"/>
          <w:b/>
          <w:bCs/>
          <w:color w:val="000000"/>
          <w:kern w:val="44"/>
          <w:sz w:val="32"/>
          <w:szCs w:val="30"/>
        </w:rPr>
      </w:pPr>
      <w:bookmarkStart w:id="27" w:name="_Toc10627"/>
      <w:bookmarkStart w:id="28" w:name="_Toc3871"/>
      <w:bookmarkStart w:id="29" w:name="_Toc46303705"/>
      <w:bookmarkStart w:id="30" w:name="_Toc12541"/>
      <w:bookmarkStart w:id="31" w:name="_Hlk11185867"/>
      <w:r>
        <w:rPr>
          <w:rFonts w:hint="eastAsia" w:eastAsia="黑体"/>
          <w:b/>
          <w:bCs/>
          <w:color w:val="000000"/>
          <w:kern w:val="44"/>
          <w:sz w:val="32"/>
          <w:szCs w:val="30"/>
        </w:rPr>
        <w:t>三、修业年限</w:t>
      </w:r>
      <w:bookmarkEnd w:id="27"/>
      <w:bookmarkEnd w:id="28"/>
      <w:bookmarkEnd w:id="29"/>
      <w:bookmarkEnd w:id="30"/>
    </w:p>
    <w:bookmarkEnd w:id="31"/>
    <w:p w14:paraId="7DBB1522">
      <w:pPr>
        <w:spacing w:line="500" w:lineRule="exact"/>
        <w:ind w:firstLine="480" w:firstLineChars="200"/>
        <w:rPr>
          <w:rFonts w:ascii="Times New Roman" w:hAnsi="Times New Roman"/>
          <w:sz w:val="24"/>
          <w:szCs w:val="24"/>
        </w:rPr>
      </w:pPr>
      <w:bookmarkStart w:id="32"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32"/>
    <w:p w14:paraId="4FFFEF43">
      <w:pPr>
        <w:keepNext/>
        <w:keepLines/>
        <w:spacing w:line="500" w:lineRule="exact"/>
        <w:ind w:firstLine="643" w:firstLineChars="200"/>
        <w:outlineLvl w:val="0"/>
        <w:rPr>
          <w:rFonts w:eastAsia="黑体"/>
          <w:b/>
          <w:bCs/>
          <w:color w:val="000000"/>
          <w:kern w:val="44"/>
          <w:sz w:val="32"/>
          <w:szCs w:val="30"/>
        </w:rPr>
      </w:pPr>
      <w:bookmarkStart w:id="33" w:name="_Toc1312"/>
      <w:bookmarkStart w:id="34" w:name="_Toc9189"/>
      <w:bookmarkStart w:id="35" w:name="_Toc46303706"/>
      <w:bookmarkStart w:id="36" w:name="_Toc7521"/>
      <w:bookmarkStart w:id="37" w:name="_Hlk11185893"/>
      <w:bookmarkStart w:id="38" w:name="_Toc407696133"/>
      <w:bookmarkStart w:id="39" w:name="_Toc405393376"/>
      <w:bookmarkStart w:id="40" w:name="_Toc407697891"/>
      <w:r>
        <w:rPr>
          <w:rFonts w:hint="eastAsia" w:eastAsia="黑体"/>
          <w:b/>
          <w:bCs/>
          <w:color w:val="000000"/>
          <w:kern w:val="44"/>
          <w:sz w:val="32"/>
          <w:szCs w:val="30"/>
        </w:rPr>
        <w:t>四、职业面向</w:t>
      </w:r>
      <w:bookmarkEnd w:id="33"/>
      <w:bookmarkEnd w:id="34"/>
      <w:bookmarkEnd w:id="35"/>
      <w:bookmarkEnd w:id="36"/>
    </w:p>
    <w:p w14:paraId="37F2D235">
      <w:pPr>
        <w:jc w:val="center"/>
        <w:rPr>
          <w:rFonts w:ascii="Times New Roman" w:hAnsi="Times New Roman"/>
          <w:b/>
          <w:bCs/>
          <w:color w:val="000000"/>
          <w:sz w:val="24"/>
          <w:szCs w:val="24"/>
        </w:rPr>
      </w:pPr>
      <w:bookmarkStart w:id="41" w:name="_Hlk11958191"/>
      <w:r>
        <w:rPr>
          <w:rFonts w:hint="eastAsia" w:ascii="Times New Roman" w:hAnsi="Times New Roman"/>
          <w:b/>
          <w:bCs/>
          <w:color w:val="000000"/>
          <w:sz w:val="24"/>
          <w:szCs w:val="24"/>
        </w:rPr>
        <w:t>表1  职业面向表</w:t>
      </w:r>
    </w:p>
    <w:bookmarkEnd w:id="37"/>
    <w:tbl>
      <w:tblPr>
        <w:tblStyle w:val="23"/>
        <w:tblpPr w:leftFromText="180" w:rightFromText="180" w:vertAnchor="text" w:horzAnchor="margin" w:tblpXSpec="center" w:tblpY="67"/>
        <w:tblW w:w="51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187"/>
        <w:gridCol w:w="1187"/>
        <w:gridCol w:w="1750"/>
        <w:gridCol w:w="1661"/>
        <w:gridCol w:w="1686"/>
      </w:tblGrid>
      <w:tr w14:paraId="0384F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exact"/>
        </w:trPr>
        <w:tc>
          <w:tcPr>
            <w:tcW w:w="1266" w:type="dxa"/>
            <w:vAlign w:val="center"/>
          </w:tcPr>
          <w:p w14:paraId="21E61E2F">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1187" w:type="dxa"/>
            <w:vAlign w:val="center"/>
          </w:tcPr>
          <w:p w14:paraId="10D501EF">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30C8FF3D">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187" w:type="dxa"/>
            <w:vAlign w:val="center"/>
          </w:tcPr>
          <w:p w14:paraId="7F13EB4C">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2288FBD">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750" w:type="dxa"/>
            <w:vAlign w:val="center"/>
          </w:tcPr>
          <w:p w14:paraId="0BD5FEE2">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661" w:type="dxa"/>
            <w:vAlign w:val="center"/>
          </w:tcPr>
          <w:p w14:paraId="54FEC98F">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686" w:type="dxa"/>
          </w:tcPr>
          <w:p w14:paraId="57AAD4A0">
            <w:pPr>
              <w:jc w:val="center"/>
              <w:rPr>
                <w:rFonts w:ascii="Times New Roman" w:hAnsi="Times New Roman"/>
                <w:color w:val="000000"/>
                <w:sz w:val="24"/>
                <w:szCs w:val="24"/>
              </w:rPr>
            </w:pPr>
            <w:r>
              <w:rPr>
                <w:rFonts w:hint="eastAsia" w:ascii="Times New Roman" w:hAnsi="Times New Roman"/>
                <w:color w:val="000000"/>
                <w:sz w:val="24"/>
                <w:szCs w:val="24"/>
              </w:rPr>
              <w:t xml:space="preserve">            职业资格证书或技能等级证书举例</w:t>
            </w:r>
          </w:p>
        </w:tc>
      </w:tr>
      <w:tr w14:paraId="7DC97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exact"/>
        </w:trPr>
        <w:tc>
          <w:tcPr>
            <w:tcW w:w="1266" w:type="dxa"/>
            <w:vAlign w:val="center"/>
          </w:tcPr>
          <w:p w14:paraId="029F738C">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医药卫生大类 （52）    </w:t>
            </w:r>
          </w:p>
        </w:tc>
        <w:tc>
          <w:tcPr>
            <w:tcW w:w="1187" w:type="dxa"/>
            <w:vAlign w:val="center"/>
          </w:tcPr>
          <w:p w14:paraId="3E3CB636">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健康管理与促进类（5280） </w:t>
            </w:r>
          </w:p>
        </w:tc>
        <w:tc>
          <w:tcPr>
            <w:tcW w:w="1187" w:type="dxa"/>
            <w:vAlign w:val="center"/>
          </w:tcPr>
          <w:p w14:paraId="089762C6">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 公共管理、社 会保障 （S-94） </w:t>
            </w:r>
          </w:p>
        </w:tc>
        <w:tc>
          <w:tcPr>
            <w:tcW w:w="1750" w:type="dxa"/>
            <w:vAlign w:val="center"/>
          </w:tcPr>
          <w:p w14:paraId="09A5418A">
            <w:pPr>
              <w:jc w:val="center"/>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保育员 （4-10-01-02）</w:t>
            </w:r>
          </w:p>
          <w:p w14:paraId="471B6460">
            <w:pPr>
              <w:jc w:val="center"/>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 xml:space="preserve"> 育婴员 （4-10-01-03）</w:t>
            </w:r>
          </w:p>
          <w:p w14:paraId="1AD2854A">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 婴幼儿发展引导员 （4-10-01-01）  </w:t>
            </w:r>
          </w:p>
        </w:tc>
        <w:tc>
          <w:tcPr>
            <w:tcW w:w="1661" w:type="dxa"/>
            <w:vAlign w:val="center"/>
          </w:tcPr>
          <w:p w14:paraId="5891AE9A">
            <w:pPr>
              <w:jc w:val="left"/>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 xml:space="preserve">婴幼儿机构保育 </w:t>
            </w:r>
          </w:p>
          <w:p w14:paraId="11EC0FAC">
            <w:pPr>
              <w:jc w:val="left"/>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 xml:space="preserve">婴幼儿家庭保育 </w:t>
            </w:r>
          </w:p>
          <w:p w14:paraId="65D0462D">
            <w:pPr>
              <w:jc w:val="left"/>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婴幼儿家庭教育指导</w:t>
            </w:r>
          </w:p>
        </w:tc>
        <w:tc>
          <w:tcPr>
            <w:tcW w:w="1686" w:type="dxa"/>
            <w:vAlign w:val="center"/>
          </w:tcPr>
          <w:p w14:paraId="78E26F56">
            <w:pPr>
              <w:jc w:val="left"/>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1+X 证书：母婴护 理、幼儿照护、家 庭教育指导师 职业技能证书：健 康照护师、育婴 员、保育员</w:t>
            </w:r>
          </w:p>
        </w:tc>
      </w:tr>
      <w:bookmarkEnd w:id="41"/>
    </w:tbl>
    <w:p w14:paraId="5F8AC6BF">
      <w:pPr>
        <w:keepNext/>
        <w:keepLines/>
        <w:spacing w:line="500" w:lineRule="exact"/>
        <w:ind w:firstLine="643" w:firstLineChars="200"/>
        <w:outlineLvl w:val="0"/>
        <w:rPr>
          <w:rFonts w:eastAsia="黑体"/>
          <w:b/>
          <w:bCs/>
          <w:color w:val="000000"/>
          <w:kern w:val="44"/>
          <w:sz w:val="32"/>
          <w:szCs w:val="30"/>
        </w:rPr>
      </w:pPr>
      <w:bookmarkStart w:id="42" w:name="_Toc3703"/>
      <w:bookmarkStart w:id="43" w:name="_Toc46303707"/>
      <w:bookmarkStart w:id="44" w:name="_Toc27614"/>
      <w:bookmarkStart w:id="45" w:name="_Toc17974"/>
      <w:bookmarkStart w:id="46" w:name="_Hlk11185969"/>
      <w:r>
        <w:rPr>
          <w:rFonts w:hint="eastAsia" w:eastAsia="黑体"/>
          <w:b/>
          <w:bCs/>
          <w:color w:val="000000"/>
          <w:kern w:val="44"/>
          <w:sz w:val="32"/>
          <w:szCs w:val="30"/>
        </w:rPr>
        <w:t>五、</w:t>
      </w:r>
      <w:bookmarkEnd w:id="21"/>
      <w:bookmarkEnd w:id="22"/>
      <w:r>
        <w:rPr>
          <w:rFonts w:hint="eastAsia" w:eastAsia="黑体"/>
          <w:b/>
          <w:bCs/>
          <w:color w:val="000000"/>
          <w:kern w:val="44"/>
          <w:sz w:val="32"/>
          <w:szCs w:val="30"/>
        </w:rPr>
        <w:t>培养目标及培养规格</w:t>
      </w:r>
      <w:bookmarkEnd w:id="38"/>
      <w:bookmarkEnd w:id="39"/>
      <w:bookmarkEnd w:id="40"/>
      <w:bookmarkEnd w:id="42"/>
      <w:bookmarkEnd w:id="43"/>
      <w:bookmarkEnd w:id="44"/>
      <w:bookmarkEnd w:id="45"/>
    </w:p>
    <w:bookmarkEnd w:id="46"/>
    <w:p w14:paraId="5780F6A1">
      <w:pPr>
        <w:keepNext/>
        <w:keepLines/>
        <w:spacing w:line="500" w:lineRule="exact"/>
        <w:ind w:firstLine="562" w:firstLineChars="200"/>
        <w:outlineLvl w:val="1"/>
        <w:rPr>
          <w:rFonts w:ascii="Arial" w:hAnsi="Arial" w:eastAsia="黑体"/>
          <w:b/>
          <w:bCs/>
          <w:color w:val="000000"/>
          <w:sz w:val="28"/>
          <w:szCs w:val="28"/>
        </w:rPr>
      </w:pPr>
      <w:bookmarkStart w:id="47" w:name="_Toc10771"/>
      <w:bookmarkStart w:id="48" w:name="_Toc46303708"/>
      <w:bookmarkStart w:id="49" w:name="_Toc31240"/>
      <w:bookmarkStart w:id="50" w:name="_Toc405393378"/>
      <w:bookmarkStart w:id="51" w:name="_Toc407696135"/>
      <w:bookmarkStart w:id="52" w:name="_Toc31079"/>
      <w:bookmarkStart w:id="53" w:name="_Toc407697893"/>
      <w:r>
        <w:rPr>
          <w:rFonts w:hint="eastAsia" w:ascii="Arial" w:hAnsi="Arial" w:eastAsia="黑体"/>
          <w:b/>
          <w:bCs/>
          <w:color w:val="000000"/>
          <w:sz w:val="28"/>
          <w:szCs w:val="28"/>
        </w:rPr>
        <w:t>（一）培养目标</w:t>
      </w:r>
      <w:bookmarkEnd w:id="47"/>
      <w:bookmarkEnd w:id="48"/>
      <w:bookmarkEnd w:id="49"/>
      <w:bookmarkEnd w:id="50"/>
      <w:bookmarkEnd w:id="51"/>
      <w:bookmarkEnd w:id="52"/>
      <w:bookmarkEnd w:id="53"/>
    </w:p>
    <w:p w14:paraId="49068AE9">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w:t>
      </w:r>
      <w:r>
        <w:rPr>
          <w:rFonts w:hint="eastAsia" w:ascii="宋体" w:hAnsi="宋体"/>
          <w:sz w:val="24"/>
          <w:szCs w:val="24"/>
        </w:rPr>
        <w:t>各级各类幼儿婴幼儿机构保育、婴幼儿家庭保育、婴幼儿家庭教育指导、幼儿园教育等工作领域，掌握婴幼托育服务与管理的知识理论和专业技能，具有开拓创新意识和实际的操作能力</w:t>
      </w:r>
      <w:r>
        <w:rPr>
          <w:rFonts w:hint="eastAsia" w:ascii="宋体" w:hAnsi="宋体" w:cs="宋体"/>
          <w:sz w:val="24"/>
          <w:szCs w:val="24"/>
        </w:rPr>
        <w:t>，能够从事</w:t>
      </w:r>
      <w:r>
        <w:rPr>
          <w:rFonts w:hint="eastAsia" w:ascii="宋体" w:hAnsi="宋体"/>
          <w:sz w:val="24"/>
          <w:szCs w:val="24"/>
        </w:rPr>
        <w:t>婴幼儿照护、托育、幼儿保育及婴幼儿健康监测、评估、家长指导</w:t>
      </w:r>
      <w:r>
        <w:rPr>
          <w:rFonts w:hint="eastAsia" w:ascii="宋体" w:hAnsi="宋体" w:cs="宋体"/>
          <w:sz w:val="24"/>
          <w:szCs w:val="24"/>
        </w:rPr>
        <w:t>等工作的高素质</w:t>
      </w:r>
      <w:r>
        <w:rPr>
          <w:rFonts w:hint="eastAsia" w:ascii="宋体" w:hAnsi="宋体" w:cs="宋体"/>
          <w:color w:val="000000" w:themeColor="text1"/>
          <w:sz w:val="24"/>
          <w:szCs w:val="24"/>
          <w14:textFill>
            <w14:solidFill>
              <w14:schemeClr w14:val="tx1"/>
            </w14:solidFill>
          </w14:textFill>
        </w:rPr>
        <w:t>复合型、创新型、发展型技术技能人才。</w:t>
      </w:r>
    </w:p>
    <w:p w14:paraId="0AF3F027">
      <w:pPr>
        <w:pStyle w:val="30"/>
      </w:pPr>
    </w:p>
    <w:p w14:paraId="14045C10">
      <w:pPr>
        <w:keepNext/>
        <w:keepLines/>
        <w:spacing w:line="500" w:lineRule="exact"/>
        <w:ind w:firstLine="562" w:firstLineChars="200"/>
        <w:outlineLvl w:val="1"/>
        <w:rPr>
          <w:rFonts w:ascii="Arial" w:hAnsi="Arial" w:eastAsia="黑体"/>
          <w:b/>
          <w:bCs/>
          <w:color w:val="000000"/>
          <w:sz w:val="28"/>
          <w:szCs w:val="28"/>
        </w:rPr>
      </w:pPr>
      <w:bookmarkStart w:id="54" w:name="_Toc29311"/>
      <w:bookmarkStart w:id="55" w:name="_Toc19412"/>
      <w:bookmarkStart w:id="56" w:name="_Toc46303711"/>
      <w:bookmarkStart w:id="57" w:name="_Toc12203"/>
      <w:bookmarkStart w:id="58" w:name="_Hlk11186088"/>
      <w:r>
        <w:rPr>
          <w:rFonts w:hint="eastAsia" w:ascii="Arial" w:hAnsi="Arial" w:eastAsia="黑体"/>
          <w:b/>
          <w:bCs/>
          <w:color w:val="000000"/>
          <w:sz w:val="28"/>
          <w:szCs w:val="28"/>
        </w:rPr>
        <w:t>（二）培养规格</w:t>
      </w:r>
      <w:bookmarkEnd w:id="54"/>
      <w:bookmarkEnd w:id="55"/>
      <w:bookmarkEnd w:id="56"/>
      <w:bookmarkEnd w:id="57"/>
    </w:p>
    <w:bookmarkEnd w:id="58"/>
    <w:p w14:paraId="6BE89AF9">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1A7DDC4F">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93C20E5">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02C7E5E8">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6222A088">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0BF40F45">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015F8FCE">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2E840B4C">
      <w:pPr>
        <w:spacing w:line="500" w:lineRule="exact"/>
        <w:ind w:firstLine="482" w:firstLineChars="200"/>
        <w:rPr>
          <w:rFonts w:ascii="宋体" w:hAnsi="宋体" w:cs="宋体"/>
          <w:b/>
          <w:sz w:val="24"/>
          <w:szCs w:val="24"/>
        </w:rPr>
      </w:pPr>
      <w:r>
        <w:rPr>
          <w:rFonts w:hint="eastAsia" w:ascii="宋体" w:hAnsi="宋体" w:cs="宋体"/>
          <w:b/>
          <w:sz w:val="24"/>
          <w:szCs w:val="24"/>
        </w:rPr>
        <w:t>2、知识</w:t>
      </w:r>
    </w:p>
    <w:p w14:paraId="1D7E6B91">
      <w:pPr>
        <w:spacing w:line="500" w:lineRule="exact"/>
        <w:ind w:firstLine="480" w:firstLineChars="200"/>
        <w:rPr>
          <w:rFonts w:ascii="宋体" w:hAnsi="宋体"/>
          <w:sz w:val="24"/>
          <w:szCs w:val="24"/>
        </w:rPr>
      </w:pPr>
      <w:r>
        <w:rPr>
          <w:rFonts w:hint="eastAsia" w:ascii="宋体" w:hAnsi="宋体"/>
          <w:sz w:val="24"/>
          <w:szCs w:val="24"/>
        </w:rPr>
        <w:t xml:space="preserve">（1）掌握必备的思想政治理论知识、科学文化知识和中华优秀传统文化知识. </w:t>
      </w:r>
    </w:p>
    <w:p w14:paraId="7C793468">
      <w:pPr>
        <w:spacing w:line="500" w:lineRule="exact"/>
        <w:ind w:firstLine="480" w:firstLineChars="200"/>
        <w:rPr>
          <w:rFonts w:ascii="宋体" w:hAnsi="宋体"/>
          <w:sz w:val="24"/>
          <w:szCs w:val="24"/>
        </w:rPr>
      </w:pPr>
      <w:r>
        <w:rPr>
          <w:rFonts w:hint="eastAsia" w:ascii="宋体" w:hAnsi="宋体"/>
          <w:sz w:val="24"/>
          <w:szCs w:val="24"/>
        </w:rPr>
        <w:t xml:space="preserve">（2）熟悉婴幼儿教育事业和婴幼儿健康教育事业的方针、政策和法规等相关 知识。 </w:t>
      </w:r>
    </w:p>
    <w:p w14:paraId="2E1B5887">
      <w:pPr>
        <w:spacing w:line="500" w:lineRule="exact"/>
        <w:ind w:firstLine="480" w:firstLineChars="200"/>
        <w:rPr>
          <w:rFonts w:ascii="宋体" w:hAnsi="宋体"/>
          <w:sz w:val="24"/>
          <w:szCs w:val="24"/>
        </w:rPr>
      </w:pPr>
      <w:r>
        <w:rPr>
          <w:rFonts w:hint="eastAsia" w:ascii="宋体" w:hAnsi="宋体"/>
          <w:sz w:val="24"/>
          <w:szCs w:val="24"/>
        </w:rPr>
        <w:t xml:space="preserve">（3）掌握托育机构一日活动流程与服务规范，婴幼儿发展支持性环境创设的 基本要求。 </w:t>
      </w:r>
    </w:p>
    <w:p w14:paraId="7EFF3B3B">
      <w:pPr>
        <w:spacing w:line="500" w:lineRule="exact"/>
        <w:ind w:firstLine="480" w:firstLineChars="200"/>
        <w:rPr>
          <w:rFonts w:ascii="宋体" w:hAnsi="宋体"/>
          <w:sz w:val="24"/>
          <w:szCs w:val="24"/>
        </w:rPr>
      </w:pPr>
      <w:r>
        <w:rPr>
          <w:rFonts w:hint="eastAsia" w:ascii="宋体" w:hAnsi="宋体"/>
          <w:sz w:val="24"/>
          <w:szCs w:val="24"/>
        </w:rPr>
        <w:t xml:space="preserve">（4）掌握婴幼儿生长发育、婴幼儿常见疾病预防、婴幼儿常见伤害发生原因、 伤害类型以及预防处置等卫生保健知识。 </w:t>
      </w:r>
    </w:p>
    <w:p w14:paraId="3C42A002">
      <w:pPr>
        <w:spacing w:line="500" w:lineRule="exact"/>
        <w:ind w:firstLine="480" w:firstLineChars="200"/>
        <w:rPr>
          <w:rFonts w:ascii="宋体" w:hAnsi="宋体"/>
          <w:sz w:val="24"/>
          <w:szCs w:val="24"/>
        </w:rPr>
      </w:pPr>
      <w:r>
        <w:rPr>
          <w:rFonts w:hint="eastAsia" w:ascii="宋体" w:hAnsi="宋体"/>
          <w:sz w:val="24"/>
          <w:szCs w:val="24"/>
        </w:rPr>
        <w:t xml:space="preserve">（5）掌握睡眠、生活与卫生习惯等基本生活照料知识、熟悉婴幼儿营养需求， 掌握膳食营养与科学喂养、母婴护理等知识。 </w:t>
      </w:r>
    </w:p>
    <w:p w14:paraId="17D8DC09">
      <w:pPr>
        <w:spacing w:line="500" w:lineRule="exact"/>
        <w:ind w:firstLine="480" w:firstLineChars="200"/>
        <w:rPr>
          <w:rFonts w:ascii="宋体" w:hAnsi="宋体"/>
          <w:sz w:val="24"/>
          <w:szCs w:val="24"/>
        </w:rPr>
      </w:pPr>
      <w:r>
        <w:rPr>
          <w:rFonts w:hint="eastAsia" w:ascii="宋体" w:hAnsi="宋体"/>
          <w:sz w:val="24"/>
          <w:szCs w:val="24"/>
        </w:rPr>
        <w:t xml:space="preserve">（6）掌握婴幼儿早期发展、婴幼儿游戏、婴幼儿亲子活动设计等基本理论。 </w:t>
      </w:r>
    </w:p>
    <w:p w14:paraId="50FE03BE">
      <w:pPr>
        <w:spacing w:line="500" w:lineRule="exact"/>
        <w:ind w:firstLine="480" w:firstLineChars="200"/>
        <w:rPr>
          <w:rFonts w:ascii="宋体" w:hAnsi="宋体" w:cs="宋体"/>
          <w:b/>
          <w:sz w:val="24"/>
          <w:szCs w:val="24"/>
        </w:rPr>
      </w:pPr>
      <w:r>
        <w:rPr>
          <w:rFonts w:hint="eastAsia" w:ascii="宋体" w:hAnsi="宋体"/>
          <w:sz w:val="24"/>
          <w:szCs w:val="24"/>
        </w:rPr>
        <w:t>（7）掌握婴幼儿行为观察与评估的基本知识。</w:t>
      </w:r>
    </w:p>
    <w:p w14:paraId="21836220">
      <w:pPr>
        <w:spacing w:line="500" w:lineRule="exact"/>
        <w:ind w:firstLine="482" w:firstLineChars="200"/>
        <w:rPr>
          <w:rStyle w:val="29"/>
        </w:rPr>
      </w:pPr>
      <w:r>
        <w:rPr>
          <w:rFonts w:hint="eastAsia" w:ascii="宋体" w:hAnsi="宋体" w:cs="宋体"/>
          <w:b/>
          <w:sz w:val="24"/>
          <w:szCs w:val="24"/>
        </w:rPr>
        <w:t>3、能力</w:t>
      </w:r>
    </w:p>
    <w:p w14:paraId="1EE8DDB4">
      <w:pPr>
        <w:spacing w:line="500" w:lineRule="exact"/>
        <w:ind w:firstLine="480" w:firstLineChars="200"/>
        <w:rPr>
          <w:rFonts w:ascii="宋体" w:hAnsi="宋体"/>
          <w:sz w:val="24"/>
          <w:szCs w:val="24"/>
        </w:rPr>
      </w:pPr>
      <w:r>
        <w:rPr>
          <w:rFonts w:hint="eastAsia" w:ascii="宋体" w:hAnsi="宋体"/>
          <w:sz w:val="24"/>
          <w:szCs w:val="24"/>
        </w:rPr>
        <w:t xml:space="preserve">（1）具备良好的口语表达和书面写作能力，能够在工作中与婴幼儿和家长进 行有效沟通。 </w:t>
      </w:r>
    </w:p>
    <w:p w14:paraId="2BC400FC">
      <w:pPr>
        <w:spacing w:line="500" w:lineRule="exact"/>
        <w:ind w:firstLine="480" w:firstLineChars="200"/>
        <w:rPr>
          <w:rFonts w:ascii="宋体" w:hAnsi="宋体"/>
          <w:sz w:val="24"/>
          <w:szCs w:val="24"/>
        </w:rPr>
      </w:pPr>
      <w:r>
        <w:rPr>
          <w:rFonts w:hint="eastAsia" w:ascii="宋体" w:hAnsi="宋体"/>
          <w:sz w:val="24"/>
          <w:szCs w:val="24"/>
        </w:rPr>
        <w:t xml:space="preserve">（2）具备本专业必需的信息素养和信息技术应用能力。 </w:t>
      </w:r>
    </w:p>
    <w:p w14:paraId="3A9D3242">
      <w:pPr>
        <w:spacing w:line="500" w:lineRule="exact"/>
        <w:ind w:firstLine="480" w:firstLineChars="200"/>
        <w:rPr>
          <w:rFonts w:ascii="宋体" w:hAnsi="宋体"/>
          <w:sz w:val="24"/>
          <w:szCs w:val="24"/>
        </w:rPr>
      </w:pPr>
      <w:r>
        <w:rPr>
          <w:rFonts w:hint="eastAsia" w:ascii="宋体" w:hAnsi="宋体"/>
          <w:sz w:val="24"/>
          <w:szCs w:val="24"/>
        </w:rPr>
        <w:t>（3）具有自主探究学习和终身学习的能力。</w:t>
      </w:r>
    </w:p>
    <w:p w14:paraId="3C2B399A">
      <w:pPr>
        <w:spacing w:line="500" w:lineRule="exact"/>
        <w:ind w:firstLine="480" w:firstLineChars="200"/>
        <w:rPr>
          <w:rFonts w:ascii="宋体" w:hAnsi="宋体"/>
          <w:sz w:val="24"/>
          <w:szCs w:val="24"/>
        </w:rPr>
      </w:pPr>
      <w:r>
        <w:rPr>
          <w:rFonts w:hint="eastAsia" w:ascii="宋体" w:hAnsi="宋体"/>
          <w:sz w:val="24"/>
          <w:szCs w:val="24"/>
        </w:rPr>
        <w:t xml:space="preserve">（4）具备开展睡眠、生活与卫生习惯养成等提供生活照料的能力。 </w:t>
      </w:r>
    </w:p>
    <w:p w14:paraId="7EE5D4BC">
      <w:pPr>
        <w:spacing w:line="500" w:lineRule="exact"/>
        <w:ind w:firstLine="480" w:firstLineChars="200"/>
        <w:rPr>
          <w:rFonts w:ascii="宋体" w:hAnsi="宋体"/>
          <w:sz w:val="24"/>
          <w:szCs w:val="24"/>
        </w:rPr>
      </w:pPr>
      <w:r>
        <w:rPr>
          <w:rFonts w:hint="eastAsia" w:ascii="宋体" w:hAnsi="宋体"/>
          <w:sz w:val="24"/>
          <w:szCs w:val="24"/>
        </w:rPr>
        <w:t xml:space="preserve">（5）具备开展膳食营养搭配与科学喂养、帮助婴幼儿养成良好饮食习惯的能 力。 </w:t>
      </w:r>
    </w:p>
    <w:p w14:paraId="3869EEF1">
      <w:pPr>
        <w:spacing w:line="500" w:lineRule="exact"/>
        <w:ind w:firstLine="480" w:firstLineChars="200"/>
        <w:rPr>
          <w:rFonts w:ascii="宋体" w:hAnsi="宋体"/>
          <w:sz w:val="24"/>
          <w:szCs w:val="24"/>
        </w:rPr>
      </w:pPr>
      <w:r>
        <w:rPr>
          <w:rFonts w:hint="eastAsia" w:ascii="宋体" w:hAnsi="宋体"/>
          <w:sz w:val="24"/>
          <w:szCs w:val="24"/>
        </w:rPr>
        <w:t xml:space="preserve">（6）能够能够根据婴幼儿身心发展规律创设支持性环境， 组织开展游戏活动， 促进婴幼儿在动作、认知、语言、情感与社会性等方面早期综合发展。 </w:t>
      </w:r>
    </w:p>
    <w:p w14:paraId="09564925">
      <w:pPr>
        <w:spacing w:line="500" w:lineRule="exact"/>
        <w:ind w:firstLine="480" w:firstLineChars="200"/>
        <w:rPr>
          <w:rFonts w:ascii="宋体" w:hAnsi="宋体"/>
          <w:sz w:val="24"/>
          <w:szCs w:val="24"/>
        </w:rPr>
      </w:pPr>
      <w:r>
        <w:rPr>
          <w:rFonts w:hint="eastAsia" w:ascii="宋体" w:hAnsi="宋体"/>
          <w:sz w:val="24"/>
          <w:szCs w:val="24"/>
        </w:rPr>
        <w:t xml:space="preserve">（7）能识别、发现婴幼儿早期发展异常，具备早期发育筛查与健康评估的能 力及常见伤害预防处置技能。 </w:t>
      </w:r>
    </w:p>
    <w:p w14:paraId="4339A0BA">
      <w:pPr>
        <w:spacing w:line="500" w:lineRule="exact"/>
        <w:ind w:firstLine="480" w:firstLineChars="200"/>
        <w:rPr>
          <w:rFonts w:ascii="宋体" w:hAnsi="宋体"/>
          <w:sz w:val="24"/>
          <w:szCs w:val="24"/>
        </w:rPr>
      </w:pPr>
      <w:r>
        <w:rPr>
          <w:rFonts w:hint="eastAsia" w:ascii="宋体" w:hAnsi="宋体"/>
          <w:sz w:val="24"/>
          <w:szCs w:val="24"/>
        </w:rPr>
        <w:t xml:space="preserve">（8）掌握婴幼儿窒息、跌倒、烧烫伤、溺水、中毒、异物伤害、道路交通伤 害、冻伤、器物等常见伤害预防处置技能。 </w:t>
      </w:r>
    </w:p>
    <w:p w14:paraId="0475AAEC">
      <w:pPr>
        <w:spacing w:line="500" w:lineRule="exact"/>
        <w:ind w:firstLine="480" w:firstLineChars="200"/>
        <w:rPr>
          <w:rFonts w:ascii="宋体" w:hAnsi="宋体"/>
          <w:sz w:val="24"/>
          <w:szCs w:val="24"/>
        </w:rPr>
      </w:pPr>
      <w:r>
        <w:rPr>
          <w:rFonts w:hint="eastAsia" w:ascii="宋体" w:hAnsi="宋体"/>
          <w:sz w:val="24"/>
          <w:szCs w:val="24"/>
        </w:rPr>
        <w:t>（9）能够参与托育机构运营、运作与管理。</w:t>
      </w:r>
    </w:p>
    <w:p w14:paraId="46E3A4A3">
      <w:pPr>
        <w:keepNext/>
        <w:keepLines/>
        <w:spacing w:line="240" w:lineRule="auto"/>
        <w:ind w:firstLine="0" w:firstLineChars="0"/>
        <w:outlineLvl w:val="0"/>
        <w:rPr>
          <w:rFonts w:hint="eastAsia" w:eastAsia="黑体"/>
          <w:b/>
          <w:bCs/>
          <w:color w:val="000000"/>
          <w:kern w:val="44"/>
          <w:sz w:val="32"/>
          <w:szCs w:val="30"/>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59" w:name="_Toc405393387"/>
      <w:bookmarkStart w:id="60" w:name="_Hlk11958231"/>
      <w:bookmarkStart w:id="61" w:name="_Toc407697902"/>
      <w:bookmarkStart w:id="62" w:name="_Toc407696144"/>
    </w:p>
    <w:p w14:paraId="026359EA">
      <w:pPr>
        <w:keepNext/>
        <w:keepLines/>
        <w:spacing w:line="240" w:lineRule="auto"/>
        <w:ind w:firstLine="0" w:firstLineChars="0"/>
        <w:outlineLvl w:val="0"/>
        <w:rPr>
          <w:rFonts w:eastAsia="黑体"/>
          <w:b/>
          <w:bCs/>
          <w:color w:val="000000"/>
          <w:kern w:val="44"/>
          <w:sz w:val="32"/>
          <w:szCs w:val="30"/>
        </w:rPr>
      </w:pPr>
      <w:bookmarkStart w:id="63" w:name="_Toc17354"/>
      <w:bookmarkStart w:id="64" w:name="_Toc1349"/>
      <w:bookmarkStart w:id="65" w:name="_Toc24746"/>
      <w:r>
        <w:rPr>
          <w:rFonts w:hint="eastAsia" w:eastAsia="黑体"/>
          <w:b/>
          <w:bCs/>
          <w:color w:val="000000"/>
          <w:kern w:val="44"/>
          <w:sz w:val="32"/>
          <w:szCs w:val="30"/>
        </w:rPr>
        <w:t>六、专业教学体系</w:t>
      </w:r>
      <w:bookmarkEnd w:id="63"/>
      <w:bookmarkEnd w:id="64"/>
      <w:bookmarkEnd w:id="65"/>
    </w:p>
    <w:p w14:paraId="31DF5EDA">
      <w:pPr>
        <w:keepNext/>
        <w:keepLines/>
        <w:spacing w:line="500" w:lineRule="exact"/>
        <w:ind w:firstLine="562" w:firstLineChars="200"/>
        <w:outlineLvl w:val="1"/>
        <w:rPr>
          <w:rFonts w:ascii="Arial" w:hAnsi="Arial" w:eastAsia="黑体"/>
          <w:b/>
          <w:bCs/>
          <w:color w:val="000000"/>
          <w:sz w:val="28"/>
          <w:szCs w:val="28"/>
        </w:rPr>
      </w:pPr>
      <w:bookmarkStart w:id="66" w:name="_Toc12122"/>
      <w:bookmarkStart w:id="67" w:name="_Toc3625"/>
      <w:bookmarkStart w:id="68" w:name="_Toc18311"/>
      <w:r>
        <w:rPr>
          <w:rFonts w:hint="eastAsia" w:ascii="Arial" w:hAnsi="Arial" w:eastAsia="黑体"/>
          <w:b/>
          <w:bCs/>
          <w:color w:val="000000"/>
          <w:sz w:val="28"/>
          <w:szCs w:val="28"/>
        </w:rPr>
        <w:t>（一）职业能力分析与课程设置思路</w:t>
      </w:r>
      <w:bookmarkEnd w:id="66"/>
      <w:bookmarkEnd w:id="67"/>
      <w:bookmarkEnd w:id="68"/>
    </w:p>
    <w:p w14:paraId="508E86CC">
      <w:pPr>
        <w:keepNext/>
        <w:keepLines/>
        <w:spacing w:line="500" w:lineRule="exact"/>
        <w:ind w:firstLine="5060" w:firstLineChars="2100"/>
        <w:outlineLvl w:val="1"/>
        <w:rPr>
          <w:rFonts w:ascii="Times New Roman" w:hAnsi="Times New Roman"/>
          <w:b/>
          <w:bCs/>
          <w:color w:val="000000"/>
          <w:sz w:val="24"/>
          <w:szCs w:val="24"/>
        </w:rPr>
      </w:pPr>
      <w:bookmarkStart w:id="69" w:name="_Toc20177"/>
      <w:bookmarkStart w:id="70" w:name="_Toc24988"/>
      <w:bookmarkStart w:id="71" w:name="_Toc5357"/>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69"/>
      <w:bookmarkEnd w:id="70"/>
      <w:bookmarkEnd w:id="71"/>
    </w:p>
    <w:p w14:paraId="7FED5267">
      <w:pPr>
        <w:keepNext/>
        <w:keepLines/>
        <w:spacing w:line="500" w:lineRule="exact"/>
        <w:ind w:firstLine="1687" w:firstLineChars="700"/>
        <w:outlineLvl w:val="1"/>
        <w:rPr>
          <w:rFonts w:ascii="Times New Roman" w:hAnsi="Times New Roman"/>
          <w:b/>
          <w:bCs/>
          <w:color w:val="000000"/>
          <w:sz w:val="24"/>
          <w:szCs w:val="24"/>
        </w:rPr>
      </w:pPr>
    </w:p>
    <w:p w14:paraId="45F18476">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8960"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8" name="右箭头 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8960;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cVVo2gAAAAsBAAAPAAAAAAAAAAEAIAAAACIAAABkcnMv&#10;ZG93bnJldi54bWxQSwECFAAUAAAACACHTuJAkqo2NnMCAADTBAAADgAAAAAAAAABACAAAAApAQAA&#10;ZHJzL2Uyb0RvYy54bWxQSwUGAAAAAAYABgBZAQAADg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9" name="右箭头 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7936;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xFDiTbAAAACwEAAA8AAAAAAAAAAQAgAAAAIgAAAGRy&#10;cy9kb3ducmV2LnhtbFBLAQIUABQAAAAIAIdO4kBNnzAAdAIAANMEAAAOAAAAAAAAAAEAIAAAACo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14" name="右箭头 14"/>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6912;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&#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vVtmsH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17" name="右箭头 1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9984;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&#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sLwof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91008;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92032;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4505325</wp:posOffset>
                </wp:positionH>
                <wp:positionV relativeFrom="paragraph">
                  <wp:posOffset>123825</wp:posOffset>
                </wp:positionV>
                <wp:extent cx="2047875" cy="4886325"/>
                <wp:effectExtent l="6350" t="6350" r="22225" b="22225"/>
                <wp:wrapNone/>
                <wp:docPr id="18" name="圆角矩形 18"/>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7456;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FIgoNYAAAALAQAADwAAAAAAAAABACAAAAAiAAAAZHJzL2Rvd25yZXYueG1sUEsBAhQAFAAAAAgA&#10;h07iQH/bEOKZAgAAEwUAAA4AAAAAAAAAAQAgAAAAJQEAAGRycy9lMm9Eb2MueG1sUEsFBgAAAAAG&#10;AAYAWQEAADA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1" name="右箭头 2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5888;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hAtaPaAAAACwEAAA8AAAAAAAAAAQAgAAAAIgAAAGRy&#10;cy9kb3ducmV2LnhtbFBLAQIUABQAAAAIAIdO4kCxRrpE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552450</wp:posOffset>
                </wp:positionH>
                <wp:positionV relativeFrom="paragraph">
                  <wp:posOffset>3628390</wp:posOffset>
                </wp:positionV>
                <wp:extent cx="1038225" cy="121920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038225" cy="12192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340A2">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D6EB979">
                            <w:pPr>
                              <w:numPr>
                                <w:ilvl w:val="0"/>
                                <w:numId w:val="2"/>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7964BB1F">
                            <w:pPr>
                              <w:pStyle w:val="30"/>
                              <w:numPr>
                                <w:ilvl w:val="0"/>
                                <w:numId w:val="0"/>
                              </w:numPr>
                              <w:rPr>
                                <w:rFonts w:hint="default" w:eastAsia="黑体" w:cs="黑体"/>
                                <w:b/>
                                <w:bCs/>
                                <w:sz w:val="28"/>
                                <w:szCs w:val="28"/>
                                <w:lang w:val="en-US" w:eastAsia="zh-CN"/>
                              </w:rPr>
                            </w:pPr>
                            <w:r>
                              <w:rPr>
                                <w:rFonts w:hint="eastAsia" w:eastAsia="黑体" w:cs="黑体"/>
                                <w:b/>
                                <w:bCs/>
                                <w:sz w:val="28"/>
                                <w:szCs w:val="28"/>
                                <w:lang w:val="en-US" w:eastAsia="zh-CN"/>
                              </w:rPr>
                              <w:t xml:space="preserve"> 幼儿教师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96pt;width:81.75pt;z-index:251672576;mso-width-relative:page;mso-height-relative:page;" fillcolor="#B8F8FB" filled="t" stroked="f" coordsize="21600,21600" o:gfxdata="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B6&#10;8cTbAAAACgEAAA8AAAAAAAAAAQAgAAAAIgAAAGRycy9kb3ducmV2LnhtbFBLAQIUABQAAAAIAIdO&#10;4kCTyL5IWQIAAKAEAAAOAAAAAAAAAAEAIAAAACoBAABkcnMvZTJvRG9jLnhtbFBLBQYAAAAABgAG&#10;AFkBAAD1BQAAAAA=&#10;">
                <v:fill on="t" focussize="0,0"/>
                <v:stroke on="f" weight="0.5pt"/>
                <v:imagedata o:title=""/>
                <o:lock v:ext="edit" aspectratio="f"/>
                <v:textbox>
                  <w:txbxContent>
                    <w:p w14:paraId="774340A2">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D6EB979">
                      <w:pPr>
                        <w:numPr>
                          <w:ilvl w:val="0"/>
                          <w:numId w:val="2"/>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7964BB1F">
                      <w:pPr>
                        <w:pStyle w:val="30"/>
                        <w:numPr>
                          <w:ilvl w:val="0"/>
                          <w:numId w:val="0"/>
                        </w:numPr>
                        <w:rPr>
                          <w:rFonts w:hint="default" w:eastAsia="黑体" w:cs="黑体"/>
                          <w:b/>
                          <w:bCs/>
                          <w:sz w:val="28"/>
                          <w:szCs w:val="28"/>
                          <w:lang w:val="en-US" w:eastAsia="zh-CN"/>
                        </w:rPr>
                      </w:pPr>
                      <w:r>
                        <w:rPr>
                          <w:rFonts w:hint="eastAsia" w:eastAsia="黑体" w:cs="黑体"/>
                          <w:b/>
                          <w:bCs/>
                          <w:sz w:val="28"/>
                          <w:szCs w:val="28"/>
                          <w:lang w:val="en-US" w:eastAsia="zh-CN"/>
                        </w:rPr>
                        <w:t xml:space="preserve"> 幼儿教师</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4705350</wp:posOffset>
                </wp:positionH>
                <wp:positionV relativeFrom="paragraph">
                  <wp:posOffset>3543300</wp:posOffset>
                </wp:positionV>
                <wp:extent cx="1581150" cy="1285875"/>
                <wp:effectExtent l="0" t="0" r="0" b="9525"/>
                <wp:wrapNone/>
                <wp:docPr id="34" name="文本框 34"/>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403CC">
                            <w:pPr>
                              <w:spacing w:line="400" w:lineRule="exact"/>
                              <w:rPr>
                                <w:rFonts w:hint="eastAsia" w:ascii="宋体" w:hAnsi="宋体" w:eastAsia="宋体" w:cs="宋体"/>
                                <w:b/>
                                <w:sz w:val="28"/>
                                <w:szCs w:val="28"/>
                              </w:rPr>
                            </w:pPr>
                            <w:r>
                              <w:rPr>
                                <w:rFonts w:hint="eastAsia" w:ascii="宋体" w:hAnsi="宋体" w:eastAsia="宋体" w:cs="宋体"/>
                                <w:b/>
                                <w:sz w:val="28"/>
                                <w:szCs w:val="28"/>
                              </w:rPr>
                              <w:t>能力1</w:t>
                            </w:r>
                          </w:p>
                          <w:p w14:paraId="7D7D0909">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语言表达能力</w:t>
                            </w:r>
                          </w:p>
                          <w:p w14:paraId="7619EC33">
                            <w:pPr>
                              <w:spacing w:line="400" w:lineRule="exact"/>
                              <w:rPr>
                                <w:rFonts w:hint="eastAsia" w:ascii="宋体" w:hAnsi="宋体" w:eastAsia="宋体" w:cs="宋体"/>
                                <w:b/>
                                <w:sz w:val="28"/>
                                <w:szCs w:val="28"/>
                              </w:rPr>
                            </w:pPr>
                            <w:r>
                              <w:rPr>
                                <w:rFonts w:hint="eastAsia" w:ascii="宋体" w:hAnsi="宋体" w:eastAsia="宋体" w:cs="宋体"/>
                                <w:b/>
                                <w:sz w:val="28"/>
                                <w:szCs w:val="28"/>
                              </w:rPr>
                              <w:t>能力2</w:t>
                            </w:r>
                          </w:p>
                          <w:p w14:paraId="03FE5064">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教育研究能力</w:t>
                            </w:r>
                          </w:p>
                          <w:p w14:paraId="4976A1F9">
                            <w:pPr>
                              <w:spacing w:line="400" w:lineRule="exact"/>
                              <w:rPr>
                                <w:b/>
                                <w:sz w:val="28"/>
                                <w:szCs w:val="28"/>
                              </w:rPr>
                            </w:pPr>
                            <w:r>
                              <w:rPr>
                                <w:rFonts w:hint="eastAsia"/>
                                <w:b/>
                                <w:sz w:val="28"/>
                                <w:szCs w:val="28"/>
                              </w:rPr>
                              <w:t>能力3</w:t>
                            </w:r>
                          </w:p>
                          <w:p w14:paraId="2D99DA12">
                            <w:pPr>
                              <w:spacing w:line="400" w:lineRule="exact"/>
                              <w:rPr>
                                <w:b/>
                                <w:sz w:val="28"/>
                                <w:szCs w:val="28"/>
                              </w:rPr>
                            </w:pPr>
                            <w:r>
                              <w:rPr>
                                <w:b/>
                                <w:sz w:val="28"/>
                                <w:szCs w:val="28"/>
                              </w:rPr>
                              <w:t>……</w:t>
                            </w:r>
                          </w:p>
                          <w:p w14:paraId="5EC5CBBB">
                            <w:pPr>
                              <w:spacing w:line="400" w:lineRule="exact"/>
                              <w:rPr>
                                <w:b/>
                                <w:sz w:val="28"/>
                                <w:szCs w:val="28"/>
                              </w:rPr>
                            </w:pPr>
                          </w:p>
                          <w:p w14:paraId="396E16D5">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79pt;height:101.25pt;width:124.5pt;z-index:251678720;mso-width-relative:page;mso-height-relative:page;" fillcolor="#BDD7EE" filled="t" stroked="f" coordsize="21600,21600" o:gfxdata="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8&#10;+NoAAAALAQAADwAAAAAAAAABACAAAAAiAAAAZHJzL2Rvd25yZXYueG1sUEsBAhQAFAAAAAgAh07i&#10;QD1ebKVZAgAAoAQAAA4AAAAAAAAAAQAgAAAAKQEAAGRycy9lMm9Eb2MueG1sUEsFBgAAAAAGAAYA&#10;WQEAAPQFAAAAAA==&#10;">
                <v:fill on="t" focussize="0,0"/>
                <v:stroke on="f" weight="0.5pt"/>
                <v:imagedata o:title=""/>
                <o:lock v:ext="edit" aspectratio="f"/>
                <v:textbox>
                  <w:txbxContent>
                    <w:p w14:paraId="225403CC">
                      <w:pPr>
                        <w:spacing w:line="400" w:lineRule="exact"/>
                        <w:rPr>
                          <w:rFonts w:hint="eastAsia" w:ascii="宋体" w:hAnsi="宋体" w:eastAsia="宋体" w:cs="宋体"/>
                          <w:b/>
                          <w:sz w:val="28"/>
                          <w:szCs w:val="28"/>
                        </w:rPr>
                      </w:pPr>
                      <w:r>
                        <w:rPr>
                          <w:rFonts w:hint="eastAsia" w:ascii="宋体" w:hAnsi="宋体" w:eastAsia="宋体" w:cs="宋体"/>
                          <w:b/>
                          <w:sz w:val="28"/>
                          <w:szCs w:val="28"/>
                        </w:rPr>
                        <w:t>能力1</w:t>
                      </w:r>
                    </w:p>
                    <w:p w14:paraId="7D7D0909">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语言表达能力</w:t>
                      </w:r>
                    </w:p>
                    <w:p w14:paraId="7619EC33">
                      <w:pPr>
                        <w:spacing w:line="400" w:lineRule="exact"/>
                        <w:rPr>
                          <w:rFonts w:hint="eastAsia" w:ascii="宋体" w:hAnsi="宋体" w:eastAsia="宋体" w:cs="宋体"/>
                          <w:b/>
                          <w:sz w:val="28"/>
                          <w:szCs w:val="28"/>
                        </w:rPr>
                      </w:pPr>
                      <w:r>
                        <w:rPr>
                          <w:rFonts w:hint="eastAsia" w:ascii="宋体" w:hAnsi="宋体" w:eastAsia="宋体" w:cs="宋体"/>
                          <w:b/>
                          <w:sz w:val="28"/>
                          <w:szCs w:val="28"/>
                        </w:rPr>
                        <w:t>能力2</w:t>
                      </w:r>
                    </w:p>
                    <w:p w14:paraId="03FE5064">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教育研究能力</w:t>
                      </w:r>
                    </w:p>
                    <w:p w14:paraId="4976A1F9">
                      <w:pPr>
                        <w:spacing w:line="400" w:lineRule="exact"/>
                        <w:rPr>
                          <w:b/>
                          <w:sz w:val="28"/>
                          <w:szCs w:val="28"/>
                        </w:rPr>
                      </w:pPr>
                      <w:r>
                        <w:rPr>
                          <w:rFonts w:hint="eastAsia"/>
                          <w:b/>
                          <w:sz w:val="28"/>
                          <w:szCs w:val="28"/>
                        </w:rPr>
                        <w:t>能力3</w:t>
                      </w:r>
                    </w:p>
                    <w:p w14:paraId="2D99DA12">
                      <w:pPr>
                        <w:spacing w:line="400" w:lineRule="exact"/>
                        <w:rPr>
                          <w:b/>
                          <w:sz w:val="28"/>
                          <w:szCs w:val="28"/>
                        </w:rPr>
                      </w:pPr>
                      <w:r>
                        <w:rPr>
                          <w:b/>
                          <w:sz w:val="28"/>
                          <w:szCs w:val="28"/>
                        </w:rPr>
                        <w:t>……</w:t>
                      </w:r>
                    </w:p>
                    <w:p w14:paraId="5EC5CBBB">
                      <w:pPr>
                        <w:spacing w:line="400" w:lineRule="exact"/>
                        <w:rPr>
                          <w:b/>
                          <w:sz w:val="28"/>
                          <w:szCs w:val="28"/>
                        </w:rPr>
                      </w:pPr>
                    </w:p>
                    <w:p w14:paraId="396E16D5">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2390775</wp:posOffset>
                </wp:positionH>
                <wp:positionV relativeFrom="paragraph">
                  <wp:posOffset>3571875</wp:posOffset>
                </wp:positionV>
                <wp:extent cx="1581150" cy="12573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C3DBD">
                            <w:pPr>
                              <w:spacing w:line="400" w:lineRule="exact"/>
                              <w:rPr>
                                <w:rFonts w:hint="eastAsia"/>
                                <w:b/>
                                <w:sz w:val="28"/>
                                <w:szCs w:val="28"/>
                              </w:rPr>
                            </w:pPr>
                            <w:r>
                              <w:rPr>
                                <w:rFonts w:hint="eastAsia"/>
                                <w:b/>
                                <w:sz w:val="28"/>
                                <w:szCs w:val="28"/>
                              </w:rPr>
                              <w:t>典型工作任务1</w:t>
                            </w:r>
                          </w:p>
                          <w:p w14:paraId="167A2904">
                            <w:pPr>
                              <w:pStyle w:val="30"/>
                              <w:rPr>
                                <w:rFonts w:hint="eastAsia" w:ascii="宋体" w:hAnsi="宋体" w:eastAsia="宋体" w:cs="宋体"/>
                                <w:sz w:val="28"/>
                                <w:szCs w:val="28"/>
                                <w:lang w:eastAsia="zh-CN"/>
                              </w:rPr>
                            </w:pPr>
                            <w:r>
                              <w:rPr>
                                <w:rFonts w:hint="eastAsia" w:ascii="宋体" w:hAnsi="宋体" w:eastAsia="宋体" w:cs="宋体"/>
                                <w:b/>
                                <w:sz w:val="28"/>
                                <w:szCs w:val="28"/>
                                <w:lang w:eastAsia="zh-CN"/>
                              </w:rPr>
                              <w:t>启蒙教育</w:t>
                            </w:r>
                          </w:p>
                          <w:p w14:paraId="69C468D2">
                            <w:pPr>
                              <w:spacing w:line="400" w:lineRule="exact"/>
                              <w:rPr>
                                <w:rFonts w:hint="eastAsia"/>
                                <w:b/>
                                <w:sz w:val="28"/>
                                <w:szCs w:val="28"/>
                              </w:rPr>
                            </w:pPr>
                            <w:r>
                              <w:rPr>
                                <w:rFonts w:hint="eastAsia"/>
                                <w:b/>
                                <w:sz w:val="28"/>
                                <w:szCs w:val="28"/>
                              </w:rPr>
                              <w:t>典型工作任务2</w:t>
                            </w:r>
                          </w:p>
                          <w:p w14:paraId="02D26FB4">
                            <w:pPr>
                              <w:pStyle w:val="30"/>
                              <w:ind w:left="0" w:leftChars="0" w:firstLine="280" w:firstLineChars="100"/>
                              <w:rPr>
                                <w:rFonts w:hint="eastAsia" w:eastAsiaTheme="minorEastAsia"/>
                                <w:lang w:eastAsia="zh-CN"/>
                              </w:rPr>
                            </w:pPr>
                            <w:r>
                              <w:rPr>
                                <w:rFonts w:hint="eastAsia"/>
                                <w:b/>
                                <w:sz w:val="28"/>
                                <w:szCs w:val="28"/>
                                <w:lang w:eastAsia="zh-CN"/>
                              </w:rPr>
                              <w:t>保证幼儿安全</w:t>
                            </w:r>
                          </w:p>
                          <w:p w14:paraId="59BA297E">
                            <w:pPr>
                              <w:spacing w:line="400" w:lineRule="exact"/>
                              <w:rPr>
                                <w:b/>
                                <w:sz w:val="28"/>
                                <w:szCs w:val="28"/>
                              </w:rPr>
                            </w:pPr>
                            <w:r>
                              <w:rPr>
                                <w:rFonts w:hint="eastAsia"/>
                                <w:b/>
                                <w:sz w:val="28"/>
                                <w:szCs w:val="28"/>
                              </w:rPr>
                              <w:t>典型工作任务3</w:t>
                            </w:r>
                          </w:p>
                          <w:p w14:paraId="1C8DA966">
                            <w:pPr>
                              <w:spacing w:line="400" w:lineRule="exact"/>
                              <w:rPr>
                                <w:b/>
                                <w:sz w:val="28"/>
                                <w:szCs w:val="28"/>
                              </w:rPr>
                            </w:pPr>
                            <w:r>
                              <w:rPr>
                                <w:b/>
                                <w:sz w:val="28"/>
                                <w:szCs w:val="28"/>
                              </w:rPr>
                              <w:t>……</w:t>
                            </w:r>
                          </w:p>
                          <w:p w14:paraId="37B81C8F">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99pt;width:124.5pt;z-index:251675648;mso-width-relative:page;mso-height-relative:page;" fillcolor="#FFD966" filled="t" stroked="f" coordsize="21600,21600" o:gfxdata="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0&#10;fKrZAAAACwEAAA8AAAAAAAAAAQAgAAAAIgAAAGRycy9kb3ducmV2LnhtbFBLAQIUABQAAAAIAIdO&#10;4kATk7x+WwIAAKAEAAAOAAAAAAAAAAEAIAAAACgBAABkcnMvZTJvRG9jLnhtbFBLBQYAAAAABgAG&#10;AFkBAAD1BQAAAAA=&#10;">
                <v:fill on="t" focussize="0,0"/>
                <v:stroke on="f" weight="0.5pt"/>
                <v:imagedata o:title=""/>
                <o:lock v:ext="edit" aspectratio="f"/>
                <v:textbox>
                  <w:txbxContent>
                    <w:p w14:paraId="691C3DBD">
                      <w:pPr>
                        <w:spacing w:line="400" w:lineRule="exact"/>
                        <w:rPr>
                          <w:rFonts w:hint="eastAsia"/>
                          <w:b/>
                          <w:sz w:val="28"/>
                          <w:szCs w:val="28"/>
                        </w:rPr>
                      </w:pPr>
                      <w:r>
                        <w:rPr>
                          <w:rFonts w:hint="eastAsia"/>
                          <w:b/>
                          <w:sz w:val="28"/>
                          <w:szCs w:val="28"/>
                        </w:rPr>
                        <w:t>典型工作任务1</w:t>
                      </w:r>
                    </w:p>
                    <w:p w14:paraId="167A2904">
                      <w:pPr>
                        <w:pStyle w:val="30"/>
                        <w:rPr>
                          <w:rFonts w:hint="eastAsia" w:ascii="宋体" w:hAnsi="宋体" w:eastAsia="宋体" w:cs="宋体"/>
                          <w:sz w:val="28"/>
                          <w:szCs w:val="28"/>
                          <w:lang w:eastAsia="zh-CN"/>
                        </w:rPr>
                      </w:pPr>
                      <w:r>
                        <w:rPr>
                          <w:rFonts w:hint="eastAsia" w:ascii="宋体" w:hAnsi="宋体" w:eastAsia="宋体" w:cs="宋体"/>
                          <w:b/>
                          <w:sz w:val="28"/>
                          <w:szCs w:val="28"/>
                          <w:lang w:eastAsia="zh-CN"/>
                        </w:rPr>
                        <w:t>启蒙教育</w:t>
                      </w:r>
                    </w:p>
                    <w:p w14:paraId="69C468D2">
                      <w:pPr>
                        <w:spacing w:line="400" w:lineRule="exact"/>
                        <w:rPr>
                          <w:rFonts w:hint="eastAsia"/>
                          <w:b/>
                          <w:sz w:val="28"/>
                          <w:szCs w:val="28"/>
                        </w:rPr>
                      </w:pPr>
                      <w:r>
                        <w:rPr>
                          <w:rFonts w:hint="eastAsia"/>
                          <w:b/>
                          <w:sz w:val="28"/>
                          <w:szCs w:val="28"/>
                        </w:rPr>
                        <w:t>典型工作任务2</w:t>
                      </w:r>
                    </w:p>
                    <w:p w14:paraId="02D26FB4">
                      <w:pPr>
                        <w:pStyle w:val="30"/>
                        <w:ind w:left="0" w:leftChars="0" w:firstLine="280" w:firstLineChars="100"/>
                        <w:rPr>
                          <w:rFonts w:hint="eastAsia" w:eastAsiaTheme="minorEastAsia"/>
                          <w:lang w:eastAsia="zh-CN"/>
                        </w:rPr>
                      </w:pPr>
                      <w:r>
                        <w:rPr>
                          <w:rFonts w:hint="eastAsia"/>
                          <w:b/>
                          <w:sz w:val="28"/>
                          <w:szCs w:val="28"/>
                          <w:lang w:eastAsia="zh-CN"/>
                        </w:rPr>
                        <w:t>保证幼儿安全</w:t>
                      </w:r>
                    </w:p>
                    <w:p w14:paraId="59BA297E">
                      <w:pPr>
                        <w:spacing w:line="400" w:lineRule="exact"/>
                        <w:rPr>
                          <w:b/>
                          <w:sz w:val="28"/>
                          <w:szCs w:val="28"/>
                        </w:rPr>
                      </w:pPr>
                      <w:r>
                        <w:rPr>
                          <w:rFonts w:hint="eastAsia"/>
                          <w:b/>
                          <w:sz w:val="28"/>
                          <w:szCs w:val="28"/>
                        </w:rPr>
                        <w:t>典型工作任务3</w:t>
                      </w:r>
                    </w:p>
                    <w:p w14:paraId="1C8DA966">
                      <w:pPr>
                        <w:spacing w:line="400" w:lineRule="exact"/>
                        <w:rPr>
                          <w:b/>
                          <w:sz w:val="28"/>
                          <w:szCs w:val="28"/>
                        </w:rPr>
                      </w:pPr>
                      <w:r>
                        <w:rPr>
                          <w:b/>
                          <w:sz w:val="28"/>
                          <w:szCs w:val="28"/>
                        </w:rPr>
                        <w:t>……</w:t>
                      </w:r>
                    </w:p>
                    <w:p w14:paraId="37B81C8F">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4714875</wp:posOffset>
                </wp:positionH>
                <wp:positionV relativeFrom="paragraph">
                  <wp:posOffset>409575</wp:posOffset>
                </wp:positionV>
                <wp:extent cx="1581150" cy="14097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581150" cy="14097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7DE11E">
                            <w:pPr>
                              <w:spacing w:line="400" w:lineRule="exact"/>
                              <w:rPr>
                                <w:rFonts w:hint="eastAsia"/>
                                <w:b/>
                                <w:sz w:val="28"/>
                                <w:szCs w:val="28"/>
                              </w:rPr>
                            </w:pPr>
                            <w:r>
                              <w:rPr>
                                <w:rFonts w:hint="eastAsia"/>
                                <w:b/>
                                <w:sz w:val="28"/>
                                <w:szCs w:val="28"/>
                              </w:rPr>
                              <w:t>能力1</w:t>
                            </w:r>
                          </w:p>
                          <w:p w14:paraId="1EC72477">
                            <w:pPr>
                              <w:spacing w:line="400" w:lineRule="exact"/>
                              <w:rPr>
                                <w:rFonts w:hint="eastAsia" w:eastAsia="宋体"/>
                                <w:b/>
                                <w:sz w:val="28"/>
                                <w:szCs w:val="28"/>
                                <w:lang w:eastAsia="zh-CN"/>
                              </w:rPr>
                            </w:pPr>
                            <w:r>
                              <w:rPr>
                                <w:rFonts w:hint="eastAsia"/>
                                <w:b/>
                                <w:sz w:val="28"/>
                                <w:szCs w:val="28"/>
                                <w:lang w:eastAsia="zh-CN"/>
                              </w:rPr>
                              <w:t>指导母乳喂养</w:t>
                            </w:r>
                          </w:p>
                          <w:p w14:paraId="49209107">
                            <w:pPr>
                              <w:spacing w:line="400" w:lineRule="exact"/>
                              <w:rPr>
                                <w:rFonts w:hint="eastAsia"/>
                                <w:b/>
                                <w:sz w:val="28"/>
                                <w:szCs w:val="28"/>
                              </w:rPr>
                            </w:pPr>
                            <w:r>
                              <w:rPr>
                                <w:rFonts w:hint="eastAsia"/>
                                <w:b/>
                                <w:sz w:val="28"/>
                                <w:szCs w:val="28"/>
                              </w:rPr>
                              <w:t>能力2</w:t>
                            </w:r>
                          </w:p>
                          <w:p w14:paraId="2F7653FC">
                            <w:pPr>
                              <w:spacing w:line="400" w:lineRule="exact"/>
                              <w:rPr>
                                <w:rFonts w:hint="default"/>
                                <w:lang w:val="en-US" w:eastAsia="zh-CN"/>
                              </w:rPr>
                            </w:pPr>
                            <w:r>
                              <w:rPr>
                                <w:rFonts w:hint="eastAsia"/>
                                <w:b/>
                                <w:bCs/>
                                <w:sz w:val="28"/>
                                <w:szCs w:val="28"/>
                                <w:lang w:val="en-US" w:eastAsia="zh-CN"/>
                              </w:rPr>
                              <w:t>健康检查和医疗护理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11pt;width:124.5pt;z-index:251676672;mso-width-relative:page;mso-height-relative:page;" fillcolor="#BDD7EE" filled="t" stroked="f" coordsize="21600,21600" o:gfxdata="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vs&#10;5SPaAAAACgEAAA8AAAAAAAAAAQAgAAAAIgAAAGRycy9kb3ducmV2LnhtbFBLAQIUABQAAAAIAIdO&#10;4kBoIAJsWgIAAKAEAAAOAAAAAAAAAAEAIAAAACkBAABkcnMvZTJvRG9jLnhtbFBLBQYAAAAABgAG&#10;AFkBAAD1BQAAAAA=&#10;">
                <v:fill on="t" focussize="0,0"/>
                <v:stroke on="f" weight="0.5pt"/>
                <v:imagedata o:title=""/>
                <o:lock v:ext="edit" aspectratio="f"/>
                <v:textbox>
                  <w:txbxContent>
                    <w:p w14:paraId="2A7DE11E">
                      <w:pPr>
                        <w:spacing w:line="400" w:lineRule="exact"/>
                        <w:rPr>
                          <w:rFonts w:hint="eastAsia"/>
                          <w:b/>
                          <w:sz w:val="28"/>
                          <w:szCs w:val="28"/>
                        </w:rPr>
                      </w:pPr>
                      <w:r>
                        <w:rPr>
                          <w:rFonts w:hint="eastAsia"/>
                          <w:b/>
                          <w:sz w:val="28"/>
                          <w:szCs w:val="28"/>
                        </w:rPr>
                        <w:t>能力1</w:t>
                      </w:r>
                    </w:p>
                    <w:p w14:paraId="1EC72477">
                      <w:pPr>
                        <w:spacing w:line="400" w:lineRule="exact"/>
                        <w:rPr>
                          <w:rFonts w:hint="eastAsia" w:eastAsia="宋体"/>
                          <w:b/>
                          <w:sz w:val="28"/>
                          <w:szCs w:val="28"/>
                          <w:lang w:eastAsia="zh-CN"/>
                        </w:rPr>
                      </w:pPr>
                      <w:r>
                        <w:rPr>
                          <w:rFonts w:hint="eastAsia"/>
                          <w:b/>
                          <w:sz w:val="28"/>
                          <w:szCs w:val="28"/>
                          <w:lang w:eastAsia="zh-CN"/>
                        </w:rPr>
                        <w:t>指导母乳喂养</w:t>
                      </w:r>
                    </w:p>
                    <w:p w14:paraId="49209107">
                      <w:pPr>
                        <w:spacing w:line="400" w:lineRule="exact"/>
                        <w:rPr>
                          <w:rFonts w:hint="eastAsia"/>
                          <w:b/>
                          <w:sz w:val="28"/>
                          <w:szCs w:val="28"/>
                        </w:rPr>
                      </w:pPr>
                      <w:r>
                        <w:rPr>
                          <w:rFonts w:hint="eastAsia"/>
                          <w:b/>
                          <w:sz w:val="28"/>
                          <w:szCs w:val="28"/>
                        </w:rPr>
                        <w:t>能力2</w:t>
                      </w:r>
                    </w:p>
                    <w:p w14:paraId="2F7653FC">
                      <w:pPr>
                        <w:spacing w:line="400" w:lineRule="exact"/>
                        <w:rPr>
                          <w:rFonts w:hint="default"/>
                          <w:lang w:val="en-US" w:eastAsia="zh-CN"/>
                        </w:rPr>
                      </w:pPr>
                      <w:r>
                        <w:rPr>
                          <w:rFonts w:hint="eastAsia"/>
                          <w:b/>
                          <w:bCs/>
                          <w:sz w:val="28"/>
                          <w:szCs w:val="28"/>
                          <w:lang w:val="en-US" w:eastAsia="zh-CN"/>
                        </w:rPr>
                        <w:t>健康检查和医疗护理</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409575</wp:posOffset>
                </wp:positionV>
                <wp:extent cx="1581150" cy="1353185"/>
                <wp:effectExtent l="0" t="0" r="0" b="18415"/>
                <wp:wrapNone/>
                <wp:docPr id="42" name="文本框 42"/>
                <wp:cNvGraphicFramePr/>
                <a:graphic xmlns:a="http://schemas.openxmlformats.org/drawingml/2006/main">
                  <a:graphicData uri="http://schemas.microsoft.com/office/word/2010/wordprocessingShape">
                    <wps:wsp>
                      <wps:cNvSpPr txBox="1"/>
                      <wps:spPr>
                        <a:xfrm>
                          <a:off x="0" y="0"/>
                          <a:ext cx="1581150" cy="135318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8505C">
                            <w:pPr>
                              <w:spacing w:line="400" w:lineRule="exact"/>
                              <w:rPr>
                                <w:rFonts w:hint="eastAsia"/>
                                <w:b/>
                                <w:sz w:val="28"/>
                                <w:szCs w:val="28"/>
                              </w:rPr>
                            </w:pPr>
                            <w:r>
                              <w:rPr>
                                <w:rFonts w:hint="eastAsia"/>
                                <w:b/>
                                <w:sz w:val="28"/>
                                <w:szCs w:val="28"/>
                              </w:rPr>
                              <w:t>典型工作任务1</w:t>
                            </w:r>
                          </w:p>
                          <w:p w14:paraId="78C6E871">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婴幼儿生活照料</w:t>
                            </w:r>
                          </w:p>
                          <w:p w14:paraId="2B1DFCA3">
                            <w:pPr>
                              <w:spacing w:line="400" w:lineRule="exact"/>
                              <w:rPr>
                                <w:rFonts w:hint="eastAsia"/>
                                <w:b/>
                                <w:sz w:val="28"/>
                                <w:szCs w:val="28"/>
                              </w:rPr>
                            </w:pPr>
                            <w:r>
                              <w:rPr>
                                <w:rFonts w:hint="eastAsia"/>
                                <w:b/>
                                <w:sz w:val="28"/>
                                <w:szCs w:val="28"/>
                              </w:rPr>
                              <w:t>典型工作任务2</w:t>
                            </w:r>
                          </w:p>
                          <w:p w14:paraId="1252EF22">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婴幼儿日常护理</w:t>
                            </w:r>
                          </w:p>
                          <w:p w14:paraId="591DAE90">
                            <w:pPr>
                              <w:spacing w:line="400" w:lineRule="exact"/>
                              <w:rPr>
                                <w:b/>
                                <w:sz w:val="28"/>
                                <w:szCs w:val="28"/>
                              </w:rPr>
                            </w:pPr>
                            <w:r>
                              <w:rPr>
                                <w:rFonts w:hint="eastAsia"/>
                                <w:b/>
                                <w:sz w:val="28"/>
                                <w:szCs w:val="28"/>
                              </w:rPr>
                              <w:t>典型工作任务3</w:t>
                            </w:r>
                          </w:p>
                          <w:p w14:paraId="75B25B5E">
                            <w:pPr>
                              <w:spacing w:line="400" w:lineRule="exact"/>
                              <w:rPr>
                                <w:b/>
                                <w:sz w:val="28"/>
                                <w:szCs w:val="28"/>
                              </w:rPr>
                            </w:pPr>
                          </w:p>
                          <w:p w14:paraId="5D8A6B59">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06.55pt;width:124.5pt;z-index:251673600;mso-width-relative:page;mso-height-relative:page;" fillcolor="#FFD966" filled="t" stroked="f" coordsize="21600,21600" o:gfxdata="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ruft3Z&#10;AAAACgEAAA8AAAAAAAAAAQAgAAAAIgAAAGRycy9kb3ducmV2LnhtbFBLAQIUABQAAAAIAIdO4kAr&#10;aawnWAIAAKAEAAAOAAAAAAAAAAEAIAAAACgBAABkcnMvZTJvRG9jLnhtbFBLBQYAAAAABgAGAFkB&#10;AADyBQAAAAA=&#10;">
                <v:fill on="t" focussize="0,0"/>
                <v:stroke on="f" weight="0.5pt"/>
                <v:imagedata o:title=""/>
                <o:lock v:ext="edit" aspectratio="f"/>
                <v:textbox>
                  <w:txbxContent>
                    <w:p w14:paraId="22D8505C">
                      <w:pPr>
                        <w:spacing w:line="400" w:lineRule="exact"/>
                        <w:rPr>
                          <w:rFonts w:hint="eastAsia"/>
                          <w:b/>
                          <w:sz w:val="28"/>
                          <w:szCs w:val="28"/>
                        </w:rPr>
                      </w:pPr>
                      <w:r>
                        <w:rPr>
                          <w:rFonts w:hint="eastAsia"/>
                          <w:b/>
                          <w:sz w:val="28"/>
                          <w:szCs w:val="28"/>
                        </w:rPr>
                        <w:t>典型工作任务1</w:t>
                      </w:r>
                    </w:p>
                    <w:p w14:paraId="78C6E871">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婴幼儿生活照料</w:t>
                      </w:r>
                    </w:p>
                    <w:p w14:paraId="2B1DFCA3">
                      <w:pPr>
                        <w:spacing w:line="400" w:lineRule="exact"/>
                        <w:rPr>
                          <w:rFonts w:hint="eastAsia"/>
                          <w:b/>
                          <w:sz w:val="28"/>
                          <w:szCs w:val="28"/>
                        </w:rPr>
                      </w:pPr>
                      <w:r>
                        <w:rPr>
                          <w:rFonts w:hint="eastAsia"/>
                          <w:b/>
                          <w:sz w:val="28"/>
                          <w:szCs w:val="28"/>
                        </w:rPr>
                        <w:t>典型工作任务2</w:t>
                      </w:r>
                    </w:p>
                    <w:p w14:paraId="1252EF22">
                      <w:pPr>
                        <w:pStyle w:val="30"/>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婴幼儿日常护理</w:t>
                      </w:r>
                    </w:p>
                    <w:p w14:paraId="591DAE90">
                      <w:pPr>
                        <w:spacing w:line="400" w:lineRule="exact"/>
                        <w:rPr>
                          <w:b/>
                          <w:sz w:val="28"/>
                          <w:szCs w:val="28"/>
                        </w:rPr>
                      </w:pPr>
                      <w:r>
                        <w:rPr>
                          <w:rFonts w:hint="eastAsia"/>
                          <w:b/>
                          <w:sz w:val="28"/>
                          <w:szCs w:val="28"/>
                        </w:rPr>
                        <w:t>典型工作任务3</w:t>
                      </w:r>
                    </w:p>
                    <w:p w14:paraId="75B25B5E">
                      <w:pPr>
                        <w:spacing w:line="400" w:lineRule="exact"/>
                        <w:rPr>
                          <w:b/>
                          <w:sz w:val="28"/>
                          <w:szCs w:val="28"/>
                        </w:rPr>
                      </w:pPr>
                    </w:p>
                    <w:p w14:paraId="5D8A6B59">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523875</wp:posOffset>
                </wp:positionH>
                <wp:positionV relativeFrom="paragraph">
                  <wp:posOffset>2228215</wp:posOffset>
                </wp:positionV>
                <wp:extent cx="1038225" cy="866775"/>
                <wp:effectExtent l="0" t="0" r="9525" b="9525"/>
                <wp:wrapNone/>
                <wp:docPr id="46" name="文本框 46"/>
                <wp:cNvGraphicFramePr/>
                <a:graphic xmlns:a="http://schemas.openxmlformats.org/drawingml/2006/main">
                  <a:graphicData uri="http://schemas.microsoft.com/office/word/2010/wordprocessingShape">
                    <wps:wsp>
                      <wps:cNvSpPr txBox="1"/>
                      <wps:spPr>
                        <a:xfrm>
                          <a:off x="0" y="0"/>
                          <a:ext cx="1038225" cy="86677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B17B8">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1E2CCB18">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62B1BAA3">
                            <w:pPr>
                              <w:pStyle w:val="30"/>
                              <w:numPr>
                                <w:ilvl w:val="0"/>
                                <w:numId w:val="0"/>
                              </w:numPr>
                              <w:rPr>
                                <w:rFonts w:hint="eastAsia" w:eastAsia="黑体"/>
                                <w:b/>
                                <w:sz w:val="28"/>
                                <w:lang w:eastAsia="zh-CN"/>
                              </w:rPr>
                            </w:pPr>
                            <w:r>
                              <w:rPr>
                                <w:rFonts w:hint="eastAsia" w:ascii="黑体" w:hAnsi="黑体" w:eastAsia="黑体"/>
                                <w:b/>
                                <w:sz w:val="28"/>
                                <w:lang w:val="en-US" w:eastAsia="zh-CN"/>
                              </w:rPr>
                              <w:t>保育员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68.25pt;width:81.75pt;z-index:251671552;mso-width-relative:page;mso-height-relative:page;" fillcolor="#B8F8FB" filled="t" stroked="f" coordsize="21600,21600" o:gfxdata="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b5c&#10;8doAAAAKAQAADwAAAAAAAAABACAAAAAiAAAAZHJzL2Rvd25yZXYueG1sUEsBAhQAFAAAAAgAh07i&#10;QFNHhHJZAgAAnwQAAA4AAAAAAAAAAQAgAAAAKQEAAGRycy9lMm9Eb2MueG1sUEsFBgAAAAAGAAYA&#10;WQEAAPQFAAAAAA==&#10;">
                <v:fill on="t" focussize="0,0"/>
                <v:stroke on="f" weight="0.5pt"/>
                <v:imagedata o:title=""/>
                <o:lock v:ext="edit" aspectratio="f"/>
                <v:textbox>
                  <w:txbxContent>
                    <w:p w14:paraId="725B17B8">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1E2CCB18">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62B1BAA3">
                      <w:pPr>
                        <w:pStyle w:val="30"/>
                        <w:numPr>
                          <w:ilvl w:val="0"/>
                          <w:numId w:val="0"/>
                        </w:numPr>
                        <w:rPr>
                          <w:rFonts w:hint="eastAsia" w:eastAsia="黑体"/>
                          <w:b/>
                          <w:sz w:val="28"/>
                          <w:lang w:eastAsia="zh-CN"/>
                        </w:rPr>
                      </w:pPr>
                      <w:r>
                        <w:rPr>
                          <w:rFonts w:hint="eastAsia" w:ascii="黑体" w:hAnsi="黑体" w:eastAsia="黑体"/>
                          <w:b/>
                          <w:sz w:val="28"/>
                          <w:lang w:val="en-US" w:eastAsia="zh-CN"/>
                        </w:rPr>
                        <w:t>保育员</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123190</wp:posOffset>
                </wp:positionV>
                <wp:extent cx="1704975" cy="4886325"/>
                <wp:effectExtent l="6350" t="6350" r="22225" b="22225"/>
                <wp:wrapNone/>
                <wp:docPr id="49" name="圆角矩形 49"/>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2336;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ipk+t1wAAAAkBAAAPAAAAAAAAAAEAIAAAACIAAABkcnMvZG93bnJldi54bWxQSwECFAAUAAAA&#10;CACHTuJAtaLoFJoCAAATBQAADgAAAAAAAAABACAAAAAmAQAAZHJzL2Uyb0RvYy54bWxQSwUGAAAA&#10;AAYABgBZAQAAMg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2162175</wp:posOffset>
                </wp:positionH>
                <wp:positionV relativeFrom="paragraph">
                  <wp:posOffset>114300</wp:posOffset>
                </wp:positionV>
                <wp:extent cx="1990725" cy="4895850"/>
                <wp:effectExtent l="6350" t="6350" r="22225" b="12700"/>
                <wp:wrapNone/>
                <wp:docPr id="52" name="圆角矩形 5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5408;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ANalaKmQIAABM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4962525</wp:posOffset>
                </wp:positionH>
                <wp:positionV relativeFrom="paragraph">
                  <wp:posOffset>-38100</wp:posOffset>
                </wp:positionV>
                <wp:extent cx="1032510" cy="342900"/>
                <wp:effectExtent l="0" t="0" r="15240" b="0"/>
                <wp:wrapNone/>
                <wp:docPr id="53" name="文本框 53"/>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2C301">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8480;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VdO&#10;JNgAAAAJAQAADwAAAAAAAAABACAAAAAiAAAAZHJzL2Rvd25yZXYueG1sUEsBAhQAFAAAAAgAh07i&#10;QJsYsO1bAgAAnwQAAA4AAAAAAAAAAQAgAAAAJwEAAGRycy9lMm9Eb2MueG1sUEsFBgAAAAAGAAYA&#10;WQEAAPQFAAAAAA==&#10;">
                <v:fill on="t" focussize="0,0"/>
                <v:stroke on="f" weight="0.5pt"/>
                <v:imagedata o:title=""/>
                <o:lock v:ext="edit" aspectratio="f"/>
                <v:textbox>
                  <w:txbxContent>
                    <w:p w14:paraId="1312C301">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57" name="文本框 57"/>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B21E7">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3360;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Bw&#10;vrHYAAAACAEAAA8AAAAAAAAAAQAgAAAAIgAAAGRycy9kb3ducmV2LnhtbFBLAQIUABQAAAAIAIdO&#10;4kBtl8VHXAIAAJ8EAAAOAAAAAAAAAAEAIAAAACcBAABkcnMvZTJvRG9jLnhtbFBLBQYAAAAABgAG&#10;AFkBAAD1BQAAAAA=&#10;">
                <v:fill on="t" focussize="0,0"/>
                <v:stroke on="f" weight="0.5pt"/>
                <v:imagedata o:title=""/>
                <o:lock v:ext="edit" aspectratio="f"/>
                <v:textbox>
                  <w:txbxContent>
                    <w:p w14:paraId="0A3B21E7">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1" name="文本框 61"/>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79FFC">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6432;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SuKWX1oCAACfBAAADgAAAAAAAAABACAAAAAnAQAAZHJzL2Uyb0RvYy54bWxQSwUGAAAAAAYABgBZ&#10;AQAA8wUAAAAA&#10;">
                <v:fill on="t" focussize="0,0"/>
                <v:stroke on="f" weight="0.5pt"/>
                <v:imagedata o:title=""/>
                <o:lock v:ext="edit" aspectratio="f"/>
                <v:textbox>
                  <w:txbxContent>
                    <w:p w14:paraId="5AD79FFC">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7248525</wp:posOffset>
                </wp:positionH>
                <wp:positionV relativeFrom="paragraph">
                  <wp:posOffset>-38100</wp:posOffset>
                </wp:positionV>
                <wp:extent cx="1032510" cy="342900"/>
                <wp:effectExtent l="0" t="0" r="15240" b="0"/>
                <wp:wrapNone/>
                <wp:docPr id="62" name="文本框 62"/>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B946B">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70528;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o0s&#10;htgAAAALAQAADwAAAAAAAAABACAAAAAiAAAAZHJzL2Rvd25yZXYueG1sUEsBAhQAFAAAAAgAh07i&#10;QJw+IORbAgAAnwQAAA4AAAAAAAAAAQAgAAAAJwEAAGRycy9lMm9Eb2MueG1sUEsFBgAAAAAGAAYA&#10;WQEAAPQFAAAAAA==&#10;">
                <v:fill on="t" focussize="0,0"/>
                <v:stroke on="f" weight="0.5pt"/>
                <v:imagedata o:title=""/>
                <o:lock v:ext="edit" aspectratio="f"/>
                <v:textbox>
                  <w:txbxContent>
                    <w:p w14:paraId="26CB946B">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6838950</wp:posOffset>
                </wp:positionH>
                <wp:positionV relativeFrom="paragraph">
                  <wp:posOffset>114300</wp:posOffset>
                </wp:positionV>
                <wp:extent cx="1924050" cy="4895850"/>
                <wp:effectExtent l="6350" t="6350" r="12700" b="12700"/>
                <wp:wrapNone/>
                <wp:docPr id="63" name="圆角矩形 63"/>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9504;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RwZZ&#10;ztUAAAAMAQAADwAAAAAAAAABACAAAAAiAAAAZHJzL2Rvd25yZXYueG1sUEsBAhQAFAAAAAgAh07i&#10;QIWZkDiXAgAAEwUAAA4AAAAAAAAAAQAgAAAAJAEAAGRycy9lMm9Eb2MueG1sUEsFBgAAAAAGAAYA&#10;WQEAAC0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64" name="文本框 6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2B505">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课程1</w:t>
                            </w:r>
                            <w:r>
                              <w:rPr>
                                <w:rFonts w:hint="eastAsia" w:ascii="黑体" w:hAnsi="黑体" w:eastAsia="黑体" w:cs="黑体"/>
                                <w:color w:val="000000"/>
                                <w:sz w:val="28"/>
                                <w:szCs w:val="28"/>
                              </w:rPr>
                              <w:t>奥尔夫音乐教学法</w:t>
                            </w:r>
                          </w:p>
                          <w:p w14:paraId="1E281856">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课程2</w:t>
                            </w:r>
                            <w:r>
                              <w:rPr>
                                <w:rFonts w:hint="eastAsia" w:ascii="黑体" w:hAnsi="黑体" w:eastAsia="黑体" w:cs="黑体"/>
                                <w:color w:val="000000"/>
                                <w:kern w:val="0"/>
                                <w:sz w:val="28"/>
                                <w:szCs w:val="28"/>
                              </w:rPr>
                              <w:t>亲子园运营与管理</w:t>
                            </w:r>
                          </w:p>
                          <w:p w14:paraId="0E971E72">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课程3</w:t>
                            </w:r>
                            <w:r>
                              <w:rPr>
                                <w:rFonts w:hint="eastAsia" w:ascii="黑体" w:hAnsi="黑体" w:eastAsia="黑体" w:cs="黑体"/>
                                <w:sz w:val="28"/>
                                <w:szCs w:val="28"/>
                              </w:rPr>
                              <w:tab/>
                            </w:r>
                            <w:r>
                              <w:rPr>
                                <w:rFonts w:hint="eastAsia" w:ascii="黑体" w:hAnsi="黑体" w:eastAsia="黑体" w:cs="黑体"/>
                                <w:color w:val="000000"/>
                                <w:sz w:val="28"/>
                                <w:szCs w:val="28"/>
                              </w:rPr>
                              <w:t>幼儿园环境创设</w:t>
                            </w:r>
                          </w:p>
                          <w:p w14:paraId="31DB8750">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35.75pt;z-index:251684864;mso-width-relative:page;mso-height-relative:page;" fillcolor="#FBE5D6" filled="t" stroked="f" coordsize="21600,21600" o:gfxdata="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IfgvdAAAADQEAAA8AAAAAAAAAAQAgAAAAIgAAAGRycy9kb3ducmV2LnhtbFBLAQIUABQAAAAI&#10;AIdO4kDB0BPBWgIAAKAEAAAOAAAAAAAAAAEAIAAAACwBAABkcnMvZTJvRG9jLnhtbFBLBQYAAAAA&#10;BgAGAFkBAAD4BQAAAAA=&#10;">
                <v:fill on="t" focussize="0,0"/>
                <v:stroke on="f" weight="0.5pt"/>
                <v:imagedata o:title=""/>
                <o:lock v:ext="edit" aspectratio="f"/>
                <v:textbox>
                  <w:txbxContent>
                    <w:p w14:paraId="4FB2B505">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课程1</w:t>
                      </w:r>
                      <w:r>
                        <w:rPr>
                          <w:rFonts w:hint="eastAsia" w:ascii="黑体" w:hAnsi="黑体" w:eastAsia="黑体" w:cs="黑体"/>
                          <w:color w:val="000000"/>
                          <w:sz w:val="28"/>
                          <w:szCs w:val="28"/>
                        </w:rPr>
                        <w:t>奥尔夫音乐教学法</w:t>
                      </w:r>
                    </w:p>
                    <w:p w14:paraId="1E281856">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课程2</w:t>
                      </w:r>
                      <w:r>
                        <w:rPr>
                          <w:rFonts w:hint="eastAsia" w:ascii="黑体" w:hAnsi="黑体" w:eastAsia="黑体" w:cs="黑体"/>
                          <w:color w:val="000000"/>
                          <w:kern w:val="0"/>
                          <w:sz w:val="28"/>
                          <w:szCs w:val="28"/>
                        </w:rPr>
                        <w:t>亲子园运营与管理</w:t>
                      </w:r>
                    </w:p>
                    <w:p w14:paraId="0E971E72">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课程3</w:t>
                      </w:r>
                      <w:r>
                        <w:rPr>
                          <w:rFonts w:hint="eastAsia" w:ascii="黑体" w:hAnsi="黑体" w:eastAsia="黑体" w:cs="黑体"/>
                          <w:sz w:val="28"/>
                          <w:szCs w:val="28"/>
                        </w:rPr>
                        <w:tab/>
                      </w:r>
                      <w:r>
                        <w:rPr>
                          <w:rFonts w:hint="eastAsia" w:ascii="黑体" w:hAnsi="黑体" w:eastAsia="黑体" w:cs="黑体"/>
                          <w:color w:val="000000"/>
                          <w:sz w:val="28"/>
                          <w:szCs w:val="28"/>
                        </w:rPr>
                        <w:t>幼儿园环境创设</w:t>
                      </w:r>
                    </w:p>
                    <w:p w14:paraId="31DB8750">
                      <w:pPr>
                        <w:spacing w:line="400" w:lineRule="exact"/>
                        <w:rPr>
                          <w:b/>
                          <w:sz w:val="28"/>
                          <w:szCs w:val="28"/>
                        </w:rPr>
                      </w:pPr>
                      <w:r>
                        <w:rPr>
                          <w:b/>
                          <w:sz w:val="28"/>
                          <w:szCs w:val="28"/>
                        </w:rPr>
                        <w:t>……</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65" name="文本框 65"/>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57D34">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83840;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AbO2k6WwIAAJ8EAAAOAAAAAAAAAAEAIAAAACgBAABkcnMvZTJvRG9jLnhtbFBLBQYAAAAABgAG&#10;AFkBAAD1BQAAAAA=&#10;">
                <v:fill on="t" focussize="0,0"/>
                <v:stroke on="f" weight="0.5pt"/>
                <v:imagedata o:title=""/>
                <o:lock v:ext="edit" aspectratio="f"/>
                <v:textbox>
                  <w:txbxContent>
                    <w:p w14:paraId="04757D34">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6972300</wp:posOffset>
                </wp:positionH>
                <wp:positionV relativeFrom="paragraph">
                  <wp:posOffset>1952625</wp:posOffset>
                </wp:positionV>
                <wp:extent cx="1724025" cy="1447800"/>
                <wp:effectExtent l="0" t="0" r="9525" b="0"/>
                <wp:wrapNone/>
                <wp:docPr id="66" name="文本框 66"/>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D81FE">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课程1</w:t>
                            </w:r>
                            <w:r>
                              <w:rPr>
                                <w:rFonts w:hint="eastAsia" w:ascii="黑体" w:hAnsi="黑体" w:eastAsia="黑体" w:cs="黑体"/>
                                <w:b w:val="0"/>
                                <w:bCs w:val="0"/>
                                <w:color w:val="000000"/>
                                <w:sz w:val="28"/>
                                <w:szCs w:val="28"/>
                              </w:rPr>
                              <w:t>幼儿营养与膳食</w:t>
                            </w:r>
                          </w:p>
                          <w:p w14:paraId="425EBCED">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课程2</w:t>
                            </w:r>
                            <w:r>
                              <w:rPr>
                                <w:rFonts w:hint="eastAsia" w:ascii="黑体" w:hAnsi="黑体" w:eastAsia="黑体" w:cs="黑体"/>
                                <w:b w:val="0"/>
                                <w:bCs w:val="0"/>
                                <w:color w:val="000000"/>
                                <w:sz w:val="28"/>
                                <w:szCs w:val="28"/>
                              </w:rPr>
                              <w:t>婴幼儿护理与急救</w:t>
                            </w:r>
                          </w:p>
                          <w:p w14:paraId="163B7268">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课程3</w:t>
                            </w:r>
                            <w:r>
                              <w:rPr>
                                <w:rFonts w:hint="eastAsia" w:ascii="黑体" w:hAnsi="黑体" w:eastAsia="黑体" w:cs="黑体"/>
                                <w:b w:val="0"/>
                                <w:bCs w:val="0"/>
                                <w:sz w:val="28"/>
                                <w:szCs w:val="28"/>
                              </w:rPr>
                              <w:tab/>
                            </w:r>
                            <w:r>
                              <w:rPr>
                                <w:rFonts w:hint="eastAsia" w:ascii="黑体" w:hAnsi="黑体" w:eastAsia="黑体" w:cs="黑体"/>
                                <w:b w:val="0"/>
                                <w:bCs w:val="0"/>
                                <w:sz w:val="28"/>
                                <w:szCs w:val="28"/>
                              </w:rPr>
                              <w:t>幼儿生活活动保障</w:t>
                            </w:r>
                          </w:p>
                          <w:p w14:paraId="1601471D">
                            <w:pPr>
                              <w:snapToGrid w:val="0"/>
                              <w:spacing w:line="240" w:lineRule="atLeast"/>
                              <w:rPr>
                                <w:rFonts w:ascii="黑体" w:hAnsi="黑体" w:eastAsia="黑体"/>
                                <w:sz w:val="28"/>
                                <w:szCs w:val="28"/>
                              </w:rPr>
                            </w:pPr>
                            <w:r>
                              <w:rPr>
                                <w:rFonts w:hint="eastAsia" w:ascii="黑体" w:hAnsi="黑体" w:eastAsia="黑体"/>
                                <w:sz w:val="28"/>
                                <w:szCs w:val="28"/>
                              </w:rPr>
                              <w:t>课程4</w:t>
                            </w:r>
                          </w:p>
                          <w:p w14:paraId="1555CDB9">
                            <w:pPr>
                              <w:snapToGrid w:val="0"/>
                              <w:spacing w:line="240" w:lineRule="atLeast"/>
                              <w:rPr>
                                <w:rFonts w:ascii="黑体" w:hAnsi="黑体" w:eastAsia="黑体"/>
                                <w:sz w:val="28"/>
                                <w:szCs w:val="28"/>
                              </w:rPr>
                            </w:pPr>
                            <w:r>
                              <w:rPr>
                                <w:rFonts w:hint="eastAsia" w:ascii="黑体" w:hAnsi="黑体" w:eastAsia="黑体"/>
                                <w:sz w:val="28"/>
                                <w:szCs w:val="28"/>
                              </w:rPr>
                              <w:t>课程5</w:t>
                            </w:r>
                            <w:r>
                              <w:rPr>
                                <w:rFonts w:hint="eastAsia" w:ascii="黑体" w:hAnsi="黑体" w:eastAsia="黑体"/>
                                <w:sz w:val="28"/>
                                <w:szCs w:val="28"/>
                              </w:rPr>
                              <w:tab/>
                            </w:r>
                          </w:p>
                          <w:p w14:paraId="72D55826">
                            <w:pPr>
                              <w:spacing w:line="400" w:lineRule="exact"/>
                              <w:rPr>
                                <w:rFonts w:ascii="黑体" w:hAnsi="黑体" w:eastAsia="黑体"/>
                                <w:sz w:val="32"/>
                                <w:szCs w:val="32"/>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4pt;width:135.75pt;z-index:251682816;mso-width-relative:page;mso-height-relative:page;" fillcolor="#FBE5D6" filled="t" stroked="f" coordsize="21600,21600" o:gfxdata="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X+0DW3QAAAA0BAAAPAAAAAAAAAAEAIAAAACIAAABkcnMvZG93bnJldi54bWxQSwECFAAUAAAA&#10;CACHTuJAKlQghFsCAACgBAAADgAAAAAAAAABACAAAAAsAQAAZHJzL2Uyb0RvYy54bWxQSwUGAAAA&#10;AAYABgBZAQAA+QUAAAAA&#10;">
                <v:fill on="t" focussize="0,0"/>
                <v:stroke on="f" weight="0.5pt"/>
                <v:imagedata o:title=""/>
                <o:lock v:ext="edit" aspectratio="f"/>
                <v:textbox>
                  <w:txbxContent>
                    <w:p w14:paraId="6C0D81FE">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课程1</w:t>
                      </w:r>
                      <w:r>
                        <w:rPr>
                          <w:rFonts w:hint="eastAsia" w:ascii="黑体" w:hAnsi="黑体" w:eastAsia="黑体" w:cs="黑体"/>
                          <w:b w:val="0"/>
                          <w:bCs w:val="0"/>
                          <w:color w:val="000000"/>
                          <w:sz w:val="28"/>
                          <w:szCs w:val="28"/>
                        </w:rPr>
                        <w:t>幼儿营养与膳食</w:t>
                      </w:r>
                    </w:p>
                    <w:p w14:paraId="425EBCED">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课程2</w:t>
                      </w:r>
                      <w:r>
                        <w:rPr>
                          <w:rFonts w:hint="eastAsia" w:ascii="黑体" w:hAnsi="黑体" w:eastAsia="黑体" w:cs="黑体"/>
                          <w:b w:val="0"/>
                          <w:bCs w:val="0"/>
                          <w:color w:val="000000"/>
                          <w:sz w:val="28"/>
                          <w:szCs w:val="28"/>
                        </w:rPr>
                        <w:t>婴幼儿护理与急救</w:t>
                      </w:r>
                    </w:p>
                    <w:p w14:paraId="163B7268">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课程3</w:t>
                      </w:r>
                      <w:r>
                        <w:rPr>
                          <w:rFonts w:hint="eastAsia" w:ascii="黑体" w:hAnsi="黑体" w:eastAsia="黑体" w:cs="黑体"/>
                          <w:b w:val="0"/>
                          <w:bCs w:val="0"/>
                          <w:sz w:val="28"/>
                          <w:szCs w:val="28"/>
                        </w:rPr>
                        <w:tab/>
                      </w:r>
                      <w:r>
                        <w:rPr>
                          <w:rFonts w:hint="eastAsia" w:ascii="黑体" w:hAnsi="黑体" w:eastAsia="黑体" w:cs="黑体"/>
                          <w:b w:val="0"/>
                          <w:bCs w:val="0"/>
                          <w:sz w:val="28"/>
                          <w:szCs w:val="28"/>
                        </w:rPr>
                        <w:t>幼儿生活活动保障</w:t>
                      </w:r>
                    </w:p>
                    <w:p w14:paraId="1601471D">
                      <w:pPr>
                        <w:snapToGrid w:val="0"/>
                        <w:spacing w:line="240" w:lineRule="atLeast"/>
                        <w:rPr>
                          <w:rFonts w:ascii="黑体" w:hAnsi="黑体" w:eastAsia="黑体"/>
                          <w:sz w:val="28"/>
                          <w:szCs w:val="28"/>
                        </w:rPr>
                      </w:pPr>
                      <w:r>
                        <w:rPr>
                          <w:rFonts w:hint="eastAsia" w:ascii="黑体" w:hAnsi="黑体" w:eastAsia="黑体"/>
                          <w:sz w:val="28"/>
                          <w:szCs w:val="28"/>
                        </w:rPr>
                        <w:t>课程4</w:t>
                      </w:r>
                    </w:p>
                    <w:p w14:paraId="1555CDB9">
                      <w:pPr>
                        <w:snapToGrid w:val="0"/>
                        <w:spacing w:line="240" w:lineRule="atLeast"/>
                        <w:rPr>
                          <w:rFonts w:ascii="黑体" w:hAnsi="黑体" w:eastAsia="黑体"/>
                          <w:sz w:val="28"/>
                          <w:szCs w:val="28"/>
                        </w:rPr>
                      </w:pPr>
                      <w:r>
                        <w:rPr>
                          <w:rFonts w:hint="eastAsia" w:ascii="黑体" w:hAnsi="黑体" w:eastAsia="黑体"/>
                          <w:sz w:val="28"/>
                          <w:szCs w:val="28"/>
                        </w:rPr>
                        <w:t>课程5</w:t>
                      </w:r>
                      <w:r>
                        <w:rPr>
                          <w:rFonts w:hint="eastAsia" w:ascii="黑体" w:hAnsi="黑体" w:eastAsia="黑体"/>
                          <w:sz w:val="28"/>
                          <w:szCs w:val="28"/>
                        </w:rPr>
                        <w:tab/>
                      </w:r>
                    </w:p>
                    <w:p w14:paraId="72D55826">
                      <w:pPr>
                        <w:spacing w:line="400" w:lineRule="exact"/>
                        <w:rPr>
                          <w:rFonts w:ascii="黑体" w:hAnsi="黑体" w:eastAsia="黑体"/>
                          <w:sz w:val="32"/>
                          <w:szCs w:val="32"/>
                        </w:rPr>
                      </w:pPr>
                      <w:r>
                        <w:rPr>
                          <w:b/>
                          <w:sz w:val="28"/>
                          <w:szCs w:val="28"/>
                        </w:rPr>
                        <w:t>……</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67" name="文本框 67"/>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5DECB">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81792;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YVGN2QAAAA0BAAAPAAAAAAAAAAEAIAAAACIAAABkcnMvZG93bnJldi54bWxQSwECFAAUAAAACACH&#10;TuJAt1lhklwCAACfBAAADgAAAAAAAAABACAAAAAoAQAAZHJzL2Uyb0RvYy54bWxQSwUGAAAAAAYA&#10;BgBZAQAA9gUAAAAA&#10;">
                <v:fill on="t" focussize="0,0"/>
                <v:stroke on="f" weight="0.5pt"/>
                <v:imagedata o:title=""/>
                <o:lock v:ext="edit" aspectratio="f"/>
                <v:textbox>
                  <w:txbxContent>
                    <w:p w14:paraId="6C65DECB">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762000</wp:posOffset>
                </wp:positionV>
                <wp:extent cx="1724025" cy="808990"/>
                <wp:effectExtent l="0" t="0" r="9525" b="10160"/>
                <wp:wrapNone/>
                <wp:docPr id="68" name="文本框 68"/>
                <wp:cNvGraphicFramePr/>
                <a:graphic xmlns:a="http://schemas.openxmlformats.org/drawingml/2006/main">
                  <a:graphicData uri="http://schemas.microsoft.com/office/word/2010/wordprocessingShape">
                    <wps:wsp>
                      <wps:cNvSpPr txBox="1"/>
                      <wps:spPr>
                        <a:xfrm>
                          <a:off x="0" y="0"/>
                          <a:ext cx="1724025" cy="80899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B67E9">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课程1</w:t>
                            </w:r>
                            <w:r>
                              <w:rPr>
                                <w:rFonts w:hint="eastAsia" w:ascii="黑体" w:hAnsi="黑体" w:eastAsia="黑体"/>
                                <w:sz w:val="28"/>
                                <w:szCs w:val="28"/>
                              </w:rPr>
                              <w:tab/>
                            </w:r>
                            <w:r>
                              <w:rPr>
                                <w:rFonts w:hint="eastAsia" w:ascii="黑体" w:hAnsi="黑体" w:eastAsia="黑体"/>
                                <w:sz w:val="28"/>
                                <w:szCs w:val="28"/>
                                <w:lang w:eastAsia="zh-CN"/>
                              </w:rPr>
                              <w:t>简笔画</w:t>
                            </w:r>
                          </w:p>
                          <w:p w14:paraId="1906016E">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课程2</w:t>
                            </w:r>
                            <w:r>
                              <w:rPr>
                                <w:rFonts w:hint="eastAsia" w:ascii="黑体" w:hAnsi="黑体" w:eastAsia="黑体"/>
                                <w:sz w:val="28"/>
                                <w:szCs w:val="28"/>
                                <w:lang w:eastAsia="zh-CN"/>
                              </w:rPr>
                              <w:t>舞蹈基础</w:t>
                            </w:r>
                          </w:p>
                          <w:p w14:paraId="2D274766">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课程3</w:t>
                            </w:r>
                            <w:r>
                              <w:rPr>
                                <w:rFonts w:hint="eastAsia" w:ascii="黑体" w:hAnsi="黑体" w:eastAsia="黑体"/>
                                <w:sz w:val="28"/>
                                <w:szCs w:val="28"/>
                                <w:lang w:eastAsia="zh-CN"/>
                              </w:rPr>
                              <w:t>幼儿歌曲伴奏</w:t>
                            </w:r>
                          </w:p>
                          <w:p w14:paraId="08A73379">
                            <w:pPr>
                              <w:spacing w:line="400" w:lineRule="exact"/>
                              <w:rPr>
                                <w:rFonts w:ascii="黑体" w:hAnsi="黑体" w:eastAsia="黑体"/>
                                <w:sz w:val="32"/>
                                <w:szCs w:val="32"/>
                              </w:rPr>
                            </w:pPr>
                            <w:r>
                              <w:rPr>
                                <w:rFonts w:hint="eastAsia" w:ascii="黑体" w:hAnsi="黑体" w:eastAsia="黑体"/>
                                <w:sz w:val="28"/>
                                <w:szCs w:val="28"/>
                              </w:rPr>
                              <w:tab/>
                            </w: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3.7pt;width:135.75pt;z-index:251680768;mso-width-relative:page;mso-height-relative:page;" fillcolor="#FBE5D6" filled="t" stroked="f" coordsize="21600,21600" o:gfxdata="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hAKt3AAAAA0BAAAPAAAAAAAAAAEAIAAAACIAAABkcnMvZG93bnJldi54bWxQSwECFAAUAAAA&#10;CACHTuJAFT/+n1wCAACfBAAADgAAAAAAAAABACAAAAArAQAAZHJzL2Uyb0RvYy54bWxQSwUGAAAA&#10;AAYABgBZAQAA+QUAAAAA&#10;">
                <v:fill on="t" focussize="0,0"/>
                <v:stroke on="f" weight="0.5pt"/>
                <v:imagedata o:title=""/>
                <o:lock v:ext="edit" aspectratio="f"/>
                <v:textbox>
                  <w:txbxContent>
                    <w:p w14:paraId="159B67E9">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课程1</w:t>
                      </w:r>
                      <w:r>
                        <w:rPr>
                          <w:rFonts w:hint="eastAsia" w:ascii="黑体" w:hAnsi="黑体" w:eastAsia="黑体"/>
                          <w:sz w:val="28"/>
                          <w:szCs w:val="28"/>
                        </w:rPr>
                        <w:tab/>
                      </w:r>
                      <w:r>
                        <w:rPr>
                          <w:rFonts w:hint="eastAsia" w:ascii="黑体" w:hAnsi="黑体" w:eastAsia="黑体"/>
                          <w:sz w:val="28"/>
                          <w:szCs w:val="28"/>
                          <w:lang w:eastAsia="zh-CN"/>
                        </w:rPr>
                        <w:t>简笔画</w:t>
                      </w:r>
                    </w:p>
                    <w:p w14:paraId="1906016E">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课程2</w:t>
                      </w:r>
                      <w:r>
                        <w:rPr>
                          <w:rFonts w:hint="eastAsia" w:ascii="黑体" w:hAnsi="黑体" w:eastAsia="黑体"/>
                          <w:sz w:val="28"/>
                          <w:szCs w:val="28"/>
                          <w:lang w:eastAsia="zh-CN"/>
                        </w:rPr>
                        <w:t>舞蹈基础</w:t>
                      </w:r>
                    </w:p>
                    <w:p w14:paraId="2D274766">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课程3</w:t>
                      </w:r>
                      <w:r>
                        <w:rPr>
                          <w:rFonts w:hint="eastAsia" w:ascii="黑体" w:hAnsi="黑体" w:eastAsia="黑体"/>
                          <w:sz w:val="28"/>
                          <w:szCs w:val="28"/>
                          <w:lang w:eastAsia="zh-CN"/>
                        </w:rPr>
                        <w:t>幼儿歌曲伴奏</w:t>
                      </w:r>
                    </w:p>
                    <w:p w14:paraId="08A73379">
                      <w:pPr>
                        <w:spacing w:line="400" w:lineRule="exact"/>
                        <w:rPr>
                          <w:rFonts w:ascii="黑体" w:hAnsi="黑体" w:eastAsia="黑体"/>
                          <w:sz w:val="32"/>
                          <w:szCs w:val="32"/>
                        </w:rPr>
                      </w:pPr>
                      <w:r>
                        <w:rPr>
                          <w:rFonts w:hint="eastAsia" w:ascii="黑体" w:hAnsi="黑体" w:eastAsia="黑体"/>
                          <w:sz w:val="28"/>
                          <w:szCs w:val="28"/>
                        </w:rPr>
                        <w:tab/>
                      </w:r>
                      <w:r>
                        <w:rPr>
                          <w:b/>
                          <w:sz w:val="28"/>
                          <w:szCs w:val="28"/>
                        </w:rPr>
                        <w:t>……</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69" name="文本框 6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B0FE1">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9744;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HF4unxbAgAAnwQAAA4AAAAAAAAAAQAgAAAAJwEAAGRycy9lMm9Eb2MueG1sUEsFBgAAAAAGAAYA&#10;WQEAAPQFAAAAAA==&#10;">
                <v:fill on="t" focussize="0,0"/>
                <v:stroke on="f" weight="0.5pt"/>
                <v:imagedata o:title=""/>
                <o:lock v:ext="edit" aspectratio="f"/>
                <v:textbox>
                  <w:txbxContent>
                    <w:p w14:paraId="69CB0FE1">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523875</wp:posOffset>
                </wp:positionH>
                <wp:positionV relativeFrom="paragraph">
                  <wp:posOffset>856615</wp:posOffset>
                </wp:positionV>
                <wp:extent cx="1038225" cy="913765"/>
                <wp:effectExtent l="0" t="0" r="9525" b="635"/>
                <wp:wrapNone/>
                <wp:docPr id="70" name="文本框 70"/>
                <wp:cNvGraphicFramePr/>
                <a:graphic xmlns:a="http://schemas.openxmlformats.org/drawingml/2006/main">
                  <a:graphicData uri="http://schemas.microsoft.com/office/word/2010/wordprocessingShape">
                    <wps:wsp>
                      <wps:cNvSpPr txBox="1"/>
                      <wps:spPr>
                        <a:xfrm>
                          <a:off x="0" y="0"/>
                          <a:ext cx="1038225" cy="91376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DED66">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FA0C09A">
                            <w:pPr>
                              <w:numPr>
                                <w:ilvl w:val="0"/>
                                <w:numId w:val="4"/>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764F2F17">
                            <w:pPr>
                              <w:pStyle w:val="30"/>
                              <w:numPr>
                                <w:ilvl w:val="0"/>
                                <w:numId w:val="0"/>
                              </w:numPr>
                              <w:rPr>
                                <w:rFonts w:hint="default" w:ascii="黑体" w:hAnsi="黑体" w:eastAsia="黑体"/>
                                <w:b/>
                                <w:sz w:val="28"/>
                                <w:lang w:val="en-US" w:eastAsia="zh-CN"/>
                              </w:rPr>
                            </w:pPr>
                            <w:r>
                              <w:rPr>
                                <w:rFonts w:hint="eastAsia" w:ascii="黑体" w:hAnsi="黑体" w:eastAsia="黑体"/>
                                <w:b/>
                                <w:sz w:val="28"/>
                                <w:lang w:val="en-US" w:eastAsia="zh-CN"/>
                              </w:rPr>
                              <w:t>育婴员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71.95pt;width:81.75pt;z-index:251664384;mso-width-relative:page;mso-height-relative:page;" fillcolor="#B8F8FB" filled="t" stroked="f" coordsize="21600,21600" o:gfxdata="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uvh&#10;8doAAAAKAQAADwAAAAAAAAABACAAAAAiAAAAZHJzL2Rvd25yZXYueG1sUEsBAhQAFAAAAAgAh07i&#10;QJ7+Uv5ZAgAAnwQAAA4AAAAAAAAAAQAgAAAAKQEAAGRycy9lMm9Eb2MueG1sUEsFBgAAAAAGAAYA&#10;WQEAAPQFAAAAAA==&#10;">
                <v:fill on="t" focussize="0,0"/>
                <v:stroke on="f" weight="0.5pt"/>
                <v:imagedata o:title=""/>
                <o:lock v:ext="edit" aspectratio="f"/>
                <v:textbox>
                  <w:txbxContent>
                    <w:p w14:paraId="192DED66">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FA0C09A">
                      <w:pPr>
                        <w:numPr>
                          <w:ilvl w:val="0"/>
                          <w:numId w:val="4"/>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764F2F17">
                      <w:pPr>
                        <w:pStyle w:val="30"/>
                        <w:numPr>
                          <w:ilvl w:val="0"/>
                          <w:numId w:val="0"/>
                        </w:numPr>
                        <w:rPr>
                          <w:rFonts w:hint="default" w:ascii="黑体" w:hAnsi="黑体" w:eastAsia="黑体"/>
                          <w:b/>
                          <w:sz w:val="28"/>
                          <w:lang w:val="en-US" w:eastAsia="zh-CN"/>
                        </w:rPr>
                      </w:pPr>
                      <w:r>
                        <w:rPr>
                          <w:rFonts w:hint="eastAsia" w:ascii="黑体" w:hAnsi="黑体" w:eastAsia="黑体"/>
                          <w:b/>
                          <w:sz w:val="28"/>
                          <w:lang w:val="en-US" w:eastAsia="zh-CN"/>
                        </w:rPr>
                        <w:t>育婴员</w:t>
                      </w:r>
                    </w:p>
                  </w:txbxContent>
                </v:textbox>
              </v:shape>
            </w:pict>
          </mc:Fallback>
        </mc:AlternateContent>
      </w:r>
    </w:p>
    <w:p w14:paraId="0BA7504F">
      <w:pPr>
        <w:keepNext/>
        <w:keepLines/>
        <w:spacing w:line="500" w:lineRule="exact"/>
        <w:ind w:firstLine="562" w:firstLineChars="200"/>
        <w:outlineLvl w:val="1"/>
        <w:rPr>
          <w:rFonts w:ascii="Arial" w:hAnsi="Arial" w:eastAsia="黑体"/>
          <w:b/>
          <w:bCs/>
          <w:sz w:val="28"/>
          <w:szCs w:val="28"/>
        </w:rPr>
      </w:pPr>
    </w:p>
    <w:p w14:paraId="4B35474A">
      <w:pPr>
        <w:keepNext/>
        <w:keepLines/>
        <w:spacing w:line="500" w:lineRule="exact"/>
        <w:ind w:firstLine="562" w:firstLineChars="200"/>
        <w:outlineLvl w:val="1"/>
        <w:rPr>
          <w:rFonts w:ascii="Arial" w:hAnsi="Arial" w:eastAsia="黑体"/>
          <w:b/>
          <w:bCs/>
          <w:sz w:val="28"/>
          <w:szCs w:val="28"/>
        </w:rPr>
      </w:pPr>
    </w:p>
    <w:p w14:paraId="378AEF58">
      <w:pPr>
        <w:keepNext/>
        <w:keepLines/>
        <w:spacing w:line="500" w:lineRule="exact"/>
        <w:ind w:firstLine="562" w:firstLineChars="200"/>
        <w:outlineLvl w:val="1"/>
        <w:rPr>
          <w:rFonts w:ascii="Arial" w:hAnsi="Arial" w:eastAsia="黑体"/>
          <w:b/>
          <w:bCs/>
          <w:sz w:val="28"/>
          <w:szCs w:val="28"/>
        </w:rPr>
      </w:pPr>
    </w:p>
    <w:p w14:paraId="426140C9">
      <w:pPr>
        <w:keepNext/>
        <w:keepLines/>
        <w:spacing w:line="500" w:lineRule="exact"/>
        <w:ind w:firstLine="562" w:firstLineChars="200"/>
        <w:outlineLvl w:val="1"/>
        <w:rPr>
          <w:rFonts w:ascii="Arial" w:hAnsi="Arial" w:eastAsia="黑体"/>
          <w:b/>
          <w:bCs/>
          <w:sz w:val="28"/>
          <w:szCs w:val="28"/>
        </w:rPr>
      </w:pPr>
    </w:p>
    <w:p w14:paraId="41857727">
      <w:pPr>
        <w:keepNext/>
        <w:keepLines/>
        <w:spacing w:line="500" w:lineRule="exact"/>
        <w:ind w:firstLine="562" w:firstLineChars="200"/>
        <w:outlineLvl w:val="1"/>
        <w:rPr>
          <w:rFonts w:ascii="Arial" w:hAnsi="Arial" w:eastAsia="黑体"/>
          <w:b/>
          <w:bCs/>
          <w:sz w:val="28"/>
          <w:szCs w:val="28"/>
        </w:rPr>
      </w:pPr>
    </w:p>
    <w:p w14:paraId="653F1E0F">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7696" behindDoc="0" locked="0" layoutInCell="1" allowOverlap="1">
                <wp:simplePos x="0" y="0"/>
                <wp:positionH relativeFrom="column">
                  <wp:posOffset>4629150</wp:posOffset>
                </wp:positionH>
                <wp:positionV relativeFrom="paragraph">
                  <wp:posOffset>238125</wp:posOffset>
                </wp:positionV>
                <wp:extent cx="1581150" cy="1171575"/>
                <wp:effectExtent l="0" t="0" r="0" b="9525"/>
                <wp:wrapNone/>
                <wp:docPr id="45" name="文本框 45"/>
                <wp:cNvGraphicFramePr/>
                <a:graphic xmlns:a="http://schemas.openxmlformats.org/drawingml/2006/main">
                  <a:graphicData uri="http://schemas.microsoft.com/office/word/2010/wordprocessingShape">
                    <wps:wsp>
                      <wps:cNvSpPr txBox="1"/>
                      <wps:spPr>
                        <a:xfrm>
                          <a:off x="0" y="0"/>
                          <a:ext cx="1581150" cy="11715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E9201">
                            <w:pPr>
                              <w:spacing w:line="400" w:lineRule="exact"/>
                              <w:rPr>
                                <w:rFonts w:hint="eastAsia"/>
                                <w:b/>
                                <w:sz w:val="28"/>
                                <w:szCs w:val="28"/>
                              </w:rPr>
                            </w:pPr>
                            <w:r>
                              <w:rPr>
                                <w:rFonts w:hint="eastAsia"/>
                                <w:b/>
                                <w:sz w:val="28"/>
                                <w:szCs w:val="28"/>
                              </w:rPr>
                              <w:t>能力1</w:t>
                            </w:r>
                          </w:p>
                          <w:p w14:paraId="70DF0B62">
                            <w:pPr>
                              <w:spacing w:line="400" w:lineRule="exact"/>
                              <w:rPr>
                                <w:rFonts w:hint="eastAsia"/>
                                <w:b/>
                                <w:sz w:val="28"/>
                                <w:szCs w:val="28"/>
                                <w:lang w:eastAsia="zh-CN"/>
                              </w:rPr>
                            </w:pPr>
                            <w:r>
                              <w:rPr>
                                <w:rFonts w:hint="eastAsia"/>
                                <w:b/>
                                <w:sz w:val="28"/>
                                <w:szCs w:val="28"/>
                                <w:lang w:eastAsia="zh-CN"/>
                              </w:rPr>
                              <w:t>基本保育知识</w:t>
                            </w:r>
                          </w:p>
                          <w:p w14:paraId="08F8CA49">
                            <w:pPr>
                              <w:spacing w:line="400" w:lineRule="exact"/>
                              <w:rPr>
                                <w:rFonts w:hint="eastAsia"/>
                                <w:b/>
                                <w:sz w:val="28"/>
                                <w:szCs w:val="28"/>
                              </w:rPr>
                            </w:pPr>
                            <w:r>
                              <w:rPr>
                                <w:rFonts w:hint="eastAsia"/>
                                <w:b/>
                                <w:sz w:val="28"/>
                                <w:szCs w:val="28"/>
                              </w:rPr>
                              <w:t>能力2</w:t>
                            </w:r>
                          </w:p>
                          <w:p w14:paraId="7E775E73">
                            <w:pPr>
                              <w:spacing w:line="400" w:lineRule="exact"/>
                              <w:rPr>
                                <w:rFonts w:hint="eastAsia"/>
                                <w:b/>
                                <w:sz w:val="28"/>
                                <w:szCs w:val="28"/>
                                <w:lang w:eastAsia="zh-CN"/>
                              </w:rPr>
                            </w:pPr>
                            <w:r>
                              <w:rPr>
                                <w:rFonts w:hint="eastAsia"/>
                                <w:b/>
                                <w:sz w:val="28"/>
                                <w:szCs w:val="28"/>
                                <w:lang w:eastAsia="zh-CN"/>
                              </w:rPr>
                              <w:t>爱心和责任感</w:t>
                            </w:r>
                          </w:p>
                          <w:p w14:paraId="5362E05E">
                            <w:pPr>
                              <w:spacing w:line="400" w:lineRule="exact"/>
                              <w:rPr>
                                <w:b/>
                                <w:sz w:val="28"/>
                                <w:szCs w:val="28"/>
                              </w:rPr>
                            </w:pPr>
                          </w:p>
                          <w:p w14:paraId="50640076">
                            <w:pPr>
                              <w:spacing w:line="400" w:lineRule="exact"/>
                              <w:rPr>
                                <w:b/>
                                <w:sz w:val="28"/>
                                <w:szCs w:val="28"/>
                              </w:rPr>
                            </w:pPr>
                            <w:r>
                              <w:rPr>
                                <w:b/>
                                <w:sz w:val="28"/>
                                <w:szCs w:val="28"/>
                              </w:rPr>
                              <w:t>……</w:t>
                            </w:r>
                          </w:p>
                          <w:p w14:paraId="1BAB4C3E">
                            <w:pPr>
                              <w:spacing w:line="400" w:lineRule="exact"/>
                              <w:rPr>
                                <w:b/>
                                <w:sz w:val="28"/>
                                <w:szCs w:val="28"/>
                              </w:rPr>
                            </w:pPr>
                          </w:p>
                          <w:p w14:paraId="64669896">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5pt;margin-top:18.75pt;height:92.25pt;width:124.5pt;z-index:251677696;mso-width-relative:page;mso-height-relative:page;" fillcolor="#BDD7EE" filled="t" stroked="f" coordsize="21600,21600" o:gfxdata="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IsMv2wAAAAoBAAAPAAAAAAAAAAEAIAAAACIAAABkcnMvZG93bnJldi54bWxQSwECFAAUAAAACACH&#10;TuJApWy2VFoCAACgBAAADgAAAAAAAAABACAAAAAqAQAAZHJzL2Uyb0RvYy54bWxQSwUGAAAAAAYA&#10;BgBZAQAA9gUAAAAA&#10;">
                <v:fill on="t" focussize="0,0"/>
                <v:stroke on="f" weight="0.5pt"/>
                <v:imagedata o:title=""/>
                <o:lock v:ext="edit" aspectratio="f"/>
                <v:textbox>
                  <w:txbxContent>
                    <w:p w14:paraId="082E9201">
                      <w:pPr>
                        <w:spacing w:line="400" w:lineRule="exact"/>
                        <w:rPr>
                          <w:rFonts w:hint="eastAsia"/>
                          <w:b/>
                          <w:sz w:val="28"/>
                          <w:szCs w:val="28"/>
                        </w:rPr>
                      </w:pPr>
                      <w:r>
                        <w:rPr>
                          <w:rFonts w:hint="eastAsia"/>
                          <w:b/>
                          <w:sz w:val="28"/>
                          <w:szCs w:val="28"/>
                        </w:rPr>
                        <w:t>能力1</w:t>
                      </w:r>
                    </w:p>
                    <w:p w14:paraId="70DF0B62">
                      <w:pPr>
                        <w:spacing w:line="400" w:lineRule="exact"/>
                        <w:rPr>
                          <w:rFonts w:hint="eastAsia"/>
                          <w:b/>
                          <w:sz w:val="28"/>
                          <w:szCs w:val="28"/>
                          <w:lang w:eastAsia="zh-CN"/>
                        </w:rPr>
                      </w:pPr>
                      <w:r>
                        <w:rPr>
                          <w:rFonts w:hint="eastAsia"/>
                          <w:b/>
                          <w:sz w:val="28"/>
                          <w:szCs w:val="28"/>
                          <w:lang w:eastAsia="zh-CN"/>
                        </w:rPr>
                        <w:t>基本保育知识</w:t>
                      </w:r>
                    </w:p>
                    <w:p w14:paraId="08F8CA49">
                      <w:pPr>
                        <w:spacing w:line="400" w:lineRule="exact"/>
                        <w:rPr>
                          <w:rFonts w:hint="eastAsia"/>
                          <w:b/>
                          <w:sz w:val="28"/>
                          <w:szCs w:val="28"/>
                        </w:rPr>
                      </w:pPr>
                      <w:r>
                        <w:rPr>
                          <w:rFonts w:hint="eastAsia"/>
                          <w:b/>
                          <w:sz w:val="28"/>
                          <w:szCs w:val="28"/>
                        </w:rPr>
                        <w:t>能力2</w:t>
                      </w:r>
                    </w:p>
                    <w:p w14:paraId="7E775E73">
                      <w:pPr>
                        <w:spacing w:line="400" w:lineRule="exact"/>
                        <w:rPr>
                          <w:rFonts w:hint="eastAsia"/>
                          <w:b/>
                          <w:sz w:val="28"/>
                          <w:szCs w:val="28"/>
                          <w:lang w:eastAsia="zh-CN"/>
                        </w:rPr>
                      </w:pPr>
                      <w:r>
                        <w:rPr>
                          <w:rFonts w:hint="eastAsia"/>
                          <w:b/>
                          <w:sz w:val="28"/>
                          <w:szCs w:val="28"/>
                          <w:lang w:eastAsia="zh-CN"/>
                        </w:rPr>
                        <w:t>爱心和责任感</w:t>
                      </w:r>
                    </w:p>
                    <w:p w14:paraId="5362E05E">
                      <w:pPr>
                        <w:spacing w:line="400" w:lineRule="exact"/>
                        <w:rPr>
                          <w:b/>
                          <w:sz w:val="28"/>
                          <w:szCs w:val="28"/>
                        </w:rPr>
                      </w:pPr>
                    </w:p>
                    <w:p w14:paraId="50640076">
                      <w:pPr>
                        <w:spacing w:line="400" w:lineRule="exact"/>
                        <w:rPr>
                          <w:b/>
                          <w:sz w:val="28"/>
                          <w:szCs w:val="28"/>
                        </w:rPr>
                      </w:pPr>
                      <w:r>
                        <w:rPr>
                          <w:b/>
                          <w:sz w:val="28"/>
                          <w:szCs w:val="28"/>
                        </w:rPr>
                        <w:t>……</w:t>
                      </w:r>
                    </w:p>
                    <w:p w14:paraId="1BAB4C3E">
                      <w:pPr>
                        <w:spacing w:line="400" w:lineRule="exact"/>
                        <w:rPr>
                          <w:b/>
                          <w:sz w:val="28"/>
                          <w:szCs w:val="28"/>
                        </w:rPr>
                      </w:pPr>
                    </w:p>
                    <w:p w14:paraId="64669896">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210185</wp:posOffset>
                </wp:positionV>
                <wp:extent cx="1581150" cy="1323340"/>
                <wp:effectExtent l="0" t="0" r="0" b="10160"/>
                <wp:wrapNone/>
                <wp:docPr id="38" name="文本框 38"/>
                <wp:cNvGraphicFramePr/>
                <a:graphic xmlns:a="http://schemas.openxmlformats.org/drawingml/2006/main">
                  <a:graphicData uri="http://schemas.microsoft.com/office/word/2010/wordprocessingShape">
                    <wps:wsp>
                      <wps:cNvSpPr txBox="1"/>
                      <wps:spPr>
                        <a:xfrm>
                          <a:off x="0" y="0"/>
                          <a:ext cx="1581150" cy="132334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96F3">
                            <w:pPr>
                              <w:spacing w:line="400" w:lineRule="exact"/>
                              <w:rPr>
                                <w:rFonts w:hint="eastAsia"/>
                                <w:b/>
                                <w:sz w:val="28"/>
                                <w:szCs w:val="28"/>
                              </w:rPr>
                            </w:pPr>
                            <w:r>
                              <w:rPr>
                                <w:rFonts w:hint="eastAsia"/>
                                <w:b/>
                                <w:sz w:val="28"/>
                                <w:szCs w:val="28"/>
                              </w:rPr>
                              <w:t>典型工作任务1</w:t>
                            </w:r>
                          </w:p>
                          <w:p w14:paraId="1866872B">
                            <w:pPr>
                              <w:pStyle w:val="30"/>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保洁与消毒卫生</w:t>
                            </w:r>
                          </w:p>
                          <w:p w14:paraId="569C8942">
                            <w:pPr>
                              <w:spacing w:line="400" w:lineRule="exact"/>
                              <w:rPr>
                                <w:rFonts w:hint="eastAsia"/>
                                <w:b/>
                                <w:sz w:val="28"/>
                                <w:szCs w:val="28"/>
                              </w:rPr>
                            </w:pPr>
                            <w:r>
                              <w:rPr>
                                <w:rFonts w:hint="eastAsia"/>
                                <w:b/>
                                <w:sz w:val="28"/>
                                <w:szCs w:val="28"/>
                              </w:rPr>
                              <w:t>典型工作任务2</w:t>
                            </w:r>
                          </w:p>
                          <w:p w14:paraId="273A56AB">
                            <w:pPr>
                              <w:pStyle w:val="30"/>
                              <w:ind w:left="0" w:leftChars="0" w:firstLine="0" w:firstLineChars="0"/>
                              <w:rPr>
                                <w:rFonts w:hint="eastAsia" w:eastAsiaTheme="minorEastAsia"/>
                                <w:lang w:eastAsia="zh-CN"/>
                              </w:rPr>
                            </w:pPr>
                            <w:r>
                              <w:rPr>
                                <w:rFonts w:hint="eastAsia"/>
                                <w:b/>
                                <w:sz w:val="28"/>
                                <w:szCs w:val="28"/>
                                <w:lang w:eastAsia="zh-CN"/>
                              </w:rPr>
                              <w:t>辅助教师工作</w:t>
                            </w:r>
                          </w:p>
                          <w:p w14:paraId="6CEA401D">
                            <w:pPr>
                              <w:spacing w:line="400" w:lineRule="exact"/>
                              <w:rPr>
                                <w:b/>
                                <w:sz w:val="28"/>
                                <w:szCs w:val="28"/>
                              </w:rPr>
                            </w:pPr>
                            <w:r>
                              <w:rPr>
                                <w:rFonts w:hint="eastAsia"/>
                                <w:b/>
                                <w:sz w:val="28"/>
                                <w:szCs w:val="28"/>
                              </w:rPr>
                              <w:t>典型工作任务3</w:t>
                            </w:r>
                          </w:p>
                          <w:p w14:paraId="6EA4F98F">
                            <w:pPr>
                              <w:spacing w:line="400" w:lineRule="exact"/>
                              <w:rPr>
                                <w:b/>
                                <w:sz w:val="28"/>
                                <w:szCs w:val="28"/>
                              </w:rPr>
                            </w:pPr>
                            <w:r>
                              <w:rPr>
                                <w:b/>
                                <w:sz w:val="28"/>
                                <w:szCs w:val="28"/>
                              </w:rPr>
                              <w:t>……</w:t>
                            </w:r>
                          </w:p>
                          <w:p w14:paraId="10DA7D8A">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6.55pt;height:104.2pt;width:124.5pt;z-index:251674624;mso-width-relative:page;mso-height-relative:page;" fillcolor="#FFD966" filled="t" stroked="f" coordsize="21600,21600" o:gfxdata="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6/8JW&#10;2QAAAAoBAAAPAAAAAAAAAAEAIAAAACIAAABkcnMvZG93bnJldi54bWxQSwECFAAUAAAACACHTuJA&#10;J6eVS1kCAACgBAAADgAAAAAAAAABACAAAAAoAQAAZHJzL2Uyb0RvYy54bWxQSwUGAAAAAAYABgBZ&#10;AQAA8wUAAAAA&#10;">
                <v:fill on="t" focussize="0,0"/>
                <v:stroke on="f" weight="0.5pt"/>
                <v:imagedata o:title=""/>
                <o:lock v:ext="edit" aspectratio="f"/>
                <v:textbox>
                  <w:txbxContent>
                    <w:p w14:paraId="7B9196F3">
                      <w:pPr>
                        <w:spacing w:line="400" w:lineRule="exact"/>
                        <w:rPr>
                          <w:rFonts w:hint="eastAsia"/>
                          <w:b/>
                          <w:sz w:val="28"/>
                          <w:szCs w:val="28"/>
                        </w:rPr>
                      </w:pPr>
                      <w:r>
                        <w:rPr>
                          <w:rFonts w:hint="eastAsia"/>
                          <w:b/>
                          <w:sz w:val="28"/>
                          <w:szCs w:val="28"/>
                        </w:rPr>
                        <w:t>典型工作任务1</w:t>
                      </w:r>
                    </w:p>
                    <w:p w14:paraId="1866872B">
                      <w:pPr>
                        <w:pStyle w:val="30"/>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保洁与消毒卫生</w:t>
                      </w:r>
                    </w:p>
                    <w:p w14:paraId="569C8942">
                      <w:pPr>
                        <w:spacing w:line="400" w:lineRule="exact"/>
                        <w:rPr>
                          <w:rFonts w:hint="eastAsia"/>
                          <w:b/>
                          <w:sz w:val="28"/>
                          <w:szCs w:val="28"/>
                        </w:rPr>
                      </w:pPr>
                      <w:r>
                        <w:rPr>
                          <w:rFonts w:hint="eastAsia"/>
                          <w:b/>
                          <w:sz w:val="28"/>
                          <w:szCs w:val="28"/>
                        </w:rPr>
                        <w:t>典型工作任务2</w:t>
                      </w:r>
                    </w:p>
                    <w:p w14:paraId="273A56AB">
                      <w:pPr>
                        <w:pStyle w:val="30"/>
                        <w:ind w:left="0" w:leftChars="0" w:firstLine="0" w:firstLineChars="0"/>
                        <w:rPr>
                          <w:rFonts w:hint="eastAsia" w:eastAsiaTheme="minorEastAsia"/>
                          <w:lang w:eastAsia="zh-CN"/>
                        </w:rPr>
                      </w:pPr>
                      <w:r>
                        <w:rPr>
                          <w:rFonts w:hint="eastAsia"/>
                          <w:b/>
                          <w:sz w:val="28"/>
                          <w:szCs w:val="28"/>
                          <w:lang w:eastAsia="zh-CN"/>
                        </w:rPr>
                        <w:t>辅助教师工作</w:t>
                      </w:r>
                    </w:p>
                    <w:p w14:paraId="6CEA401D">
                      <w:pPr>
                        <w:spacing w:line="400" w:lineRule="exact"/>
                        <w:rPr>
                          <w:b/>
                          <w:sz w:val="28"/>
                          <w:szCs w:val="28"/>
                        </w:rPr>
                      </w:pPr>
                      <w:r>
                        <w:rPr>
                          <w:rFonts w:hint="eastAsia"/>
                          <w:b/>
                          <w:sz w:val="28"/>
                          <w:szCs w:val="28"/>
                        </w:rPr>
                        <w:t>典型工作任务3</w:t>
                      </w:r>
                    </w:p>
                    <w:p w14:paraId="6EA4F98F">
                      <w:pPr>
                        <w:spacing w:line="400" w:lineRule="exact"/>
                        <w:rPr>
                          <w:b/>
                          <w:sz w:val="28"/>
                          <w:szCs w:val="28"/>
                        </w:rPr>
                      </w:pPr>
                      <w:r>
                        <w:rPr>
                          <w:b/>
                          <w:sz w:val="28"/>
                          <w:szCs w:val="28"/>
                        </w:rPr>
                        <w:t>……</w:t>
                      </w:r>
                    </w:p>
                    <w:p w14:paraId="10DA7D8A">
                      <w:pPr>
                        <w:spacing w:line="400" w:lineRule="exact"/>
                        <w:rPr>
                          <w:b/>
                          <w:sz w:val="28"/>
                          <w:szCs w:val="28"/>
                        </w:rPr>
                      </w:pPr>
                    </w:p>
                  </w:txbxContent>
                </v:textbox>
              </v:shape>
            </w:pict>
          </mc:Fallback>
        </mc:AlternateContent>
      </w:r>
    </w:p>
    <w:p w14:paraId="4B752B21">
      <w:pPr>
        <w:keepNext/>
        <w:keepLines/>
        <w:spacing w:line="500" w:lineRule="exact"/>
        <w:ind w:firstLine="562" w:firstLineChars="200"/>
        <w:outlineLvl w:val="1"/>
        <w:rPr>
          <w:rFonts w:ascii="Arial" w:hAnsi="Arial" w:eastAsia="黑体"/>
          <w:b/>
          <w:bCs/>
          <w:sz w:val="28"/>
          <w:szCs w:val="28"/>
        </w:rPr>
      </w:pPr>
    </w:p>
    <w:p w14:paraId="390BE847">
      <w:pPr>
        <w:keepNext/>
        <w:keepLines/>
        <w:spacing w:line="500" w:lineRule="exact"/>
        <w:ind w:firstLine="562" w:firstLineChars="200"/>
        <w:outlineLvl w:val="1"/>
        <w:rPr>
          <w:rFonts w:ascii="Arial" w:hAnsi="Arial" w:eastAsia="黑体"/>
          <w:b/>
          <w:bCs/>
          <w:sz w:val="28"/>
          <w:szCs w:val="28"/>
        </w:rPr>
      </w:pPr>
    </w:p>
    <w:p w14:paraId="78B17A4B">
      <w:pPr>
        <w:keepNext/>
        <w:keepLines/>
        <w:spacing w:line="500" w:lineRule="exact"/>
        <w:ind w:firstLine="562" w:firstLineChars="200"/>
        <w:outlineLvl w:val="1"/>
        <w:rPr>
          <w:rFonts w:ascii="Arial" w:hAnsi="Arial" w:eastAsia="黑体"/>
          <w:b/>
          <w:bCs/>
          <w:sz w:val="28"/>
          <w:szCs w:val="28"/>
        </w:rPr>
      </w:pPr>
    </w:p>
    <w:p w14:paraId="51D78C7D">
      <w:pPr>
        <w:keepNext/>
        <w:keepLines/>
        <w:spacing w:line="500" w:lineRule="exact"/>
        <w:ind w:firstLine="562" w:firstLineChars="200"/>
        <w:outlineLvl w:val="1"/>
        <w:rPr>
          <w:rFonts w:ascii="Arial" w:hAnsi="Arial" w:eastAsia="黑体"/>
          <w:b/>
          <w:bCs/>
          <w:sz w:val="28"/>
          <w:szCs w:val="28"/>
        </w:rPr>
      </w:pPr>
    </w:p>
    <w:p w14:paraId="235D7B8A">
      <w:pPr>
        <w:pStyle w:val="30"/>
        <w:ind w:firstLine="0" w:firstLineChars="0"/>
        <w:rPr>
          <w:lang w:val="en-US"/>
        </w:rPr>
      </w:pPr>
    </w:p>
    <w:p w14:paraId="41D3A664">
      <w:pPr>
        <w:pStyle w:val="30"/>
        <w:ind w:firstLine="0" w:firstLineChars="0"/>
        <w:rPr>
          <w:lang w:val="en-US"/>
        </w:rPr>
        <w:sectPr>
          <w:pgSz w:w="16838" w:h="11906" w:orient="landscape"/>
          <w:pgMar w:top="1800" w:right="1440" w:bottom="1800" w:left="1440" w:header="851" w:footer="992" w:gutter="0"/>
          <w:pgNumType w:fmt="decimal"/>
          <w:cols w:space="425" w:num="1"/>
          <w:docGrid w:type="lines" w:linePitch="312" w:charSpace="0"/>
        </w:sectPr>
      </w:pPr>
    </w:p>
    <w:p w14:paraId="65E10D63">
      <w:pPr>
        <w:keepNext/>
        <w:keepLines/>
        <w:spacing w:line="500" w:lineRule="exact"/>
        <w:ind w:firstLine="562" w:firstLineChars="200"/>
        <w:outlineLvl w:val="1"/>
        <w:rPr>
          <w:rFonts w:ascii="Arial" w:hAnsi="Arial" w:eastAsia="黑体"/>
          <w:b/>
          <w:bCs/>
          <w:color w:val="000000"/>
          <w:sz w:val="28"/>
          <w:szCs w:val="28"/>
        </w:rPr>
      </w:pPr>
      <w:bookmarkStart w:id="72" w:name="_Toc4431"/>
      <w:bookmarkStart w:id="73" w:name="_Toc12459"/>
      <w:bookmarkStart w:id="74" w:name="_Toc30233"/>
      <w:r>
        <w:rPr>
          <w:rFonts w:hint="eastAsia" w:ascii="Arial" w:hAnsi="Arial" w:eastAsia="黑体"/>
          <w:b/>
          <w:bCs/>
          <w:color w:val="000000"/>
          <w:sz w:val="28"/>
          <w:szCs w:val="28"/>
        </w:rPr>
        <w:t>（二）课程体系设计</w:t>
      </w:r>
      <w:bookmarkEnd w:id="72"/>
      <w:bookmarkEnd w:id="73"/>
      <w:bookmarkEnd w:id="74"/>
    </w:p>
    <w:p w14:paraId="6710F982">
      <w:pPr>
        <w:spacing w:line="500" w:lineRule="exact"/>
        <w:rPr>
          <w:rFonts w:ascii="黑体" w:hAnsi="黑体" w:eastAsia="黑体" w:cs="宋体"/>
          <w:b/>
          <w:sz w:val="24"/>
          <w:szCs w:val="24"/>
        </w:rPr>
      </w:pPr>
      <w:r>
        <w:rPr>
          <w:rFonts w:hint="eastAsia" w:ascii="黑体" w:hAnsi="黑体" w:eastAsia="黑体" w:cs="宋体"/>
          <w:b/>
          <w:sz w:val="24"/>
          <w:szCs w:val="24"/>
        </w:rPr>
        <w:t>1.课程体系架构</w:t>
      </w:r>
    </w:p>
    <w:p w14:paraId="56AEEE6B">
      <w:pPr>
        <w:keepNext/>
        <w:keepLines/>
        <w:spacing w:line="500" w:lineRule="exact"/>
        <w:ind w:firstLine="2650" w:firstLineChars="1100"/>
        <w:outlineLvl w:val="1"/>
        <w:rPr>
          <w:rFonts w:ascii="Times New Roman" w:hAnsi="Times New Roman"/>
          <w:b/>
          <w:bCs/>
          <w:color w:val="000000"/>
          <w:sz w:val="24"/>
          <w:szCs w:val="24"/>
        </w:rPr>
      </w:pPr>
      <w:bookmarkStart w:id="75" w:name="_Toc28631"/>
      <w:bookmarkStart w:id="76" w:name="_Toc8543"/>
      <w:bookmarkStart w:id="77" w:name="_Toc11712"/>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75"/>
      <w:bookmarkEnd w:id="76"/>
      <w:bookmarkEnd w:id="77"/>
    </w:p>
    <w:p w14:paraId="09C79284">
      <w:pPr>
        <w:spacing w:line="360" w:lineRule="auto"/>
        <w:rPr>
          <w:b/>
          <w:bCs/>
          <w:szCs w:val="21"/>
        </w:rPr>
      </w:pPr>
      <w:r>
        <w:rPr>
          <w:sz w:val="24"/>
          <w:szCs w:val="24"/>
        </w:rPr>
        <mc:AlternateContent>
          <mc:Choice Requires="wps">
            <w:drawing>
              <wp:anchor distT="0" distB="0" distL="114300" distR="114300" simplePos="0" relativeHeight="251694080" behindDoc="0" locked="0" layoutInCell="1" allowOverlap="1">
                <wp:simplePos x="0" y="0"/>
                <wp:positionH relativeFrom="column">
                  <wp:posOffset>32385</wp:posOffset>
                </wp:positionH>
                <wp:positionV relativeFrom="paragraph">
                  <wp:posOffset>81280</wp:posOffset>
                </wp:positionV>
                <wp:extent cx="548640" cy="7799070"/>
                <wp:effectExtent l="4445" t="4445" r="18415" b="698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1A6BFBF8">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4080;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1A6BFBF8">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3056" behindDoc="0" locked="0" layoutInCell="1" allowOverlap="1">
                <wp:simplePos x="0" y="0"/>
                <wp:positionH relativeFrom="column">
                  <wp:posOffset>2475865</wp:posOffset>
                </wp:positionH>
                <wp:positionV relativeFrom="paragraph">
                  <wp:posOffset>82550</wp:posOffset>
                </wp:positionV>
                <wp:extent cx="2831465" cy="810895"/>
                <wp:effectExtent l="4445" t="4445" r="21590" b="2286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58025853">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1.  </w:t>
                            </w:r>
                            <w:r>
                              <w:rPr>
                                <w:rFonts w:hint="eastAsia" w:ascii="宋体" w:hAnsi="宋体" w:eastAsia="宋体" w:cs="宋体"/>
                                <w:color w:val="000000" w:themeColor="text1"/>
                                <w:sz w:val="15"/>
                                <w:szCs w:val="15"/>
                                <w:lang w:eastAsia="zh-CN"/>
                                <w14:textFill>
                                  <w14:solidFill>
                                    <w14:schemeClr w14:val="tx1"/>
                                  </w14:solidFill>
                                </w14:textFill>
                              </w:rPr>
                              <w:t>思想道德与法治</w:t>
                            </w:r>
                            <w:r>
                              <w:rPr>
                                <w:rFonts w:hint="eastAsia" w:ascii="宋体" w:hAnsi="宋体" w:eastAsia="宋体" w:cs="宋体"/>
                                <w:color w:val="000000" w:themeColor="text1"/>
                                <w:sz w:val="15"/>
                                <w:szCs w:val="15"/>
                                <w14:textFill>
                                  <w14:solidFill>
                                    <w14:schemeClr w14:val="tx1"/>
                                  </w14:solidFill>
                                </w14:textFill>
                              </w:rPr>
                              <w:t xml:space="preserve">   2.  </w:t>
                            </w:r>
                            <w:r>
                              <w:rPr>
                                <w:rFonts w:hint="eastAsia" w:ascii="宋体" w:hAnsi="宋体" w:eastAsia="宋体" w:cs="宋体"/>
                                <w:color w:val="000000" w:themeColor="text1"/>
                                <w:spacing w:val="-20"/>
                                <w:sz w:val="15"/>
                                <w:szCs w:val="15"/>
                                <w14:textFill>
                                  <w14:solidFill>
                                    <w14:schemeClr w14:val="tx1"/>
                                  </w14:solidFill>
                                </w14:textFill>
                              </w:rPr>
                              <w:t>毛泽东思想和中国特色社会主义理论体系概论</w:t>
                            </w:r>
                            <w:r>
                              <w:rPr>
                                <w:rFonts w:hint="eastAsia" w:ascii="宋体" w:hAnsi="宋体" w:eastAsia="宋体" w:cs="宋体"/>
                                <w:color w:val="000000" w:themeColor="text1"/>
                                <w:sz w:val="15"/>
                                <w:szCs w:val="15"/>
                                <w14:textFill>
                                  <w14:solidFill>
                                    <w14:schemeClr w14:val="tx1"/>
                                  </w14:solidFill>
                                </w14:textFill>
                              </w:rPr>
                              <w:t xml:space="preserve">   3. </w:t>
                            </w:r>
                            <w:r>
                              <w:rPr>
                                <w:rFonts w:hint="eastAsia" w:ascii="宋体" w:hAnsi="宋体" w:eastAsia="宋体" w:cs="宋体"/>
                                <w:color w:val="000000" w:themeColor="text1"/>
                                <w:spacing w:val="-20"/>
                                <w:sz w:val="15"/>
                                <w:szCs w:val="15"/>
                                <w14:textFill>
                                  <w14:solidFill>
                                    <w14:schemeClr w14:val="tx1"/>
                                  </w14:solidFill>
                                </w14:textFill>
                              </w:rPr>
                              <w:t>习近平新时代中国特色社会主义思想概论</w:t>
                            </w:r>
                          </w:p>
                          <w:p w14:paraId="5ABF3892">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4.   形势与政策  5. </w:t>
                            </w:r>
                            <w:r>
                              <w:rPr>
                                <w:rFonts w:hint="eastAsia" w:ascii="宋体" w:hAnsi="宋体" w:eastAsia="宋体" w:cs="宋体"/>
                                <w:color w:val="000000" w:themeColor="text1"/>
                                <w:spacing w:val="-20"/>
                                <w:sz w:val="15"/>
                                <w:szCs w:val="15"/>
                                <w14:textFill>
                                  <w14:solidFill>
                                    <w14:schemeClr w14:val="tx1"/>
                                  </w14:solidFill>
                                </w14:textFill>
                              </w:rPr>
                              <w:t>体育与健康</w:t>
                            </w:r>
                            <w:r>
                              <w:rPr>
                                <w:rFonts w:hint="eastAsia" w:ascii="宋体" w:hAnsi="宋体" w:eastAsia="宋体" w:cs="宋体"/>
                                <w:color w:val="000000" w:themeColor="text1"/>
                                <w:sz w:val="15"/>
                                <w:szCs w:val="15"/>
                                <w14:textFill>
                                  <w14:solidFill>
                                    <w14:schemeClr w14:val="tx1"/>
                                  </w14:solidFill>
                                </w14:textFill>
                              </w:rPr>
                              <w:t xml:space="preserve">    6. </w:t>
                            </w:r>
                            <w:r>
                              <w:rPr>
                                <w:rFonts w:hint="eastAsia" w:ascii="宋体" w:hAnsi="宋体" w:eastAsia="宋体" w:cs="宋体"/>
                                <w:color w:val="000000" w:themeColor="text1"/>
                                <w:spacing w:val="-20"/>
                                <w:sz w:val="15"/>
                                <w:szCs w:val="15"/>
                                <w14:textFill>
                                  <w14:solidFill>
                                    <w14:schemeClr w14:val="tx1"/>
                                  </w14:solidFill>
                                </w14:textFill>
                              </w:rPr>
                              <w:t>心理健康教育</w:t>
                            </w:r>
                            <w:r>
                              <w:rPr>
                                <w:rFonts w:hint="eastAsia" w:ascii="宋体" w:hAnsi="宋体" w:eastAsia="宋体" w:cs="宋体"/>
                                <w:color w:val="000000" w:themeColor="text1"/>
                                <w:sz w:val="15"/>
                                <w:szCs w:val="15"/>
                                <w14:textFill>
                                  <w14:solidFill>
                                    <w14:schemeClr w14:val="tx1"/>
                                  </w14:solidFill>
                                </w14:textFill>
                              </w:rPr>
                              <w:t>..</w:t>
                            </w:r>
                          </w:p>
                          <w:p w14:paraId="72A0946C">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63.85pt;width:222.95pt;z-index:251693056;mso-width-relative:page;mso-height-relative:page;" fillcolor="#FFFFFF" filled="t" stroked="t" coordsize="21600,21600" o:gfxdata="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2LLLYAAAACgEAAA8AAAAAAAAAAQAgAAAA&#10;IgAAAGRycy9kb3ducmV2LnhtbFBLAQIUABQAAAAIAIdO4kBk0jt/RAIAAIsEAAAOAAAAAAAAAAEA&#10;IAAAACcBAABkcnMvZTJvRG9jLnhtbFBLBQYAAAAABgAGAFkBAADdBQAAAAA=&#10;">
                <v:fill on="t" focussize="0,0"/>
                <v:stroke color="#000000" miterlimit="8" joinstyle="miter"/>
                <v:imagedata o:title=""/>
                <o:lock v:ext="edit" aspectratio="f"/>
                <v:textbox>
                  <w:txbxContent>
                    <w:p w14:paraId="58025853">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1.  </w:t>
                      </w:r>
                      <w:r>
                        <w:rPr>
                          <w:rFonts w:hint="eastAsia" w:ascii="宋体" w:hAnsi="宋体" w:eastAsia="宋体" w:cs="宋体"/>
                          <w:color w:val="000000" w:themeColor="text1"/>
                          <w:sz w:val="15"/>
                          <w:szCs w:val="15"/>
                          <w:lang w:eastAsia="zh-CN"/>
                          <w14:textFill>
                            <w14:solidFill>
                              <w14:schemeClr w14:val="tx1"/>
                            </w14:solidFill>
                          </w14:textFill>
                        </w:rPr>
                        <w:t>思想道德与法治</w:t>
                      </w:r>
                      <w:r>
                        <w:rPr>
                          <w:rFonts w:hint="eastAsia" w:ascii="宋体" w:hAnsi="宋体" w:eastAsia="宋体" w:cs="宋体"/>
                          <w:color w:val="000000" w:themeColor="text1"/>
                          <w:sz w:val="15"/>
                          <w:szCs w:val="15"/>
                          <w14:textFill>
                            <w14:solidFill>
                              <w14:schemeClr w14:val="tx1"/>
                            </w14:solidFill>
                          </w14:textFill>
                        </w:rPr>
                        <w:t xml:space="preserve">   2.  </w:t>
                      </w:r>
                      <w:r>
                        <w:rPr>
                          <w:rFonts w:hint="eastAsia" w:ascii="宋体" w:hAnsi="宋体" w:eastAsia="宋体" w:cs="宋体"/>
                          <w:color w:val="000000" w:themeColor="text1"/>
                          <w:spacing w:val="-20"/>
                          <w:sz w:val="15"/>
                          <w:szCs w:val="15"/>
                          <w14:textFill>
                            <w14:solidFill>
                              <w14:schemeClr w14:val="tx1"/>
                            </w14:solidFill>
                          </w14:textFill>
                        </w:rPr>
                        <w:t>毛泽东思想和中国特色社会主义理论体系概论</w:t>
                      </w:r>
                      <w:r>
                        <w:rPr>
                          <w:rFonts w:hint="eastAsia" w:ascii="宋体" w:hAnsi="宋体" w:eastAsia="宋体" w:cs="宋体"/>
                          <w:color w:val="000000" w:themeColor="text1"/>
                          <w:sz w:val="15"/>
                          <w:szCs w:val="15"/>
                          <w14:textFill>
                            <w14:solidFill>
                              <w14:schemeClr w14:val="tx1"/>
                            </w14:solidFill>
                          </w14:textFill>
                        </w:rPr>
                        <w:t xml:space="preserve">   3. </w:t>
                      </w:r>
                      <w:r>
                        <w:rPr>
                          <w:rFonts w:hint="eastAsia" w:ascii="宋体" w:hAnsi="宋体" w:eastAsia="宋体" w:cs="宋体"/>
                          <w:color w:val="000000" w:themeColor="text1"/>
                          <w:spacing w:val="-20"/>
                          <w:sz w:val="15"/>
                          <w:szCs w:val="15"/>
                          <w14:textFill>
                            <w14:solidFill>
                              <w14:schemeClr w14:val="tx1"/>
                            </w14:solidFill>
                          </w14:textFill>
                        </w:rPr>
                        <w:t>习近平新时代中国特色社会主义思想概论</w:t>
                      </w:r>
                    </w:p>
                    <w:p w14:paraId="5ABF3892">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4.   形势与政策  5. </w:t>
                      </w:r>
                      <w:r>
                        <w:rPr>
                          <w:rFonts w:hint="eastAsia" w:ascii="宋体" w:hAnsi="宋体" w:eastAsia="宋体" w:cs="宋体"/>
                          <w:color w:val="000000" w:themeColor="text1"/>
                          <w:spacing w:val="-20"/>
                          <w:sz w:val="15"/>
                          <w:szCs w:val="15"/>
                          <w14:textFill>
                            <w14:solidFill>
                              <w14:schemeClr w14:val="tx1"/>
                            </w14:solidFill>
                          </w14:textFill>
                        </w:rPr>
                        <w:t>体育与健康</w:t>
                      </w:r>
                      <w:r>
                        <w:rPr>
                          <w:rFonts w:hint="eastAsia" w:ascii="宋体" w:hAnsi="宋体" w:eastAsia="宋体" w:cs="宋体"/>
                          <w:color w:val="000000" w:themeColor="text1"/>
                          <w:sz w:val="15"/>
                          <w:szCs w:val="15"/>
                          <w14:textFill>
                            <w14:solidFill>
                              <w14:schemeClr w14:val="tx1"/>
                            </w14:solidFill>
                          </w14:textFill>
                        </w:rPr>
                        <w:t xml:space="preserve">    6. </w:t>
                      </w:r>
                      <w:r>
                        <w:rPr>
                          <w:rFonts w:hint="eastAsia" w:ascii="宋体" w:hAnsi="宋体" w:eastAsia="宋体" w:cs="宋体"/>
                          <w:color w:val="000000" w:themeColor="text1"/>
                          <w:spacing w:val="-20"/>
                          <w:sz w:val="15"/>
                          <w:szCs w:val="15"/>
                          <w14:textFill>
                            <w14:solidFill>
                              <w14:schemeClr w14:val="tx1"/>
                            </w14:solidFill>
                          </w14:textFill>
                        </w:rPr>
                        <w:t>心理健康教育</w:t>
                      </w:r>
                      <w:r>
                        <w:rPr>
                          <w:rFonts w:hint="eastAsia" w:ascii="宋体" w:hAnsi="宋体" w:eastAsia="宋体" w:cs="宋体"/>
                          <w:color w:val="000000" w:themeColor="text1"/>
                          <w:sz w:val="15"/>
                          <w:szCs w:val="15"/>
                          <w14:textFill>
                            <w14:solidFill>
                              <w14:schemeClr w14:val="tx1"/>
                            </w14:solidFill>
                          </w14:textFill>
                        </w:rPr>
                        <w:t>..</w:t>
                      </w:r>
                    </w:p>
                    <w:p w14:paraId="72A0946C">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5104" behindDoc="0" locked="0" layoutInCell="1" allowOverlap="1">
                <wp:simplePos x="0" y="0"/>
                <wp:positionH relativeFrom="column">
                  <wp:posOffset>994410</wp:posOffset>
                </wp:positionH>
                <wp:positionV relativeFrom="paragraph">
                  <wp:posOffset>82550</wp:posOffset>
                </wp:positionV>
                <wp:extent cx="342900" cy="2957830"/>
                <wp:effectExtent l="4445" t="4445" r="14605"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4ACB44EF">
                            <w:pPr>
                              <w:rPr>
                                <w:shd w:val="clear" w:color="auto" w:fill="B4C6E7" w:themeFill="accent1" w:themeFillTint="66"/>
                              </w:rPr>
                            </w:pPr>
                          </w:p>
                          <w:p w14:paraId="4F80BFA0">
                            <w:pPr>
                              <w:rPr>
                                <w:shd w:val="clear" w:color="auto" w:fill="B4C6E7" w:themeFill="accent1" w:themeFillTint="66"/>
                              </w:rPr>
                            </w:pPr>
                          </w:p>
                          <w:p w14:paraId="3F1AE67A">
                            <w:pPr>
                              <w:rPr>
                                <w:shd w:val="clear" w:color="auto" w:fill="B4C6E7" w:themeFill="accent1" w:themeFillTint="66"/>
                              </w:rPr>
                            </w:pPr>
                          </w:p>
                          <w:p w14:paraId="01EA6A3E">
                            <w:pPr>
                              <w:rPr>
                                <w:shd w:val="clear" w:color="auto" w:fill="B4C6E7" w:themeFill="accent1" w:themeFillTint="66"/>
                              </w:rPr>
                            </w:pPr>
                          </w:p>
                          <w:p w14:paraId="7E04CE9F">
                            <w:pPr>
                              <w:rPr>
                                <w:shd w:val="clear" w:color="auto" w:fill="B4C6E7" w:themeFill="accent1" w:themeFillTint="66"/>
                              </w:rPr>
                            </w:pPr>
                          </w:p>
                          <w:p w14:paraId="7BBEFF7F">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5104;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4ACB44EF">
                      <w:pPr>
                        <w:rPr>
                          <w:shd w:val="clear" w:color="auto" w:fill="B4C6E7" w:themeFill="accent1" w:themeFillTint="66"/>
                        </w:rPr>
                      </w:pPr>
                    </w:p>
                    <w:p w14:paraId="4F80BFA0">
                      <w:pPr>
                        <w:rPr>
                          <w:shd w:val="clear" w:color="auto" w:fill="B4C6E7" w:themeFill="accent1" w:themeFillTint="66"/>
                        </w:rPr>
                      </w:pPr>
                    </w:p>
                    <w:p w14:paraId="3F1AE67A">
                      <w:pPr>
                        <w:rPr>
                          <w:shd w:val="clear" w:color="auto" w:fill="B4C6E7" w:themeFill="accent1" w:themeFillTint="66"/>
                        </w:rPr>
                      </w:pPr>
                    </w:p>
                    <w:p w14:paraId="01EA6A3E">
                      <w:pPr>
                        <w:rPr>
                          <w:shd w:val="clear" w:color="auto" w:fill="B4C6E7" w:themeFill="accent1" w:themeFillTint="66"/>
                        </w:rPr>
                      </w:pPr>
                    </w:p>
                    <w:p w14:paraId="7E04CE9F">
                      <w:pPr>
                        <w:rPr>
                          <w:shd w:val="clear" w:color="auto" w:fill="B4C6E7" w:themeFill="accent1" w:themeFillTint="66"/>
                        </w:rPr>
                      </w:pPr>
                    </w:p>
                    <w:p w14:paraId="7BBEFF7F">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6128" behindDoc="0" locked="0" layoutInCell="1" allowOverlap="1">
                <wp:simplePos x="0" y="0"/>
                <wp:positionH relativeFrom="column">
                  <wp:posOffset>1710690</wp:posOffset>
                </wp:positionH>
                <wp:positionV relativeFrom="paragraph">
                  <wp:posOffset>82550</wp:posOffset>
                </wp:positionV>
                <wp:extent cx="487680" cy="909320"/>
                <wp:effectExtent l="4445" t="4445" r="22225" b="1968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DB7709">
                            <w:pPr>
                              <w:snapToGrid w:val="0"/>
                              <w:spacing w:line="360" w:lineRule="auto"/>
                              <w:rPr>
                                <w:sz w:val="18"/>
                                <w:szCs w:val="18"/>
                              </w:rPr>
                            </w:pPr>
                          </w:p>
                          <w:p w14:paraId="0168BB52">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6128;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15DB7709">
                      <w:pPr>
                        <w:snapToGrid w:val="0"/>
                        <w:spacing w:line="360" w:lineRule="auto"/>
                        <w:rPr>
                          <w:sz w:val="18"/>
                          <w:szCs w:val="18"/>
                        </w:rPr>
                      </w:pPr>
                    </w:p>
                    <w:p w14:paraId="0168BB52">
                      <w:pPr>
                        <w:snapToGrid w:val="0"/>
                        <w:spacing w:line="360" w:lineRule="auto"/>
                        <w:jc w:val="center"/>
                        <w:rPr>
                          <w:b/>
                          <w:sz w:val="18"/>
                          <w:szCs w:val="18"/>
                        </w:rPr>
                      </w:pPr>
                      <w:r>
                        <w:rPr>
                          <w:b/>
                          <w:sz w:val="18"/>
                          <w:szCs w:val="18"/>
                        </w:rPr>
                        <w:t>公共基础课程</w:t>
                      </w:r>
                    </w:p>
                  </w:txbxContent>
                </v:textbox>
              </v:shape>
            </w:pict>
          </mc:Fallback>
        </mc:AlternateContent>
      </w:r>
    </w:p>
    <w:p w14:paraId="505C2721">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7152" behindDoc="0" locked="0" layoutInCell="1" allowOverlap="1">
                <wp:simplePos x="0" y="0"/>
                <wp:positionH relativeFrom="column">
                  <wp:posOffset>1346835</wp:posOffset>
                </wp:positionH>
                <wp:positionV relativeFrom="paragraph">
                  <wp:posOffset>287655</wp:posOffset>
                </wp:positionV>
                <wp:extent cx="342900" cy="635"/>
                <wp:effectExtent l="0" t="0" r="0" b="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7152;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2209800</wp:posOffset>
                </wp:positionH>
                <wp:positionV relativeFrom="paragraph">
                  <wp:posOffset>240030</wp:posOffset>
                </wp:positionV>
                <wp:extent cx="284480" cy="6350"/>
                <wp:effectExtent l="0" t="0" r="0" b="0"/>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8176;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5312EC84">
      <w:pPr>
        <w:pStyle w:val="84"/>
        <w:spacing w:line="440" w:lineRule="atLeast"/>
        <w:ind w:left="0" w:firstLine="0"/>
        <w:jc w:val="center"/>
        <w:rPr>
          <w:rFonts w:ascii="楷体_GB2312" w:eastAsia="楷体_GB2312"/>
          <w:b/>
          <w:bCs/>
          <w:sz w:val="32"/>
          <w:szCs w:val="32"/>
        </w:rPr>
      </w:pPr>
    </w:p>
    <w:p w14:paraId="6A2F7957">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2494280</wp:posOffset>
                </wp:positionH>
                <wp:positionV relativeFrom="paragraph">
                  <wp:posOffset>80010</wp:posOffset>
                </wp:positionV>
                <wp:extent cx="2813050" cy="810895"/>
                <wp:effectExtent l="4445" t="4445" r="20955" b="2286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718116C1">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国家安全教育</w:t>
                            </w:r>
                            <w:r>
                              <w:rPr>
                                <w:rFonts w:hint="eastAsia" w:ascii="宋体" w:hAnsi="宋体" w:eastAsia="宋体" w:cs="宋体"/>
                                <w:sz w:val="15"/>
                                <w:szCs w:val="15"/>
                              </w:rPr>
                              <w:t xml:space="preserve">    2.</w:t>
                            </w:r>
                            <w:r>
                              <w:rPr>
                                <w:rFonts w:hint="eastAsia" w:ascii="宋体" w:hAnsi="宋体" w:eastAsia="宋体" w:cs="宋体"/>
                                <w:color w:val="000000"/>
                                <w:sz w:val="15"/>
                                <w:szCs w:val="15"/>
                              </w:rPr>
                              <w:t>文学鉴赏</w:t>
                            </w:r>
                            <w:r>
                              <w:rPr>
                                <w:rFonts w:hint="eastAsia" w:ascii="宋体" w:hAnsi="宋体" w:eastAsia="宋体" w:cs="宋体"/>
                                <w:sz w:val="15"/>
                                <w:szCs w:val="15"/>
                              </w:rPr>
                              <w:t xml:space="preserve">     3. </w:t>
                            </w:r>
                            <w:r>
                              <w:rPr>
                                <w:rFonts w:hint="eastAsia" w:ascii="宋体" w:hAnsi="宋体" w:eastAsia="宋体" w:cs="宋体"/>
                                <w:color w:val="000000"/>
                                <w:sz w:val="15"/>
                                <w:szCs w:val="15"/>
                              </w:rPr>
                              <w:t>影视鉴赏</w:t>
                            </w:r>
                          </w:p>
                          <w:p w14:paraId="79A8E7A4">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创新中国</w:t>
                            </w:r>
                            <w:r>
                              <w:rPr>
                                <w:rFonts w:hint="eastAsia" w:ascii="宋体" w:hAnsi="宋体" w:eastAsia="宋体" w:cs="宋体"/>
                                <w:sz w:val="15"/>
                                <w:szCs w:val="15"/>
                              </w:rPr>
                              <w:t xml:space="preserve">  5.  </w:t>
                            </w:r>
                            <w:r>
                              <w:rPr>
                                <w:rFonts w:hint="eastAsia" w:ascii="宋体" w:hAnsi="宋体" w:eastAsia="宋体" w:cs="宋体"/>
                                <w:color w:val="000000"/>
                                <w:sz w:val="15"/>
                                <w:szCs w:val="15"/>
                              </w:rPr>
                              <w:t>艺术鉴赏</w:t>
                            </w:r>
                            <w:r>
                              <w:rPr>
                                <w:rFonts w:hint="eastAsia" w:ascii="宋体" w:hAnsi="宋体" w:eastAsia="宋体" w:cs="宋体"/>
                                <w:sz w:val="15"/>
                                <w:szCs w:val="15"/>
                              </w:rPr>
                              <w:t xml:space="preserve">   6. </w:t>
                            </w:r>
                            <w:r>
                              <w:rPr>
                                <w:rFonts w:hint="eastAsia" w:ascii="宋体" w:hAnsi="宋体" w:eastAsia="宋体" w:cs="宋体"/>
                                <w:color w:val="000000"/>
                                <w:sz w:val="15"/>
                                <w:szCs w:val="15"/>
                              </w:rPr>
                              <w:t>中国文化概论</w:t>
                            </w:r>
                          </w:p>
                          <w:p w14:paraId="55393EC9">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727872;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718116C1">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国家安全教育</w:t>
                      </w:r>
                      <w:r>
                        <w:rPr>
                          <w:rFonts w:hint="eastAsia" w:ascii="宋体" w:hAnsi="宋体" w:eastAsia="宋体" w:cs="宋体"/>
                          <w:sz w:val="15"/>
                          <w:szCs w:val="15"/>
                        </w:rPr>
                        <w:t xml:space="preserve">    2.</w:t>
                      </w:r>
                      <w:r>
                        <w:rPr>
                          <w:rFonts w:hint="eastAsia" w:ascii="宋体" w:hAnsi="宋体" w:eastAsia="宋体" w:cs="宋体"/>
                          <w:color w:val="000000"/>
                          <w:sz w:val="15"/>
                          <w:szCs w:val="15"/>
                        </w:rPr>
                        <w:t>文学鉴赏</w:t>
                      </w:r>
                      <w:r>
                        <w:rPr>
                          <w:rFonts w:hint="eastAsia" w:ascii="宋体" w:hAnsi="宋体" w:eastAsia="宋体" w:cs="宋体"/>
                          <w:sz w:val="15"/>
                          <w:szCs w:val="15"/>
                        </w:rPr>
                        <w:t xml:space="preserve">     3. </w:t>
                      </w:r>
                      <w:r>
                        <w:rPr>
                          <w:rFonts w:hint="eastAsia" w:ascii="宋体" w:hAnsi="宋体" w:eastAsia="宋体" w:cs="宋体"/>
                          <w:color w:val="000000"/>
                          <w:sz w:val="15"/>
                          <w:szCs w:val="15"/>
                        </w:rPr>
                        <w:t>影视鉴赏</w:t>
                      </w:r>
                    </w:p>
                    <w:p w14:paraId="79A8E7A4">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创新中国</w:t>
                      </w:r>
                      <w:r>
                        <w:rPr>
                          <w:rFonts w:hint="eastAsia" w:ascii="宋体" w:hAnsi="宋体" w:eastAsia="宋体" w:cs="宋体"/>
                          <w:sz w:val="15"/>
                          <w:szCs w:val="15"/>
                        </w:rPr>
                        <w:t xml:space="preserve">  5.  </w:t>
                      </w:r>
                      <w:r>
                        <w:rPr>
                          <w:rFonts w:hint="eastAsia" w:ascii="宋体" w:hAnsi="宋体" w:eastAsia="宋体" w:cs="宋体"/>
                          <w:color w:val="000000"/>
                          <w:sz w:val="15"/>
                          <w:szCs w:val="15"/>
                        </w:rPr>
                        <w:t>艺术鉴赏</w:t>
                      </w:r>
                      <w:r>
                        <w:rPr>
                          <w:rFonts w:hint="eastAsia" w:ascii="宋体" w:hAnsi="宋体" w:eastAsia="宋体" w:cs="宋体"/>
                          <w:sz w:val="15"/>
                          <w:szCs w:val="15"/>
                        </w:rPr>
                        <w:t xml:space="preserve">   6. </w:t>
                      </w:r>
                      <w:r>
                        <w:rPr>
                          <w:rFonts w:hint="eastAsia" w:ascii="宋体" w:hAnsi="宋体" w:eastAsia="宋体" w:cs="宋体"/>
                          <w:color w:val="000000"/>
                          <w:sz w:val="15"/>
                          <w:szCs w:val="15"/>
                        </w:rPr>
                        <w:t>中国文化概论</w:t>
                      </w:r>
                    </w:p>
                    <w:p w14:paraId="55393EC9">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1701800</wp:posOffset>
                </wp:positionH>
                <wp:positionV relativeFrom="paragraph">
                  <wp:posOffset>38735</wp:posOffset>
                </wp:positionV>
                <wp:extent cx="487680" cy="909320"/>
                <wp:effectExtent l="4445" t="4445" r="22225" b="19685"/>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5576E88D">
                            <w:pPr>
                              <w:snapToGrid w:val="0"/>
                              <w:spacing w:line="360" w:lineRule="auto"/>
                              <w:rPr>
                                <w:sz w:val="18"/>
                                <w:szCs w:val="18"/>
                              </w:rPr>
                            </w:pPr>
                          </w:p>
                          <w:p w14:paraId="3779AB16">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5824;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5576E88D">
                      <w:pPr>
                        <w:snapToGrid w:val="0"/>
                        <w:spacing w:line="360" w:lineRule="auto"/>
                        <w:rPr>
                          <w:sz w:val="18"/>
                          <w:szCs w:val="18"/>
                        </w:rPr>
                      </w:pPr>
                    </w:p>
                    <w:p w14:paraId="3779AB16">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18A184D6">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9200" behindDoc="0" locked="0" layoutInCell="1" allowOverlap="1">
                <wp:simplePos x="0" y="0"/>
                <wp:positionH relativeFrom="column">
                  <wp:posOffset>569595</wp:posOffset>
                </wp:positionH>
                <wp:positionV relativeFrom="paragraph">
                  <wp:posOffset>54610</wp:posOffset>
                </wp:positionV>
                <wp:extent cx="417195" cy="635"/>
                <wp:effectExtent l="0" t="0" r="0" b="0"/>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9200;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1332865</wp:posOffset>
                </wp:positionH>
                <wp:positionV relativeFrom="paragraph">
                  <wp:posOffset>61595</wp:posOffset>
                </wp:positionV>
                <wp:extent cx="342900" cy="635"/>
                <wp:effectExtent l="0" t="0" r="0" b="0"/>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4800;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2201545</wp:posOffset>
                </wp:positionH>
                <wp:positionV relativeFrom="paragraph">
                  <wp:posOffset>39370</wp:posOffset>
                </wp:positionV>
                <wp:extent cx="284480" cy="6350"/>
                <wp:effectExtent l="0" t="0" r="0" b="0"/>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6848;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10226FF9">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31968" behindDoc="0" locked="0" layoutInCell="1" allowOverlap="1">
                <wp:simplePos x="0" y="0"/>
                <wp:positionH relativeFrom="column">
                  <wp:posOffset>2525395</wp:posOffset>
                </wp:positionH>
                <wp:positionV relativeFrom="paragraph">
                  <wp:posOffset>347345</wp:posOffset>
                </wp:positionV>
                <wp:extent cx="2795270" cy="810895"/>
                <wp:effectExtent l="4445" t="4445" r="19685" b="2286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6D01844C">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人文素养类</w:t>
                            </w:r>
                            <w:r>
                              <w:rPr>
                                <w:rFonts w:hint="eastAsia" w:ascii="宋体" w:hAnsi="宋体" w:eastAsia="宋体" w:cs="宋体"/>
                                <w:sz w:val="15"/>
                                <w:szCs w:val="15"/>
                              </w:rPr>
                              <w:t xml:space="preserve">    2.  </w:t>
                            </w:r>
                            <w:r>
                              <w:rPr>
                                <w:rFonts w:hint="eastAsia" w:ascii="宋体" w:hAnsi="宋体" w:eastAsia="宋体" w:cs="宋体"/>
                                <w:color w:val="000000"/>
                                <w:sz w:val="15"/>
                                <w:szCs w:val="15"/>
                              </w:rPr>
                              <w:t>前沿科技类</w:t>
                            </w:r>
                            <w:r>
                              <w:rPr>
                                <w:rFonts w:hint="eastAsia" w:ascii="宋体" w:hAnsi="宋体" w:eastAsia="宋体" w:cs="宋体"/>
                                <w:sz w:val="15"/>
                                <w:szCs w:val="15"/>
                              </w:rPr>
                              <w:t xml:space="preserve">   3. </w:t>
                            </w:r>
                            <w:r>
                              <w:rPr>
                                <w:rFonts w:hint="eastAsia" w:ascii="宋体" w:hAnsi="宋体" w:eastAsia="宋体" w:cs="宋体"/>
                                <w:color w:val="000000"/>
                                <w:sz w:val="15"/>
                                <w:szCs w:val="15"/>
                              </w:rPr>
                              <w:t>马克思主义理论类</w:t>
                            </w:r>
                          </w:p>
                          <w:p w14:paraId="0703E778">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党史国史类</w:t>
                            </w:r>
                            <w:r>
                              <w:rPr>
                                <w:rFonts w:hint="eastAsia" w:ascii="宋体" w:hAnsi="宋体" w:eastAsia="宋体" w:cs="宋体"/>
                                <w:sz w:val="15"/>
                                <w:szCs w:val="15"/>
                              </w:rPr>
                              <w:t xml:space="preserve">  5</w:t>
                            </w:r>
                            <w:r>
                              <w:rPr>
                                <w:rFonts w:hint="eastAsia" w:ascii="宋体" w:hAnsi="宋体" w:cs="宋体"/>
                                <w:sz w:val="15"/>
                                <w:szCs w:val="15"/>
                                <w:lang w:val="en-US" w:eastAsia="zh-CN"/>
                              </w:rPr>
                              <w:t>.</w:t>
                            </w:r>
                            <w:r>
                              <w:rPr>
                                <w:rFonts w:hint="eastAsia" w:ascii="宋体" w:hAnsi="宋体" w:eastAsia="宋体" w:cs="宋体"/>
                                <w:sz w:val="15"/>
                                <w:szCs w:val="15"/>
                              </w:rPr>
                              <w:t xml:space="preserve"> </w:t>
                            </w:r>
                            <w:r>
                              <w:rPr>
                                <w:rFonts w:hint="eastAsia" w:ascii="宋体" w:hAnsi="宋体" w:eastAsia="宋体" w:cs="宋体"/>
                                <w:color w:val="000000"/>
                                <w:sz w:val="15"/>
                                <w:szCs w:val="15"/>
                              </w:rPr>
                              <w:t>传统文化类</w:t>
                            </w:r>
                            <w:r>
                              <w:rPr>
                                <w:rFonts w:hint="eastAsia" w:ascii="宋体" w:hAnsi="宋体" w:eastAsia="宋体" w:cs="宋体"/>
                                <w:sz w:val="15"/>
                                <w:szCs w:val="15"/>
                              </w:rPr>
                              <w:t xml:space="preserve">  6. </w:t>
                            </w:r>
                            <w:r>
                              <w:rPr>
                                <w:rFonts w:hint="eastAsia" w:ascii="宋体" w:hAnsi="宋体" w:eastAsia="宋体" w:cs="宋体"/>
                                <w:color w:val="000000"/>
                                <w:sz w:val="15"/>
                                <w:szCs w:val="15"/>
                              </w:rPr>
                              <w:t>传统文化类</w:t>
                            </w:r>
                          </w:p>
                          <w:p w14:paraId="67FB60FA">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31968;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6D01844C">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人文素养类</w:t>
                      </w:r>
                      <w:r>
                        <w:rPr>
                          <w:rFonts w:hint="eastAsia" w:ascii="宋体" w:hAnsi="宋体" w:eastAsia="宋体" w:cs="宋体"/>
                          <w:sz w:val="15"/>
                          <w:szCs w:val="15"/>
                        </w:rPr>
                        <w:t xml:space="preserve">    2.  </w:t>
                      </w:r>
                      <w:r>
                        <w:rPr>
                          <w:rFonts w:hint="eastAsia" w:ascii="宋体" w:hAnsi="宋体" w:eastAsia="宋体" w:cs="宋体"/>
                          <w:color w:val="000000"/>
                          <w:sz w:val="15"/>
                          <w:szCs w:val="15"/>
                        </w:rPr>
                        <w:t>前沿科技类</w:t>
                      </w:r>
                      <w:r>
                        <w:rPr>
                          <w:rFonts w:hint="eastAsia" w:ascii="宋体" w:hAnsi="宋体" w:eastAsia="宋体" w:cs="宋体"/>
                          <w:sz w:val="15"/>
                          <w:szCs w:val="15"/>
                        </w:rPr>
                        <w:t xml:space="preserve">   3. </w:t>
                      </w:r>
                      <w:r>
                        <w:rPr>
                          <w:rFonts w:hint="eastAsia" w:ascii="宋体" w:hAnsi="宋体" w:eastAsia="宋体" w:cs="宋体"/>
                          <w:color w:val="000000"/>
                          <w:sz w:val="15"/>
                          <w:szCs w:val="15"/>
                        </w:rPr>
                        <w:t>马克思主义理论类</w:t>
                      </w:r>
                    </w:p>
                    <w:p w14:paraId="0703E778">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党史国史类</w:t>
                      </w:r>
                      <w:r>
                        <w:rPr>
                          <w:rFonts w:hint="eastAsia" w:ascii="宋体" w:hAnsi="宋体" w:eastAsia="宋体" w:cs="宋体"/>
                          <w:sz w:val="15"/>
                          <w:szCs w:val="15"/>
                        </w:rPr>
                        <w:t xml:space="preserve">  5</w:t>
                      </w:r>
                      <w:r>
                        <w:rPr>
                          <w:rFonts w:hint="eastAsia" w:ascii="宋体" w:hAnsi="宋体" w:cs="宋体"/>
                          <w:sz w:val="15"/>
                          <w:szCs w:val="15"/>
                          <w:lang w:val="en-US" w:eastAsia="zh-CN"/>
                        </w:rPr>
                        <w:t>.</w:t>
                      </w:r>
                      <w:r>
                        <w:rPr>
                          <w:rFonts w:hint="eastAsia" w:ascii="宋体" w:hAnsi="宋体" w:eastAsia="宋体" w:cs="宋体"/>
                          <w:sz w:val="15"/>
                          <w:szCs w:val="15"/>
                        </w:rPr>
                        <w:t xml:space="preserve"> </w:t>
                      </w:r>
                      <w:r>
                        <w:rPr>
                          <w:rFonts w:hint="eastAsia" w:ascii="宋体" w:hAnsi="宋体" w:eastAsia="宋体" w:cs="宋体"/>
                          <w:color w:val="000000"/>
                          <w:sz w:val="15"/>
                          <w:szCs w:val="15"/>
                        </w:rPr>
                        <w:t>传统文化类</w:t>
                      </w:r>
                      <w:r>
                        <w:rPr>
                          <w:rFonts w:hint="eastAsia" w:ascii="宋体" w:hAnsi="宋体" w:eastAsia="宋体" w:cs="宋体"/>
                          <w:sz w:val="15"/>
                          <w:szCs w:val="15"/>
                        </w:rPr>
                        <w:t xml:space="preserve">  6. </w:t>
                      </w:r>
                      <w:r>
                        <w:rPr>
                          <w:rFonts w:hint="eastAsia" w:ascii="宋体" w:hAnsi="宋体" w:eastAsia="宋体" w:cs="宋体"/>
                          <w:color w:val="000000"/>
                          <w:sz w:val="15"/>
                          <w:szCs w:val="15"/>
                        </w:rPr>
                        <w:t>传统文化类</w:t>
                      </w:r>
                    </w:p>
                    <w:p w14:paraId="67FB60FA">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1705610</wp:posOffset>
                </wp:positionH>
                <wp:positionV relativeFrom="paragraph">
                  <wp:posOffset>248920</wp:posOffset>
                </wp:positionV>
                <wp:extent cx="487680" cy="909320"/>
                <wp:effectExtent l="4445" t="4445" r="22225" b="1968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3207E717">
                            <w:pPr>
                              <w:snapToGrid w:val="0"/>
                              <w:spacing w:line="360" w:lineRule="auto"/>
                              <w:rPr>
                                <w:sz w:val="18"/>
                                <w:szCs w:val="18"/>
                              </w:rPr>
                            </w:pPr>
                          </w:p>
                          <w:p w14:paraId="79039DBD">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9920;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3207E717">
                      <w:pPr>
                        <w:snapToGrid w:val="0"/>
                        <w:spacing w:line="360" w:lineRule="auto"/>
                        <w:rPr>
                          <w:sz w:val="18"/>
                          <w:szCs w:val="18"/>
                        </w:rPr>
                      </w:pPr>
                    </w:p>
                    <w:p w14:paraId="79039DBD">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7B296B17">
      <w:pPr>
        <w:pStyle w:val="84"/>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1332865</wp:posOffset>
                </wp:positionH>
                <wp:positionV relativeFrom="paragraph">
                  <wp:posOffset>300355</wp:posOffset>
                </wp:positionV>
                <wp:extent cx="342900" cy="635"/>
                <wp:effectExtent l="0" t="0" r="0" b="0"/>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8896;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30944" behindDoc="0" locked="0" layoutInCell="1" allowOverlap="1">
                <wp:simplePos x="0" y="0"/>
                <wp:positionH relativeFrom="column">
                  <wp:posOffset>2201545</wp:posOffset>
                </wp:positionH>
                <wp:positionV relativeFrom="paragraph">
                  <wp:posOffset>285750</wp:posOffset>
                </wp:positionV>
                <wp:extent cx="284480" cy="6350"/>
                <wp:effectExtent l="0" t="0" r="0" b="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30944;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590CDB8E">
      <w:pPr>
        <w:pStyle w:val="84"/>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03F3A006">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2475865</wp:posOffset>
                </wp:positionH>
                <wp:positionV relativeFrom="paragraph">
                  <wp:posOffset>279400</wp:posOffset>
                </wp:positionV>
                <wp:extent cx="2854325" cy="762000"/>
                <wp:effectExtent l="4445" t="4445" r="17780" b="1460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06985710">
                            <w:pPr>
                              <w:numPr>
                                <w:ilvl w:val="0"/>
                                <w:numId w:val="5"/>
                              </w:numPr>
                              <w:rPr>
                                <w:rFonts w:hint="eastAsia" w:ascii="宋体" w:hAnsi="宋体" w:eastAsia="宋体" w:cs="宋体"/>
                                <w:sz w:val="15"/>
                                <w:szCs w:val="15"/>
                              </w:rPr>
                            </w:pPr>
                            <w:r>
                              <w:rPr>
                                <w:rFonts w:hint="eastAsia" w:ascii="宋体" w:hAnsi="宋体" w:eastAsia="宋体" w:cs="宋体"/>
                                <w:color w:val="000000" w:themeColor="text1"/>
                                <w:kern w:val="0"/>
                                <w:sz w:val="15"/>
                                <w:szCs w:val="15"/>
                                <w:lang w:bidi="ar"/>
                                <w14:textFill>
                                  <w14:solidFill>
                                    <w14:schemeClr w14:val="tx1"/>
                                  </w14:solidFill>
                                </w14:textFill>
                              </w:rPr>
                              <w:t>简笔画</w:t>
                            </w:r>
                            <w:r>
                              <w:rPr>
                                <w:rFonts w:hint="eastAsia" w:ascii="宋体" w:hAnsi="宋体" w:eastAsia="宋体" w:cs="宋体"/>
                                <w:sz w:val="15"/>
                                <w:szCs w:val="15"/>
                              </w:rPr>
                              <w:t xml:space="preserve">    2. </w:t>
                            </w:r>
                            <w:r>
                              <w:rPr>
                                <w:rFonts w:hint="eastAsia" w:ascii="宋体" w:hAnsi="宋体" w:eastAsia="宋体" w:cs="宋体"/>
                                <w:color w:val="000000" w:themeColor="text1"/>
                                <w:kern w:val="0"/>
                                <w:sz w:val="15"/>
                                <w:szCs w:val="15"/>
                                <w:lang w:bidi="ar"/>
                                <w14:textFill>
                                  <w14:solidFill>
                                    <w14:schemeClr w14:val="tx1"/>
                                  </w14:solidFill>
                                </w14:textFill>
                              </w:rPr>
                              <w:t>学前儿童玩教具设计与制作</w:t>
                            </w:r>
                            <w:r>
                              <w:rPr>
                                <w:rFonts w:hint="eastAsia" w:ascii="宋体" w:hAnsi="宋体" w:eastAsia="宋体" w:cs="宋体"/>
                                <w:sz w:val="15"/>
                                <w:szCs w:val="15"/>
                              </w:rPr>
                              <w:t xml:space="preserve">    </w:t>
                            </w:r>
                          </w:p>
                          <w:p w14:paraId="2B8FE60D">
                            <w:pPr>
                              <w:numPr>
                                <w:ilvl w:val="0"/>
                                <w:numId w:val="0"/>
                              </w:numPr>
                              <w:rPr>
                                <w:rFonts w:hint="eastAsia" w:ascii="宋体" w:hAnsi="宋体" w:eastAsia="宋体" w:cs="宋体"/>
                                <w:sz w:val="15"/>
                                <w:szCs w:val="15"/>
                              </w:rPr>
                            </w:pPr>
                            <w:r>
                              <w:rPr>
                                <w:rFonts w:hint="eastAsia" w:ascii="宋体" w:hAnsi="宋体" w:eastAsia="宋体" w:cs="宋体"/>
                                <w:sz w:val="15"/>
                                <w:szCs w:val="15"/>
                              </w:rPr>
                              <w:t xml:space="preserve">3. </w:t>
                            </w:r>
                            <w:r>
                              <w:rPr>
                                <w:rFonts w:hint="eastAsia" w:ascii="宋体" w:hAnsi="宋体" w:eastAsia="宋体" w:cs="宋体"/>
                                <w:color w:val="000000" w:themeColor="text1"/>
                                <w:kern w:val="0"/>
                                <w:sz w:val="15"/>
                                <w:szCs w:val="15"/>
                                <w:lang w:bidi="ar"/>
                                <w14:textFill>
                                  <w14:solidFill>
                                    <w14:schemeClr w14:val="tx1"/>
                                  </w14:solidFill>
                                </w14:textFill>
                              </w:rPr>
                              <w:t>舞蹈基础</w:t>
                            </w:r>
                            <w:r>
                              <w:rPr>
                                <w:rFonts w:hint="eastAsia" w:ascii="宋体" w:hAnsi="宋体" w:cs="宋体"/>
                                <w:color w:val="000000" w:themeColor="text1"/>
                                <w:kern w:val="0"/>
                                <w:sz w:val="15"/>
                                <w:szCs w:val="15"/>
                                <w:lang w:val="en-US" w:eastAsia="zh-CN" w:bidi="ar"/>
                                <w14:textFill>
                                  <w14:solidFill>
                                    <w14:schemeClr w14:val="tx1"/>
                                  </w14:solidFill>
                                </w14:textFill>
                              </w:rPr>
                              <w:t xml:space="preserve">    </w:t>
                            </w:r>
                            <w:r>
                              <w:rPr>
                                <w:rFonts w:hint="eastAsia" w:ascii="宋体" w:hAnsi="宋体" w:eastAsia="宋体" w:cs="宋体"/>
                                <w:sz w:val="15"/>
                                <w:szCs w:val="15"/>
                              </w:rPr>
                              <w:t xml:space="preserve">4. </w:t>
                            </w:r>
                            <w:r>
                              <w:rPr>
                                <w:rFonts w:hint="eastAsia" w:ascii="宋体" w:hAnsi="宋体" w:eastAsia="宋体" w:cs="宋体"/>
                                <w:color w:val="000000" w:themeColor="text1"/>
                                <w:kern w:val="0"/>
                                <w:sz w:val="15"/>
                                <w:szCs w:val="15"/>
                                <w:lang w:bidi="ar"/>
                                <w14:textFill>
                                  <w14:solidFill>
                                    <w14:schemeClr w14:val="tx1"/>
                                  </w14:solidFill>
                                </w14:textFill>
                              </w:rPr>
                              <w:t>幼儿歌曲弹唱</w:t>
                            </w:r>
                            <w:r>
                              <w:rPr>
                                <w:rFonts w:hint="eastAsia" w:ascii="宋体" w:hAnsi="宋体" w:eastAsia="宋体" w:cs="宋体"/>
                                <w:sz w:val="15"/>
                                <w:szCs w:val="15"/>
                              </w:rPr>
                              <w:t xml:space="preserve">    5. </w:t>
                            </w:r>
                            <w:r>
                              <w:rPr>
                                <w:rFonts w:hint="eastAsia" w:ascii="宋体" w:hAnsi="宋体" w:eastAsia="宋体" w:cs="宋体"/>
                                <w:color w:val="000000" w:themeColor="text1"/>
                                <w:kern w:val="0"/>
                                <w:sz w:val="15"/>
                                <w:szCs w:val="15"/>
                                <w:lang w:bidi="ar"/>
                                <w14:textFill>
                                  <w14:solidFill>
                                    <w14:schemeClr w14:val="tx1"/>
                                  </w14:solidFill>
                                </w14:textFill>
                              </w:rPr>
                              <w:t>幼儿歌曲伴奏</w:t>
                            </w:r>
                            <w:r>
                              <w:rPr>
                                <w:rFonts w:hint="eastAsia" w:ascii="宋体" w:hAnsi="宋体" w:eastAsia="宋体" w:cs="宋体"/>
                                <w:sz w:val="15"/>
                                <w:szCs w:val="15"/>
                              </w:rPr>
                              <w:t xml:space="preserve">  6. </w:t>
                            </w:r>
                            <w:r>
                              <w:rPr>
                                <w:rFonts w:hint="eastAsia" w:ascii="宋体" w:hAnsi="宋体" w:eastAsia="宋体" w:cs="宋体"/>
                                <w:color w:val="000000" w:themeColor="text1"/>
                                <w:kern w:val="0"/>
                                <w:sz w:val="15"/>
                                <w:szCs w:val="15"/>
                                <w:lang w:val="en-US" w:eastAsia="zh-CN" w:bidi="ar"/>
                                <w14:textFill>
                                  <w14:solidFill>
                                    <w14:schemeClr w14:val="tx1"/>
                                  </w14:solidFill>
                                </w14:textFill>
                              </w:rPr>
                              <w:t>乐理+视唱</w:t>
                            </w:r>
                          </w:p>
                          <w:p w14:paraId="40FE316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701248;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06985710">
                      <w:pPr>
                        <w:numPr>
                          <w:ilvl w:val="0"/>
                          <w:numId w:val="5"/>
                        </w:numPr>
                        <w:rPr>
                          <w:rFonts w:hint="eastAsia" w:ascii="宋体" w:hAnsi="宋体" w:eastAsia="宋体" w:cs="宋体"/>
                          <w:sz w:val="15"/>
                          <w:szCs w:val="15"/>
                        </w:rPr>
                      </w:pPr>
                      <w:r>
                        <w:rPr>
                          <w:rFonts w:hint="eastAsia" w:ascii="宋体" w:hAnsi="宋体" w:eastAsia="宋体" w:cs="宋体"/>
                          <w:color w:val="000000" w:themeColor="text1"/>
                          <w:kern w:val="0"/>
                          <w:sz w:val="15"/>
                          <w:szCs w:val="15"/>
                          <w:lang w:bidi="ar"/>
                          <w14:textFill>
                            <w14:solidFill>
                              <w14:schemeClr w14:val="tx1"/>
                            </w14:solidFill>
                          </w14:textFill>
                        </w:rPr>
                        <w:t>简笔画</w:t>
                      </w:r>
                      <w:r>
                        <w:rPr>
                          <w:rFonts w:hint="eastAsia" w:ascii="宋体" w:hAnsi="宋体" w:eastAsia="宋体" w:cs="宋体"/>
                          <w:sz w:val="15"/>
                          <w:szCs w:val="15"/>
                        </w:rPr>
                        <w:t xml:space="preserve">    2. </w:t>
                      </w:r>
                      <w:r>
                        <w:rPr>
                          <w:rFonts w:hint="eastAsia" w:ascii="宋体" w:hAnsi="宋体" w:eastAsia="宋体" w:cs="宋体"/>
                          <w:color w:val="000000" w:themeColor="text1"/>
                          <w:kern w:val="0"/>
                          <w:sz w:val="15"/>
                          <w:szCs w:val="15"/>
                          <w:lang w:bidi="ar"/>
                          <w14:textFill>
                            <w14:solidFill>
                              <w14:schemeClr w14:val="tx1"/>
                            </w14:solidFill>
                          </w14:textFill>
                        </w:rPr>
                        <w:t>学前儿童玩教具设计与制作</w:t>
                      </w:r>
                      <w:r>
                        <w:rPr>
                          <w:rFonts w:hint="eastAsia" w:ascii="宋体" w:hAnsi="宋体" w:eastAsia="宋体" w:cs="宋体"/>
                          <w:sz w:val="15"/>
                          <w:szCs w:val="15"/>
                        </w:rPr>
                        <w:t xml:space="preserve">    </w:t>
                      </w:r>
                    </w:p>
                    <w:p w14:paraId="2B8FE60D">
                      <w:pPr>
                        <w:numPr>
                          <w:ilvl w:val="0"/>
                          <w:numId w:val="0"/>
                        </w:numPr>
                        <w:rPr>
                          <w:rFonts w:hint="eastAsia" w:ascii="宋体" w:hAnsi="宋体" w:eastAsia="宋体" w:cs="宋体"/>
                          <w:sz w:val="15"/>
                          <w:szCs w:val="15"/>
                        </w:rPr>
                      </w:pPr>
                      <w:r>
                        <w:rPr>
                          <w:rFonts w:hint="eastAsia" w:ascii="宋体" w:hAnsi="宋体" w:eastAsia="宋体" w:cs="宋体"/>
                          <w:sz w:val="15"/>
                          <w:szCs w:val="15"/>
                        </w:rPr>
                        <w:t xml:space="preserve">3. </w:t>
                      </w:r>
                      <w:r>
                        <w:rPr>
                          <w:rFonts w:hint="eastAsia" w:ascii="宋体" w:hAnsi="宋体" w:eastAsia="宋体" w:cs="宋体"/>
                          <w:color w:val="000000" w:themeColor="text1"/>
                          <w:kern w:val="0"/>
                          <w:sz w:val="15"/>
                          <w:szCs w:val="15"/>
                          <w:lang w:bidi="ar"/>
                          <w14:textFill>
                            <w14:solidFill>
                              <w14:schemeClr w14:val="tx1"/>
                            </w14:solidFill>
                          </w14:textFill>
                        </w:rPr>
                        <w:t>舞蹈基础</w:t>
                      </w:r>
                      <w:r>
                        <w:rPr>
                          <w:rFonts w:hint="eastAsia" w:ascii="宋体" w:hAnsi="宋体" w:cs="宋体"/>
                          <w:color w:val="000000" w:themeColor="text1"/>
                          <w:kern w:val="0"/>
                          <w:sz w:val="15"/>
                          <w:szCs w:val="15"/>
                          <w:lang w:val="en-US" w:eastAsia="zh-CN" w:bidi="ar"/>
                          <w14:textFill>
                            <w14:solidFill>
                              <w14:schemeClr w14:val="tx1"/>
                            </w14:solidFill>
                          </w14:textFill>
                        </w:rPr>
                        <w:t xml:space="preserve">    </w:t>
                      </w:r>
                      <w:r>
                        <w:rPr>
                          <w:rFonts w:hint="eastAsia" w:ascii="宋体" w:hAnsi="宋体" w:eastAsia="宋体" w:cs="宋体"/>
                          <w:sz w:val="15"/>
                          <w:szCs w:val="15"/>
                        </w:rPr>
                        <w:t xml:space="preserve">4. </w:t>
                      </w:r>
                      <w:r>
                        <w:rPr>
                          <w:rFonts w:hint="eastAsia" w:ascii="宋体" w:hAnsi="宋体" w:eastAsia="宋体" w:cs="宋体"/>
                          <w:color w:val="000000" w:themeColor="text1"/>
                          <w:kern w:val="0"/>
                          <w:sz w:val="15"/>
                          <w:szCs w:val="15"/>
                          <w:lang w:bidi="ar"/>
                          <w14:textFill>
                            <w14:solidFill>
                              <w14:schemeClr w14:val="tx1"/>
                            </w14:solidFill>
                          </w14:textFill>
                        </w:rPr>
                        <w:t>幼儿歌曲弹唱</w:t>
                      </w:r>
                      <w:r>
                        <w:rPr>
                          <w:rFonts w:hint="eastAsia" w:ascii="宋体" w:hAnsi="宋体" w:eastAsia="宋体" w:cs="宋体"/>
                          <w:sz w:val="15"/>
                          <w:szCs w:val="15"/>
                        </w:rPr>
                        <w:t xml:space="preserve">    5. </w:t>
                      </w:r>
                      <w:r>
                        <w:rPr>
                          <w:rFonts w:hint="eastAsia" w:ascii="宋体" w:hAnsi="宋体" w:eastAsia="宋体" w:cs="宋体"/>
                          <w:color w:val="000000" w:themeColor="text1"/>
                          <w:kern w:val="0"/>
                          <w:sz w:val="15"/>
                          <w:szCs w:val="15"/>
                          <w:lang w:bidi="ar"/>
                          <w14:textFill>
                            <w14:solidFill>
                              <w14:schemeClr w14:val="tx1"/>
                            </w14:solidFill>
                          </w14:textFill>
                        </w:rPr>
                        <w:t>幼儿歌曲伴奏</w:t>
                      </w:r>
                      <w:r>
                        <w:rPr>
                          <w:rFonts w:hint="eastAsia" w:ascii="宋体" w:hAnsi="宋体" w:eastAsia="宋体" w:cs="宋体"/>
                          <w:sz w:val="15"/>
                          <w:szCs w:val="15"/>
                        </w:rPr>
                        <w:t xml:space="preserve">  6. </w:t>
                      </w:r>
                      <w:r>
                        <w:rPr>
                          <w:rFonts w:hint="eastAsia" w:ascii="宋体" w:hAnsi="宋体" w:eastAsia="宋体" w:cs="宋体"/>
                          <w:color w:val="000000" w:themeColor="text1"/>
                          <w:kern w:val="0"/>
                          <w:sz w:val="15"/>
                          <w:szCs w:val="15"/>
                          <w:lang w:val="en-US" w:eastAsia="zh-CN" w:bidi="ar"/>
                          <w14:textFill>
                            <w14:solidFill>
                              <w14:schemeClr w14:val="tx1"/>
                            </w14:solidFill>
                          </w14:textFill>
                        </w:rPr>
                        <w:t>乐理+视唱</w:t>
                      </w:r>
                    </w:p>
                    <w:p w14:paraId="40FE316A"/>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1668780</wp:posOffset>
                </wp:positionH>
                <wp:positionV relativeFrom="paragraph">
                  <wp:posOffset>280670</wp:posOffset>
                </wp:positionV>
                <wp:extent cx="449580" cy="691515"/>
                <wp:effectExtent l="5080" t="4445" r="21590" b="889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42EFFBFB">
                            <w:pPr>
                              <w:snapToGrid w:val="0"/>
                              <w:spacing w:line="360" w:lineRule="auto"/>
                              <w:rPr>
                                <w:b/>
                                <w:sz w:val="18"/>
                                <w:szCs w:val="18"/>
                              </w:rPr>
                            </w:pPr>
                            <w:r>
                              <w:rPr>
                                <w:rFonts w:hint="eastAsia"/>
                                <w:b/>
                                <w:sz w:val="18"/>
                                <w:szCs w:val="18"/>
                              </w:rPr>
                              <w:t>专业基础课程</w:t>
                            </w:r>
                          </w:p>
                          <w:p w14:paraId="475E7FCA">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21728;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42EFFBFB">
                      <w:pPr>
                        <w:snapToGrid w:val="0"/>
                        <w:spacing w:line="360" w:lineRule="auto"/>
                        <w:rPr>
                          <w:b/>
                          <w:sz w:val="18"/>
                          <w:szCs w:val="18"/>
                        </w:rPr>
                      </w:pPr>
                      <w:r>
                        <w:rPr>
                          <w:rFonts w:hint="eastAsia"/>
                          <w:b/>
                          <w:sz w:val="18"/>
                          <w:szCs w:val="18"/>
                        </w:rPr>
                        <w:t>专业基础课程</w:t>
                      </w:r>
                    </w:p>
                    <w:p w14:paraId="475E7FCA">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1000125</wp:posOffset>
                </wp:positionH>
                <wp:positionV relativeFrom="paragraph">
                  <wp:posOffset>233680</wp:posOffset>
                </wp:positionV>
                <wp:extent cx="342900" cy="2879725"/>
                <wp:effectExtent l="4445" t="4445" r="14605" b="1143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1A2EB34A">
                            <w:pPr>
                              <w:jc w:val="center"/>
                            </w:pPr>
                          </w:p>
                          <w:p w14:paraId="69676FDB">
                            <w:pPr>
                              <w:jc w:val="center"/>
                            </w:pPr>
                          </w:p>
                          <w:p w14:paraId="61C83FA0">
                            <w:pPr>
                              <w:jc w:val="center"/>
                            </w:pPr>
                          </w:p>
                          <w:p w14:paraId="6D5631F2">
                            <w:pPr>
                              <w:jc w:val="center"/>
                            </w:pPr>
                          </w:p>
                          <w:p w14:paraId="28E0188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2272;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1A2EB34A">
                      <w:pPr>
                        <w:jc w:val="center"/>
                      </w:pPr>
                    </w:p>
                    <w:p w14:paraId="69676FDB">
                      <w:pPr>
                        <w:jc w:val="center"/>
                      </w:pPr>
                    </w:p>
                    <w:p w14:paraId="61C83FA0">
                      <w:pPr>
                        <w:jc w:val="center"/>
                      </w:pPr>
                    </w:p>
                    <w:p w14:paraId="6D5631F2">
                      <w:pPr>
                        <w:jc w:val="center"/>
                      </w:pPr>
                    </w:p>
                    <w:p w14:paraId="28E01888">
                      <w:pPr>
                        <w:jc w:val="center"/>
                        <w:rPr>
                          <w:b/>
                          <w:szCs w:val="21"/>
                        </w:rPr>
                      </w:pPr>
                      <w:r>
                        <w:rPr>
                          <w:rFonts w:hint="eastAsia"/>
                          <w:b/>
                          <w:sz w:val="24"/>
                          <w:szCs w:val="24"/>
                        </w:rPr>
                        <w:t>专业技能平台</w:t>
                      </w:r>
                    </w:p>
                  </w:txbxContent>
                </v:textbox>
              </v:shape>
            </w:pict>
          </mc:Fallback>
        </mc:AlternateContent>
      </w:r>
    </w:p>
    <w:p w14:paraId="285D4BED">
      <w:pPr>
        <w:pStyle w:val="84"/>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2076450</wp:posOffset>
                </wp:positionH>
                <wp:positionV relativeFrom="paragraph">
                  <wp:posOffset>244475</wp:posOffset>
                </wp:positionV>
                <wp:extent cx="353695" cy="0"/>
                <wp:effectExtent l="0" t="4445" r="0" b="508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4320;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1346200</wp:posOffset>
                </wp:positionH>
                <wp:positionV relativeFrom="paragraph">
                  <wp:posOffset>236220</wp:posOffset>
                </wp:positionV>
                <wp:extent cx="347980" cy="0"/>
                <wp:effectExtent l="0" t="4445" r="0" b="508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20704;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02F302FA">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22752" behindDoc="0" locked="0" layoutInCell="1" allowOverlap="1">
                <wp:simplePos x="0" y="0"/>
                <wp:positionH relativeFrom="column">
                  <wp:posOffset>2449830</wp:posOffset>
                </wp:positionH>
                <wp:positionV relativeFrom="paragraph">
                  <wp:posOffset>360045</wp:posOffset>
                </wp:positionV>
                <wp:extent cx="2870835" cy="867410"/>
                <wp:effectExtent l="4445" t="5080" r="20320" b="2286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60D96229">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幼儿营养与膳食</w:t>
                            </w:r>
                            <w:r>
                              <w:rPr>
                                <w:rFonts w:hint="eastAsia" w:ascii="宋体" w:hAnsi="宋体" w:eastAsia="宋体" w:cs="宋体"/>
                                <w:sz w:val="15"/>
                                <w:szCs w:val="15"/>
                              </w:rPr>
                              <w:t xml:space="preserve"> 2. </w:t>
                            </w:r>
                            <w:r>
                              <w:rPr>
                                <w:rFonts w:hint="eastAsia" w:ascii="宋体" w:hAnsi="宋体" w:eastAsia="宋体" w:cs="宋体"/>
                                <w:color w:val="000000"/>
                                <w:sz w:val="15"/>
                                <w:szCs w:val="15"/>
                              </w:rPr>
                              <w:t>婴幼儿护理与急救</w:t>
                            </w:r>
                            <w:r>
                              <w:rPr>
                                <w:rFonts w:hint="eastAsia" w:ascii="宋体" w:hAnsi="宋体" w:eastAsia="宋体" w:cs="宋体"/>
                                <w:sz w:val="15"/>
                                <w:szCs w:val="15"/>
                              </w:rPr>
                              <w:t xml:space="preserve">    3. </w:t>
                            </w:r>
                            <w:r>
                              <w:rPr>
                                <w:rFonts w:hint="eastAsia" w:ascii="宋体" w:hAnsi="宋体" w:eastAsia="宋体" w:cs="宋体"/>
                                <w:color w:val="000000"/>
                                <w:sz w:val="15"/>
                                <w:szCs w:val="15"/>
                              </w:rPr>
                              <w:t>婴幼儿行为观察与指导</w:t>
                            </w:r>
                          </w:p>
                          <w:p w14:paraId="695010C7">
                            <w:pPr>
                              <w:rPr>
                                <w:rFonts w:hint="eastAsia" w:ascii="宋体" w:hAnsi="宋体" w:eastAsia="宋体" w:cs="宋体"/>
                                <w:sz w:val="15"/>
                                <w:szCs w:val="15"/>
                              </w:rPr>
                            </w:pPr>
                            <w:r>
                              <w:rPr>
                                <w:rFonts w:hint="eastAsia" w:ascii="宋体" w:hAnsi="宋体" w:eastAsia="宋体" w:cs="宋体"/>
                                <w:sz w:val="15"/>
                                <w:szCs w:val="15"/>
                              </w:rPr>
                              <w:t xml:space="preserve">4. 幼儿生活活动保障    5.  </w:t>
                            </w:r>
                            <w:r>
                              <w:rPr>
                                <w:rFonts w:hint="eastAsia" w:ascii="宋体" w:hAnsi="宋体" w:eastAsia="宋体" w:cs="宋体"/>
                                <w:color w:val="000000"/>
                                <w:sz w:val="15"/>
                                <w:szCs w:val="15"/>
                              </w:rPr>
                              <w:t>幼儿游戏活动指导</w:t>
                            </w:r>
                            <w:r>
                              <w:rPr>
                                <w:rFonts w:hint="eastAsia" w:ascii="宋体" w:hAnsi="宋体" w:eastAsia="宋体" w:cs="宋体"/>
                                <w:sz w:val="15"/>
                                <w:szCs w:val="15"/>
                              </w:rPr>
                              <w:t xml:space="preserve"> </w:t>
                            </w:r>
                          </w:p>
                          <w:p w14:paraId="1A17A2DF">
                            <w:pPr>
                              <w:rPr>
                                <w:rFonts w:hint="eastAsia" w:ascii="宋体" w:hAnsi="宋体" w:eastAsia="宋体" w:cs="宋体"/>
                                <w:sz w:val="15"/>
                                <w:szCs w:val="15"/>
                              </w:rPr>
                            </w:pPr>
                            <w:r>
                              <w:rPr>
                                <w:rFonts w:hint="eastAsia" w:ascii="宋体" w:hAnsi="宋体" w:eastAsia="宋体" w:cs="宋体"/>
                                <w:sz w:val="15"/>
                                <w:szCs w:val="15"/>
                              </w:rPr>
                              <w:t xml:space="preserve">  6. </w:t>
                            </w:r>
                            <w:r>
                              <w:rPr>
                                <w:rFonts w:hint="eastAsia" w:ascii="宋体" w:hAnsi="宋体" w:eastAsia="宋体" w:cs="宋体"/>
                                <w:kern w:val="0"/>
                                <w:sz w:val="15"/>
                                <w:szCs w:val="15"/>
                                <w:lang w:bidi="ar"/>
                              </w:rPr>
                              <w:t>0-3岁幼儿心理发展与教育</w:t>
                            </w:r>
                          </w:p>
                          <w:p w14:paraId="0C6A5D32">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22752;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60D96229">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幼儿营养与膳食</w:t>
                      </w:r>
                      <w:r>
                        <w:rPr>
                          <w:rFonts w:hint="eastAsia" w:ascii="宋体" w:hAnsi="宋体" w:eastAsia="宋体" w:cs="宋体"/>
                          <w:sz w:val="15"/>
                          <w:szCs w:val="15"/>
                        </w:rPr>
                        <w:t xml:space="preserve"> 2. </w:t>
                      </w:r>
                      <w:r>
                        <w:rPr>
                          <w:rFonts w:hint="eastAsia" w:ascii="宋体" w:hAnsi="宋体" w:eastAsia="宋体" w:cs="宋体"/>
                          <w:color w:val="000000"/>
                          <w:sz w:val="15"/>
                          <w:szCs w:val="15"/>
                        </w:rPr>
                        <w:t>婴幼儿护理与急救</w:t>
                      </w:r>
                      <w:r>
                        <w:rPr>
                          <w:rFonts w:hint="eastAsia" w:ascii="宋体" w:hAnsi="宋体" w:eastAsia="宋体" w:cs="宋体"/>
                          <w:sz w:val="15"/>
                          <w:szCs w:val="15"/>
                        </w:rPr>
                        <w:t xml:space="preserve">    3. </w:t>
                      </w:r>
                      <w:r>
                        <w:rPr>
                          <w:rFonts w:hint="eastAsia" w:ascii="宋体" w:hAnsi="宋体" w:eastAsia="宋体" w:cs="宋体"/>
                          <w:color w:val="000000"/>
                          <w:sz w:val="15"/>
                          <w:szCs w:val="15"/>
                        </w:rPr>
                        <w:t>婴幼儿行为观察与指导</w:t>
                      </w:r>
                    </w:p>
                    <w:p w14:paraId="695010C7">
                      <w:pPr>
                        <w:rPr>
                          <w:rFonts w:hint="eastAsia" w:ascii="宋体" w:hAnsi="宋体" w:eastAsia="宋体" w:cs="宋体"/>
                          <w:sz w:val="15"/>
                          <w:szCs w:val="15"/>
                        </w:rPr>
                      </w:pPr>
                      <w:r>
                        <w:rPr>
                          <w:rFonts w:hint="eastAsia" w:ascii="宋体" w:hAnsi="宋体" w:eastAsia="宋体" w:cs="宋体"/>
                          <w:sz w:val="15"/>
                          <w:szCs w:val="15"/>
                        </w:rPr>
                        <w:t xml:space="preserve">4. 幼儿生活活动保障    5.  </w:t>
                      </w:r>
                      <w:r>
                        <w:rPr>
                          <w:rFonts w:hint="eastAsia" w:ascii="宋体" w:hAnsi="宋体" w:eastAsia="宋体" w:cs="宋体"/>
                          <w:color w:val="000000"/>
                          <w:sz w:val="15"/>
                          <w:szCs w:val="15"/>
                        </w:rPr>
                        <w:t>幼儿游戏活动指导</w:t>
                      </w:r>
                      <w:r>
                        <w:rPr>
                          <w:rFonts w:hint="eastAsia" w:ascii="宋体" w:hAnsi="宋体" w:eastAsia="宋体" w:cs="宋体"/>
                          <w:sz w:val="15"/>
                          <w:szCs w:val="15"/>
                        </w:rPr>
                        <w:t xml:space="preserve"> </w:t>
                      </w:r>
                    </w:p>
                    <w:p w14:paraId="1A17A2DF">
                      <w:pPr>
                        <w:rPr>
                          <w:rFonts w:hint="eastAsia" w:ascii="宋体" w:hAnsi="宋体" w:eastAsia="宋体" w:cs="宋体"/>
                          <w:sz w:val="15"/>
                          <w:szCs w:val="15"/>
                        </w:rPr>
                      </w:pPr>
                      <w:r>
                        <w:rPr>
                          <w:rFonts w:hint="eastAsia" w:ascii="宋体" w:hAnsi="宋体" w:eastAsia="宋体" w:cs="宋体"/>
                          <w:sz w:val="15"/>
                          <w:szCs w:val="15"/>
                        </w:rPr>
                        <w:t xml:space="preserve">  6. </w:t>
                      </w:r>
                      <w:r>
                        <w:rPr>
                          <w:rFonts w:hint="eastAsia" w:ascii="宋体" w:hAnsi="宋体" w:eastAsia="宋体" w:cs="宋体"/>
                          <w:kern w:val="0"/>
                          <w:sz w:val="15"/>
                          <w:szCs w:val="15"/>
                          <w:lang w:bidi="ar"/>
                        </w:rPr>
                        <w:t>0-3岁幼儿心理发展与教育</w:t>
                      </w:r>
                    </w:p>
                    <w:p w14:paraId="0C6A5D32">
                      <w:pPr>
                        <w:rPr>
                          <w:sz w:val="15"/>
                          <w:szCs w:val="15"/>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1668780</wp:posOffset>
                </wp:positionH>
                <wp:positionV relativeFrom="paragraph">
                  <wp:posOffset>349250</wp:posOffset>
                </wp:positionV>
                <wp:extent cx="449580" cy="878205"/>
                <wp:effectExtent l="5080" t="4445" r="21590" b="1270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5B8300DE">
                            <w:pPr>
                              <w:snapToGrid w:val="0"/>
                              <w:spacing w:line="360" w:lineRule="auto"/>
                              <w:rPr>
                                <w:sz w:val="18"/>
                                <w:szCs w:val="18"/>
                              </w:rPr>
                            </w:pPr>
                          </w:p>
                          <w:p w14:paraId="1A2B8C38">
                            <w:pPr>
                              <w:snapToGrid w:val="0"/>
                              <w:spacing w:line="360" w:lineRule="auto"/>
                              <w:rPr>
                                <w:b/>
                                <w:sz w:val="18"/>
                                <w:szCs w:val="18"/>
                              </w:rPr>
                            </w:pPr>
                            <w:r>
                              <w:rPr>
                                <w:rFonts w:hint="eastAsia"/>
                                <w:b/>
                                <w:sz w:val="18"/>
                                <w:szCs w:val="18"/>
                              </w:rPr>
                              <w:t>专业</w:t>
                            </w:r>
                          </w:p>
                          <w:p w14:paraId="51293997">
                            <w:pPr>
                              <w:snapToGrid w:val="0"/>
                              <w:spacing w:line="360" w:lineRule="auto"/>
                              <w:rPr>
                                <w:b/>
                                <w:sz w:val="18"/>
                                <w:szCs w:val="18"/>
                              </w:rPr>
                            </w:pPr>
                            <w:r>
                              <w:rPr>
                                <w:rFonts w:hint="eastAsia"/>
                                <w:b/>
                                <w:sz w:val="18"/>
                                <w:szCs w:val="18"/>
                              </w:rPr>
                              <w:t>核心</w:t>
                            </w:r>
                          </w:p>
                          <w:p w14:paraId="43F3DF2C">
                            <w:pPr>
                              <w:snapToGrid w:val="0"/>
                              <w:spacing w:line="360" w:lineRule="auto"/>
                              <w:rPr>
                                <w:b/>
                                <w:sz w:val="18"/>
                                <w:szCs w:val="18"/>
                              </w:rPr>
                            </w:pPr>
                            <w:r>
                              <w:rPr>
                                <w:rFonts w:hint="eastAsia"/>
                                <w:b/>
                                <w:sz w:val="18"/>
                                <w:szCs w:val="18"/>
                              </w:rPr>
                              <w:t>课程</w:t>
                            </w:r>
                          </w:p>
                          <w:p w14:paraId="5BA40E42">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700224;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5B8300DE">
                      <w:pPr>
                        <w:snapToGrid w:val="0"/>
                        <w:spacing w:line="360" w:lineRule="auto"/>
                        <w:rPr>
                          <w:sz w:val="18"/>
                          <w:szCs w:val="18"/>
                        </w:rPr>
                      </w:pPr>
                    </w:p>
                    <w:p w14:paraId="1A2B8C38">
                      <w:pPr>
                        <w:snapToGrid w:val="0"/>
                        <w:spacing w:line="360" w:lineRule="auto"/>
                        <w:rPr>
                          <w:b/>
                          <w:sz w:val="18"/>
                          <w:szCs w:val="18"/>
                        </w:rPr>
                      </w:pPr>
                      <w:r>
                        <w:rPr>
                          <w:rFonts w:hint="eastAsia"/>
                          <w:b/>
                          <w:sz w:val="18"/>
                          <w:szCs w:val="18"/>
                        </w:rPr>
                        <w:t>专业</w:t>
                      </w:r>
                    </w:p>
                    <w:p w14:paraId="51293997">
                      <w:pPr>
                        <w:snapToGrid w:val="0"/>
                        <w:spacing w:line="360" w:lineRule="auto"/>
                        <w:rPr>
                          <w:b/>
                          <w:sz w:val="18"/>
                          <w:szCs w:val="18"/>
                        </w:rPr>
                      </w:pPr>
                      <w:r>
                        <w:rPr>
                          <w:rFonts w:hint="eastAsia"/>
                          <w:b/>
                          <w:sz w:val="18"/>
                          <w:szCs w:val="18"/>
                        </w:rPr>
                        <w:t>核心</w:t>
                      </w:r>
                    </w:p>
                    <w:p w14:paraId="43F3DF2C">
                      <w:pPr>
                        <w:snapToGrid w:val="0"/>
                        <w:spacing w:line="360" w:lineRule="auto"/>
                        <w:rPr>
                          <w:b/>
                          <w:sz w:val="18"/>
                          <w:szCs w:val="18"/>
                        </w:rPr>
                      </w:pPr>
                      <w:r>
                        <w:rPr>
                          <w:rFonts w:hint="eastAsia"/>
                          <w:b/>
                          <w:sz w:val="18"/>
                          <w:szCs w:val="18"/>
                        </w:rPr>
                        <w:t>课程</w:t>
                      </w:r>
                    </w:p>
                    <w:p w14:paraId="5BA40E42">
                      <w:pPr>
                        <w:snapToGrid w:val="0"/>
                        <w:spacing w:line="360" w:lineRule="auto"/>
                        <w:rPr>
                          <w:sz w:val="18"/>
                          <w:szCs w:val="18"/>
                        </w:rPr>
                      </w:pPr>
                    </w:p>
                  </w:txbxContent>
                </v:textbox>
              </v:shape>
            </w:pict>
          </mc:Fallback>
        </mc:AlternateContent>
      </w:r>
    </w:p>
    <w:p w14:paraId="585A69DC">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3776" behindDoc="0" locked="0" layoutInCell="1" allowOverlap="1">
                <wp:simplePos x="0" y="0"/>
                <wp:positionH relativeFrom="column">
                  <wp:posOffset>2139950</wp:posOffset>
                </wp:positionH>
                <wp:positionV relativeFrom="paragraph">
                  <wp:posOffset>385445</wp:posOffset>
                </wp:positionV>
                <wp:extent cx="302895" cy="635"/>
                <wp:effectExtent l="0" t="0" r="0" b="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3776;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1331595</wp:posOffset>
                </wp:positionH>
                <wp:positionV relativeFrom="paragraph">
                  <wp:posOffset>377190</wp:posOffset>
                </wp:positionV>
                <wp:extent cx="379095" cy="5715"/>
                <wp:effectExtent l="0" t="0" r="0" b="0"/>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3296;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43DD1369">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577215</wp:posOffset>
                </wp:positionH>
                <wp:positionV relativeFrom="paragraph">
                  <wp:posOffset>64135</wp:posOffset>
                </wp:positionV>
                <wp:extent cx="417195" cy="635"/>
                <wp:effectExtent l="0" t="0" r="0" b="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5344;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2520DA0">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6368" behindDoc="0" locked="0" layoutInCell="1" allowOverlap="1">
                <wp:simplePos x="0" y="0"/>
                <wp:positionH relativeFrom="column">
                  <wp:posOffset>2449830</wp:posOffset>
                </wp:positionH>
                <wp:positionV relativeFrom="paragraph">
                  <wp:posOffset>278130</wp:posOffset>
                </wp:positionV>
                <wp:extent cx="2870835" cy="920115"/>
                <wp:effectExtent l="4445" t="5080" r="20320" b="825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920115"/>
                        </a:xfrm>
                        <a:prstGeom prst="rect">
                          <a:avLst/>
                        </a:prstGeom>
                        <a:solidFill>
                          <a:srgbClr val="FFFFFF"/>
                        </a:solidFill>
                        <a:ln w="9525">
                          <a:solidFill>
                            <a:srgbClr val="000000"/>
                          </a:solidFill>
                          <a:miter lim="800000"/>
                        </a:ln>
                      </wps:spPr>
                      <wps:txbx>
                        <w:txbxContent>
                          <w:p w14:paraId="71387EFB">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奥尔夫音乐教学法</w:t>
                            </w:r>
                            <w:r>
                              <w:rPr>
                                <w:rFonts w:hint="eastAsia" w:ascii="宋体" w:hAnsi="宋体" w:eastAsia="宋体" w:cs="宋体"/>
                                <w:sz w:val="15"/>
                                <w:szCs w:val="15"/>
                              </w:rPr>
                              <w:t xml:space="preserve">   2.  </w:t>
                            </w:r>
                            <w:r>
                              <w:rPr>
                                <w:rFonts w:hint="eastAsia" w:ascii="宋体" w:hAnsi="宋体" w:eastAsia="宋体" w:cs="宋体"/>
                                <w:color w:val="000000"/>
                                <w:sz w:val="15"/>
                                <w:szCs w:val="15"/>
                              </w:rPr>
                              <w:t>幼儿园班级管理</w:t>
                            </w:r>
                            <w:r>
                              <w:rPr>
                                <w:rFonts w:hint="eastAsia" w:ascii="宋体" w:hAnsi="宋体" w:eastAsia="宋体" w:cs="宋体"/>
                                <w:sz w:val="15"/>
                                <w:szCs w:val="15"/>
                              </w:rPr>
                              <w:t xml:space="preserve">   3. </w:t>
                            </w:r>
                            <w:r>
                              <w:rPr>
                                <w:rFonts w:hint="eastAsia" w:ascii="宋体" w:hAnsi="宋体" w:eastAsia="宋体" w:cs="宋体"/>
                                <w:color w:val="000000"/>
                                <w:kern w:val="0"/>
                                <w:sz w:val="15"/>
                                <w:szCs w:val="15"/>
                              </w:rPr>
                              <w:t>亲子园运营与管理</w:t>
                            </w:r>
                          </w:p>
                          <w:p w14:paraId="449F9F50">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幼儿问题行为识别与应对</w:t>
                            </w:r>
                            <w:r>
                              <w:rPr>
                                <w:rFonts w:hint="eastAsia" w:ascii="宋体" w:hAnsi="宋体" w:eastAsia="宋体" w:cs="宋体"/>
                                <w:sz w:val="15"/>
                                <w:szCs w:val="15"/>
                              </w:rPr>
                              <w:t xml:space="preserve">  5.   </w:t>
                            </w:r>
                            <w:r>
                              <w:rPr>
                                <w:rFonts w:hint="eastAsia" w:ascii="宋体" w:hAnsi="宋体" w:eastAsia="宋体" w:cs="宋体"/>
                                <w:color w:val="000000"/>
                                <w:sz w:val="15"/>
                                <w:szCs w:val="15"/>
                              </w:rPr>
                              <w:t>幼儿园环境创设</w:t>
                            </w:r>
                            <w:r>
                              <w:rPr>
                                <w:rFonts w:hint="eastAsia" w:ascii="宋体" w:hAnsi="宋体" w:eastAsia="宋体" w:cs="宋体"/>
                                <w:sz w:val="15"/>
                                <w:szCs w:val="15"/>
                              </w:rPr>
                              <w:t xml:space="preserve">  6.</w:t>
                            </w:r>
                            <w:r>
                              <w:rPr>
                                <w:rFonts w:hint="eastAsia" w:ascii="宋体" w:hAnsi="宋体" w:eastAsia="宋体" w:cs="宋体"/>
                                <w:color w:val="000000"/>
                                <w:kern w:val="0"/>
                                <w:sz w:val="15"/>
                                <w:szCs w:val="15"/>
                              </w:rPr>
                              <w:t>学前教科研方法与研究性学习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72.45pt;width:226.05pt;z-index:251706368;mso-width-relative:page;mso-height-relative:page;" fillcolor="#FFFFFF" filled="t" stroked="t" coordsize="21600,21600" o:gfxdata="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c8U2PZAAAACgEAAA8AAAAAAAAAAQAgAAAA&#10;IgAAAGRycy9kb3ducmV2LnhtbFBLAQIUABQAAAAIAIdO4kBKHl5PQwIAAIsEAAAOAAAAAAAAAAEA&#10;IAAAACgBAABkcnMvZTJvRG9jLnhtbFBLBQYAAAAABgAGAFkBAADdBQAAAAA=&#10;">
                <v:fill on="t" focussize="0,0"/>
                <v:stroke color="#000000" miterlimit="8" joinstyle="miter"/>
                <v:imagedata o:title=""/>
                <o:lock v:ext="edit" aspectratio="f"/>
                <v:textbox>
                  <w:txbxContent>
                    <w:p w14:paraId="71387EFB">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奥尔夫音乐教学法</w:t>
                      </w:r>
                      <w:r>
                        <w:rPr>
                          <w:rFonts w:hint="eastAsia" w:ascii="宋体" w:hAnsi="宋体" w:eastAsia="宋体" w:cs="宋体"/>
                          <w:sz w:val="15"/>
                          <w:szCs w:val="15"/>
                        </w:rPr>
                        <w:t xml:space="preserve">   2.  </w:t>
                      </w:r>
                      <w:r>
                        <w:rPr>
                          <w:rFonts w:hint="eastAsia" w:ascii="宋体" w:hAnsi="宋体" w:eastAsia="宋体" w:cs="宋体"/>
                          <w:color w:val="000000"/>
                          <w:sz w:val="15"/>
                          <w:szCs w:val="15"/>
                        </w:rPr>
                        <w:t>幼儿园班级管理</w:t>
                      </w:r>
                      <w:r>
                        <w:rPr>
                          <w:rFonts w:hint="eastAsia" w:ascii="宋体" w:hAnsi="宋体" w:eastAsia="宋体" w:cs="宋体"/>
                          <w:sz w:val="15"/>
                          <w:szCs w:val="15"/>
                        </w:rPr>
                        <w:t xml:space="preserve">   3. </w:t>
                      </w:r>
                      <w:r>
                        <w:rPr>
                          <w:rFonts w:hint="eastAsia" w:ascii="宋体" w:hAnsi="宋体" w:eastAsia="宋体" w:cs="宋体"/>
                          <w:color w:val="000000"/>
                          <w:kern w:val="0"/>
                          <w:sz w:val="15"/>
                          <w:szCs w:val="15"/>
                        </w:rPr>
                        <w:t>亲子园运营与管理</w:t>
                      </w:r>
                    </w:p>
                    <w:p w14:paraId="449F9F50">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幼儿问题行为识别与应对</w:t>
                      </w:r>
                      <w:r>
                        <w:rPr>
                          <w:rFonts w:hint="eastAsia" w:ascii="宋体" w:hAnsi="宋体" w:eastAsia="宋体" w:cs="宋体"/>
                          <w:sz w:val="15"/>
                          <w:szCs w:val="15"/>
                        </w:rPr>
                        <w:t xml:space="preserve">  5.   </w:t>
                      </w:r>
                      <w:r>
                        <w:rPr>
                          <w:rFonts w:hint="eastAsia" w:ascii="宋体" w:hAnsi="宋体" w:eastAsia="宋体" w:cs="宋体"/>
                          <w:color w:val="000000"/>
                          <w:sz w:val="15"/>
                          <w:szCs w:val="15"/>
                        </w:rPr>
                        <w:t>幼儿园环境创设</w:t>
                      </w:r>
                      <w:r>
                        <w:rPr>
                          <w:rFonts w:hint="eastAsia" w:ascii="宋体" w:hAnsi="宋体" w:eastAsia="宋体" w:cs="宋体"/>
                          <w:sz w:val="15"/>
                          <w:szCs w:val="15"/>
                        </w:rPr>
                        <w:t xml:space="preserve">  6.</w:t>
                      </w:r>
                      <w:r>
                        <w:rPr>
                          <w:rFonts w:hint="eastAsia" w:ascii="宋体" w:hAnsi="宋体" w:eastAsia="宋体" w:cs="宋体"/>
                          <w:color w:val="000000"/>
                          <w:kern w:val="0"/>
                          <w:sz w:val="15"/>
                          <w:szCs w:val="15"/>
                        </w:rPr>
                        <w:t>学前教科研方法与研究性学习</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1675765</wp:posOffset>
                </wp:positionH>
                <wp:positionV relativeFrom="paragraph">
                  <wp:posOffset>243205</wp:posOffset>
                </wp:positionV>
                <wp:extent cx="464185" cy="889000"/>
                <wp:effectExtent l="4445" t="4445" r="7620" b="20955"/>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5FD85770">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7392;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5FD85770">
                      <w:pPr>
                        <w:snapToGrid w:val="0"/>
                        <w:spacing w:line="360" w:lineRule="auto"/>
                        <w:jc w:val="center"/>
                        <w:rPr>
                          <w:b/>
                          <w:sz w:val="18"/>
                          <w:szCs w:val="18"/>
                        </w:rPr>
                      </w:pPr>
                      <w:r>
                        <w:rPr>
                          <w:b/>
                          <w:sz w:val="18"/>
                          <w:szCs w:val="18"/>
                        </w:rPr>
                        <w:t>专业拓展课程</w:t>
                      </w:r>
                    </w:p>
                  </w:txbxContent>
                </v:textbox>
              </v:shape>
            </w:pict>
          </mc:Fallback>
        </mc:AlternateContent>
      </w:r>
    </w:p>
    <w:p w14:paraId="1B1C613C">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8416" behindDoc="0" locked="0" layoutInCell="1" allowOverlap="1">
                <wp:simplePos x="0" y="0"/>
                <wp:positionH relativeFrom="column">
                  <wp:posOffset>2126615</wp:posOffset>
                </wp:positionH>
                <wp:positionV relativeFrom="paragraph">
                  <wp:posOffset>213995</wp:posOffset>
                </wp:positionV>
                <wp:extent cx="310515" cy="635"/>
                <wp:effectExtent l="0" t="0" r="0" b="0"/>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8416;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1346835</wp:posOffset>
                </wp:positionH>
                <wp:positionV relativeFrom="paragraph">
                  <wp:posOffset>213360</wp:posOffset>
                </wp:positionV>
                <wp:extent cx="348615" cy="635"/>
                <wp:effectExtent l="0" t="0" r="0" b="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9440;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5EB04AF2">
      <w:pPr>
        <w:pStyle w:val="84"/>
        <w:spacing w:line="440" w:lineRule="atLeast"/>
        <w:ind w:left="0" w:firstLine="0"/>
        <w:jc w:val="center"/>
        <w:rPr>
          <w:rFonts w:ascii="楷体_GB2312" w:eastAsia="楷体_GB2312"/>
          <w:b/>
          <w:bCs/>
          <w:sz w:val="32"/>
          <w:szCs w:val="32"/>
        </w:rPr>
      </w:pPr>
    </w:p>
    <w:p w14:paraId="3D8B894B">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2512" behindDoc="0" locked="0" layoutInCell="1" allowOverlap="1">
                <wp:simplePos x="0" y="0"/>
                <wp:positionH relativeFrom="column">
                  <wp:posOffset>1000760</wp:posOffset>
                </wp:positionH>
                <wp:positionV relativeFrom="paragraph">
                  <wp:posOffset>48895</wp:posOffset>
                </wp:positionV>
                <wp:extent cx="342900" cy="1590675"/>
                <wp:effectExtent l="5080" t="4445" r="13970" b="508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0167EC86">
                            <w:pPr>
                              <w:rPr>
                                <w:szCs w:val="21"/>
                              </w:rPr>
                            </w:pPr>
                          </w:p>
                          <w:p w14:paraId="2CF08C8B">
                            <w:pPr>
                              <w:rPr>
                                <w:b/>
                                <w:sz w:val="24"/>
                                <w:szCs w:val="24"/>
                              </w:rPr>
                            </w:pPr>
                            <w:r>
                              <w:rPr>
                                <w:rFonts w:hint="eastAsia"/>
                                <w:b/>
                                <w:sz w:val="24"/>
                                <w:szCs w:val="24"/>
                              </w:rPr>
                              <w:t>集中</w:t>
                            </w:r>
                          </w:p>
                          <w:p w14:paraId="15814C33">
                            <w:pPr>
                              <w:rPr>
                                <w:b/>
                                <w:sz w:val="24"/>
                                <w:szCs w:val="24"/>
                              </w:rPr>
                            </w:pPr>
                            <w:r>
                              <w:rPr>
                                <w:rFonts w:hint="eastAsia"/>
                                <w:b/>
                                <w:sz w:val="24"/>
                                <w:szCs w:val="24"/>
                              </w:rPr>
                              <w:t>实</w:t>
                            </w:r>
                          </w:p>
                          <w:p w14:paraId="1044A348">
                            <w:pPr>
                              <w:rPr>
                                <w:b/>
                                <w:sz w:val="24"/>
                                <w:szCs w:val="24"/>
                              </w:rPr>
                            </w:pPr>
                            <w:r>
                              <w:rPr>
                                <w:rFonts w:hint="eastAsia"/>
                                <w:b/>
                                <w:sz w:val="24"/>
                                <w:szCs w:val="24"/>
                              </w:rPr>
                              <w:t>践</w:t>
                            </w:r>
                          </w:p>
                          <w:p w14:paraId="04899815">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2512;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0167EC86">
                      <w:pPr>
                        <w:rPr>
                          <w:szCs w:val="21"/>
                        </w:rPr>
                      </w:pPr>
                    </w:p>
                    <w:p w14:paraId="2CF08C8B">
                      <w:pPr>
                        <w:rPr>
                          <w:b/>
                          <w:sz w:val="24"/>
                          <w:szCs w:val="24"/>
                        </w:rPr>
                      </w:pPr>
                      <w:r>
                        <w:rPr>
                          <w:rFonts w:hint="eastAsia"/>
                          <w:b/>
                          <w:sz w:val="24"/>
                          <w:szCs w:val="24"/>
                        </w:rPr>
                        <w:t>集中</w:t>
                      </w:r>
                    </w:p>
                    <w:p w14:paraId="15814C33">
                      <w:pPr>
                        <w:rPr>
                          <w:b/>
                          <w:sz w:val="24"/>
                          <w:szCs w:val="24"/>
                        </w:rPr>
                      </w:pPr>
                      <w:r>
                        <w:rPr>
                          <w:rFonts w:hint="eastAsia"/>
                          <w:b/>
                          <w:sz w:val="24"/>
                          <w:szCs w:val="24"/>
                        </w:rPr>
                        <w:t>实</w:t>
                      </w:r>
                    </w:p>
                    <w:p w14:paraId="1044A348">
                      <w:pPr>
                        <w:rPr>
                          <w:b/>
                          <w:sz w:val="24"/>
                          <w:szCs w:val="24"/>
                        </w:rPr>
                      </w:pPr>
                      <w:r>
                        <w:rPr>
                          <w:rFonts w:hint="eastAsia"/>
                          <w:b/>
                          <w:sz w:val="24"/>
                          <w:szCs w:val="24"/>
                        </w:rPr>
                        <w:t>践</w:t>
                      </w:r>
                    </w:p>
                    <w:p w14:paraId="04899815">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11488" behindDoc="0" locked="0" layoutInCell="1" allowOverlap="1">
                <wp:simplePos x="0" y="0"/>
                <wp:positionH relativeFrom="column">
                  <wp:posOffset>2428875</wp:posOffset>
                </wp:positionH>
                <wp:positionV relativeFrom="paragraph">
                  <wp:posOffset>99695</wp:posOffset>
                </wp:positionV>
                <wp:extent cx="2891790" cy="694690"/>
                <wp:effectExtent l="4445" t="4445" r="18415" b="5715"/>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40A5D7B4">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390EE5E3">
                            <w:pPr>
                              <w:rPr>
                                <w:rFonts w:hint="eastAsia" w:ascii="宋体" w:hAnsi="宋体" w:eastAsia="宋体" w:cs="宋体"/>
                                <w:sz w:val="15"/>
                                <w:szCs w:val="15"/>
                              </w:rPr>
                            </w:pPr>
                            <w:r>
                              <w:rPr>
                                <w:rFonts w:hint="eastAsia" w:ascii="宋体" w:hAnsi="宋体" w:eastAsia="宋体" w:cs="宋体"/>
                                <w:sz w:val="15"/>
                                <w:szCs w:val="15"/>
                              </w:rPr>
                              <w:t>4.   毕业设计  5.   岗位实习</w:t>
                            </w:r>
                          </w:p>
                          <w:p w14:paraId="561E2E4A">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11488;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40A5D7B4">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390EE5E3">
                      <w:pPr>
                        <w:rPr>
                          <w:rFonts w:hint="eastAsia" w:ascii="宋体" w:hAnsi="宋体" w:eastAsia="宋体" w:cs="宋体"/>
                          <w:sz w:val="15"/>
                          <w:szCs w:val="15"/>
                        </w:rPr>
                      </w:pPr>
                      <w:r>
                        <w:rPr>
                          <w:rFonts w:hint="eastAsia" w:ascii="宋体" w:hAnsi="宋体" w:eastAsia="宋体" w:cs="宋体"/>
                          <w:sz w:val="15"/>
                          <w:szCs w:val="15"/>
                        </w:rPr>
                        <w:t>4.   毕业设计  5.   岗位实习</w:t>
                      </w:r>
                    </w:p>
                    <w:p w14:paraId="561E2E4A">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10464" behindDoc="0" locked="0" layoutInCell="1" allowOverlap="1">
                <wp:simplePos x="0" y="0"/>
                <wp:positionH relativeFrom="column">
                  <wp:posOffset>1543050</wp:posOffset>
                </wp:positionH>
                <wp:positionV relativeFrom="paragraph">
                  <wp:posOffset>185420</wp:posOffset>
                </wp:positionV>
                <wp:extent cx="692785" cy="457200"/>
                <wp:effectExtent l="4445" t="4445" r="7620" b="14605"/>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5EF60836">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10464;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5EF60836">
                      <w:pPr>
                        <w:ind w:left="270" w:hanging="270"/>
                        <w:rPr>
                          <w:b/>
                          <w:szCs w:val="21"/>
                        </w:rPr>
                      </w:pPr>
                      <w:r>
                        <w:rPr>
                          <w:rFonts w:hint="eastAsia"/>
                          <w:b/>
                          <w:sz w:val="18"/>
                          <w:szCs w:val="18"/>
                        </w:rPr>
                        <w:t>综合实践</w:t>
                      </w:r>
                    </w:p>
                  </w:txbxContent>
                </v:textbox>
              </v:shape>
            </w:pict>
          </mc:Fallback>
        </mc:AlternateContent>
      </w:r>
    </w:p>
    <w:p w14:paraId="7452E0FE">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4560" behindDoc="0" locked="0" layoutInCell="1" allowOverlap="1">
                <wp:simplePos x="0" y="0"/>
                <wp:positionH relativeFrom="column">
                  <wp:posOffset>1343025</wp:posOffset>
                </wp:positionH>
                <wp:positionV relativeFrom="paragraph">
                  <wp:posOffset>54610</wp:posOffset>
                </wp:positionV>
                <wp:extent cx="200025" cy="635"/>
                <wp:effectExtent l="0" t="0" r="0" b="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4560;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2222500</wp:posOffset>
                </wp:positionH>
                <wp:positionV relativeFrom="paragraph">
                  <wp:posOffset>55880</wp:posOffset>
                </wp:positionV>
                <wp:extent cx="212090" cy="635"/>
                <wp:effectExtent l="0" t="0" r="0" b="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5584;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582930</wp:posOffset>
                </wp:positionH>
                <wp:positionV relativeFrom="paragraph">
                  <wp:posOffset>346075</wp:posOffset>
                </wp:positionV>
                <wp:extent cx="417195" cy="635"/>
                <wp:effectExtent l="0" t="0" r="0" b="0"/>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7632;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787DE35E">
      <w:r>
        <w:rPr>
          <w:rFonts w:ascii="Times New Roman"/>
          <w:sz w:val="24"/>
          <w:szCs w:val="24"/>
        </w:rPr>
        <mc:AlternateContent>
          <mc:Choice Requires="wps">
            <w:drawing>
              <wp:anchor distT="0" distB="0" distL="114300" distR="114300" simplePos="0" relativeHeight="251713536" behindDoc="0" locked="0" layoutInCell="1" allowOverlap="1">
                <wp:simplePos x="0" y="0"/>
                <wp:positionH relativeFrom="column">
                  <wp:posOffset>2457450</wp:posOffset>
                </wp:positionH>
                <wp:positionV relativeFrom="paragraph">
                  <wp:posOffset>63500</wp:posOffset>
                </wp:positionV>
                <wp:extent cx="2857500" cy="664845"/>
                <wp:effectExtent l="5080" t="5080" r="13970" b="1587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70BDAE23">
                            <w:pPr>
                              <w:rPr>
                                <w:rFonts w:hint="eastAsia" w:eastAsia="宋体"/>
                                <w:lang w:eastAsia="zh-CN"/>
                              </w:rPr>
                            </w:pPr>
                            <w:r>
                              <w:rPr>
                                <w:rFonts w:hint="eastAsia"/>
                                <w:sz w:val="15"/>
                                <w:szCs w:val="15"/>
                              </w:rPr>
                              <w:t xml:space="preserve">1. </w:t>
                            </w:r>
                            <w:r>
                              <w:rPr>
                                <w:rFonts w:hint="eastAsia"/>
                                <w:sz w:val="15"/>
                                <w:szCs w:val="15"/>
                                <w:lang w:eastAsia="zh-CN"/>
                              </w:rPr>
                              <w:t>婴幼儿卫生与保健</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eastAsia="zh-CN"/>
                              </w:rPr>
                              <w:t>婴幼儿营养与喂养</w:t>
                            </w:r>
                            <w:r>
                              <w:rPr>
                                <w:rFonts w:hint="eastAsia"/>
                                <w:sz w:val="15"/>
                                <w:szCs w:val="15"/>
                              </w:rPr>
                              <w:t xml:space="preserve">    3. </w:t>
                            </w:r>
                            <w:r>
                              <w:rPr>
                                <w:rFonts w:hint="eastAsia"/>
                                <w:sz w:val="15"/>
                                <w:szCs w:val="15"/>
                                <w:lang w:eastAsia="zh-CN"/>
                              </w:rPr>
                              <w:t>奥尔夫音乐教育</w:t>
                            </w:r>
                            <w:r>
                              <w:rPr>
                                <w:rFonts w:hint="eastAsia"/>
                                <w:sz w:val="15"/>
                                <w:szCs w:val="15"/>
                              </w:rPr>
                              <w:t xml:space="preserve">4.  </w:t>
                            </w:r>
                            <w:r>
                              <w:rPr>
                                <w:rFonts w:hint="eastAsia"/>
                                <w:sz w:val="15"/>
                                <w:szCs w:val="15"/>
                                <w:lang w:eastAsia="zh-CN"/>
                              </w:rPr>
                              <w:t>感觉统合训练</w:t>
                            </w:r>
                            <w:r>
                              <w:rPr>
                                <w:rFonts w:hint="eastAsia"/>
                                <w:sz w:val="15"/>
                                <w:szCs w:val="15"/>
                              </w:rPr>
                              <w:t xml:space="preserve">   5.   </w:t>
                            </w:r>
                            <w:r>
                              <w:rPr>
                                <w:rFonts w:hint="eastAsia"/>
                                <w:sz w:val="15"/>
                                <w:szCs w:val="15"/>
                                <w:lang w:eastAsia="zh-CN"/>
                              </w:rPr>
                              <w:t>婴幼儿心理发展</w:t>
                            </w:r>
                            <w:r>
                              <w:rPr>
                                <w:rFonts w:hint="eastAsia"/>
                                <w:sz w:val="15"/>
                                <w:szCs w:val="15"/>
                              </w:rPr>
                              <w:t xml:space="preserve">  6.</w:t>
                            </w:r>
                            <w:r>
                              <w:rPr>
                                <w:rFonts w:hint="eastAsia"/>
                                <w:sz w:val="15"/>
                                <w:szCs w:val="15"/>
                                <w:lang w:eastAsia="zh-CN"/>
                              </w:rPr>
                              <w:t>婴幼儿游戏活动与实施</w:t>
                            </w:r>
                          </w:p>
                          <w:p w14:paraId="5D8B92D9">
                            <w:pPr>
                              <w:adjustRightInd w:val="0"/>
                              <w:snapToGrid w:val="0"/>
                              <w:spacing w:line="288" w:lineRule="auto"/>
                              <w:rPr>
                                <w:rFonts w:ascii="宋体"/>
                                <w:sz w:val="18"/>
                                <w:szCs w:val="18"/>
                                <w:highlight w:val="yellow"/>
                              </w:rPr>
                            </w:pPr>
                          </w:p>
                          <w:p w14:paraId="7BF4CFF5">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5pt;margin-top:5pt;height:52.35pt;width:225pt;z-index:251713536;mso-width-relative:page;mso-height-relative:page;" fillcolor="#FFFFFF" filled="t" stroked="t" coordsize="21600,21600" o:gfxdata="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V2sNvWAAAACgEAAA8AAAAAAAAAAQAgAAAAIgAA&#10;AGRycy9kb3ducmV2LnhtbFBLAQIUABQAAAAIAIdO4kBlAYK1QwIAAIsEAAAOAAAAAAAAAAEAIAAA&#10;ACUBAABkcnMvZTJvRG9jLnhtbFBLBQYAAAAABgAGAFkBAADaBQAAAAA=&#10;">
                <v:fill on="t" focussize="0,0"/>
                <v:stroke color="#000000" miterlimit="8" joinstyle="miter"/>
                <v:imagedata o:title=""/>
                <o:lock v:ext="edit" aspectratio="f"/>
                <v:textbox>
                  <w:txbxContent>
                    <w:p w14:paraId="70BDAE23">
                      <w:pPr>
                        <w:rPr>
                          <w:rFonts w:hint="eastAsia" w:eastAsia="宋体"/>
                          <w:lang w:eastAsia="zh-CN"/>
                        </w:rPr>
                      </w:pPr>
                      <w:r>
                        <w:rPr>
                          <w:rFonts w:hint="eastAsia"/>
                          <w:sz w:val="15"/>
                          <w:szCs w:val="15"/>
                        </w:rPr>
                        <w:t xml:space="preserve">1. </w:t>
                      </w:r>
                      <w:r>
                        <w:rPr>
                          <w:rFonts w:hint="eastAsia"/>
                          <w:sz w:val="15"/>
                          <w:szCs w:val="15"/>
                          <w:lang w:eastAsia="zh-CN"/>
                        </w:rPr>
                        <w:t>婴幼儿卫生与保健</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eastAsia="zh-CN"/>
                        </w:rPr>
                        <w:t>婴幼儿营养与喂养</w:t>
                      </w:r>
                      <w:r>
                        <w:rPr>
                          <w:rFonts w:hint="eastAsia"/>
                          <w:sz w:val="15"/>
                          <w:szCs w:val="15"/>
                        </w:rPr>
                        <w:t xml:space="preserve">    3. </w:t>
                      </w:r>
                      <w:r>
                        <w:rPr>
                          <w:rFonts w:hint="eastAsia"/>
                          <w:sz w:val="15"/>
                          <w:szCs w:val="15"/>
                          <w:lang w:eastAsia="zh-CN"/>
                        </w:rPr>
                        <w:t>奥尔夫音乐教育</w:t>
                      </w:r>
                      <w:r>
                        <w:rPr>
                          <w:rFonts w:hint="eastAsia"/>
                          <w:sz w:val="15"/>
                          <w:szCs w:val="15"/>
                        </w:rPr>
                        <w:t xml:space="preserve">4.  </w:t>
                      </w:r>
                      <w:r>
                        <w:rPr>
                          <w:rFonts w:hint="eastAsia"/>
                          <w:sz w:val="15"/>
                          <w:szCs w:val="15"/>
                          <w:lang w:eastAsia="zh-CN"/>
                        </w:rPr>
                        <w:t>感觉统合训练</w:t>
                      </w:r>
                      <w:r>
                        <w:rPr>
                          <w:rFonts w:hint="eastAsia"/>
                          <w:sz w:val="15"/>
                          <w:szCs w:val="15"/>
                        </w:rPr>
                        <w:t xml:space="preserve">   5.   </w:t>
                      </w:r>
                      <w:r>
                        <w:rPr>
                          <w:rFonts w:hint="eastAsia"/>
                          <w:sz w:val="15"/>
                          <w:szCs w:val="15"/>
                          <w:lang w:eastAsia="zh-CN"/>
                        </w:rPr>
                        <w:t>婴幼儿心理发展</w:t>
                      </w:r>
                      <w:r>
                        <w:rPr>
                          <w:rFonts w:hint="eastAsia"/>
                          <w:sz w:val="15"/>
                          <w:szCs w:val="15"/>
                        </w:rPr>
                        <w:t xml:space="preserve">  6.</w:t>
                      </w:r>
                      <w:r>
                        <w:rPr>
                          <w:rFonts w:hint="eastAsia"/>
                          <w:sz w:val="15"/>
                          <w:szCs w:val="15"/>
                          <w:lang w:eastAsia="zh-CN"/>
                        </w:rPr>
                        <w:t>婴幼儿游戏活动与实施</w:t>
                      </w:r>
                    </w:p>
                    <w:p w14:paraId="5D8B92D9">
                      <w:pPr>
                        <w:adjustRightInd w:val="0"/>
                        <w:snapToGrid w:val="0"/>
                        <w:spacing w:line="288" w:lineRule="auto"/>
                        <w:rPr>
                          <w:rFonts w:ascii="宋体"/>
                          <w:sz w:val="18"/>
                          <w:szCs w:val="18"/>
                          <w:highlight w:val="yellow"/>
                        </w:rPr>
                      </w:pPr>
                    </w:p>
                    <w:p w14:paraId="7BF4CFF5">
                      <w:pPr>
                        <w:adjustRightInd w:val="0"/>
                        <w:snapToGrid w:val="0"/>
                        <w:spacing w:line="288" w:lineRule="auto"/>
                        <w:rPr>
                          <w:rFonts w:ascii="宋体"/>
                          <w:sz w:val="18"/>
                          <w:szCs w:val="18"/>
                        </w:rPr>
                      </w:pPr>
                    </w:p>
                  </w:txbxContent>
                </v:textbox>
              </v:shape>
            </w:pict>
          </mc:Fallback>
        </mc:AlternateContent>
      </w:r>
    </w:p>
    <w:p w14:paraId="7DEF544E">
      <w:r>
        <w:rPr>
          <w:rFonts w:ascii="Times New Roman"/>
          <w:sz w:val="24"/>
          <w:szCs w:val="24"/>
        </w:rPr>
        <mc:AlternateContent>
          <mc:Choice Requires="wps">
            <w:drawing>
              <wp:anchor distT="0" distB="0" distL="114300" distR="114300" simplePos="0" relativeHeight="251716608" behindDoc="0" locked="0" layoutInCell="1" allowOverlap="1">
                <wp:simplePos x="0" y="0"/>
                <wp:positionH relativeFrom="column">
                  <wp:posOffset>1550035</wp:posOffset>
                </wp:positionH>
                <wp:positionV relativeFrom="paragraph">
                  <wp:posOffset>52070</wp:posOffset>
                </wp:positionV>
                <wp:extent cx="667385" cy="434975"/>
                <wp:effectExtent l="4445" t="4445" r="13970" b="1778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18189673">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6608;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18189673">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1951FCF5">
      <w:r>
        <mc:AlternateContent>
          <mc:Choice Requires="wps">
            <w:drawing>
              <wp:anchor distT="0" distB="0" distL="114300" distR="114300" simplePos="0" relativeHeight="251718656" behindDoc="0" locked="0" layoutInCell="1" allowOverlap="1">
                <wp:simplePos x="0" y="0"/>
                <wp:positionH relativeFrom="column">
                  <wp:posOffset>2209800</wp:posOffset>
                </wp:positionH>
                <wp:positionV relativeFrom="paragraph">
                  <wp:posOffset>60325</wp:posOffset>
                </wp:positionV>
                <wp:extent cx="231140" cy="635"/>
                <wp:effectExtent l="0" t="0" r="0" b="0"/>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8656;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1337310</wp:posOffset>
                </wp:positionH>
                <wp:positionV relativeFrom="paragraph">
                  <wp:posOffset>90170</wp:posOffset>
                </wp:positionV>
                <wp:extent cx="211455" cy="635"/>
                <wp:effectExtent l="0" t="0" r="0" b="0"/>
                <wp:wrapNone/>
                <wp:docPr id="71" name="直接连接符 71"/>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9680;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MOsfrWAAAA&#10;CQEAAA8AAAAAAAAAAQAgAAAAIgAAAGRycy9kb3ducmV2LnhtbFBLAQIUABQAAAAIAIdO4kB0uuEB&#10;5gEAAK0DAAAOAAAAAAAAAAEAIAAAACUBAABkcnMvZTJvRG9jLnhtbFBLBQYAAAAABgAGAFkBAAB9&#10;BQAAAAA=&#10;">
                <v:fill on="f" focussize="0,0"/>
                <v:stroke color="#000000" joinstyle="round"/>
                <v:imagedata o:title=""/>
                <o:lock v:ext="edit" aspectratio="f"/>
              </v:line>
            </w:pict>
          </mc:Fallback>
        </mc:AlternateContent>
      </w:r>
    </w:p>
    <w:p w14:paraId="0EB71CB7">
      <w:pPr>
        <w:spacing w:line="500" w:lineRule="exact"/>
        <w:ind w:firstLine="482" w:firstLineChars="200"/>
        <w:rPr>
          <w:rFonts w:ascii="宋体" w:hAnsi="宋体" w:cs="宋体"/>
          <w:bCs/>
          <w:color w:val="FF0000"/>
          <w:kern w:val="0"/>
          <w:szCs w:val="21"/>
        </w:rPr>
      </w:pPr>
      <w:r>
        <w:rPr>
          <w:rFonts w:hint="eastAsia" w:ascii="黑体" w:hAnsi="黑体" w:eastAsia="黑体" w:cs="宋体"/>
          <w:b/>
          <w:sz w:val="24"/>
          <w:szCs w:val="24"/>
        </w:rPr>
        <w:t>2.课程设置及描述</w:t>
      </w:r>
    </w:p>
    <w:p w14:paraId="14B6E33C">
      <w:pPr>
        <w:keepNext/>
        <w:keepLines/>
        <w:spacing w:line="500" w:lineRule="exact"/>
        <w:ind w:firstLine="2650" w:firstLineChars="1100"/>
        <w:outlineLvl w:val="1"/>
        <w:rPr>
          <w:rFonts w:ascii="Times New Roman" w:hAnsi="Times New Roman"/>
          <w:b/>
          <w:bCs/>
          <w:color w:val="000000"/>
          <w:sz w:val="24"/>
          <w:szCs w:val="24"/>
        </w:rPr>
      </w:pPr>
      <w:bookmarkStart w:id="78" w:name="_Toc14584"/>
      <w:bookmarkStart w:id="79" w:name="_Toc28015"/>
      <w:bookmarkStart w:id="80" w:name="_Toc4757"/>
      <w:r>
        <w:rPr>
          <w:rFonts w:hint="eastAsia" w:ascii="Times New Roman" w:hAnsi="Times New Roman"/>
          <w:b/>
          <w:bCs/>
          <w:color w:val="000000"/>
          <w:sz w:val="24"/>
          <w:szCs w:val="24"/>
        </w:rPr>
        <w:t>表4 公共必修课程体系</w:t>
      </w:r>
      <w:bookmarkEnd w:id="78"/>
      <w:bookmarkEnd w:id="79"/>
      <w:bookmarkEnd w:id="80"/>
    </w:p>
    <w:tbl>
      <w:tblPr>
        <w:tblStyle w:val="23"/>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6883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ADCF9D1">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A57A8C8">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1785AE1">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1859073">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FF6C210">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1BFD881">
            <w:pPr>
              <w:rPr>
                <w:rFonts w:ascii="宋体" w:hAnsi="宋体" w:cs="宋体"/>
                <w:sz w:val="18"/>
                <w:szCs w:val="18"/>
              </w:rPr>
            </w:pPr>
            <w:r>
              <w:rPr>
                <w:rFonts w:hint="eastAsia" w:ascii="宋体" w:hAnsi="宋体" w:cs="宋体"/>
                <w:sz w:val="18"/>
                <w:szCs w:val="18"/>
              </w:rPr>
              <w:t>教学要求</w:t>
            </w:r>
          </w:p>
        </w:tc>
      </w:tr>
      <w:tr w14:paraId="0ECD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65AAE15">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4414B39F">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1087A5F5">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78F4B6D7">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16DF50C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4D5323B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04A6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5E63FE5">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53CB416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DDC7A75">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67A5F798">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76B1597E">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78F0E46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40A8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6F96D24">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2C8CE79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6D03CD2">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58E3C90F">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38FCECEF">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2DB10B10">
            <w:pPr>
              <w:rPr>
                <w:rFonts w:ascii="宋体" w:hAnsi="宋体" w:cs="宋体"/>
                <w:sz w:val="18"/>
                <w:szCs w:val="18"/>
              </w:rPr>
            </w:pPr>
            <w:r>
              <w:rPr>
                <w:rFonts w:hint="eastAsia" w:ascii="宋体" w:hAnsi="宋体" w:cs="宋体"/>
                <w:sz w:val="18"/>
                <w:szCs w:val="18"/>
              </w:rPr>
              <w:t>主题二：坚持和发展中国特色社会主义的总任务</w:t>
            </w:r>
          </w:p>
          <w:p w14:paraId="0FC4C15C">
            <w:pPr>
              <w:rPr>
                <w:rFonts w:ascii="宋体" w:hAnsi="宋体" w:cs="宋体"/>
                <w:sz w:val="18"/>
                <w:szCs w:val="18"/>
              </w:rPr>
            </w:pPr>
            <w:r>
              <w:rPr>
                <w:rFonts w:hint="eastAsia" w:ascii="宋体" w:hAnsi="宋体" w:cs="宋体"/>
                <w:sz w:val="18"/>
                <w:szCs w:val="18"/>
              </w:rPr>
              <w:t>主题三:“五位一体”总体布局</w:t>
            </w:r>
          </w:p>
          <w:p w14:paraId="28E6C5A0">
            <w:pPr>
              <w:rPr>
                <w:rFonts w:ascii="宋体" w:hAnsi="宋体" w:cs="宋体"/>
                <w:sz w:val="18"/>
                <w:szCs w:val="18"/>
              </w:rPr>
            </w:pPr>
            <w:r>
              <w:rPr>
                <w:rFonts w:hint="eastAsia" w:ascii="宋体" w:hAnsi="宋体" w:cs="宋体"/>
                <w:sz w:val="18"/>
                <w:szCs w:val="18"/>
              </w:rPr>
              <w:t>主题四:“四个全面”战略布局</w:t>
            </w:r>
          </w:p>
          <w:p w14:paraId="344B4775">
            <w:pPr>
              <w:rPr>
                <w:rFonts w:ascii="宋体" w:hAnsi="宋体" w:cs="宋体"/>
                <w:sz w:val="18"/>
                <w:szCs w:val="18"/>
              </w:rPr>
            </w:pPr>
            <w:r>
              <w:rPr>
                <w:rFonts w:hint="eastAsia" w:ascii="宋体" w:hAnsi="宋体" w:cs="宋体"/>
                <w:sz w:val="18"/>
                <w:szCs w:val="18"/>
              </w:rPr>
              <w:t>主题五：实现中华民族伟大复兴的重要保障</w:t>
            </w:r>
          </w:p>
          <w:p w14:paraId="1CB203BB">
            <w:pPr>
              <w:rPr>
                <w:rFonts w:ascii="宋体" w:hAnsi="宋体" w:cs="宋体"/>
                <w:sz w:val="18"/>
                <w:szCs w:val="18"/>
              </w:rPr>
            </w:pPr>
            <w:r>
              <w:rPr>
                <w:rFonts w:hint="eastAsia" w:ascii="宋体" w:hAnsi="宋体" w:cs="宋体"/>
                <w:sz w:val="18"/>
                <w:szCs w:val="18"/>
              </w:rPr>
              <w:t>主题六：中国特色大国外交</w:t>
            </w:r>
          </w:p>
          <w:p w14:paraId="7EE7722B">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55985D96">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2127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3B54EC3C">
            <w:pPr>
              <w:rPr>
                <w:rFonts w:ascii="宋体" w:hAnsi="宋体" w:cs="宋体"/>
                <w:sz w:val="18"/>
                <w:szCs w:val="18"/>
              </w:rPr>
            </w:pPr>
            <w:r>
              <w:rPr>
                <w:rFonts w:hint="eastAsia" w:ascii="宋体" w:hAnsi="宋体" w:cs="宋体"/>
                <w:sz w:val="18"/>
                <w:szCs w:val="18"/>
              </w:rPr>
              <w:t>4</w:t>
            </w:r>
          </w:p>
          <w:p w14:paraId="3A52F5FE">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192C2D6A">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742BC35B">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3CACC53E">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37CE644E">
            <w:pPr>
              <w:rPr>
                <w:rFonts w:ascii="宋体" w:hAnsi="宋体" w:cs="宋体"/>
                <w:sz w:val="18"/>
                <w:szCs w:val="18"/>
              </w:rPr>
            </w:pPr>
            <w:r>
              <w:rPr>
                <w:rFonts w:hint="eastAsia" w:ascii="宋体" w:hAnsi="宋体" w:cs="宋体"/>
                <w:sz w:val="18"/>
                <w:szCs w:val="18"/>
              </w:rPr>
              <w:t>（1）中国国防</w:t>
            </w:r>
          </w:p>
          <w:p w14:paraId="4505908D">
            <w:pPr>
              <w:rPr>
                <w:rFonts w:ascii="宋体" w:hAnsi="宋体" w:cs="宋体"/>
                <w:sz w:val="18"/>
                <w:szCs w:val="18"/>
              </w:rPr>
            </w:pPr>
            <w:r>
              <w:rPr>
                <w:rFonts w:hint="eastAsia" w:ascii="宋体" w:hAnsi="宋体" w:cs="宋体"/>
                <w:sz w:val="18"/>
                <w:szCs w:val="18"/>
              </w:rPr>
              <w:t>（2）国家安全</w:t>
            </w:r>
          </w:p>
          <w:p w14:paraId="19842AE9">
            <w:pPr>
              <w:rPr>
                <w:rFonts w:ascii="宋体" w:hAnsi="宋体" w:cs="宋体"/>
                <w:sz w:val="18"/>
                <w:szCs w:val="18"/>
              </w:rPr>
            </w:pPr>
            <w:r>
              <w:rPr>
                <w:rFonts w:hint="eastAsia" w:ascii="宋体" w:hAnsi="宋体" w:cs="宋体"/>
                <w:sz w:val="18"/>
                <w:szCs w:val="18"/>
              </w:rPr>
              <w:t>（3）军事思想</w:t>
            </w:r>
          </w:p>
          <w:p w14:paraId="45BC462E">
            <w:pPr>
              <w:rPr>
                <w:rFonts w:ascii="宋体" w:hAnsi="宋体" w:cs="宋体"/>
                <w:sz w:val="18"/>
                <w:szCs w:val="18"/>
              </w:rPr>
            </w:pPr>
            <w:r>
              <w:rPr>
                <w:rFonts w:hint="eastAsia" w:ascii="宋体" w:hAnsi="宋体" w:cs="宋体"/>
                <w:sz w:val="18"/>
                <w:szCs w:val="18"/>
              </w:rPr>
              <w:t>（4）现代战争</w:t>
            </w:r>
          </w:p>
          <w:p w14:paraId="321A9C34">
            <w:pPr>
              <w:rPr>
                <w:rFonts w:ascii="宋体" w:hAnsi="宋体" w:cs="宋体"/>
                <w:sz w:val="18"/>
                <w:szCs w:val="18"/>
              </w:rPr>
            </w:pPr>
            <w:r>
              <w:rPr>
                <w:rFonts w:hint="eastAsia" w:ascii="宋体" w:hAnsi="宋体" w:cs="宋体"/>
                <w:sz w:val="18"/>
                <w:szCs w:val="18"/>
              </w:rPr>
              <w:t>（5）信息化装备</w:t>
            </w:r>
          </w:p>
          <w:p w14:paraId="2553A2C3">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43061DC1">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A97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206D042">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465A9DE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FC0C2E">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143C4CB4">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11C2C798">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4DE23AE9">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599A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1D41BB4">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7EE5A24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DCC8524">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7BF1FE7E">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69C6AFAB">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44386238">
            <w:pPr>
              <w:rPr>
                <w:rFonts w:ascii="宋体" w:hAnsi="宋体" w:cs="宋体"/>
                <w:sz w:val="18"/>
                <w:szCs w:val="18"/>
              </w:rPr>
            </w:pPr>
            <w:r>
              <w:rPr>
                <w:rFonts w:hint="eastAsia" w:ascii="宋体" w:hAnsi="宋体" w:cs="宋体"/>
                <w:sz w:val="18"/>
                <w:szCs w:val="18"/>
              </w:rPr>
              <w:t>（3）掌握计算机信息技术安全知识和病毒的防治知识</w:t>
            </w:r>
          </w:p>
          <w:p w14:paraId="3C14A5EC">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5E8AA375">
            <w:pPr>
              <w:rPr>
                <w:rFonts w:ascii="宋体" w:hAnsi="宋体" w:cs="宋体"/>
                <w:sz w:val="18"/>
                <w:szCs w:val="18"/>
              </w:rPr>
            </w:pPr>
            <w:r>
              <w:rPr>
                <w:rFonts w:hint="eastAsia" w:ascii="宋体" w:hAnsi="宋体" w:cs="宋体"/>
                <w:sz w:val="18"/>
                <w:szCs w:val="18"/>
              </w:rPr>
              <w:t>（1）计算机的基础知识</w:t>
            </w:r>
          </w:p>
          <w:p w14:paraId="42A21B99">
            <w:pPr>
              <w:rPr>
                <w:rFonts w:ascii="宋体" w:hAnsi="宋体" w:cs="宋体"/>
                <w:sz w:val="18"/>
                <w:szCs w:val="18"/>
              </w:rPr>
            </w:pPr>
            <w:r>
              <w:rPr>
                <w:rFonts w:hint="eastAsia" w:ascii="宋体" w:hAnsi="宋体" w:cs="宋体"/>
                <w:sz w:val="18"/>
                <w:szCs w:val="18"/>
              </w:rPr>
              <w:t>（2）Windows基本操作</w:t>
            </w:r>
          </w:p>
          <w:p w14:paraId="3AC1B4B2">
            <w:pPr>
              <w:rPr>
                <w:rFonts w:ascii="宋体" w:hAnsi="宋体" w:cs="宋体"/>
                <w:sz w:val="18"/>
                <w:szCs w:val="18"/>
              </w:rPr>
            </w:pPr>
            <w:r>
              <w:rPr>
                <w:rFonts w:hint="eastAsia" w:ascii="宋体" w:hAnsi="宋体" w:cs="宋体"/>
                <w:sz w:val="18"/>
                <w:szCs w:val="18"/>
              </w:rPr>
              <w:t>（3）文字处理软件Word2010使用</w:t>
            </w:r>
          </w:p>
          <w:p w14:paraId="40A1FDB0">
            <w:pPr>
              <w:rPr>
                <w:rFonts w:ascii="宋体" w:hAnsi="宋体" w:cs="宋体"/>
                <w:sz w:val="18"/>
                <w:szCs w:val="18"/>
              </w:rPr>
            </w:pPr>
            <w:r>
              <w:rPr>
                <w:rFonts w:hint="eastAsia" w:ascii="宋体" w:hAnsi="宋体" w:cs="宋体"/>
                <w:sz w:val="18"/>
                <w:szCs w:val="18"/>
              </w:rPr>
              <w:t>（4）电子表格软件Excel2010的使用</w:t>
            </w:r>
          </w:p>
          <w:p w14:paraId="558AC573">
            <w:pPr>
              <w:rPr>
                <w:rFonts w:ascii="宋体" w:hAnsi="宋体" w:cs="宋体"/>
                <w:sz w:val="18"/>
                <w:szCs w:val="18"/>
              </w:rPr>
            </w:pPr>
            <w:r>
              <w:rPr>
                <w:rFonts w:hint="eastAsia" w:ascii="宋体" w:hAnsi="宋体" w:cs="宋体"/>
                <w:sz w:val="18"/>
                <w:szCs w:val="18"/>
              </w:rPr>
              <w:t>（5）幻灯片制作软件Power point2010的操作</w:t>
            </w:r>
          </w:p>
          <w:p w14:paraId="5BA94662">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60A1C03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76E0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5003043">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533D19E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17B9C6B">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2671BC44">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2280325C">
            <w:pPr>
              <w:rPr>
                <w:rFonts w:ascii="宋体" w:hAnsi="宋体" w:cs="宋体"/>
                <w:sz w:val="18"/>
                <w:szCs w:val="18"/>
              </w:rPr>
            </w:pPr>
            <w:r>
              <w:rPr>
                <w:rFonts w:hint="eastAsia" w:ascii="宋体" w:hAnsi="宋体" w:cs="宋体"/>
                <w:sz w:val="18"/>
                <w:szCs w:val="18"/>
              </w:rPr>
              <w:t>（1）用于日常交际及一般涉外业务的基本词汇；</w:t>
            </w:r>
          </w:p>
          <w:p w14:paraId="4662824A">
            <w:pPr>
              <w:rPr>
                <w:rFonts w:ascii="宋体" w:hAnsi="宋体" w:cs="宋体"/>
                <w:sz w:val="18"/>
                <w:szCs w:val="18"/>
              </w:rPr>
            </w:pPr>
            <w:r>
              <w:rPr>
                <w:rFonts w:hint="eastAsia" w:ascii="宋体" w:hAnsi="宋体" w:cs="宋体"/>
                <w:sz w:val="18"/>
                <w:szCs w:val="18"/>
              </w:rPr>
              <w:t>（2）语法基础知识；</w:t>
            </w:r>
          </w:p>
          <w:p w14:paraId="376DA6D2">
            <w:pPr>
              <w:rPr>
                <w:rFonts w:ascii="宋体" w:hAnsi="宋体" w:cs="宋体"/>
                <w:sz w:val="18"/>
                <w:szCs w:val="18"/>
              </w:rPr>
            </w:pPr>
            <w:r>
              <w:rPr>
                <w:rFonts w:hint="eastAsia" w:ascii="宋体" w:hAnsi="宋体" w:cs="宋体"/>
                <w:sz w:val="18"/>
                <w:szCs w:val="18"/>
              </w:rPr>
              <w:t>（3）语用知识；</w:t>
            </w:r>
          </w:p>
          <w:p w14:paraId="3D83C272">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5BAC9BB4">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7F8672DB">
            <w:pPr>
              <w:rPr>
                <w:rFonts w:ascii="宋体" w:hAnsi="宋体" w:cs="宋体"/>
                <w:sz w:val="18"/>
                <w:szCs w:val="18"/>
              </w:rPr>
            </w:pPr>
          </w:p>
        </w:tc>
      </w:tr>
      <w:tr w14:paraId="60BC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535AED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4A6187C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4490ECA">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03937A69">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72E8E0D5">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9941B96">
            <w:pPr>
              <w:rPr>
                <w:rFonts w:ascii="宋体" w:hAnsi="宋体" w:cs="宋体"/>
                <w:sz w:val="18"/>
                <w:szCs w:val="18"/>
              </w:rPr>
            </w:pPr>
            <w:r>
              <w:rPr>
                <w:rFonts w:hint="eastAsia" w:ascii="宋体" w:hAnsi="宋体" w:cs="宋体"/>
                <w:sz w:val="18"/>
                <w:szCs w:val="18"/>
              </w:rPr>
              <w:t>田径</w:t>
            </w:r>
          </w:p>
          <w:p w14:paraId="666D2BC0">
            <w:pPr>
              <w:rPr>
                <w:rFonts w:ascii="宋体" w:hAnsi="宋体" w:cs="宋体"/>
                <w:sz w:val="18"/>
                <w:szCs w:val="18"/>
              </w:rPr>
            </w:pPr>
            <w:r>
              <w:rPr>
                <w:rFonts w:hint="eastAsia" w:ascii="宋体" w:hAnsi="宋体" w:cs="宋体"/>
                <w:sz w:val="18"/>
                <w:szCs w:val="18"/>
              </w:rPr>
              <w:t>篮球</w:t>
            </w:r>
          </w:p>
          <w:p w14:paraId="0506A0CF">
            <w:pPr>
              <w:rPr>
                <w:rFonts w:ascii="宋体" w:hAnsi="宋体" w:cs="宋体"/>
                <w:sz w:val="18"/>
                <w:szCs w:val="18"/>
              </w:rPr>
            </w:pPr>
            <w:r>
              <w:rPr>
                <w:rFonts w:hint="eastAsia" w:ascii="宋体" w:hAnsi="宋体" w:cs="宋体"/>
                <w:sz w:val="18"/>
                <w:szCs w:val="18"/>
              </w:rPr>
              <w:t>武术</w:t>
            </w:r>
          </w:p>
          <w:p w14:paraId="71811AB7">
            <w:pPr>
              <w:rPr>
                <w:rFonts w:ascii="宋体" w:hAnsi="宋体" w:cs="宋体"/>
                <w:sz w:val="18"/>
                <w:szCs w:val="18"/>
              </w:rPr>
            </w:pPr>
            <w:r>
              <w:rPr>
                <w:rFonts w:hint="eastAsia" w:ascii="宋体" w:hAnsi="宋体" w:cs="宋体"/>
                <w:sz w:val="18"/>
                <w:szCs w:val="18"/>
              </w:rPr>
              <w:t>体育舞蹈</w:t>
            </w:r>
          </w:p>
          <w:p w14:paraId="311C073B">
            <w:pPr>
              <w:rPr>
                <w:rFonts w:ascii="宋体" w:hAnsi="宋体" w:cs="宋体"/>
                <w:sz w:val="18"/>
                <w:szCs w:val="18"/>
              </w:rPr>
            </w:pPr>
            <w:r>
              <w:rPr>
                <w:rFonts w:hint="eastAsia" w:ascii="宋体" w:hAnsi="宋体" w:cs="宋体"/>
                <w:sz w:val="18"/>
                <w:szCs w:val="18"/>
              </w:rPr>
              <w:t>健身健美</w:t>
            </w:r>
          </w:p>
          <w:p w14:paraId="4EAAA8FA">
            <w:pPr>
              <w:rPr>
                <w:rFonts w:ascii="宋体" w:hAnsi="宋体" w:cs="宋体"/>
                <w:sz w:val="18"/>
                <w:szCs w:val="18"/>
              </w:rPr>
            </w:pPr>
            <w:r>
              <w:rPr>
                <w:rFonts w:hint="eastAsia" w:ascii="宋体" w:hAnsi="宋体" w:cs="宋体"/>
                <w:sz w:val="18"/>
                <w:szCs w:val="18"/>
              </w:rPr>
              <w:t>乒乓球</w:t>
            </w:r>
          </w:p>
          <w:p w14:paraId="76AE59D3">
            <w:pPr>
              <w:rPr>
                <w:rFonts w:ascii="宋体" w:hAnsi="宋体" w:cs="宋体"/>
                <w:sz w:val="18"/>
                <w:szCs w:val="18"/>
              </w:rPr>
            </w:pPr>
            <w:r>
              <w:rPr>
                <w:rFonts w:hint="eastAsia" w:ascii="宋体" w:hAnsi="宋体" w:cs="宋体"/>
                <w:sz w:val="18"/>
                <w:szCs w:val="18"/>
              </w:rPr>
              <w:t>足球</w:t>
            </w:r>
          </w:p>
          <w:p w14:paraId="7EAEB56D">
            <w:pPr>
              <w:rPr>
                <w:rFonts w:ascii="宋体" w:hAnsi="宋体" w:cs="宋体"/>
                <w:sz w:val="18"/>
                <w:szCs w:val="18"/>
              </w:rPr>
            </w:pPr>
            <w:r>
              <w:rPr>
                <w:rFonts w:hint="eastAsia" w:ascii="宋体" w:hAnsi="宋体" w:cs="宋体"/>
                <w:sz w:val="18"/>
                <w:szCs w:val="18"/>
              </w:rPr>
              <w:t>排球</w:t>
            </w:r>
          </w:p>
          <w:p w14:paraId="64734021">
            <w:pPr>
              <w:rPr>
                <w:rFonts w:ascii="宋体" w:hAnsi="宋体" w:cs="宋体"/>
                <w:sz w:val="18"/>
                <w:szCs w:val="18"/>
              </w:rPr>
            </w:pPr>
            <w:r>
              <w:rPr>
                <w:rFonts w:hint="eastAsia" w:ascii="宋体" w:hAnsi="宋体" w:cs="宋体"/>
                <w:sz w:val="18"/>
                <w:szCs w:val="18"/>
              </w:rPr>
              <w:t>羽毛球</w:t>
            </w:r>
          </w:p>
          <w:p w14:paraId="55E2FF6B">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036C6B75">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7E63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57EAC5E">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26DB1FB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24E4413">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69719DFC">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7C64F3B6">
            <w:pPr>
              <w:rPr>
                <w:rFonts w:ascii="宋体" w:hAnsi="宋体" w:cs="宋体"/>
                <w:sz w:val="18"/>
                <w:szCs w:val="18"/>
              </w:rPr>
            </w:pPr>
            <w:r>
              <w:rPr>
                <w:rFonts w:hint="eastAsia" w:ascii="宋体" w:hAnsi="宋体" w:cs="宋体"/>
                <w:sz w:val="18"/>
                <w:szCs w:val="18"/>
              </w:rPr>
              <w:t>（1）就业形势与政策</w:t>
            </w:r>
          </w:p>
          <w:p w14:paraId="35F2F0F4">
            <w:pPr>
              <w:rPr>
                <w:rFonts w:ascii="宋体" w:hAnsi="宋体" w:cs="宋体"/>
                <w:sz w:val="18"/>
                <w:szCs w:val="18"/>
              </w:rPr>
            </w:pPr>
            <w:r>
              <w:rPr>
                <w:rFonts w:hint="eastAsia" w:ascii="宋体" w:hAnsi="宋体" w:cs="宋体"/>
                <w:sz w:val="18"/>
                <w:szCs w:val="18"/>
              </w:rPr>
              <w:t>（2）就业前的准备</w:t>
            </w:r>
          </w:p>
          <w:p w14:paraId="6D7EEF90">
            <w:pPr>
              <w:rPr>
                <w:rFonts w:ascii="宋体" w:hAnsi="宋体" w:cs="宋体"/>
                <w:sz w:val="18"/>
                <w:szCs w:val="18"/>
              </w:rPr>
            </w:pPr>
            <w:r>
              <w:rPr>
                <w:rFonts w:hint="eastAsia" w:ascii="宋体" w:hAnsi="宋体" w:cs="宋体"/>
                <w:sz w:val="18"/>
                <w:szCs w:val="18"/>
              </w:rPr>
              <w:t>（3）求职与面试</w:t>
            </w:r>
          </w:p>
          <w:p w14:paraId="5102B23C">
            <w:pPr>
              <w:rPr>
                <w:rFonts w:ascii="宋体" w:hAnsi="宋体" w:cs="宋体"/>
                <w:sz w:val="18"/>
                <w:szCs w:val="18"/>
              </w:rPr>
            </w:pPr>
            <w:r>
              <w:rPr>
                <w:rFonts w:hint="eastAsia" w:ascii="宋体" w:hAnsi="宋体" w:cs="宋体"/>
                <w:sz w:val="18"/>
                <w:szCs w:val="18"/>
              </w:rPr>
              <w:t>（4）就业法律保护</w:t>
            </w:r>
          </w:p>
          <w:p w14:paraId="46F48D2F">
            <w:pPr>
              <w:rPr>
                <w:rFonts w:ascii="宋体" w:hAnsi="宋体" w:cs="宋体"/>
                <w:sz w:val="18"/>
                <w:szCs w:val="18"/>
              </w:rPr>
            </w:pPr>
            <w:r>
              <w:rPr>
                <w:rFonts w:hint="eastAsia" w:ascii="宋体" w:hAnsi="宋体" w:cs="宋体"/>
                <w:sz w:val="18"/>
                <w:szCs w:val="18"/>
              </w:rPr>
              <w:t>（5）入职与发展</w:t>
            </w:r>
          </w:p>
          <w:p w14:paraId="66773FC4">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05D41956">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347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88A710F">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5CBBB21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DEF2766">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0F2D0397">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28B088FC">
            <w:pPr>
              <w:rPr>
                <w:rFonts w:ascii="宋体" w:hAnsi="宋体" w:cs="宋体"/>
                <w:sz w:val="18"/>
                <w:szCs w:val="18"/>
              </w:rPr>
            </w:pPr>
            <w:r>
              <w:rPr>
                <w:rFonts w:hint="eastAsia" w:ascii="宋体" w:hAnsi="宋体" w:cs="宋体"/>
                <w:sz w:val="18"/>
                <w:szCs w:val="18"/>
              </w:rPr>
              <w:t>（1）心理健康维护</w:t>
            </w:r>
          </w:p>
          <w:p w14:paraId="28C3F8EF">
            <w:pPr>
              <w:rPr>
                <w:rFonts w:ascii="宋体" w:hAnsi="宋体" w:cs="宋体"/>
                <w:sz w:val="18"/>
                <w:szCs w:val="18"/>
              </w:rPr>
            </w:pPr>
            <w:r>
              <w:rPr>
                <w:rFonts w:hint="eastAsia" w:ascii="宋体" w:hAnsi="宋体" w:cs="宋体"/>
                <w:sz w:val="18"/>
                <w:szCs w:val="18"/>
              </w:rPr>
              <w:t>（2）心理发展成熟</w:t>
            </w:r>
          </w:p>
          <w:p w14:paraId="59AD005B">
            <w:pPr>
              <w:rPr>
                <w:rFonts w:ascii="宋体" w:hAnsi="宋体" w:cs="宋体"/>
                <w:sz w:val="18"/>
                <w:szCs w:val="18"/>
              </w:rPr>
            </w:pPr>
            <w:r>
              <w:rPr>
                <w:rFonts w:hint="eastAsia" w:ascii="宋体" w:hAnsi="宋体" w:cs="宋体"/>
                <w:sz w:val="18"/>
                <w:szCs w:val="18"/>
              </w:rPr>
              <w:t>（3）心理素质培养</w:t>
            </w:r>
          </w:p>
          <w:p w14:paraId="7234E9B2">
            <w:pPr>
              <w:rPr>
                <w:rFonts w:ascii="宋体" w:hAnsi="宋体" w:cs="宋体"/>
                <w:sz w:val="18"/>
                <w:szCs w:val="18"/>
              </w:rPr>
            </w:pPr>
            <w:r>
              <w:rPr>
                <w:rFonts w:hint="eastAsia" w:ascii="宋体" w:hAnsi="宋体" w:cs="宋体"/>
                <w:sz w:val="18"/>
                <w:szCs w:val="18"/>
              </w:rPr>
              <w:t>（4）积极人格铸造</w:t>
            </w:r>
          </w:p>
          <w:p w14:paraId="2A117074">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609E1422">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2CA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F8997F6">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145FE62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E1F506B">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365F60C2">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06C71886">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599D6518">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7145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D32ED45">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563C9F18">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B49413C">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448DBE6E">
            <w:pPr>
              <w:shd w:val="clear" w:color="auto" w:fill="FFFFFF"/>
              <w:rPr>
                <w:sz w:val="18"/>
                <w:szCs w:val="18"/>
              </w:rPr>
            </w:pPr>
            <w:r>
              <w:rPr>
                <w:sz w:val="18"/>
                <w:szCs w:val="18"/>
              </w:rPr>
              <w:t>（1）树立正确的劳动观念。</w:t>
            </w:r>
          </w:p>
          <w:p w14:paraId="3B2C4E0E">
            <w:pPr>
              <w:shd w:val="clear" w:color="auto" w:fill="FFFFFF"/>
              <w:rPr>
                <w:sz w:val="18"/>
                <w:szCs w:val="18"/>
              </w:rPr>
            </w:pPr>
            <w:r>
              <w:rPr>
                <w:sz w:val="18"/>
                <w:szCs w:val="18"/>
              </w:rPr>
              <w:t>（2）具有必备的劳动能力。</w:t>
            </w:r>
          </w:p>
          <w:p w14:paraId="2DA578FE">
            <w:pPr>
              <w:shd w:val="clear" w:color="auto" w:fill="FFFFFF"/>
              <w:rPr>
                <w:sz w:val="18"/>
                <w:szCs w:val="18"/>
              </w:rPr>
            </w:pPr>
            <w:r>
              <w:rPr>
                <w:sz w:val="18"/>
                <w:szCs w:val="18"/>
              </w:rPr>
              <w:t>（3）培育积极的劳动精神。</w:t>
            </w:r>
          </w:p>
          <w:p w14:paraId="7761FC33">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66D2CDA7">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CA5CB99">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4CBFB43E">
            <w:pPr>
              <w:rPr>
                <w:rFonts w:ascii="宋体" w:hAnsi="宋体" w:cs="宋体"/>
                <w:sz w:val="18"/>
                <w:szCs w:val="18"/>
              </w:rPr>
            </w:pPr>
          </w:p>
        </w:tc>
      </w:tr>
    </w:tbl>
    <w:p w14:paraId="787457C4">
      <w:pPr>
        <w:spacing w:before="156" w:beforeLines="50" w:after="156" w:afterLines="50"/>
        <w:jc w:val="center"/>
        <w:rPr>
          <w:rFonts w:ascii="Arial" w:hAnsi="Arial" w:eastAsia="黑体"/>
          <w:b/>
          <w:bCs/>
          <w:sz w:val="28"/>
          <w:szCs w:val="28"/>
        </w:rPr>
      </w:pPr>
      <w:r>
        <w:rPr>
          <w:rFonts w:hint="eastAsia" w:ascii="Times New Roman" w:hAnsi="Times New Roman"/>
          <w:b/>
          <w:bCs/>
          <w:color w:val="000000"/>
          <w:sz w:val="24"/>
          <w:szCs w:val="24"/>
        </w:rPr>
        <w:t>表5专业课程体系</w:t>
      </w:r>
    </w:p>
    <w:p w14:paraId="503DD37B">
      <w:pPr>
        <w:pStyle w:val="30"/>
        <w:ind w:firstLine="420"/>
      </w:pPr>
    </w:p>
    <w:tbl>
      <w:tblPr>
        <w:tblStyle w:val="2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26"/>
        <w:gridCol w:w="945"/>
        <w:gridCol w:w="2410"/>
        <w:gridCol w:w="1843"/>
        <w:gridCol w:w="2268"/>
      </w:tblGrid>
      <w:tr w14:paraId="4DA8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shd w:val="clear" w:color="auto" w:fill="B4C6E7"/>
            <w:vAlign w:val="center"/>
          </w:tcPr>
          <w:p w14:paraId="3562DF42">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626" w:type="dxa"/>
            <w:tcBorders>
              <w:top w:val="single" w:color="auto" w:sz="4" w:space="0"/>
              <w:left w:val="single" w:color="auto" w:sz="4" w:space="0"/>
              <w:bottom w:val="single" w:color="auto" w:sz="4" w:space="0"/>
              <w:right w:val="single" w:color="auto" w:sz="4" w:space="0"/>
            </w:tcBorders>
            <w:shd w:val="clear" w:color="auto" w:fill="B4C6E7"/>
          </w:tcPr>
          <w:p w14:paraId="331A2893">
            <w:pPr>
              <w:jc w:val="center"/>
              <w:rPr>
                <w:rFonts w:hint="eastAsia" w:ascii="宋体" w:hAnsi="宋体" w:eastAsia="宋体" w:cs="宋体"/>
                <w:sz w:val="18"/>
                <w:szCs w:val="18"/>
              </w:rPr>
            </w:pPr>
            <w:r>
              <w:rPr>
                <w:rFonts w:hint="eastAsia" w:ascii="宋体" w:hAnsi="宋体" w:eastAsia="宋体" w:cs="宋体"/>
                <w:sz w:val="18"/>
                <w:szCs w:val="18"/>
              </w:rPr>
              <w:t>课程性质</w:t>
            </w:r>
          </w:p>
        </w:tc>
        <w:tc>
          <w:tcPr>
            <w:tcW w:w="945" w:type="dxa"/>
            <w:tcBorders>
              <w:top w:val="single" w:color="auto" w:sz="4" w:space="0"/>
              <w:left w:val="single" w:color="auto" w:sz="4" w:space="0"/>
              <w:bottom w:val="single" w:color="auto" w:sz="4" w:space="0"/>
              <w:right w:val="single" w:color="auto" w:sz="4" w:space="0"/>
            </w:tcBorders>
            <w:shd w:val="clear" w:color="auto" w:fill="B4C6E7"/>
            <w:vAlign w:val="center"/>
          </w:tcPr>
          <w:p w14:paraId="7276BE58">
            <w:pPr>
              <w:jc w:val="center"/>
              <w:rPr>
                <w:rFonts w:hint="eastAsia" w:ascii="宋体" w:hAnsi="宋体" w:eastAsia="宋体" w:cs="宋体"/>
                <w:sz w:val="18"/>
                <w:szCs w:val="18"/>
              </w:rPr>
            </w:pPr>
            <w:r>
              <w:rPr>
                <w:rFonts w:hint="eastAsia" w:ascii="宋体" w:hAnsi="宋体" w:eastAsia="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vAlign w:val="center"/>
          </w:tcPr>
          <w:p w14:paraId="4425D0ED">
            <w:pPr>
              <w:jc w:val="center"/>
              <w:rPr>
                <w:rFonts w:hint="eastAsia" w:ascii="宋体" w:hAnsi="宋体" w:eastAsia="宋体" w:cs="宋体"/>
                <w:sz w:val="18"/>
                <w:szCs w:val="18"/>
              </w:rPr>
            </w:pPr>
            <w:r>
              <w:rPr>
                <w:rFonts w:hint="eastAsia" w:ascii="宋体" w:hAnsi="宋体" w:eastAsia="宋体" w:cs="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shd w:val="clear" w:color="auto" w:fill="B4C6E7"/>
            <w:vAlign w:val="center"/>
          </w:tcPr>
          <w:p w14:paraId="65EAE6AC">
            <w:pPr>
              <w:jc w:val="center"/>
              <w:rPr>
                <w:rFonts w:hint="eastAsia" w:ascii="宋体" w:hAnsi="宋体" w:eastAsia="宋体" w:cs="宋体"/>
                <w:sz w:val="18"/>
                <w:szCs w:val="18"/>
                <w:lang w:eastAsia="zh-CN"/>
              </w:rPr>
            </w:pPr>
            <w:r>
              <w:rPr>
                <w:rFonts w:hint="eastAsia" w:ascii="宋体" w:hAnsi="宋体" w:eastAsia="宋体" w:cs="宋体"/>
                <w:sz w:val="18"/>
                <w:szCs w:val="18"/>
              </w:rPr>
              <w:t>主要</w:t>
            </w:r>
            <w:r>
              <w:rPr>
                <w:rFonts w:hint="eastAsia" w:ascii="宋体" w:hAnsi="宋体" w:eastAsia="宋体" w:cs="宋体"/>
                <w:sz w:val="18"/>
                <w:szCs w:val="18"/>
                <w:lang w:eastAsia="zh-CN"/>
              </w:rPr>
              <w:t>教学</w:t>
            </w:r>
            <w:r>
              <w:rPr>
                <w:rFonts w:hint="eastAsia" w:ascii="宋体" w:hAnsi="宋体" w:eastAsia="宋体" w:cs="宋体"/>
                <w:sz w:val="18"/>
                <w:szCs w:val="18"/>
              </w:rPr>
              <w:t>内容</w:t>
            </w:r>
            <w:r>
              <w:rPr>
                <w:rFonts w:hint="eastAsia" w:ascii="宋体" w:hAnsi="宋体" w:eastAsia="宋体" w:cs="宋体"/>
                <w:sz w:val="18"/>
                <w:szCs w:val="18"/>
                <w:lang w:eastAsia="zh-CN"/>
              </w:rPr>
              <w:t>及要求</w:t>
            </w:r>
          </w:p>
        </w:tc>
        <w:tc>
          <w:tcPr>
            <w:tcW w:w="2268" w:type="dxa"/>
            <w:tcBorders>
              <w:top w:val="single" w:color="auto" w:sz="4" w:space="0"/>
              <w:left w:val="single" w:color="auto" w:sz="4" w:space="0"/>
              <w:bottom w:val="single" w:color="auto" w:sz="4" w:space="0"/>
              <w:right w:val="single" w:color="auto" w:sz="4" w:space="0"/>
            </w:tcBorders>
            <w:shd w:val="clear" w:color="auto" w:fill="B4C6E7"/>
            <w:vAlign w:val="center"/>
          </w:tcPr>
          <w:p w14:paraId="4C799614">
            <w:pPr>
              <w:jc w:val="center"/>
              <w:rPr>
                <w:rFonts w:hint="eastAsia" w:ascii="宋体" w:hAnsi="宋体" w:eastAsia="宋体" w:cs="宋体"/>
                <w:sz w:val="18"/>
                <w:szCs w:val="18"/>
              </w:rPr>
            </w:pPr>
            <w:r>
              <w:rPr>
                <w:rFonts w:hint="eastAsia" w:ascii="宋体" w:hAnsi="宋体"/>
                <w:sz w:val="18"/>
                <w:szCs w:val="18"/>
              </w:rPr>
              <w:t>技能考核项目及教学要求</w:t>
            </w:r>
          </w:p>
        </w:tc>
      </w:tr>
      <w:tr w14:paraId="02B6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753C0865">
            <w:pPr>
              <w:jc w:val="center"/>
              <w:rPr>
                <w:rFonts w:hint="eastAsia" w:ascii="宋体" w:hAnsi="宋体" w:eastAsia="宋体" w:cs="宋体"/>
                <w:sz w:val="18"/>
                <w:szCs w:val="18"/>
              </w:rPr>
            </w:pPr>
          </w:p>
        </w:tc>
        <w:tc>
          <w:tcPr>
            <w:tcW w:w="626" w:type="dxa"/>
            <w:vMerge w:val="restart"/>
            <w:tcBorders>
              <w:top w:val="single" w:color="auto" w:sz="4" w:space="0"/>
              <w:left w:val="single" w:color="auto" w:sz="4" w:space="0"/>
              <w:right w:val="single" w:color="auto" w:sz="4" w:space="0"/>
            </w:tcBorders>
            <w:vAlign w:val="center"/>
          </w:tcPr>
          <w:p w14:paraId="4002AD62">
            <w:pPr>
              <w:jc w:val="center"/>
              <w:rPr>
                <w:rFonts w:hint="eastAsia" w:ascii="宋体" w:hAnsi="宋体" w:eastAsia="宋体" w:cs="宋体"/>
                <w:sz w:val="18"/>
                <w:szCs w:val="18"/>
              </w:rPr>
            </w:pPr>
            <w:r>
              <w:rPr>
                <w:rFonts w:hint="eastAsia" w:ascii="宋体" w:hAnsi="宋体" w:eastAsia="宋体" w:cs="宋体"/>
                <w:sz w:val="18"/>
                <w:szCs w:val="18"/>
              </w:rPr>
              <w:t>专业</w:t>
            </w:r>
          </w:p>
          <w:p w14:paraId="07D17EDE">
            <w:pPr>
              <w:jc w:val="center"/>
              <w:rPr>
                <w:rFonts w:hint="eastAsia" w:ascii="宋体" w:hAnsi="宋体" w:eastAsia="宋体" w:cs="宋体"/>
                <w:sz w:val="18"/>
                <w:szCs w:val="18"/>
              </w:rPr>
            </w:pPr>
            <w:r>
              <w:rPr>
                <w:rFonts w:hint="eastAsia" w:ascii="宋体" w:hAnsi="宋体" w:eastAsia="宋体" w:cs="宋体"/>
                <w:sz w:val="18"/>
                <w:szCs w:val="18"/>
              </w:rPr>
              <w:t>基础</w:t>
            </w:r>
          </w:p>
          <w:p w14:paraId="738F07B8">
            <w:pPr>
              <w:jc w:val="center"/>
              <w:rPr>
                <w:rFonts w:hint="eastAsia" w:ascii="宋体" w:hAnsi="宋体" w:eastAsia="宋体" w:cs="宋体"/>
                <w:sz w:val="18"/>
                <w:szCs w:val="18"/>
              </w:rPr>
            </w:pPr>
            <w:r>
              <w:rPr>
                <w:rFonts w:hint="eastAsia" w:ascii="宋体" w:hAnsi="宋体" w:eastAsia="宋体" w:cs="宋体"/>
                <w:sz w:val="18"/>
                <w:szCs w:val="18"/>
              </w:rPr>
              <w:t>课程</w:t>
            </w:r>
          </w:p>
        </w:tc>
        <w:tc>
          <w:tcPr>
            <w:tcW w:w="945" w:type="dxa"/>
            <w:tcBorders>
              <w:top w:val="single" w:color="auto" w:sz="4" w:space="0"/>
              <w:left w:val="single" w:color="auto" w:sz="4" w:space="0"/>
              <w:bottom w:val="single" w:color="auto" w:sz="4" w:space="0"/>
              <w:right w:val="single" w:color="auto" w:sz="4" w:space="0"/>
            </w:tcBorders>
          </w:tcPr>
          <w:p w14:paraId="36E7BD9A">
            <w:pPr>
              <w:rPr>
                <w:rFonts w:hint="eastAsia" w:ascii="宋体" w:hAnsi="宋体" w:eastAsia="宋体" w:cs="宋体"/>
                <w:sz w:val="18"/>
                <w:szCs w:val="18"/>
              </w:rPr>
            </w:pPr>
          </w:p>
          <w:p w14:paraId="01D80A9C">
            <w:pPr>
              <w:rPr>
                <w:rFonts w:hint="eastAsia" w:ascii="宋体" w:hAnsi="宋体" w:eastAsia="宋体" w:cs="宋体"/>
                <w:sz w:val="18"/>
                <w:szCs w:val="18"/>
              </w:rPr>
            </w:pPr>
          </w:p>
          <w:p w14:paraId="722699EF">
            <w:pPr>
              <w:rPr>
                <w:rFonts w:hint="eastAsia" w:ascii="宋体" w:hAnsi="宋体" w:eastAsia="宋体" w:cs="宋体"/>
                <w:sz w:val="18"/>
                <w:szCs w:val="18"/>
              </w:rPr>
            </w:pPr>
          </w:p>
          <w:p w14:paraId="582094A0">
            <w:pPr>
              <w:rPr>
                <w:rFonts w:hint="eastAsia" w:ascii="宋体" w:hAnsi="宋体" w:eastAsia="宋体" w:cs="宋体"/>
                <w:sz w:val="18"/>
                <w:szCs w:val="18"/>
              </w:rPr>
            </w:pPr>
          </w:p>
          <w:p w14:paraId="130D5676">
            <w:pPr>
              <w:rPr>
                <w:rFonts w:hint="eastAsia" w:ascii="宋体" w:hAnsi="宋体" w:eastAsia="宋体" w:cs="宋体"/>
                <w:sz w:val="18"/>
                <w:szCs w:val="18"/>
              </w:rPr>
            </w:pPr>
            <w:r>
              <w:rPr>
                <w:rFonts w:hint="eastAsia" w:ascii="宋体" w:hAnsi="宋体" w:eastAsia="宋体" w:cs="宋体"/>
                <w:sz w:val="18"/>
                <w:szCs w:val="18"/>
              </w:rPr>
              <w:t>简笔画</w:t>
            </w:r>
          </w:p>
        </w:tc>
        <w:tc>
          <w:tcPr>
            <w:tcW w:w="2410" w:type="dxa"/>
            <w:tcBorders>
              <w:top w:val="single" w:color="auto" w:sz="4" w:space="0"/>
              <w:left w:val="single" w:color="auto" w:sz="4" w:space="0"/>
              <w:bottom w:val="single" w:color="auto" w:sz="4" w:space="0"/>
              <w:right w:val="single" w:color="auto" w:sz="4" w:space="0"/>
            </w:tcBorders>
          </w:tcPr>
          <w:p w14:paraId="0BED1158">
            <w:pPr>
              <w:rPr>
                <w:rFonts w:hint="eastAsia" w:ascii="宋体" w:hAnsi="宋体" w:eastAsia="宋体" w:cs="宋体"/>
                <w:sz w:val="18"/>
                <w:szCs w:val="18"/>
              </w:rPr>
            </w:pPr>
            <w:r>
              <w:rPr>
                <w:rFonts w:hint="eastAsia" w:ascii="宋体" w:hAnsi="宋体" w:eastAsia="宋体" w:cs="宋体"/>
                <w:sz w:val="18"/>
                <w:szCs w:val="18"/>
              </w:rPr>
              <w:t>通过本课程的教学，让学生比较全面地了解简笔画的特点。通过边讲边学，边讲边画的教学活动，语言与画面融为一体，相映成趣，寓教于乐，使学生基本掌握简笔画技能，激发想象力，培养创造力，为未来从事教学工作奠定基础。</w:t>
            </w:r>
          </w:p>
        </w:tc>
        <w:tc>
          <w:tcPr>
            <w:tcW w:w="1843" w:type="dxa"/>
            <w:tcBorders>
              <w:top w:val="single" w:color="auto" w:sz="4" w:space="0"/>
              <w:left w:val="single" w:color="auto" w:sz="4" w:space="0"/>
              <w:bottom w:val="single" w:color="auto" w:sz="4" w:space="0"/>
              <w:right w:val="single" w:color="auto" w:sz="4" w:space="0"/>
            </w:tcBorders>
          </w:tcPr>
          <w:p w14:paraId="6BCBEF1F">
            <w:pPr>
              <w:rPr>
                <w:rFonts w:hint="eastAsia" w:ascii="宋体" w:hAnsi="宋体" w:eastAsia="宋体" w:cs="宋体"/>
                <w:sz w:val="18"/>
                <w:szCs w:val="18"/>
              </w:rPr>
            </w:pPr>
            <w:r>
              <w:rPr>
                <w:rFonts w:hint="eastAsia" w:ascii="宋体" w:hAnsi="宋体" w:eastAsia="宋体" w:cs="宋体"/>
                <w:sz w:val="18"/>
                <w:szCs w:val="18"/>
              </w:rPr>
              <w:t>学生掌握简笔画的基本方法，培养学生的审美情趣以及养成严谨、细心的创作习惯。</w:t>
            </w:r>
          </w:p>
          <w:p w14:paraId="19526611">
            <w:pPr>
              <w:rPr>
                <w:rFonts w:hint="eastAsia" w:ascii="宋体" w:hAnsi="宋体" w:eastAsia="宋体" w:cs="宋体"/>
                <w:sz w:val="18"/>
                <w:szCs w:val="18"/>
              </w:rPr>
            </w:pPr>
            <w:r>
              <w:rPr>
                <w:rFonts w:hint="eastAsia" w:ascii="宋体" w:hAnsi="宋体" w:eastAsia="宋体" w:cs="宋体"/>
                <w:sz w:val="18"/>
                <w:szCs w:val="18"/>
                <w:shd w:val="clear" w:color="auto" w:fill="FFFFFF"/>
              </w:rPr>
              <w:t>简笔画，是指把复杂的形象简单化，形体结构是绘画最基本的要素，各种物体都有自己独特的构成因素，结构形势及比例关系，平面化的简笔画，表现2维的平面结构比较简便</w:t>
            </w:r>
          </w:p>
        </w:tc>
        <w:tc>
          <w:tcPr>
            <w:tcW w:w="2268" w:type="dxa"/>
            <w:tcBorders>
              <w:top w:val="single" w:color="auto" w:sz="4" w:space="0"/>
              <w:left w:val="single" w:color="auto" w:sz="4" w:space="0"/>
              <w:bottom w:val="single" w:color="auto" w:sz="4" w:space="0"/>
              <w:right w:val="single" w:color="auto" w:sz="4" w:space="0"/>
            </w:tcBorders>
          </w:tcPr>
          <w:p w14:paraId="00BB6A61">
            <w:pPr>
              <w:rPr>
                <w:rFonts w:hint="eastAsia" w:ascii="宋体" w:hAnsi="宋体" w:eastAsia="宋体" w:cs="宋体"/>
                <w:sz w:val="18"/>
                <w:szCs w:val="18"/>
              </w:rPr>
            </w:pPr>
            <w:r>
              <w:rPr>
                <w:rFonts w:hint="eastAsia" w:ascii="宋体" w:hAnsi="宋体" w:eastAsia="宋体" w:cs="宋体"/>
                <w:sz w:val="18"/>
                <w:szCs w:val="18"/>
                <w:shd w:val="clear" w:color="auto" w:fill="FFFFFF"/>
              </w:rPr>
              <w:t>简笔画，是指把复杂的形象简单化，形体结构是绘画最基本的要素，各种物体都有自己独特的构成因素，结构形势及比例关系，平面化的简笔画，表现2维的平面结构比较简便。</w:t>
            </w:r>
          </w:p>
        </w:tc>
      </w:tr>
      <w:tr w14:paraId="11FB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23151892">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17A854B">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35403586">
            <w:pPr>
              <w:rPr>
                <w:rFonts w:hint="eastAsia" w:ascii="宋体" w:hAnsi="宋体" w:eastAsia="宋体" w:cs="宋体"/>
                <w:sz w:val="18"/>
                <w:szCs w:val="18"/>
              </w:rPr>
            </w:pPr>
          </w:p>
          <w:p w14:paraId="6FD43163">
            <w:pPr>
              <w:rPr>
                <w:rFonts w:hint="eastAsia" w:ascii="宋体" w:hAnsi="宋体" w:eastAsia="宋体" w:cs="宋体"/>
                <w:sz w:val="18"/>
                <w:szCs w:val="18"/>
              </w:rPr>
            </w:pPr>
          </w:p>
          <w:p w14:paraId="62D079FD">
            <w:pPr>
              <w:rPr>
                <w:rFonts w:hint="eastAsia" w:ascii="宋体" w:hAnsi="宋体" w:eastAsia="宋体" w:cs="宋体"/>
                <w:sz w:val="18"/>
                <w:szCs w:val="18"/>
              </w:rPr>
            </w:pPr>
          </w:p>
          <w:p w14:paraId="108DD824">
            <w:pPr>
              <w:rPr>
                <w:rFonts w:hint="eastAsia" w:ascii="宋体" w:hAnsi="宋体" w:eastAsia="宋体" w:cs="宋体"/>
                <w:sz w:val="18"/>
                <w:szCs w:val="18"/>
              </w:rPr>
            </w:pPr>
          </w:p>
          <w:p w14:paraId="7325658E">
            <w:pPr>
              <w:rPr>
                <w:rFonts w:hint="eastAsia" w:ascii="宋体" w:hAnsi="宋体" w:eastAsia="宋体" w:cs="宋体"/>
                <w:sz w:val="18"/>
                <w:szCs w:val="18"/>
              </w:rPr>
            </w:pPr>
            <w:r>
              <w:rPr>
                <w:rFonts w:hint="eastAsia" w:ascii="宋体" w:hAnsi="宋体" w:eastAsia="宋体" w:cs="宋体"/>
                <w:sz w:val="18"/>
                <w:szCs w:val="18"/>
              </w:rPr>
              <w:t>学前儿童玩教具设计与制作</w:t>
            </w:r>
          </w:p>
        </w:tc>
        <w:tc>
          <w:tcPr>
            <w:tcW w:w="2410" w:type="dxa"/>
            <w:tcBorders>
              <w:top w:val="single" w:color="auto" w:sz="4" w:space="0"/>
              <w:left w:val="single" w:color="auto" w:sz="4" w:space="0"/>
              <w:bottom w:val="single" w:color="auto" w:sz="4" w:space="0"/>
              <w:right w:val="single" w:color="auto" w:sz="4" w:space="0"/>
            </w:tcBorders>
          </w:tcPr>
          <w:p w14:paraId="1B7ADE3D">
            <w:pPr>
              <w:rPr>
                <w:rFonts w:hint="eastAsia" w:ascii="宋体" w:hAnsi="宋体" w:eastAsia="宋体" w:cs="宋体"/>
                <w:sz w:val="18"/>
                <w:szCs w:val="18"/>
              </w:rPr>
            </w:pPr>
            <w:r>
              <w:rPr>
                <w:rFonts w:hint="eastAsia" w:ascii="宋体" w:hAnsi="宋体" w:eastAsia="宋体" w:cs="宋体"/>
                <w:sz w:val="18"/>
                <w:szCs w:val="18"/>
              </w:rPr>
              <w:t>学习的不同类型的手工制作运用到各种教育环境创设、五大领域的教学活动、重要的节日活动等活动中去，为幼儿园环境创设和美化装饰服务，为教育教学活动服务，为幼儿园教育和幼儿提供行之有效的可操作的教学资源和游戏材料</w:t>
            </w:r>
          </w:p>
        </w:tc>
        <w:tc>
          <w:tcPr>
            <w:tcW w:w="1843" w:type="dxa"/>
            <w:tcBorders>
              <w:top w:val="single" w:color="auto" w:sz="4" w:space="0"/>
              <w:left w:val="single" w:color="auto" w:sz="4" w:space="0"/>
              <w:bottom w:val="single" w:color="auto" w:sz="4" w:space="0"/>
              <w:right w:val="single" w:color="auto" w:sz="4" w:space="0"/>
            </w:tcBorders>
          </w:tcPr>
          <w:p w14:paraId="2B320F7D">
            <w:pPr>
              <w:rPr>
                <w:rFonts w:hint="eastAsia" w:ascii="宋体" w:hAnsi="宋体" w:eastAsia="宋体" w:cs="宋体"/>
                <w:sz w:val="18"/>
                <w:szCs w:val="18"/>
              </w:rPr>
            </w:pPr>
            <w:r>
              <w:rPr>
                <w:rFonts w:hint="eastAsia" w:ascii="宋体" w:hAnsi="宋体" w:eastAsia="宋体" w:cs="宋体"/>
                <w:sz w:val="18"/>
                <w:szCs w:val="18"/>
              </w:rPr>
              <w:t>突出手工基础性，编排与幼儿教师教育密切相关的手工基础知识和基本技能，章节按照手工制作材料类别分类，分为纸材料、布材料、泥材料、废旧材料、自然材料等方面手工制作，培养和发展学习者的各类材料的手工设计与制作能力</w:t>
            </w:r>
          </w:p>
        </w:tc>
        <w:tc>
          <w:tcPr>
            <w:tcW w:w="2268" w:type="dxa"/>
            <w:tcBorders>
              <w:top w:val="single" w:color="auto" w:sz="4" w:space="0"/>
              <w:left w:val="single" w:color="auto" w:sz="4" w:space="0"/>
              <w:bottom w:val="single" w:color="auto" w:sz="4" w:space="0"/>
              <w:right w:val="single" w:color="auto" w:sz="4" w:space="0"/>
            </w:tcBorders>
          </w:tcPr>
          <w:p w14:paraId="7CC26322">
            <w:pPr>
              <w:rPr>
                <w:rFonts w:hint="eastAsia" w:ascii="宋体" w:hAnsi="宋体" w:eastAsia="宋体" w:cs="宋体"/>
                <w:sz w:val="18"/>
                <w:szCs w:val="18"/>
              </w:rPr>
            </w:pPr>
            <w:r>
              <w:rPr>
                <w:rFonts w:hint="eastAsia" w:ascii="宋体" w:hAnsi="宋体" w:eastAsia="宋体" w:cs="宋体"/>
                <w:sz w:val="18"/>
                <w:szCs w:val="18"/>
              </w:rPr>
              <w:t>培养和发展学习者的各类材料的手工设计与制作能力，出其玩教具应用性，更加强调专业特色，收编反映当前幼儿园环境创设和手工教学资源的研发成果，力求理论联系实际</w:t>
            </w:r>
          </w:p>
        </w:tc>
      </w:tr>
      <w:tr w14:paraId="6AB6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6947221C">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BC499C2">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35428602">
            <w:pPr>
              <w:rPr>
                <w:rFonts w:hint="eastAsia" w:ascii="宋体" w:hAnsi="宋体" w:eastAsia="宋体" w:cs="宋体"/>
                <w:sz w:val="18"/>
                <w:szCs w:val="18"/>
              </w:rPr>
            </w:pPr>
          </w:p>
          <w:p w14:paraId="1EC9B541">
            <w:pPr>
              <w:rPr>
                <w:rFonts w:hint="eastAsia" w:ascii="宋体" w:hAnsi="宋体" w:eastAsia="宋体" w:cs="宋体"/>
                <w:sz w:val="18"/>
                <w:szCs w:val="18"/>
              </w:rPr>
            </w:pPr>
          </w:p>
          <w:p w14:paraId="49C8772C">
            <w:pPr>
              <w:rPr>
                <w:rFonts w:hint="eastAsia" w:ascii="宋体" w:hAnsi="宋体" w:eastAsia="宋体" w:cs="宋体"/>
                <w:sz w:val="18"/>
                <w:szCs w:val="18"/>
              </w:rPr>
            </w:pPr>
          </w:p>
          <w:p w14:paraId="30FF069D">
            <w:pPr>
              <w:rPr>
                <w:rFonts w:hint="eastAsia" w:ascii="宋体" w:hAnsi="宋体" w:eastAsia="宋体" w:cs="宋体"/>
                <w:sz w:val="18"/>
                <w:szCs w:val="18"/>
              </w:rPr>
            </w:pPr>
            <w:r>
              <w:rPr>
                <w:rFonts w:hint="eastAsia" w:ascii="宋体" w:hAnsi="宋体" w:eastAsia="宋体" w:cs="宋体"/>
                <w:sz w:val="18"/>
                <w:szCs w:val="18"/>
              </w:rPr>
              <w:t>舞蹈基础</w:t>
            </w:r>
          </w:p>
        </w:tc>
        <w:tc>
          <w:tcPr>
            <w:tcW w:w="2410" w:type="dxa"/>
            <w:tcBorders>
              <w:top w:val="single" w:color="auto" w:sz="4" w:space="0"/>
              <w:left w:val="single" w:color="auto" w:sz="4" w:space="0"/>
              <w:bottom w:val="single" w:color="auto" w:sz="4" w:space="0"/>
              <w:right w:val="single" w:color="auto" w:sz="4" w:space="0"/>
            </w:tcBorders>
          </w:tcPr>
          <w:p w14:paraId="7B7570C2">
            <w:pPr>
              <w:rPr>
                <w:rFonts w:hint="eastAsia" w:ascii="宋体" w:hAnsi="宋体" w:eastAsia="宋体" w:cs="宋体"/>
                <w:sz w:val="18"/>
                <w:szCs w:val="18"/>
              </w:rPr>
            </w:pPr>
            <w:r>
              <w:rPr>
                <w:rFonts w:hint="eastAsia" w:ascii="宋体" w:hAnsi="宋体" w:eastAsia="宋体" w:cs="宋体"/>
                <w:sz w:val="18"/>
                <w:szCs w:val="18"/>
              </w:rPr>
              <w:t>通过学习掌握舞蹈的基本体态、动作特征、舞姿特点和基本风格，丰富学生的舞蹈语汇，扩大舞蹈眼界，提高表现力，为今后的教学、表演、创编打下良好的基础。该书共分为四篇：舞蹈基础理论、舞蹈基础训练、幼儿舞蹈创编、舞蹈欣赏</w:t>
            </w:r>
          </w:p>
        </w:tc>
        <w:tc>
          <w:tcPr>
            <w:tcW w:w="1843" w:type="dxa"/>
            <w:tcBorders>
              <w:top w:val="single" w:color="auto" w:sz="4" w:space="0"/>
              <w:left w:val="single" w:color="auto" w:sz="4" w:space="0"/>
              <w:bottom w:val="single" w:color="auto" w:sz="4" w:space="0"/>
              <w:right w:val="single" w:color="auto" w:sz="4" w:space="0"/>
            </w:tcBorders>
          </w:tcPr>
          <w:p w14:paraId="56084DE3">
            <w:pPr>
              <w:rPr>
                <w:rFonts w:hint="eastAsia" w:ascii="宋体" w:hAnsi="宋体" w:eastAsia="宋体" w:cs="宋体"/>
                <w:sz w:val="18"/>
                <w:szCs w:val="18"/>
              </w:rPr>
            </w:pPr>
            <w:r>
              <w:rPr>
                <w:rFonts w:hint="eastAsia" w:ascii="宋体" w:hAnsi="宋体" w:eastAsia="宋体" w:cs="宋体"/>
                <w:sz w:val="18"/>
                <w:szCs w:val="18"/>
              </w:rPr>
              <w:t>本教材包括舞蹈基础理论和舞蹈基础训练。基础训练又包括基本功训练、芭蕾舞训练、古典舞训练和中国民族民间舞训练，从基本体态、动律特点、基本动作等方面介绍了几种舞蹈的风格特点。</w:t>
            </w:r>
          </w:p>
        </w:tc>
        <w:tc>
          <w:tcPr>
            <w:tcW w:w="2268" w:type="dxa"/>
            <w:tcBorders>
              <w:top w:val="single" w:color="auto" w:sz="4" w:space="0"/>
              <w:left w:val="single" w:color="auto" w:sz="4" w:space="0"/>
              <w:bottom w:val="single" w:color="auto" w:sz="4" w:space="0"/>
              <w:right w:val="single" w:color="auto" w:sz="4" w:space="0"/>
            </w:tcBorders>
          </w:tcPr>
          <w:p w14:paraId="235FC759">
            <w:pPr>
              <w:rPr>
                <w:rFonts w:hint="eastAsia" w:ascii="宋体" w:hAnsi="宋体" w:eastAsia="宋体" w:cs="宋体"/>
                <w:sz w:val="18"/>
                <w:szCs w:val="18"/>
              </w:rPr>
            </w:pPr>
            <w:r>
              <w:rPr>
                <w:rFonts w:hint="eastAsia" w:ascii="宋体" w:hAnsi="宋体" w:eastAsia="宋体" w:cs="宋体"/>
                <w:sz w:val="18"/>
                <w:szCs w:val="18"/>
                <w:shd w:val="clear" w:color="auto" w:fill="FFFFFF"/>
              </w:rPr>
              <w:t>舞蹈教师在施行口传身授教学法的“身授”时，一方面要坚持舞蹈进修课，坚持练功，保持较好的体型和体力，保持身体应有的舞蹈所需要的协调，另一方面还要努力提高自己的思想，理论和文化修养。</w:t>
            </w:r>
          </w:p>
        </w:tc>
      </w:tr>
      <w:tr w14:paraId="0A7B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DEE706C">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24562EB6">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13E201A8">
            <w:pPr>
              <w:rPr>
                <w:rFonts w:hint="eastAsia" w:ascii="宋体" w:hAnsi="宋体" w:eastAsia="宋体" w:cs="宋体"/>
                <w:sz w:val="18"/>
                <w:szCs w:val="18"/>
              </w:rPr>
            </w:pPr>
          </w:p>
          <w:p w14:paraId="76D1B4A7">
            <w:pPr>
              <w:rPr>
                <w:rFonts w:hint="eastAsia" w:ascii="宋体" w:hAnsi="宋体" w:eastAsia="宋体" w:cs="宋体"/>
                <w:sz w:val="18"/>
                <w:szCs w:val="18"/>
              </w:rPr>
            </w:pPr>
          </w:p>
          <w:p w14:paraId="40A500FC">
            <w:pPr>
              <w:rPr>
                <w:rFonts w:hint="eastAsia" w:ascii="宋体" w:hAnsi="宋体" w:eastAsia="宋体" w:cs="宋体"/>
                <w:sz w:val="18"/>
                <w:szCs w:val="18"/>
              </w:rPr>
            </w:pPr>
          </w:p>
          <w:p w14:paraId="4011B50A">
            <w:pPr>
              <w:rPr>
                <w:rFonts w:hint="eastAsia" w:ascii="宋体" w:hAnsi="宋体" w:eastAsia="宋体" w:cs="宋体"/>
                <w:sz w:val="18"/>
                <w:szCs w:val="18"/>
              </w:rPr>
            </w:pPr>
            <w:r>
              <w:rPr>
                <w:rFonts w:hint="eastAsia" w:ascii="宋体" w:hAnsi="宋体" w:eastAsia="宋体" w:cs="宋体"/>
                <w:sz w:val="18"/>
                <w:szCs w:val="18"/>
              </w:rPr>
              <w:t>幼儿舞蹈创编</w:t>
            </w:r>
          </w:p>
        </w:tc>
        <w:tc>
          <w:tcPr>
            <w:tcW w:w="2410" w:type="dxa"/>
            <w:tcBorders>
              <w:top w:val="single" w:color="auto" w:sz="4" w:space="0"/>
              <w:left w:val="single" w:color="auto" w:sz="4" w:space="0"/>
              <w:bottom w:val="single" w:color="auto" w:sz="4" w:space="0"/>
              <w:right w:val="single" w:color="auto" w:sz="4" w:space="0"/>
            </w:tcBorders>
          </w:tcPr>
          <w:p w14:paraId="01B1A63E">
            <w:pPr>
              <w:rPr>
                <w:rFonts w:hint="eastAsia" w:ascii="宋体" w:hAnsi="宋体" w:eastAsia="宋体" w:cs="宋体"/>
                <w:sz w:val="18"/>
                <w:szCs w:val="18"/>
              </w:rPr>
            </w:pPr>
            <w:r>
              <w:rPr>
                <w:rFonts w:hint="eastAsia" w:ascii="宋体" w:hAnsi="宋体" w:eastAsia="宋体" w:cs="宋体"/>
                <w:sz w:val="18"/>
                <w:szCs w:val="18"/>
                <w:shd w:val="clear" w:color="auto" w:fill="FFFFFF"/>
              </w:rPr>
              <w:t>具有针对性、实用性和时代性，能较好地帮助幼儿园教师学习先进的幼儿教育思想，更新教育观念，掌握新的教学方法，提高教育能力</w:t>
            </w:r>
          </w:p>
        </w:tc>
        <w:tc>
          <w:tcPr>
            <w:tcW w:w="1843" w:type="dxa"/>
            <w:tcBorders>
              <w:top w:val="single" w:color="auto" w:sz="4" w:space="0"/>
              <w:left w:val="single" w:color="auto" w:sz="4" w:space="0"/>
              <w:bottom w:val="single" w:color="auto" w:sz="4" w:space="0"/>
              <w:right w:val="single" w:color="auto" w:sz="4" w:space="0"/>
            </w:tcBorders>
          </w:tcPr>
          <w:p w14:paraId="0CB593CF">
            <w:pPr>
              <w:rPr>
                <w:rFonts w:hint="eastAsia" w:ascii="宋体" w:hAnsi="宋体" w:eastAsia="宋体" w:cs="宋体"/>
                <w:sz w:val="18"/>
                <w:szCs w:val="18"/>
              </w:rPr>
            </w:pPr>
            <w:r>
              <w:rPr>
                <w:rFonts w:hint="eastAsia" w:ascii="宋体" w:hAnsi="宋体" w:eastAsia="宋体" w:cs="宋体"/>
                <w:sz w:val="18"/>
                <w:szCs w:val="18"/>
                <w:shd w:val="clear" w:color="auto" w:fill="FFFFFF"/>
              </w:rPr>
              <w:t>主要内容包括幼儿舞蹈的特性与种类、幼儿自娱性舞蹈的创编、幼儿表演性舞蹈的创编、创编幼儿舞蹈的教师应具有的修养、幼儿舞蹈教学内容与参考等</w:t>
            </w:r>
          </w:p>
        </w:tc>
        <w:tc>
          <w:tcPr>
            <w:tcW w:w="2268" w:type="dxa"/>
            <w:tcBorders>
              <w:top w:val="single" w:color="auto" w:sz="4" w:space="0"/>
              <w:left w:val="single" w:color="auto" w:sz="4" w:space="0"/>
              <w:bottom w:val="single" w:color="auto" w:sz="4" w:space="0"/>
              <w:right w:val="single" w:color="auto" w:sz="4" w:space="0"/>
            </w:tcBorders>
          </w:tcPr>
          <w:p w14:paraId="386B0EEA">
            <w:pPr>
              <w:rPr>
                <w:rFonts w:hint="eastAsia" w:ascii="宋体" w:hAnsi="宋体" w:eastAsia="宋体" w:cs="宋体"/>
                <w:sz w:val="18"/>
                <w:szCs w:val="18"/>
              </w:rPr>
            </w:pPr>
            <w:r>
              <w:rPr>
                <w:rFonts w:hint="eastAsia" w:ascii="宋体" w:hAnsi="宋体" w:eastAsia="宋体" w:cs="宋体"/>
                <w:sz w:val="18"/>
                <w:szCs w:val="18"/>
                <w:shd w:val="clear" w:color="auto" w:fill="FFFFFF"/>
              </w:rPr>
              <w:t>幼儿园教师是幼儿园教育中最重要最基本的力量，是高品质幼儿教育最主要最直接的创造者</w:t>
            </w:r>
          </w:p>
        </w:tc>
      </w:tr>
      <w:tr w14:paraId="6497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tcBorders>
              <w:top w:val="single" w:color="auto" w:sz="4" w:space="0"/>
              <w:left w:val="single" w:color="auto" w:sz="4" w:space="0"/>
              <w:right w:val="single" w:color="auto" w:sz="4" w:space="0"/>
            </w:tcBorders>
            <w:vAlign w:val="center"/>
          </w:tcPr>
          <w:p w14:paraId="764B39FB">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6C2B9A3F">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36CF83DD">
            <w:pPr>
              <w:rPr>
                <w:rFonts w:hint="eastAsia" w:ascii="宋体" w:hAnsi="宋体" w:eastAsia="宋体" w:cs="宋体"/>
                <w:sz w:val="18"/>
                <w:szCs w:val="18"/>
              </w:rPr>
            </w:pPr>
          </w:p>
          <w:p w14:paraId="5CC874B8">
            <w:pPr>
              <w:rPr>
                <w:rFonts w:hint="eastAsia" w:ascii="宋体" w:hAnsi="宋体" w:eastAsia="宋体" w:cs="宋体"/>
                <w:sz w:val="18"/>
                <w:szCs w:val="18"/>
              </w:rPr>
            </w:pPr>
          </w:p>
          <w:p w14:paraId="7A567F0A">
            <w:pPr>
              <w:rPr>
                <w:rFonts w:hint="eastAsia" w:ascii="宋体" w:hAnsi="宋体" w:eastAsia="宋体" w:cs="宋体"/>
                <w:sz w:val="18"/>
                <w:szCs w:val="18"/>
              </w:rPr>
            </w:pPr>
          </w:p>
          <w:p w14:paraId="42CD9881">
            <w:pPr>
              <w:rPr>
                <w:rFonts w:hint="eastAsia" w:ascii="宋体" w:hAnsi="宋体" w:eastAsia="宋体" w:cs="宋体"/>
                <w:sz w:val="18"/>
                <w:szCs w:val="18"/>
              </w:rPr>
            </w:pPr>
          </w:p>
          <w:p w14:paraId="2A4BCBE0">
            <w:pPr>
              <w:rPr>
                <w:rFonts w:hint="eastAsia" w:ascii="宋体" w:hAnsi="宋体" w:eastAsia="宋体" w:cs="宋体"/>
                <w:sz w:val="18"/>
                <w:szCs w:val="18"/>
              </w:rPr>
            </w:pPr>
          </w:p>
          <w:p w14:paraId="02316EA6">
            <w:pPr>
              <w:rPr>
                <w:rFonts w:hint="eastAsia" w:ascii="宋体" w:hAnsi="宋体" w:eastAsia="宋体" w:cs="宋体"/>
                <w:sz w:val="18"/>
                <w:szCs w:val="18"/>
              </w:rPr>
            </w:pPr>
            <w:r>
              <w:rPr>
                <w:rFonts w:hint="eastAsia" w:ascii="宋体" w:hAnsi="宋体" w:eastAsia="宋体" w:cs="宋体"/>
                <w:sz w:val="18"/>
                <w:szCs w:val="18"/>
              </w:rPr>
              <w:t>幼儿歌曲弹唱</w:t>
            </w:r>
          </w:p>
        </w:tc>
        <w:tc>
          <w:tcPr>
            <w:tcW w:w="2410" w:type="dxa"/>
            <w:tcBorders>
              <w:top w:val="single" w:color="auto" w:sz="4" w:space="0"/>
              <w:left w:val="single" w:color="auto" w:sz="4" w:space="0"/>
              <w:bottom w:val="single" w:color="auto" w:sz="4" w:space="0"/>
              <w:right w:val="single" w:color="auto" w:sz="4" w:space="0"/>
            </w:tcBorders>
          </w:tcPr>
          <w:p w14:paraId="3671725B">
            <w:pPr>
              <w:rPr>
                <w:rFonts w:hint="eastAsia" w:ascii="宋体" w:hAnsi="宋体" w:eastAsia="宋体" w:cs="宋体"/>
                <w:sz w:val="18"/>
                <w:szCs w:val="18"/>
              </w:rPr>
            </w:pPr>
            <w:r>
              <w:rPr>
                <w:rFonts w:hint="eastAsia" w:ascii="宋体" w:hAnsi="宋体" w:eastAsia="宋体" w:cs="宋体"/>
                <w:sz w:val="18"/>
                <w:szCs w:val="18"/>
                <w:shd w:val="clear" w:color="auto" w:fill="FFFFFF"/>
              </w:rPr>
              <w:t>突出少儿歌曲弹唱实践训练，采用五线谱和简谱相结合的记谱方法，兼顾不同学生的基础和兴趣爱好。在训练步骤上依次安排为：预备练习、实例训练、具体运用、拓展练习。</w:t>
            </w:r>
          </w:p>
        </w:tc>
        <w:tc>
          <w:tcPr>
            <w:tcW w:w="1843" w:type="dxa"/>
            <w:tcBorders>
              <w:top w:val="single" w:color="auto" w:sz="4" w:space="0"/>
              <w:left w:val="single" w:color="auto" w:sz="4" w:space="0"/>
              <w:bottom w:val="single" w:color="auto" w:sz="4" w:space="0"/>
              <w:right w:val="single" w:color="auto" w:sz="4" w:space="0"/>
            </w:tcBorders>
          </w:tcPr>
          <w:p w14:paraId="1E65136D">
            <w:pPr>
              <w:rPr>
                <w:rFonts w:hint="eastAsia" w:ascii="宋体" w:hAnsi="宋体" w:eastAsia="宋体" w:cs="宋体"/>
                <w:sz w:val="18"/>
                <w:szCs w:val="18"/>
              </w:rPr>
            </w:pPr>
            <w:r>
              <w:rPr>
                <w:rFonts w:hint="eastAsia" w:ascii="宋体" w:hAnsi="宋体" w:eastAsia="宋体" w:cs="宋体"/>
                <w:sz w:val="18"/>
                <w:szCs w:val="18"/>
              </w:rPr>
              <w:t>幼儿歌曲即兴伴奏知识，声乐与幼儿歌曲演唱知识，和声连接与和弦编配知识。绪论，第一单元以c、a为主音的调式，第二单元以F、d为主音的调式，第三单元以G、e为主音的调式，第四单元以D、b为主音的调式，第五单元以B、g为主音的调式，第六单元以E、c为主音的调式，第七单元副三和弦的运用，第八单元前奏、间奏和尾奏在幼儿歌曲伴奏中的运用。</w:t>
            </w:r>
          </w:p>
        </w:tc>
        <w:tc>
          <w:tcPr>
            <w:tcW w:w="2268" w:type="dxa"/>
            <w:tcBorders>
              <w:top w:val="single" w:color="auto" w:sz="4" w:space="0"/>
              <w:left w:val="single" w:color="auto" w:sz="4" w:space="0"/>
              <w:bottom w:val="single" w:color="auto" w:sz="4" w:space="0"/>
              <w:right w:val="single" w:color="auto" w:sz="4" w:space="0"/>
            </w:tcBorders>
          </w:tcPr>
          <w:p w14:paraId="7B1818BD">
            <w:pPr>
              <w:rPr>
                <w:rFonts w:hint="eastAsia" w:ascii="宋体" w:hAnsi="宋体" w:eastAsia="宋体" w:cs="宋体"/>
                <w:sz w:val="18"/>
                <w:szCs w:val="18"/>
              </w:rPr>
            </w:pPr>
          </w:p>
          <w:p w14:paraId="6704BCCC">
            <w:pPr>
              <w:rPr>
                <w:rFonts w:hint="eastAsia" w:ascii="宋体" w:hAnsi="宋体" w:eastAsia="宋体" w:cs="宋体"/>
                <w:sz w:val="18"/>
                <w:szCs w:val="18"/>
              </w:rPr>
            </w:pPr>
            <w:r>
              <w:rPr>
                <w:rFonts w:hint="eastAsia" w:ascii="宋体" w:hAnsi="宋体" w:eastAsia="宋体" w:cs="宋体"/>
                <w:sz w:val="18"/>
                <w:szCs w:val="18"/>
              </w:rPr>
              <w:t>将"弹"与"唱"的技能有机结合，选编了在实际教学中常用的儿童歌曲，将声乐技巧、钢琴基本技巧、键盘和声和作曲理论综合运用融为一体</w:t>
            </w:r>
          </w:p>
        </w:tc>
      </w:tr>
      <w:tr w14:paraId="719F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vAlign w:val="center"/>
          </w:tcPr>
          <w:p w14:paraId="032C5724">
            <w:pPr>
              <w:jc w:val="center"/>
              <w:rPr>
                <w:rFonts w:hint="eastAsia" w:ascii="宋体" w:hAnsi="宋体" w:eastAsia="宋体" w:cs="宋体"/>
                <w:sz w:val="18"/>
                <w:szCs w:val="18"/>
              </w:rPr>
            </w:pPr>
          </w:p>
        </w:tc>
        <w:tc>
          <w:tcPr>
            <w:tcW w:w="626" w:type="dxa"/>
            <w:vMerge w:val="continue"/>
            <w:tcBorders>
              <w:left w:val="single" w:color="auto" w:sz="4" w:space="0"/>
              <w:bottom w:val="single" w:color="auto" w:sz="4" w:space="0"/>
              <w:right w:val="single" w:color="auto" w:sz="4" w:space="0"/>
            </w:tcBorders>
            <w:vAlign w:val="center"/>
          </w:tcPr>
          <w:p w14:paraId="336F3821">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1CB4CED1">
            <w:pPr>
              <w:rPr>
                <w:rFonts w:hint="eastAsia" w:ascii="宋体" w:hAnsi="宋体" w:eastAsia="宋体" w:cs="宋体"/>
                <w:sz w:val="18"/>
                <w:szCs w:val="18"/>
              </w:rPr>
            </w:pPr>
          </w:p>
          <w:p w14:paraId="364F7CCC">
            <w:pPr>
              <w:rPr>
                <w:rFonts w:hint="eastAsia" w:ascii="宋体" w:hAnsi="宋体" w:eastAsia="宋体" w:cs="宋体"/>
                <w:sz w:val="18"/>
                <w:szCs w:val="18"/>
              </w:rPr>
            </w:pPr>
          </w:p>
          <w:p w14:paraId="20D53555">
            <w:pPr>
              <w:rPr>
                <w:rFonts w:hint="eastAsia" w:ascii="宋体" w:hAnsi="宋体" w:eastAsia="宋体" w:cs="宋体"/>
                <w:sz w:val="18"/>
                <w:szCs w:val="18"/>
              </w:rPr>
            </w:pPr>
          </w:p>
          <w:p w14:paraId="2BD586F2">
            <w:pPr>
              <w:rPr>
                <w:rFonts w:hint="eastAsia" w:ascii="宋体" w:hAnsi="宋体" w:eastAsia="宋体" w:cs="宋体"/>
                <w:sz w:val="18"/>
                <w:szCs w:val="18"/>
              </w:rPr>
            </w:pPr>
          </w:p>
          <w:p w14:paraId="58111CD7">
            <w:pPr>
              <w:rPr>
                <w:rFonts w:hint="eastAsia" w:ascii="宋体" w:hAnsi="宋体" w:eastAsia="宋体" w:cs="宋体"/>
                <w:sz w:val="18"/>
                <w:szCs w:val="18"/>
              </w:rPr>
            </w:pPr>
          </w:p>
          <w:p w14:paraId="63E071B9">
            <w:pPr>
              <w:rPr>
                <w:rFonts w:hint="eastAsia" w:ascii="宋体" w:hAnsi="宋体" w:eastAsia="宋体" w:cs="宋体"/>
                <w:sz w:val="18"/>
                <w:szCs w:val="18"/>
              </w:rPr>
            </w:pPr>
          </w:p>
          <w:p w14:paraId="231575B2">
            <w:pPr>
              <w:rPr>
                <w:rFonts w:hint="eastAsia" w:ascii="宋体" w:hAnsi="宋体" w:eastAsia="宋体" w:cs="宋体"/>
                <w:sz w:val="18"/>
                <w:szCs w:val="18"/>
              </w:rPr>
            </w:pPr>
            <w:r>
              <w:rPr>
                <w:rFonts w:hint="eastAsia" w:ascii="宋体" w:hAnsi="宋体" w:eastAsia="宋体" w:cs="宋体"/>
                <w:sz w:val="18"/>
                <w:szCs w:val="18"/>
              </w:rPr>
              <w:t>幼儿歌曲伴奏</w:t>
            </w:r>
          </w:p>
        </w:tc>
        <w:tc>
          <w:tcPr>
            <w:tcW w:w="2410" w:type="dxa"/>
            <w:tcBorders>
              <w:top w:val="single" w:color="auto" w:sz="4" w:space="0"/>
              <w:left w:val="single" w:color="auto" w:sz="4" w:space="0"/>
              <w:bottom w:val="single" w:color="auto" w:sz="4" w:space="0"/>
              <w:right w:val="single" w:color="auto" w:sz="4" w:space="0"/>
            </w:tcBorders>
          </w:tcPr>
          <w:p w14:paraId="3C638CCB">
            <w:pPr>
              <w:rPr>
                <w:rFonts w:hint="eastAsia" w:ascii="宋体" w:hAnsi="宋体" w:eastAsia="宋体" w:cs="宋体"/>
                <w:sz w:val="18"/>
                <w:szCs w:val="18"/>
              </w:rPr>
            </w:pPr>
            <w:r>
              <w:rPr>
                <w:rFonts w:hint="eastAsia" w:ascii="宋体" w:hAnsi="宋体" w:eastAsia="宋体" w:cs="宋体"/>
                <w:sz w:val="18"/>
                <w:szCs w:val="18"/>
              </w:rPr>
              <w:t xml:space="preserve"> 做到循序渐进，且结合实际，以实用的三部和声为切入点，以重要的正三和弦为重点，结合副三和弦、民族调式和弦，并有选择性地介绍重属和弦和渗透性和弦知识及在儿童歌曲伴奏中的运用。</w:t>
            </w:r>
          </w:p>
        </w:tc>
        <w:tc>
          <w:tcPr>
            <w:tcW w:w="1843" w:type="dxa"/>
            <w:tcBorders>
              <w:top w:val="single" w:color="auto" w:sz="4" w:space="0"/>
              <w:left w:val="single" w:color="auto" w:sz="4" w:space="0"/>
              <w:bottom w:val="single" w:color="auto" w:sz="4" w:space="0"/>
              <w:right w:val="single" w:color="auto" w:sz="4" w:space="0"/>
            </w:tcBorders>
          </w:tcPr>
          <w:p w14:paraId="09879B4D">
            <w:pPr>
              <w:rPr>
                <w:rFonts w:hint="eastAsia" w:ascii="宋体" w:hAnsi="宋体" w:eastAsia="宋体" w:cs="宋体"/>
                <w:sz w:val="18"/>
                <w:szCs w:val="18"/>
              </w:rPr>
            </w:pPr>
            <w:r>
              <w:rPr>
                <w:rFonts w:hint="eastAsia" w:ascii="宋体" w:hAnsi="宋体" w:eastAsia="宋体" w:cs="宋体"/>
                <w:sz w:val="18"/>
                <w:szCs w:val="18"/>
              </w:rPr>
              <w:t>第一单元是钢琴弹奏基础，是对高职前三年钢琴弹奏基础知识、技能的复习、概括、提升；第二单元从幼儿歌曲伴奏编配开始，按照调号的升降顺序，循序渐进排列，每一首歌曲伴奏、创编练习都以简谱、线谱对照的方式呈现，方便学生的学习：第三单元介绍中国民族调式歌曲伴奏编配，内容包括宫、商、角、徵、羽五声调式歌曲的配弹方法，以及歌曲前奏、间奏、尾奏在歌曲伴奏中的运用等。</w:t>
            </w:r>
          </w:p>
        </w:tc>
        <w:tc>
          <w:tcPr>
            <w:tcW w:w="2268" w:type="dxa"/>
            <w:tcBorders>
              <w:top w:val="single" w:color="auto" w:sz="4" w:space="0"/>
              <w:left w:val="single" w:color="auto" w:sz="4" w:space="0"/>
              <w:bottom w:val="single" w:color="auto" w:sz="4" w:space="0"/>
              <w:right w:val="single" w:color="auto" w:sz="4" w:space="0"/>
            </w:tcBorders>
          </w:tcPr>
          <w:p w14:paraId="5098CDF2">
            <w:pPr>
              <w:rPr>
                <w:rFonts w:hint="eastAsia" w:ascii="宋体" w:hAnsi="宋体" w:eastAsia="宋体" w:cs="宋体"/>
                <w:sz w:val="18"/>
                <w:szCs w:val="18"/>
              </w:rPr>
            </w:pPr>
            <w:r>
              <w:rPr>
                <w:rFonts w:hint="eastAsia" w:ascii="宋体" w:hAnsi="宋体" w:eastAsia="宋体" w:cs="宋体"/>
                <w:sz w:val="18"/>
                <w:szCs w:val="18"/>
              </w:rPr>
              <w:t>训练儿童歌曲钢琴伴奏的基础知识和基本技能技巧，使学生能够具备较为扎实的歌曲钢琴伴奏编配知识又能为儿童歌曲弹伴奏及其自弹自唱的能力。通过本课程学习和实验训练，使学生掌握好一定的钢琴伴弹奏能力，了解钢琴正谱伴奏作品，把握好不同歌曲的伴奏风格。目标就是培养合格的幼儿音乐教师。</w:t>
            </w:r>
          </w:p>
        </w:tc>
      </w:tr>
      <w:tr w14:paraId="6005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B736C7B">
            <w:pPr>
              <w:jc w:val="center"/>
              <w:rPr>
                <w:rFonts w:hint="eastAsia" w:ascii="宋体" w:hAnsi="宋体" w:eastAsia="宋体" w:cs="宋体"/>
                <w:sz w:val="18"/>
                <w:szCs w:val="18"/>
              </w:rPr>
            </w:pPr>
          </w:p>
        </w:tc>
        <w:tc>
          <w:tcPr>
            <w:tcW w:w="626" w:type="dxa"/>
            <w:vMerge w:val="restart"/>
            <w:tcBorders>
              <w:top w:val="single" w:color="auto" w:sz="4" w:space="0"/>
              <w:left w:val="single" w:color="auto" w:sz="4" w:space="0"/>
              <w:right w:val="single" w:color="auto" w:sz="4" w:space="0"/>
            </w:tcBorders>
            <w:vAlign w:val="center"/>
          </w:tcPr>
          <w:p w14:paraId="3D34A744">
            <w:pPr>
              <w:jc w:val="center"/>
              <w:rPr>
                <w:rFonts w:hint="eastAsia" w:ascii="宋体" w:hAnsi="宋体" w:eastAsia="宋体" w:cs="宋体"/>
                <w:sz w:val="18"/>
                <w:szCs w:val="18"/>
              </w:rPr>
            </w:pPr>
            <w:r>
              <w:rPr>
                <w:rFonts w:hint="eastAsia" w:ascii="宋体" w:hAnsi="宋体" w:eastAsia="宋体" w:cs="宋体"/>
                <w:sz w:val="18"/>
                <w:szCs w:val="18"/>
              </w:rPr>
              <w:t>专业</w:t>
            </w:r>
          </w:p>
          <w:p w14:paraId="2C4EF97D">
            <w:pPr>
              <w:jc w:val="center"/>
              <w:rPr>
                <w:rFonts w:hint="eastAsia" w:ascii="宋体" w:hAnsi="宋体" w:eastAsia="宋体" w:cs="宋体"/>
                <w:sz w:val="18"/>
                <w:szCs w:val="18"/>
              </w:rPr>
            </w:pPr>
            <w:r>
              <w:rPr>
                <w:rFonts w:hint="eastAsia" w:ascii="宋体" w:hAnsi="宋体" w:eastAsia="宋体" w:cs="宋体"/>
                <w:sz w:val="18"/>
                <w:szCs w:val="18"/>
              </w:rPr>
              <w:t>核心</w:t>
            </w:r>
          </w:p>
          <w:p w14:paraId="20A1E530">
            <w:pPr>
              <w:jc w:val="center"/>
              <w:rPr>
                <w:rFonts w:hint="eastAsia" w:ascii="宋体" w:hAnsi="宋体" w:eastAsia="宋体" w:cs="宋体"/>
                <w:sz w:val="18"/>
                <w:szCs w:val="18"/>
              </w:rPr>
            </w:pPr>
            <w:r>
              <w:rPr>
                <w:rFonts w:hint="eastAsia" w:ascii="宋体" w:hAnsi="宋体" w:eastAsia="宋体" w:cs="宋体"/>
                <w:sz w:val="18"/>
                <w:szCs w:val="18"/>
              </w:rPr>
              <w:t>课程</w:t>
            </w:r>
          </w:p>
          <w:p w14:paraId="326C720A">
            <w:pPr>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0F04E37C">
            <w:pPr>
              <w:rPr>
                <w:rFonts w:hint="eastAsia" w:ascii="宋体" w:hAnsi="宋体" w:eastAsia="宋体" w:cs="宋体"/>
                <w:sz w:val="18"/>
                <w:szCs w:val="18"/>
              </w:rPr>
            </w:pPr>
          </w:p>
          <w:p w14:paraId="73ADA260">
            <w:pPr>
              <w:rPr>
                <w:rFonts w:hint="eastAsia" w:ascii="宋体" w:hAnsi="宋体" w:eastAsia="宋体" w:cs="宋体"/>
                <w:sz w:val="18"/>
                <w:szCs w:val="18"/>
              </w:rPr>
            </w:pPr>
          </w:p>
          <w:p w14:paraId="54EBB378">
            <w:pPr>
              <w:rPr>
                <w:rFonts w:hint="eastAsia" w:ascii="宋体" w:hAnsi="宋体" w:eastAsia="宋体" w:cs="宋体"/>
                <w:sz w:val="18"/>
                <w:szCs w:val="18"/>
              </w:rPr>
            </w:pPr>
          </w:p>
          <w:p w14:paraId="6B844D21">
            <w:pPr>
              <w:rPr>
                <w:rFonts w:hint="eastAsia" w:ascii="宋体" w:hAnsi="宋体" w:eastAsia="宋体" w:cs="宋体"/>
                <w:sz w:val="18"/>
                <w:szCs w:val="18"/>
              </w:rPr>
            </w:pPr>
          </w:p>
          <w:p w14:paraId="3277E144">
            <w:pPr>
              <w:rPr>
                <w:rFonts w:hint="eastAsia" w:ascii="宋体" w:hAnsi="宋体" w:eastAsia="宋体" w:cs="宋体"/>
                <w:sz w:val="18"/>
                <w:szCs w:val="18"/>
              </w:rPr>
            </w:pPr>
          </w:p>
          <w:p w14:paraId="43C2D01C">
            <w:pPr>
              <w:rPr>
                <w:rFonts w:hint="eastAsia" w:ascii="宋体" w:hAnsi="宋体" w:eastAsia="宋体" w:cs="宋体"/>
                <w:sz w:val="18"/>
                <w:szCs w:val="18"/>
              </w:rPr>
            </w:pPr>
          </w:p>
          <w:p w14:paraId="7D791793">
            <w:pPr>
              <w:rPr>
                <w:rFonts w:hint="eastAsia" w:ascii="宋体" w:hAnsi="宋体" w:eastAsia="宋体" w:cs="宋体"/>
                <w:sz w:val="18"/>
                <w:szCs w:val="18"/>
              </w:rPr>
            </w:pPr>
            <w:r>
              <w:rPr>
                <w:rFonts w:hint="eastAsia" w:ascii="宋体" w:hAnsi="宋体" w:eastAsia="宋体" w:cs="宋体"/>
                <w:sz w:val="18"/>
                <w:szCs w:val="18"/>
              </w:rPr>
              <w:t>学前教育学</w:t>
            </w:r>
          </w:p>
        </w:tc>
        <w:tc>
          <w:tcPr>
            <w:tcW w:w="2410" w:type="dxa"/>
            <w:tcBorders>
              <w:top w:val="single" w:color="auto" w:sz="4" w:space="0"/>
              <w:left w:val="single" w:color="auto" w:sz="4" w:space="0"/>
              <w:bottom w:val="single" w:color="auto" w:sz="4" w:space="0"/>
              <w:right w:val="single" w:color="auto" w:sz="4" w:space="0"/>
            </w:tcBorders>
          </w:tcPr>
          <w:p w14:paraId="721B9064">
            <w:pPr>
              <w:rPr>
                <w:rFonts w:hint="eastAsia" w:ascii="宋体" w:hAnsi="宋体" w:eastAsia="宋体" w:cs="宋体"/>
                <w:sz w:val="18"/>
                <w:szCs w:val="18"/>
              </w:rPr>
            </w:pPr>
            <w:r>
              <w:rPr>
                <w:rFonts w:hint="eastAsia" w:ascii="宋体" w:hAnsi="宋体" w:eastAsia="宋体" w:cs="宋体"/>
                <w:sz w:val="18"/>
                <w:szCs w:val="18"/>
              </w:rPr>
              <w:t>《学前教育学》作为培养幼儿教师的专业基础课程，其教材质量直接影响学生能否对幼儿教育工作形成正确的认识和态度，能否掌握从事幼儿教育工作的基本知识和技能</w:t>
            </w:r>
          </w:p>
        </w:tc>
        <w:tc>
          <w:tcPr>
            <w:tcW w:w="1843" w:type="dxa"/>
            <w:tcBorders>
              <w:top w:val="single" w:color="auto" w:sz="4" w:space="0"/>
              <w:left w:val="single" w:color="auto" w:sz="4" w:space="0"/>
              <w:bottom w:val="single" w:color="auto" w:sz="4" w:space="0"/>
              <w:right w:val="single" w:color="auto" w:sz="4" w:space="0"/>
            </w:tcBorders>
          </w:tcPr>
          <w:p w14:paraId="56372580">
            <w:pPr>
              <w:rPr>
                <w:rFonts w:hint="eastAsia" w:ascii="宋体" w:hAnsi="宋体" w:eastAsia="宋体" w:cs="宋体"/>
                <w:sz w:val="18"/>
                <w:szCs w:val="18"/>
              </w:rPr>
            </w:pPr>
            <w:r>
              <w:rPr>
                <w:rFonts w:hint="eastAsia" w:ascii="宋体" w:hAnsi="宋体" w:eastAsia="宋体" w:cs="宋体"/>
                <w:sz w:val="18"/>
                <w:szCs w:val="18"/>
              </w:rPr>
              <w:t>依据各章节的内在联系，分为三个部分。第一部分，是有关幼儿教育的基本概念和基本理论知识，主要介绍了国内外幼儿教育的历史发展与现状，阐明了我国幼儿园教育的目标、任务、原则与幼儿园的全面发展教育。第二部分，论述了幼儿园教育的基本要素，主要是人（教师和幼儿）和物（幼儿园环境）两方面的要素在教育中的地位、作用和相互关系。第三部分，是幼儿园教育的实施，以幼儿教师在幼儿园的工作为出发点，介绍了幼儿教师必须了解与掌握的实际工作的知识与技能。</w:t>
            </w:r>
          </w:p>
        </w:tc>
        <w:tc>
          <w:tcPr>
            <w:tcW w:w="2268" w:type="dxa"/>
            <w:tcBorders>
              <w:top w:val="single" w:color="auto" w:sz="4" w:space="0"/>
              <w:left w:val="single" w:color="auto" w:sz="4" w:space="0"/>
              <w:bottom w:val="single" w:color="auto" w:sz="4" w:space="0"/>
              <w:right w:val="single" w:color="auto" w:sz="4" w:space="0"/>
            </w:tcBorders>
          </w:tcPr>
          <w:p w14:paraId="37E71157">
            <w:pPr>
              <w:rPr>
                <w:rFonts w:hint="eastAsia" w:ascii="宋体" w:hAnsi="宋体" w:eastAsia="宋体" w:cs="宋体"/>
                <w:sz w:val="18"/>
                <w:szCs w:val="18"/>
              </w:rPr>
            </w:pPr>
            <w:r>
              <w:rPr>
                <w:rFonts w:hint="eastAsia" w:ascii="宋体" w:hAnsi="宋体" w:eastAsia="宋体" w:cs="宋体"/>
                <w:sz w:val="18"/>
                <w:szCs w:val="18"/>
              </w:rPr>
              <w:t>立足于幼儿教师实际工作的需要，以幼儿教师从事幼儿园教育工作所需要的教育观念与教育知识技能为核心，来构建教材内容体系。</w:t>
            </w:r>
          </w:p>
        </w:tc>
      </w:tr>
      <w:tr w14:paraId="767C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5D54641F">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632D7372">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64685102">
            <w:pPr>
              <w:rPr>
                <w:rFonts w:hint="eastAsia" w:ascii="宋体" w:hAnsi="宋体" w:eastAsia="宋体" w:cs="宋体"/>
                <w:sz w:val="18"/>
                <w:szCs w:val="18"/>
              </w:rPr>
            </w:pPr>
          </w:p>
          <w:p w14:paraId="57BDE2E7">
            <w:pPr>
              <w:rPr>
                <w:rFonts w:hint="eastAsia" w:ascii="宋体" w:hAnsi="宋体" w:eastAsia="宋体" w:cs="宋体"/>
                <w:sz w:val="18"/>
                <w:szCs w:val="18"/>
              </w:rPr>
            </w:pPr>
          </w:p>
          <w:p w14:paraId="1B804976">
            <w:pPr>
              <w:rPr>
                <w:rFonts w:hint="eastAsia" w:ascii="宋体" w:hAnsi="宋体" w:eastAsia="宋体" w:cs="宋体"/>
                <w:sz w:val="18"/>
                <w:szCs w:val="18"/>
              </w:rPr>
            </w:pPr>
          </w:p>
          <w:p w14:paraId="12FC8E32">
            <w:pPr>
              <w:rPr>
                <w:rFonts w:hint="eastAsia" w:ascii="宋体" w:hAnsi="宋体" w:eastAsia="宋体" w:cs="宋体"/>
                <w:sz w:val="18"/>
                <w:szCs w:val="18"/>
              </w:rPr>
            </w:pPr>
          </w:p>
          <w:p w14:paraId="76B4635F">
            <w:pPr>
              <w:rPr>
                <w:rFonts w:hint="eastAsia" w:ascii="宋体" w:hAnsi="宋体" w:eastAsia="宋体" w:cs="宋体"/>
                <w:sz w:val="18"/>
                <w:szCs w:val="18"/>
              </w:rPr>
            </w:pPr>
          </w:p>
          <w:p w14:paraId="2D5DA89A">
            <w:pPr>
              <w:rPr>
                <w:rFonts w:hint="eastAsia" w:ascii="宋体" w:hAnsi="宋体" w:eastAsia="宋体" w:cs="宋体"/>
                <w:sz w:val="18"/>
                <w:szCs w:val="18"/>
              </w:rPr>
            </w:pPr>
            <w:r>
              <w:rPr>
                <w:rFonts w:hint="eastAsia" w:ascii="宋体" w:hAnsi="宋体" w:eastAsia="宋体" w:cs="宋体"/>
                <w:sz w:val="18"/>
                <w:szCs w:val="18"/>
              </w:rPr>
              <w:t>儿童发展心理学</w:t>
            </w:r>
          </w:p>
        </w:tc>
        <w:tc>
          <w:tcPr>
            <w:tcW w:w="2410" w:type="dxa"/>
            <w:tcBorders>
              <w:top w:val="single" w:color="auto" w:sz="4" w:space="0"/>
              <w:left w:val="single" w:color="auto" w:sz="4" w:space="0"/>
              <w:bottom w:val="single" w:color="auto" w:sz="4" w:space="0"/>
              <w:right w:val="single" w:color="auto" w:sz="4" w:space="0"/>
            </w:tcBorders>
          </w:tcPr>
          <w:p w14:paraId="0B3B2513">
            <w:pPr>
              <w:rPr>
                <w:rFonts w:hint="eastAsia" w:ascii="宋体" w:hAnsi="宋体" w:eastAsia="宋体" w:cs="宋体"/>
                <w:sz w:val="18"/>
                <w:szCs w:val="18"/>
              </w:rPr>
            </w:pPr>
            <w:r>
              <w:rPr>
                <w:rFonts w:hint="eastAsia" w:ascii="宋体" w:hAnsi="宋体" w:eastAsia="宋体" w:cs="宋体"/>
                <w:sz w:val="18"/>
                <w:szCs w:val="18"/>
              </w:rPr>
              <w:t>研究人类个体在儿童期（从出生到成熟）的心理发展，揭示儿童心理发展的一般规律和儿童各年龄阶段的心理特征。儿童年龄阶段通常划分为：乳儿期（出生至 1 岁），婴儿期（1 岁～3 岁），幼儿期（三岁至六七岁），童年期（六七岁至十一二岁），少年期（十一二岁至十四五岁），青年初期（十四五岁至十七八岁）。</w:t>
            </w:r>
          </w:p>
        </w:tc>
        <w:tc>
          <w:tcPr>
            <w:tcW w:w="1843" w:type="dxa"/>
            <w:tcBorders>
              <w:top w:val="single" w:color="auto" w:sz="4" w:space="0"/>
              <w:left w:val="single" w:color="auto" w:sz="4" w:space="0"/>
              <w:bottom w:val="single" w:color="auto" w:sz="4" w:space="0"/>
              <w:right w:val="single" w:color="auto" w:sz="4" w:space="0"/>
            </w:tcBorders>
          </w:tcPr>
          <w:p w14:paraId="1A28062A">
            <w:pPr>
              <w:rPr>
                <w:rFonts w:hint="eastAsia" w:ascii="宋体" w:hAnsi="宋体" w:eastAsia="宋体" w:cs="宋体"/>
                <w:sz w:val="18"/>
                <w:szCs w:val="18"/>
              </w:rPr>
            </w:pPr>
            <w:r>
              <w:rPr>
                <w:rFonts w:hint="eastAsia" w:ascii="宋体" w:hAnsi="宋体" w:eastAsia="宋体" w:cs="宋体"/>
                <w:sz w:val="18"/>
                <w:szCs w:val="18"/>
              </w:rPr>
              <w:t>主要介绍儿童发展心理学的基本理论问题、儿童发展心理学研究的方法、儿童心理发展的生物学基础、认知和语言的发展、婴幼儿感知觉的发展、儿童认知发展：皮亚杰理论、儿童认知发展：信息加工理论、儿童智力的发展、儿童情绪的发展</w:t>
            </w:r>
          </w:p>
          <w:p w14:paraId="7089F1F1">
            <w:pPr>
              <w:rPr>
                <w:rFonts w:hint="eastAsia" w:ascii="宋体" w:hAnsi="宋体" w:eastAsia="宋体" w:cs="宋体"/>
                <w:sz w:val="18"/>
                <w:szCs w:val="18"/>
              </w:rPr>
            </w:pPr>
            <w:r>
              <w:rPr>
                <w:rFonts w:hint="eastAsia" w:ascii="宋体" w:hAnsi="宋体" w:eastAsia="宋体" w:cs="宋体"/>
                <w:sz w:val="18"/>
                <w:szCs w:val="18"/>
              </w:rPr>
              <w:t>、儿童个性的发展、儿童性别角色的社会化、儿童交往的发展、儿童道德的发展</w:t>
            </w:r>
          </w:p>
          <w:p w14:paraId="3EE9069E">
            <w:pPr>
              <w:rPr>
                <w:rFonts w:hint="eastAsia" w:ascii="宋体" w:hAnsi="宋体" w:eastAsia="宋体" w:cs="宋体"/>
                <w:sz w:val="18"/>
                <w:szCs w:val="18"/>
              </w:rPr>
            </w:pPr>
            <w:r>
              <w:rPr>
                <w:rFonts w:hint="eastAsia" w:ascii="宋体" w:hAnsi="宋体" w:eastAsia="宋体" w:cs="宋体"/>
                <w:sz w:val="18"/>
                <w:szCs w:val="18"/>
              </w:rPr>
              <w:t>　　</w:t>
            </w:r>
          </w:p>
        </w:tc>
        <w:tc>
          <w:tcPr>
            <w:tcW w:w="2268" w:type="dxa"/>
            <w:tcBorders>
              <w:top w:val="single" w:color="auto" w:sz="4" w:space="0"/>
              <w:left w:val="single" w:color="auto" w:sz="4" w:space="0"/>
              <w:bottom w:val="single" w:color="auto" w:sz="4" w:space="0"/>
              <w:right w:val="single" w:color="auto" w:sz="4" w:space="0"/>
            </w:tcBorders>
          </w:tcPr>
          <w:p w14:paraId="1FA7FDEC">
            <w:pPr>
              <w:rPr>
                <w:rFonts w:hint="eastAsia" w:ascii="宋体" w:hAnsi="宋体" w:eastAsia="宋体" w:cs="宋体"/>
                <w:sz w:val="18"/>
                <w:szCs w:val="18"/>
              </w:rPr>
            </w:pPr>
            <w:r>
              <w:rPr>
                <w:rFonts w:hint="eastAsia" w:ascii="宋体" w:hAnsi="宋体" w:eastAsia="宋体" w:cs="宋体"/>
                <w:sz w:val="18"/>
                <w:szCs w:val="18"/>
              </w:rPr>
              <w:t>儿童心理学是发展心理学的一门分支学科，是研究儿童心理发展规律的科学。全面、系统地描述了儿童心理发展的一般性模式，揭示了儿童心理发展的原因和机制；解释和测量了儿童个体的心理差异；探索了不同环境对儿童心理发展所产生的影响；提出了帮助和指导儿童心理发展的具体方法。</w:t>
            </w:r>
          </w:p>
        </w:tc>
      </w:tr>
      <w:tr w14:paraId="4E7A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0748A368">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2DA2D693">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292CE8FD">
            <w:pPr>
              <w:rPr>
                <w:rFonts w:hint="eastAsia" w:ascii="宋体" w:hAnsi="宋体" w:eastAsia="宋体" w:cs="宋体"/>
                <w:sz w:val="18"/>
                <w:szCs w:val="18"/>
              </w:rPr>
            </w:pPr>
          </w:p>
          <w:p w14:paraId="3B9A8ED8">
            <w:pPr>
              <w:rPr>
                <w:rFonts w:hint="eastAsia" w:ascii="宋体" w:hAnsi="宋体" w:eastAsia="宋体" w:cs="宋体"/>
                <w:sz w:val="18"/>
                <w:szCs w:val="18"/>
              </w:rPr>
            </w:pPr>
          </w:p>
          <w:p w14:paraId="043FD031">
            <w:pPr>
              <w:rPr>
                <w:rFonts w:hint="eastAsia" w:ascii="宋体" w:hAnsi="宋体" w:eastAsia="宋体" w:cs="宋体"/>
                <w:sz w:val="18"/>
                <w:szCs w:val="18"/>
              </w:rPr>
            </w:pPr>
          </w:p>
          <w:p w14:paraId="2DD1BF83">
            <w:pPr>
              <w:rPr>
                <w:rFonts w:hint="eastAsia" w:ascii="宋体" w:hAnsi="宋体" w:eastAsia="宋体" w:cs="宋体"/>
                <w:sz w:val="18"/>
                <w:szCs w:val="18"/>
              </w:rPr>
            </w:pPr>
            <w:r>
              <w:rPr>
                <w:rFonts w:hint="eastAsia" w:ascii="宋体" w:hAnsi="宋体" w:eastAsia="宋体" w:cs="宋体"/>
                <w:sz w:val="18"/>
                <w:szCs w:val="18"/>
              </w:rPr>
              <w:t>幼儿教师口语</w:t>
            </w:r>
          </w:p>
        </w:tc>
        <w:tc>
          <w:tcPr>
            <w:tcW w:w="2410" w:type="dxa"/>
            <w:tcBorders>
              <w:top w:val="single" w:color="auto" w:sz="4" w:space="0"/>
              <w:left w:val="single" w:color="auto" w:sz="4" w:space="0"/>
              <w:bottom w:val="single" w:color="auto" w:sz="4" w:space="0"/>
              <w:right w:val="single" w:color="auto" w:sz="4" w:space="0"/>
            </w:tcBorders>
          </w:tcPr>
          <w:p w14:paraId="0405EE4F">
            <w:pPr>
              <w:rPr>
                <w:rFonts w:hint="eastAsia" w:ascii="宋体" w:hAnsi="宋体" w:eastAsia="宋体" w:cs="宋体"/>
                <w:sz w:val="18"/>
                <w:szCs w:val="18"/>
              </w:rPr>
            </w:pPr>
            <w:r>
              <w:rPr>
                <w:rFonts w:hint="eastAsia" w:ascii="宋体" w:hAnsi="宋体" w:eastAsia="宋体" w:cs="宋体"/>
                <w:sz w:val="18"/>
                <w:szCs w:val="18"/>
              </w:rPr>
              <w:t>“幼儿教师口语”旨在通过普通话训练、一般交际口语技能训练和幼儿教师职业口语训练，使学前教育专业学生在掌握幼儿教师口语基础知识和表达技巧的基础上，进一步强化综合能力。</w:t>
            </w:r>
          </w:p>
        </w:tc>
        <w:tc>
          <w:tcPr>
            <w:tcW w:w="1843" w:type="dxa"/>
            <w:tcBorders>
              <w:top w:val="single" w:color="auto" w:sz="4" w:space="0"/>
              <w:left w:val="single" w:color="auto" w:sz="4" w:space="0"/>
              <w:bottom w:val="single" w:color="auto" w:sz="4" w:space="0"/>
              <w:right w:val="single" w:color="auto" w:sz="4" w:space="0"/>
            </w:tcBorders>
          </w:tcPr>
          <w:p w14:paraId="4A80E4EE">
            <w:pPr>
              <w:rPr>
                <w:rFonts w:hint="eastAsia" w:ascii="宋体" w:hAnsi="宋体" w:eastAsia="宋体" w:cs="宋体"/>
                <w:sz w:val="18"/>
                <w:szCs w:val="18"/>
              </w:rPr>
            </w:pPr>
            <w:r>
              <w:rPr>
                <w:rFonts w:hint="eastAsia" w:ascii="宋体" w:hAnsi="宋体" w:eastAsia="宋体" w:cs="宋体"/>
                <w:sz w:val="18"/>
                <w:szCs w:val="18"/>
                <w:shd w:val="clear" w:color="auto" w:fill="FFFFFF"/>
              </w:rPr>
              <w:t>幼儿教师口语涉及的基本知识、基本理论，从普通话训练、一般交际口语技能训练到幼儿教师职业口语训练(包括教学口语、教育口语和社会交际口语)，以及学龄前儿童语言能力培养等。</w:t>
            </w:r>
          </w:p>
        </w:tc>
        <w:tc>
          <w:tcPr>
            <w:tcW w:w="2268" w:type="dxa"/>
            <w:tcBorders>
              <w:top w:val="single" w:color="auto" w:sz="4" w:space="0"/>
              <w:left w:val="single" w:color="auto" w:sz="4" w:space="0"/>
              <w:bottom w:val="single" w:color="auto" w:sz="4" w:space="0"/>
              <w:right w:val="single" w:color="auto" w:sz="4" w:space="0"/>
            </w:tcBorders>
          </w:tcPr>
          <w:p w14:paraId="0359ED85">
            <w:pPr>
              <w:rPr>
                <w:rFonts w:hint="eastAsia" w:ascii="宋体" w:hAnsi="宋体" w:eastAsia="宋体" w:cs="宋体"/>
                <w:sz w:val="18"/>
                <w:szCs w:val="18"/>
              </w:rPr>
            </w:pPr>
            <w:r>
              <w:rPr>
                <w:rFonts w:hint="eastAsia" w:ascii="宋体" w:hAnsi="宋体" w:eastAsia="宋体" w:cs="宋体"/>
                <w:sz w:val="18"/>
                <w:szCs w:val="18"/>
              </w:rPr>
              <w:t>能够有针对性的开展普通话概述、普通话语音训练、一般口语交际概述、一般口语交际的基础训练、一般口语交际的技能训练、幼儿教师职业口语概述、幼儿教师教学口语训练、幼儿教师教育口语训练</w:t>
            </w:r>
          </w:p>
        </w:tc>
      </w:tr>
      <w:tr w14:paraId="3D59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571FE2B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19BBC4D4">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66FE56B3">
            <w:pPr>
              <w:rPr>
                <w:rFonts w:hint="eastAsia" w:ascii="宋体" w:hAnsi="宋体" w:eastAsia="宋体" w:cs="宋体"/>
                <w:sz w:val="18"/>
                <w:szCs w:val="18"/>
              </w:rPr>
            </w:pPr>
          </w:p>
          <w:p w14:paraId="231CEC7A">
            <w:pPr>
              <w:rPr>
                <w:rFonts w:hint="eastAsia" w:ascii="宋体" w:hAnsi="宋体" w:eastAsia="宋体" w:cs="宋体"/>
                <w:sz w:val="18"/>
                <w:szCs w:val="18"/>
              </w:rPr>
            </w:pPr>
          </w:p>
          <w:p w14:paraId="0ADC93C9">
            <w:pPr>
              <w:rPr>
                <w:rFonts w:hint="eastAsia" w:ascii="宋体" w:hAnsi="宋体" w:eastAsia="宋体" w:cs="宋体"/>
                <w:sz w:val="18"/>
                <w:szCs w:val="18"/>
              </w:rPr>
            </w:pPr>
            <w:r>
              <w:rPr>
                <w:rFonts w:hint="eastAsia" w:ascii="宋体" w:hAnsi="宋体" w:eastAsia="宋体" w:cs="宋体"/>
                <w:sz w:val="18"/>
                <w:szCs w:val="18"/>
              </w:rPr>
              <w:t>幼儿游戏活动指导</w:t>
            </w:r>
          </w:p>
        </w:tc>
        <w:tc>
          <w:tcPr>
            <w:tcW w:w="2410" w:type="dxa"/>
            <w:tcBorders>
              <w:top w:val="single" w:color="auto" w:sz="4" w:space="0"/>
              <w:left w:val="single" w:color="auto" w:sz="4" w:space="0"/>
              <w:bottom w:val="single" w:color="auto" w:sz="4" w:space="0"/>
              <w:right w:val="single" w:color="auto" w:sz="4" w:space="0"/>
            </w:tcBorders>
          </w:tcPr>
          <w:p w14:paraId="46196ECB">
            <w:pPr>
              <w:rPr>
                <w:rFonts w:hint="eastAsia" w:ascii="宋体" w:hAnsi="宋体" w:eastAsia="宋体" w:cs="宋体"/>
                <w:sz w:val="18"/>
                <w:szCs w:val="18"/>
              </w:rPr>
            </w:pPr>
            <w:r>
              <w:rPr>
                <w:rFonts w:hint="eastAsia" w:ascii="宋体" w:hAnsi="宋体" w:eastAsia="宋体" w:cs="宋体"/>
                <w:sz w:val="18"/>
                <w:szCs w:val="18"/>
                <w:shd w:val="clear" w:color="auto" w:fill="FFFFFF"/>
              </w:rPr>
              <w:t>课程的目标了解游戏的基本理论，以及角色游戏、结构游戏、表演游戏、智力游戏、体育游戏等幼儿园常见的游戏活动，旨在使学生学会如何正确地运用游戏这一基本的教学活动</w:t>
            </w:r>
          </w:p>
        </w:tc>
        <w:tc>
          <w:tcPr>
            <w:tcW w:w="1843" w:type="dxa"/>
            <w:tcBorders>
              <w:top w:val="single" w:color="auto" w:sz="4" w:space="0"/>
              <w:left w:val="single" w:color="auto" w:sz="4" w:space="0"/>
              <w:bottom w:val="single" w:color="auto" w:sz="4" w:space="0"/>
              <w:right w:val="single" w:color="auto" w:sz="4" w:space="0"/>
            </w:tcBorders>
          </w:tcPr>
          <w:p w14:paraId="3603DF44">
            <w:pPr>
              <w:rPr>
                <w:rFonts w:hint="eastAsia" w:ascii="宋体" w:hAnsi="宋体" w:eastAsia="宋体" w:cs="宋体"/>
                <w:sz w:val="18"/>
                <w:szCs w:val="18"/>
              </w:rPr>
            </w:pPr>
            <w:r>
              <w:rPr>
                <w:rFonts w:hint="eastAsia" w:ascii="宋体" w:hAnsi="宋体" w:eastAsia="宋体" w:cs="宋体"/>
                <w:sz w:val="18"/>
                <w:szCs w:val="18"/>
              </w:rPr>
              <w:t>课程的基本内容包括游戏的基本理论、幼儿角色游戏</w:t>
            </w:r>
          </w:p>
          <w:p w14:paraId="63F4CBCF">
            <w:pPr>
              <w:rPr>
                <w:rFonts w:hint="eastAsia" w:ascii="宋体" w:hAnsi="宋体" w:eastAsia="宋体" w:cs="宋体"/>
                <w:sz w:val="18"/>
                <w:szCs w:val="18"/>
              </w:rPr>
            </w:pPr>
            <w:r>
              <w:rPr>
                <w:rFonts w:hint="eastAsia" w:ascii="宋体" w:hAnsi="宋体" w:eastAsia="宋体" w:cs="宋体"/>
                <w:sz w:val="18"/>
                <w:szCs w:val="18"/>
              </w:rPr>
              <w:t>、幼儿结构游戏、幼儿表演游戏、幼儿智力游戏、幼儿体育游戏、幼儿语言游戏、幼儿音乐游戏和美术游戏、幼儿特色游戏、幼儿电子游戏等，能够运用</w:t>
            </w:r>
          </w:p>
          <w:p w14:paraId="130ABA2B">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197276A8">
            <w:pPr>
              <w:rPr>
                <w:rFonts w:hint="eastAsia" w:ascii="宋体" w:hAnsi="宋体" w:eastAsia="宋体" w:cs="宋体"/>
                <w:sz w:val="18"/>
                <w:szCs w:val="18"/>
              </w:rPr>
            </w:pPr>
            <w:r>
              <w:rPr>
                <w:rFonts w:hint="eastAsia" w:ascii="宋体" w:hAnsi="宋体" w:eastAsia="宋体" w:cs="宋体"/>
                <w:sz w:val="18"/>
                <w:szCs w:val="18"/>
              </w:rPr>
              <w:t>能够熟练运用各种游戏解决各种教育教学的问题，针对不同的问题，提出解决方法</w:t>
            </w:r>
          </w:p>
        </w:tc>
      </w:tr>
      <w:tr w14:paraId="3578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767B1E2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2B2095D5">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27452590">
            <w:pPr>
              <w:rPr>
                <w:rFonts w:hint="eastAsia" w:ascii="宋体" w:hAnsi="宋体" w:eastAsia="宋体" w:cs="宋体"/>
                <w:sz w:val="18"/>
                <w:szCs w:val="18"/>
              </w:rPr>
            </w:pPr>
          </w:p>
          <w:p w14:paraId="5A127BB9">
            <w:pPr>
              <w:rPr>
                <w:rFonts w:hint="eastAsia" w:ascii="宋体" w:hAnsi="宋体" w:eastAsia="宋体" w:cs="宋体"/>
                <w:sz w:val="18"/>
                <w:szCs w:val="18"/>
              </w:rPr>
            </w:pPr>
          </w:p>
          <w:p w14:paraId="601552E2">
            <w:pPr>
              <w:rPr>
                <w:rFonts w:hint="eastAsia" w:ascii="宋体" w:hAnsi="宋体" w:eastAsia="宋体" w:cs="宋体"/>
                <w:sz w:val="18"/>
                <w:szCs w:val="18"/>
              </w:rPr>
            </w:pPr>
            <w:r>
              <w:rPr>
                <w:rFonts w:hint="eastAsia" w:ascii="宋体" w:hAnsi="宋体" w:eastAsia="宋体" w:cs="宋体"/>
                <w:sz w:val="18"/>
                <w:szCs w:val="18"/>
              </w:rPr>
              <w:t>幼儿园教育活动设计与指导</w:t>
            </w:r>
          </w:p>
        </w:tc>
        <w:tc>
          <w:tcPr>
            <w:tcW w:w="2410" w:type="dxa"/>
            <w:tcBorders>
              <w:top w:val="single" w:color="auto" w:sz="4" w:space="0"/>
              <w:left w:val="single" w:color="auto" w:sz="4" w:space="0"/>
              <w:bottom w:val="single" w:color="auto" w:sz="4" w:space="0"/>
              <w:right w:val="single" w:color="auto" w:sz="4" w:space="0"/>
            </w:tcBorders>
          </w:tcPr>
          <w:p w14:paraId="39B02002">
            <w:pPr>
              <w:rPr>
                <w:rFonts w:hint="eastAsia" w:ascii="宋体" w:hAnsi="宋体" w:eastAsia="宋体" w:cs="宋体"/>
                <w:sz w:val="18"/>
                <w:szCs w:val="18"/>
              </w:rPr>
            </w:pPr>
            <w:r>
              <w:rPr>
                <w:rFonts w:hint="eastAsia" w:ascii="宋体" w:hAnsi="宋体" w:eastAsia="宋体" w:cs="宋体"/>
                <w:sz w:val="18"/>
                <w:szCs w:val="18"/>
              </w:rPr>
              <w:t>分别为幼儿园教育活动设计与指导概述、幼儿园健康教育活动设计与指导、幼儿园语言教育活动设计与指导、幼儿园社会教育活动设计与指导、幼儿园科学教育活动设计与指导</w:t>
            </w:r>
          </w:p>
        </w:tc>
        <w:tc>
          <w:tcPr>
            <w:tcW w:w="1843" w:type="dxa"/>
            <w:tcBorders>
              <w:top w:val="single" w:color="auto" w:sz="4" w:space="0"/>
              <w:left w:val="single" w:color="auto" w:sz="4" w:space="0"/>
              <w:bottom w:val="single" w:color="auto" w:sz="4" w:space="0"/>
              <w:right w:val="single" w:color="auto" w:sz="4" w:space="0"/>
            </w:tcBorders>
          </w:tcPr>
          <w:p w14:paraId="0AAF5EC0">
            <w:pPr>
              <w:rPr>
                <w:rFonts w:hint="eastAsia" w:ascii="宋体" w:hAnsi="宋体" w:eastAsia="宋体" w:cs="宋体"/>
                <w:sz w:val="18"/>
                <w:szCs w:val="18"/>
              </w:rPr>
            </w:pPr>
            <w:r>
              <w:rPr>
                <w:rFonts w:hint="eastAsia" w:ascii="宋体" w:hAnsi="宋体" w:eastAsia="宋体" w:cs="宋体"/>
                <w:sz w:val="18"/>
                <w:szCs w:val="18"/>
                <w:shd w:val="clear" w:color="auto" w:fill="FFFFFF"/>
              </w:rPr>
              <w:t>具体包括：幼儿园教育活动设计概述、幼儿园教育活动与幼儿园课程、幼儿园教育活动设计的理论基础、教育活动设计中的目标分析、幼儿园活动环境创设等方面的内容。</w:t>
            </w:r>
          </w:p>
        </w:tc>
        <w:tc>
          <w:tcPr>
            <w:tcW w:w="2268" w:type="dxa"/>
            <w:tcBorders>
              <w:top w:val="single" w:color="auto" w:sz="4" w:space="0"/>
              <w:left w:val="single" w:color="auto" w:sz="4" w:space="0"/>
              <w:bottom w:val="single" w:color="auto" w:sz="4" w:space="0"/>
              <w:right w:val="single" w:color="auto" w:sz="4" w:space="0"/>
            </w:tcBorders>
          </w:tcPr>
          <w:p w14:paraId="5C6D4961">
            <w:pPr>
              <w:rPr>
                <w:rFonts w:hint="eastAsia" w:ascii="宋体" w:hAnsi="宋体" w:eastAsia="宋体" w:cs="宋体"/>
                <w:sz w:val="18"/>
                <w:szCs w:val="18"/>
              </w:rPr>
            </w:pPr>
            <w:r>
              <w:rPr>
                <w:rFonts w:hint="eastAsia" w:ascii="宋体" w:hAnsi="宋体" w:eastAsia="宋体" w:cs="宋体"/>
                <w:sz w:val="18"/>
                <w:szCs w:val="18"/>
              </w:rPr>
              <w:t>能够熟练应用各种的教育的活动的设计，并且能够提出指导，比如幼儿园数学教育活动设计与指导、幼儿园美术教育活动设计与指导、幼儿园音乐教育活动设计与指导、幼儿园整合教育活动设计与指导等。</w:t>
            </w:r>
          </w:p>
        </w:tc>
      </w:tr>
      <w:tr w14:paraId="3275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013F4989">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1F52E781">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127A8489">
            <w:pPr>
              <w:rPr>
                <w:rFonts w:hint="eastAsia" w:ascii="宋体" w:hAnsi="宋体" w:eastAsia="宋体" w:cs="宋体"/>
                <w:sz w:val="18"/>
                <w:szCs w:val="18"/>
              </w:rPr>
            </w:pPr>
          </w:p>
          <w:p w14:paraId="243A5C6D">
            <w:pPr>
              <w:rPr>
                <w:rFonts w:hint="eastAsia" w:ascii="宋体" w:hAnsi="宋体" w:eastAsia="宋体" w:cs="宋体"/>
                <w:sz w:val="18"/>
                <w:szCs w:val="18"/>
              </w:rPr>
            </w:pPr>
          </w:p>
          <w:p w14:paraId="29F897E8">
            <w:pPr>
              <w:rPr>
                <w:rFonts w:hint="eastAsia" w:ascii="宋体" w:hAnsi="宋体" w:eastAsia="宋体" w:cs="宋体"/>
                <w:sz w:val="18"/>
                <w:szCs w:val="18"/>
              </w:rPr>
            </w:pPr>
          </w:p>
          <w:p w14:paraId="10D0D06C">
            <w:pPr>
              <w:rPr>
                <w:rFonts w:hint="eastAsia" w:ascii="宋体" w:hAnsi="宋体" w:eastAsia="宋体" w:cs="宋体"/>
                <w:sz w:val="18"/>
                <w:szCs w:val="18"/>
              </w:rPr>
            </w:pPr>
          </w:p>
          <w:p w14:paraId="035FB43D">
            <w:pPr>
              <w:rPr>
                <w:rFonts w:hint="eastAsia" w:ascii="宋体" w:hAnsi="宋体" w:eastAsia="宋体" w:cs="宋体"/>
                <w:sz w:val="18"/>
                <w:szCs w:val="18"/>
              </w:rPr>
            </w:pPr>
            <w:r>
              <w:rPr>
                <w:rFonts w:hint="eastAsia" w:ascii="宋体" w:hAnsi="宋体" w:eastAsia="宋体" w:cs="宋体"/>
                <w:sz w:val="18"/>
                <w:szCs w:val="18"/>
              </w:rPr>
              <w:t>学前儿童语言教育与活动指导</w:t>
            </w:r>
          </w:p>
        </w:tc>
        <w:tc>
          <w:tcPr>
            <w:tcW w:w="2410" w:type="dxa"/>
            <w:tcBorders>
              <w:top w:val="single" w:color="auto" w:sz="4" w:space="0"/>
              <w:left w:val="single" w:color="auto" w:sz="4" w:space="0"/>
              <w:bottom w:val="single" w:color="auto" w:sz="4" w:space="0"/>
              <w:right w:val="single" w:color="auto" w:sz="4" w:space="0"/>
            </w:tcBorders>
          </w:tcPr>
          <w:p w14:paraId="4AAEA52F">
            <w:pPr>
              <w:rPr>
                <w:rFonts w:hint="eastAsia" w:ascii="宋体" w:hAnsi="宋体" w:eastAsia="宋体" w:cs="宋体"/>
                <w:sz w:val="18"/>
                <w:szCs w:val="18"/>
              </w:rPr>
            </w:pPr>
            <w:r>
              <w:rPr>
                <w:rFonts w:hint="eastAsia" w:ascii="宋体" w:hAnsi="宋体" w:eastAsia="宋体" w:cs="宋体"/>
                <w:sz w:val="18"/>
                <w:szCs w:val="18"/>
              </w:rPr>
              <w:t>能够从总体上把握学前儿童语言领域的发展，力图充分阐明儿童语言发展的多元性和时代性。提供了大量的案例，形象、直观地再现了不同年龄阶段儿童语言</w:t>
            </w:r>
          </w:p>
        </w:tc>
        <w:tc>
          <w:tcPr>
            <w:tcW w:w="1843" w:type="dxa"/>
            <w:tcBorders>
              <w:top w:val="single" w:color="auto" w:sz="4" w:space="0"/>
              <w:left w:val="single" w:color="auto" w:sz="4" w:space="0"/>
              <w:bottom w:val="single" w:color="auto" w:sz="4" w:space="0"/>
              <w:right w:val="single" w:color="auto" w:sz="4" w:space="0"/>
            </w:tcBorders>
          </w:tcPr>
          <w:p w14:paraId="20D10D35">
            <w:pPr>
              <w:rPr>
                <w:rFonts w:hint="eastAsia" w:ascii="宋体" w:hAnsi="宋体" w:eastAsia="宋体" w:cs="宋体"/>
                <w:sz w:val="18"/>
                <w:szCs w:val="18"/>
              </w:rPr>
            </w:pPr>
            <w:r>
              <w:rPr>
                <w:rFonts w:hint="eastAsia" w:ascii="宋体" w:hAnsi="宋体" w:eastAsia="宋体" w:cs="宋体"/>
                <w:sz w:val="18"/>
                <w:szCs w:val="18"/>
              </w:rPr>
              <w:t>主要包括学前儿童语言教育，学前儿童语言发展与教育的阶段，学前儿童谈话活动，学前儿童讲述活动，学前儿童听说活动，学前儿童阅读活动，学前儿童文学作品活动，学前儿童的书写准备活动，学前儿童日常生活中的语言教育，以及学前儿童语言教育的评价等</w:t>
            </w:r>
          </w:p>
        </w:tc>
        <w:tc>
          <w:tcPr>
            <w:tcW w:w="2268" w:type="dxa"/>
            <w:tcBorders>
              <w:top w:val="single" w:color="auto" w:sz="4" w:space="0"/>
              <w:left w:val="single" w:color="auto" w:sz="4" w:space="0"/>
              <w:bottom w:val="single" w:color="auto" w:sz="4" w:space="0"/>
              <w:right w:val="single" w:color="auto" w:sz="4" w:space="0"/>
            </w:tcBorders>
          </w:tcPr>
          <w:p w14:paraId="672E9A0F">
            <w:pPr>
              <w:rPr>
                <w:rFonts w:hint="eastAsia" w:ascii="宋体" w:hAnsi="宋体" w:eastAsia="宋体" w:cs="宋体"/>
                <w:sz w:val="18"/>
                <w:szCs w:val="18"/>
              </w:rPr>
            </w:pPr>
            <w:r>
              <w:rPr>
                <w:rFonts w:hint="eastAsia" w:ascii="宋体" w:hAnsi="宋体" w:eastAsia="宋体" w:cs="宋体"/>
                <w:sz w:val="18"/>
                <w:szCs w:val="18"/>
                <w:shd w:val="clear" w:color="auto" w:fill="FFFFFF"/>
              </w:rPr>
              <w:t>实践演练幼儿园各种语言教育活动方案设计及组织实施指导，提升学生的语言教育教学能力。</w:t>
            </w:r>
          </w:p>
        </w:tc>
      </w:tr>
      <w:tr w14:paraId="656F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09D28542">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65D108B5">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3947D8E9">
            <w:pPr>
              <w:rPr>
                <w:rFonts w:hint="eastAsia" w:ascii="宋体" w:hAnsi="宋体" w:eastAsia="宋体" w:cs="宋体"/>
                <w:sz w:val="18"/>
                <w:szCs w:val="18"/>
              </w:rPr>
            </w:pPr>
          </w:p>
          <w:p w14:paraId="1EB78266">
            <w:pPr>
              <w:rPr>
                <w:rFonts w:hint="eastAsia" w:ascii="宋体" w:hAnsi="宋体" w:eastAsia="宋体" w:cs="宋体"/>
                <w:sz w:val="18"/>
                <w:szCs w:val="18"/>
              </w:rPr>
            </w:pPr>
          </w:p>
          <w:p w14:paraId="3F59C33D">
            <w:pPr>
              <w:rPr>
                <w:rFonts w:hint="eastAsia" w:ascii="宋体" w:hAnsi="宋体" w:eastAsia="宋体" w:cs="宋体"/>
                <w:sz w:val="18"/>
                <w:szCs w:val="18"/>
              </w:rPr>
            </w:pPr>
          </w:p>
          <w:p w14:paraId="2184BF6A">
            <w:pPr>
              <w:rPr>
                <w:rFonts w:hint="eastAsia" w:ascii="宋体" w:hAnsi="宋体" w:eastAsia="宋体" w:cs="宋体"/>
                <w:sz w:val="18"/>
                <w:szCs w:val="18"/>
              </w:rPr>
            </w:pPr>
          </w:p>
          <w:p w14:paraId="1DEF0274">
            <w:pPr>
              <w:rPr>
                <w:rFonts w:hint="eastAsia" w:ascii="宋体" w:hAnsi="宋体" w:eastAsia="宋体" w:cs="宋体"/>
                <w:sz w:val="18"/>
                <w:szCs w:val="18"/>
              </w:rPr>
            </w:pPr>
          </w:p>
          <w:p w14:paraId="4A9EB975">
            <w:pPr>
              <w:rPr>
                <w:rFonts w:hint="eastAsia" w:ascii="宋体" w:hAnsi="宋体" w:eastAsia="宋体" w:cs="宋体"/>
                <w:sz w:val="18"/>
                <w:szCs w:val="18"/>
              </w:rPr>
            </w:pPr>
          </w:p>
          <w:p w14:paraId="5714DAD8">
            <w:pPr>
              <w:rPr>
                <w:rFonts w:hint="eastAsia" w:ascii="宋体" w:hAnsi="宋体" w:eastAsia="宋体" w:cs="宋体"/>
                <w:sz w:val="18"/>
                <w:szCs w:val="18"/>
              </w:rPr>
            </w:pPr>
            <w:r>
              <w:rPr>
                <w:rFonts w:hint="eastAsia" w:ascii="宋体" w:hAnsi="宋体" w:eastAsia="宋体" w:cs="宋体"/>
                <w:sz w:val="18"/>
                <w:szCs w:val="18"/>
              </w:rPr>
              <w:t>学前儿童社会教育与活动指导</w:t>
            </w:r>
          </w:p>
        </w:tc>
        <w:tc>
          <w:tcPr>
            <w:tcW w:w="2410" w:type="dxa"/>
            <w:tcBorders>
              <w:top w:val="single" w:color="auto" w:sz="4" w:space="0"/>
              <w:left w:val="single" w:color="auto" w:sz="4" w:space="0"/>
              <w:bottom w:val="single" w:color="auto" w:sz="4" w:space="0"/>
              <w:right w:val="single" w:color="auto" w:sz="4" w:space="0"/>
            </w:tcBorders>
          </w:tcPr>
          <w:p w14:paraId="11674FCB">
            <w:pPr>
              <w:rPr>
                <w:rFonts w:hint="eastAsia" w:ascii="宋体" w:hAnsi="宋体" w:eastAsia="宋体" w:cs="宋体"/>
                <w:sz w:val="18"/>
                <w:szCs w:val="18"/>
              </w:rPr>
            </w:pPr>
            <w:r>
              <w:rPr>
                <w:rFonts w:hint="eastAsia" w:ascii="宋体" w:hAnsi="宋体" w:eastAsia="宋体" w:cs="宋体"/>
                <w:sz w:val="18"/>
                <w:szCs w:val="18"/>
                <w:shd w:val="clear" w:color="auto" w:fill="FFFFFF"/>
              </w:rPr>
              <w:t>主要以学前儿童身心健康发展为中心，以国家教育法律法规为规则，以学前儿童的现实发展水平为 依据，在3～6 岁儿童学习与发展指南能够提供指导</w:t>
            </w:r>
          </w:p>
        </w:tc>
        <w:tc>
          <w:tcPr>
            <w:tcW w:w="1843" w:type="dxa"/>
            <w:tcBorders>
              <w:top w:val="single" w:color="auto" w:sz="4" w:space="0"/>
              <w:left w:val="single" w:color="auto" w:sz="4" w:space="0"/>
              <w:bottom w:val="single" w:color="auto" w:sz="4" w:space="0"/>
              <w:right w:val="single" w:color="auto" w:sz="4" w:space="0"/>
            </w:tcBorders>
          </w:tcPr>
          <w:p w14:paraId="05D8CAE0">
            <w:pPr>
              <w:rPr>
                <w:rFonts w:hint="eastAsia" w:ascii="宋体" w:hAnsi="宋体" w:eastAsia="宋体" w:cs="宋体"/>
                <w:sz w:val="18"/>
                <w:szCs w:val="18"/>
              </w:rPr>
            </w:pPr>
            <w:r>
              <w:rPr>
                <w:rFonts w:hint="eastAsia" w:ascii="宋体" w:hAnsi="宋体" w:eastAsia="宋体" w:cs="宋体"/>
                <w:sz w:val="18"/>
                <w:szCs w:val="18"/>
              </w:rPr>
              <w:t>主要内容包括学前儿童社会教育内涵及其性质、学前儿童社会教育发展历程、学前儿童社会教育的地位和功能、学前儿童社会性发展的影响因素、幼儿园与学前儿童的社会性发展、学前儿童社会教育活动的内容、学前儿童社会教育活动的目标、实现学前儿童社会教育目标应注意的几个问题学前儿童社会教育活动的实施、学前儿童自我教育活动设计与指导、学前儿童社会环境与社会规则教育活动设计、学前儿童多元文化教育活动设计与指导、学前儿童安全教育活动设计与指导学前儿童安全教育存在的问题、学前儿童安全教育的方法</w:t>
            </w:r>
          </w:p>
        </w:tc>
        <w:tc>
          <w:tcPr>
            <w:tcW w:w="2268" w:type="dxa"/>
            <w:tcBorders>
              <w:top w:val="single" w:color="auto" w:sz="4" w:space="0"/>
              <w:left w:val="single" w:color="auto" w:sz="4" w:space="0"/>
              <w:bottom w:val="single" w:color="auto" w:sz="4" w:space="0"/>
              <w:right w:val="single" w:color="auto" w:sz="4" w:space="0"/>
            </w:tcBorders>
          </w:tcPr>
          <w:p w14:paraId="25A8D10E">
            <w:pPr>
              <w:rPr>
                <w:rFonts w:hint="eastAsia" w:ascii="宋体" w:hAnsi="宋体" w:eastAsia="宋体" w:cs="宋体"/>
                <w:sz w:val="18"/>
                <w:szCs w:val="18"/>
              </w:rPr>
            </w:pPr>
            <w:r>
              <w:rPr>
                <w:rFonts w:hint="eastAsia" w:ascii="宋体" w:hAnsi="宋体" w:eastAsia="宋体" w:cs="宋体"/>
                <w:sz w:val="18"/>
                <w:szCs w:val="18"/>
                <w:shd w:val="clear" w:color="auto" w:fill="FFFFFF"/>
              </w:rPr>
              <w:t>能够分别从学前儿童社会教育理论阐述、 影响因素、内容与目标来阐述学前儿童社会教育个活动指导，能够从理论与实践密切结合角度进行展开，先理论阐述，后实践活动设计。</w:t>
            </w:r>
          </w:p>
        </w:tc>
      </w:tr>
      <w:tr w14:paraId="0950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216EF48D">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8E37A4F">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59193E99">
            <w:pPr>
              <w:rPr>
                <w:rFonts w:hint="eastAsia" w:ascii="宋体" w:hAnsi="宋体" w:eastAsia="宋体" w:cs="宋体"/>
                <w:sz w:val="18"/>
                <w:szCs w:val="18"/>
              </w:rPr>
            </w:pPr>
          </w:p>
          <w:p w14:paraId="64541691">
            <w:pPr>
              <w:rPr>
                <w:rFonts w:hint="eastAsia" w:ascii="宋体" w:hAnsi="宋体" w:eastAsia="宋体" w:cs="宋体"/>
                <w:sz w:val="18"/>
                <w:szCs w:val="18"/>
              </w:rPr>
            </w:pPr>
          </w:p>
          <w:p w14:paraId="6555C760">
            <w:pPr>
              <w:rPr>
                <w:rFonts w:hint="eastAsia" w:ascii="宋体" w:hAnsi="宋体" w:eastAsia="宋体" w:cs="宋体"/>
                <w:sz w:val="18"/>
                <w:szCs w:val="18"/>
              </w:rPr>
            </w:pPr>
          </w:p>
          <w:p w14:paraId="626CA7DF">
            <w:pPr>
              <w:rPr>
                <w:rFonts w:hint="eastAsia" w:ascii="宋体" w:hAnsi="宋体" w:eastAsia="宋体" w:cs="宋体"/>
                <w:sz w:val="18"/>
                <w:szCs w:val="18"/>
              </w:rPr>
            </w:pPr>
            <w:r>
              <w:rPr>
                <w:rFonts w:hint="eastAsia" w:ascii="宋体" w:hAnsi="宋体" w:eastAsia="宋体" w:cs="宋体"/>
                <w:sz w:val="18"/>
                <w:szCs w:val="18"/>
              </w:rPr>
              <w:t>婴幼儿行为观察与指导</w:t>
            </w:r>
          </w:p>
        </w:tc>
        <w:tc>
          <w:tcPr>
            <w:tcW w:w="2410" w:type="dxa"/>
            <w:tcBorders>
              <w:top w:val="single" w:color="auto" w:sz="4" w:space="0"/>
              <w:left w:val="single" w:color="auto" w:sz="4" w:space="0"/>
              <w:bottom w:val="single" w:color="auto" w:sz="4" w:space="0"/>
              <w:right w:val="single" w:color="auto" w:sz="4" w:space="0"/>
            </w:tcBorders>
          </w:tcPr>
          <w:p w14:paraId="5FD15AA6">
            <w:pPr>
              <w:rPr>
                <w:rFonts w:hint="eastAsia" w:ascii="宋体" w:hAnsi="宋体" w:eastAsia="宋体" w:cs="宋体"/>
                <w:sz w:val="18"/>
                <w:szCs w:val="18"/>
              </w:rPr>
            </w:pPr>
            <w:r>
              <w:rPr>
                <w:rFonts w:hint="eastAsia" w:ascii="宋体" w:hAnsi="宋体" w:eastAsia="宋体" w:cs="宋体"/>
                <w:sz w:val="18"/>
                <w:szCs w:val="18"/>
              </w:rPr>
              <w:t>能够掌握包括幼儿行为观察的含义和一般原则、幼儿行为观察的常用方法、幼儿行为观察的准备与实施，以及幼儿生活、游戏和教学活动的观察与指导。教材内容与幼儿园保教工作紧密结合，案例丰富，既保证了专业知识的系统性，又能够满足学习者的实际需要。</w:t>
            </w:r>
          </w:p>
        </w:tc>
        <w:tc>
          <w:tcPr>
            <w:tcW w:w="1843" w:type="dxa"/>
            <w:tcBorders>
              <w:top w:val="single" w:color="auto" w:sz="4" w:space="0"/>
              <w:left w:val="single" w:color="auto" w:sz="4" w:space="0"/>
              <w:bottom w:val="single" w:color="auto" w:sz="4" w:space="0"/>
              <w:right w:val="single" w:color="auto" w:sz="4" w:space="0"/>
            </w:tcBorders>
          </w:tcPr>
          <w:p w14:paraId="7F4B84DE">
            <w:pPr>
              <w:rPr>
                <w:rFonts w:hint="eastAsia" w:ascii="宋体" w:hAnsi="宋体" w:eastAsia="宋体" w:cs="宋体"/>
                <w:sz w:val="18"/>
                <w:szCs w:val="18"/>
              </w:rPr>
            </w:pPr>
            <w:r>
              <w:rPr>
                <w:rFonts w:hint="eastAsia" w:ascii="宋体" w:hAnsi="宋体" w:eastAsia="宋体" w:cs="宋体"/>
                <w:sz w:val="18"/>
                <w:szCs w:val="18"/>
              </w:rPr>
              <w:t>主要内容包括幼儿行为观察概述、幼儿行为观察方法——描述的方法、幼儿行为观察方法——取样的方法</w:t>
            </w:r>
          </w:p>
          <w:p w14:paraId="15080796">
            <w:pPr>
              <w:rPr>
                <w:rFonts w:hint="eastAsia" w:ascii="宋体" w:hAnsi="宋体" w:eastAsia="宋体" w:cs="宋体"/>
                <w:sz w:val="18"/>
                <w:szCs w:val="18"/>
              </w:rPr>
            </w:pPr>
            <w:r>
              <w:rPr>
                <w:rFonts w:hint="eastAsia" w:ascii="宋体" w:hAnsi="宋体" w:eastAsia="宋体" w:cs="宋体"/>
                <w:sz w:val="18"/>
                <w:szCs w:val="18"/>
              </w:rPr>
              <w:t>、幼儿行为观察方法——评定的方法、幼儿行为观察准备与实施、幼儿生活活动观察与指导、幼儿游戏活动观察与指导、幼儿教学活动观察与指导等内容</w:t>
            </w:r>
          </w:p>
          <w:p w14:paraId="0371F4C5">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3D67483D">
            <w:pPr>
              <w:rPr>
                <w:rFonts w:hint="eastAsia" w:ascii="宋体" w:hAnsi="宋体" w:eastAsia="宋体" w:cs="宋体"/>
                <w:sz w:val="18"/>
                <w:szCs w:val="18"/>
              </w:rPr>
            </w:pPr>
            <w:r>
              <w:rPr>
                <w:rFonts w:hint="eastAsia" w:ascii="宋体" w:hAnsi="宋体" w:eastAsia="宋体" w:cs="宋体"/>
                <w:sz w:val="18"/>
                <w:szCs w:val="18"/>
              </w:rPr>
              <w:t>能够针对幼儿的基本行为作出判断，如果有问题能够提出解决方法，能够对幼儿的行为观察并记录。</w:t>
            </w:r>
          </w:p>
        </w:tc>
      </w:tr>
      <w:tr w14:paraId="5C9D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A75E781">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2069E03B">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3335D3BA">
            <w:pPr>
              <w:rPr>
                <w:rFonts w:hint="eastAsia" w:ascii="宋体" w:hAnsi="宋体" w:eastAsia="宋体" w:cs="宋体"/>
                <w:sz w:val="18"/>
                <w:szCs w:val="18"/>
              </w:rPr>
            </w:pPr>
          </w:p>
          <w:p w14:paraId="2C406051">
            <w:pPr>
              <w:rPr>
                <w:rFonts w:hint="eastAsia" w:ascii="宋体" w:hAnsi="宋体" w:eastAsia="宋体" w:cs="宋体"/>
                <w:sz w:val="18"/>
                <w:szCs w:val="18"/>
              </w:rPr>
            </w:pPr>
          </w:p>
          <w:p w14:paraId="5A27B19E">
            <w:pPr>
              <w:rPr>
                <w:rFonts w:hint="eastAsia" w:ascii="宋体" w:hAnsi="宋体" w:eastAsia="宋体" w:cs="宋体"/>
                <w:sz w:val="18"/>
                <w:szCs w:val="18"/>
              </w:rPr>
            </w:pPr>
          </w:p>
          <w:p w14:paraId="150D73CF">
            <w:pPr>
              <w:rPr>
                <w:rFonts w:hint="eastAsia" w:ascii="宋体" w:hAnsi="宋体" w:eastAsia="宋体" w:cs="宋体"/>
                <w:sz w:val="18"/>
                <w:szCs w:val="18"/>
              </w:rPr>
            </w:pPr>
          </w:p>
          <w:p w14:paraId="378D6EB6">
            <w:pPr>
              <w:rPr>
                <w:rFonts w:hint="eastAsia" w:ascii="宋体" w:hAnsi="宋体" w:eastAsia="宋体" w:cs="宋体"/>
                <w:sz w:val="18"/>
                <w:szCs w:val="18"/>
              </w:rPr>
            </w:pPr>
            <w:r>
              <w:rPr>
                <w:rFonts w:hint="eastAsia" w:ascii="宋体" w:hAnsi="宋体" w:eastAsia="宋体" w:cs="宋体"/>
                <w:sz w:val="18"/>
                <w:szCs w:val="18"/>
              </w:rPr>
              <w:t>幼儿生活活动保障</w:t>
            </w:r>
          </w:p>
        </w:tc>
        <w:tc>
          <w:tcPr>
            <w:tcW w:w="2410" w:type="dxa"/>
            <w:tcBorders>
              <w:top w:val="single" w:color="auto" w:sz="4" w:space="0"/>
              <w:left w:val="single" w:color="auto" w:sz="4" w:space="0"/>
              <w:bottom w:val="single" w:color="auto" w:sz="4" w:space="0"/>
              <w:right w:val="single" w:color="auto" w:sz="4" w:space="0"/>
            </w:tcBorders>
          </w:tcPr>
          <w:p w14:paraId="5D663F14">
            <w:pPr>
              <w:rPr>
                <w:rFonts w:hint="eastAsia" w:ascii="宋体" w:hAnsi="宋体" w:eastAsia="宋体" w:cs="宋体"/>
                <w:sz w:val="18"/>
                <w:szCs w:val="18"/>
              </w:rPr>
            </w:pPr>
            <w:r>
              <w:rPr>
                <w:rFonts w:hint="eastAsia" w:ascii="宋体" w:hAnsi="宋体" w:eastAsia="宋体" w:cs="宋体"/>
                <w:sz w:val="18"/>
                <w:szCs w:val="18"/>
              </w:rPr>
              <w:t>充分挖掘托幼园所每个生活活动的保育价值，努力贯彻生活即教育的理念念，在帮助学生掌握生活保育操作规范的基础上，引导学生深入挖掘每个生活活动的牧有价值与市美价值，强化学生在生职保育工作中的教育意识</w:t>
            </w:r>
          </w:p>
        </w:tc>
        <w:tc>
          <w:tcPr>
            <w:tcW w:w="1843" w:type="dxa"/>
            <w:tcBorders>
              <w:top w:val="single" w:color="auto" w:sz="4" w:space="0"/>
              <w:left w:val="single" w:color="auto" w:sz="4" w:space="0"/>
              <w:bottom w:val="single" w:color="auto" w:sz="4" w:space="0"/>
              <w:right w:val="single" w:color="auto" w:sz="4" w:space="0"/>
            </w:tcBorders>
          </w:tcPr>
          <w:p w14:paraId="10BEDE8F">
            <w:pPr>
              <w:rPr>
                <w:rFonts w:hint="eastAsia" w:ascii="宋体" w:hAnsi="宋体" w:eastAsia="宋体" w:cs="宋体"/>
                <w:sz w:val="18"/>
                <w:szCs w:val="18"/>
              </w:rPr>
            </w:pPr>
            <w:r>
              <w:rPr>
                <w:rFonts w:hint="eastAsia" w:ascii="宋体" w:hAnsi="宋体" w:eastAsia="宋体" w:cs="宋体"/>
                <w:sz w:val="18"/>
                <w:szCs w:val="18"/>
              </w:rPr>
              <w:t>以幼儿生活活动保育的典型工作任务为核心，将幼儿生理、心理、营养、沟通、教育等知识与保育规范操作、幼儿行为习惯和独立生活能力的培养以及家因沟通技能融为一体。</w:t>
            </w:r>
          </w:p>
          <w:p w14:paraId="206C236C">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4C1934C4">
            <w:pPr>
              <w:rPr>
                <w:rFonts w:hint="eastAsia" w:ascii="宋体" w:hAnsi="宋体" w:eastAsia="宋体" w:cs="宋体"/>
                <w:sz w:val="18"/>
                <w:szCs w:val="18"/>
              </w:rPr>
            </w:pPr>
            <w:r>
              <w:rPr>
                <w:rFonts w:hint="eastAsia" w:ascii="宋体" w:hAnsi="宋体" w:eastAsia="宋体" w:cs="宋体"/>
                <w:sz w:val="18"/>
                <w:szCs w:val="18"/>
              </w:rPr>
              <w:t>在重视学生学习保育知识枝能的基础上，偏重对学生教育幼儿集体教育、个别教育)的能力及与家长沟通(集体沟通、个别沟通)的能力的培养。</w:t>
            </w:r>
          </w:p>
        </w:tc>
      </w:tr>
      <w:tr w14:paraId="5504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3D32CE19">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1F961A73">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07116977">
            <w:pPr>
              <w:rPr>
                <w:rFonts w:hint="eastAsia" w:ascii="宋体" w:hAnsi="宋体" w:eastAsia="宋体" w:cs="宋体"/>
                <w:sz w:val="18"/>
                <w:szCs w:val="18"/>
              </w:rPr>
            </w:pPr>
          </w:p>
          <w:p w14:paraId="013C5C5E">
            <w:pPr>
              <w:rPr>
                <w:rFonts w:hint="eastAsia" w:ascii="宋体" w:hAnsi="宋体" w:eastAsia="宋体" w:cs="宋体"/>
                <w:sz w:val="18"/>
                <w:szCs w:val="18"/>
              </w:rPr>
            </w:pPr>
          </w:p>
          <w:p w14:paraId="4BC470CC">
            <w:pPr>
              <w:rPr>
                <w:rFonts w:hint="eastAsia" w:ascii="宋体" w:hAnsi="宋体" w:eastAsia="宋体" w:cs="宋体"/>
                <w:sz w:val="18"/>
                <w:szCs w:val="18"/>
              </w:rPr>
            </w:pPr>
          </w:p>
          <w:p w14:paraId="1DB883C2">
            <w:pPr>
              <w:rPr>
                <w:rFonts w:hint="eastAsia" w:ascii="宋体" w:hAnsi="宋体" w:eastAsia="宋体" w:cs="宋体"/>
                <w:sz w:val="18"/>
                <w:szCs w:val="18"/>
              </w:rPr>
            </w:pPr>
          </w:p>
          <w:p w14:paraId="187A63B8">
            <w:pPr>
              <w:rPr>
                <w:rFonts w:hint="eastAsia" w:ascii="宋体" w:hAnsi="宋体" w:eastAsia="宋体" w:cs="宋体"/>
                <w:sz w:val="18"/>
                <w:szCs w:val="18"/>
              </w:rPr>
            </w:pPr>
            <w:r>
              <w:rPr>
                <w:rFonts w:hint="eastAsia" w:ascii="宋体" w:hAnsi="宋体" w:eastAsia="宋体" w:cs="宋体"/>
                <w:sz w:val="18"/>
                <w:szCs w:val="18"/>
              </w:rPr>
              <w:t>婴幼儿护理与急救</w:t>
            </w:r>
          </w:p>
        </w:tc>
        <w:tc>
          <w:tcPr>
            <w:tcW w:w="2410" w:type="dxa"/>
            <w:tcBorders>
              <w:top w:val="single" w:color="auto" w:sz="4" w:space="0"/>
              <w:left w:val="single" w:color="auto" w:sz="4" w:space="0"/>
              <w:bottom w:val="single" w:color="auto" w:sz="4" w:space="0"/>
              <w:right w:val="single" w:color="auto" w:sz="4" w:space="0"/>
            </w:tcBorders>
          </w:tcPr>
          <w:p w14:paraId="4A9605AD">
            <w:pPr>
              <w:rPr>
                <w:rFonts w:hint="eastAsia" w:ascii="宋体" w:hAnsi="宋体" w:eastAsia="宋体" w:cs="宋体"/>
                <w:sz w:val="18"/>
                <w:szCs w:val="18"/>
              </w:rPr>
            </w:pPr>
            <w:r>
              <w:rPr>
                <w:rFonts w:hint="eastAsia" w:ascii="宋体" w:hAnsi="宋体" w:eastAsia="宋体" w:cs="宋体"/>
                <w:sz w:val="18"/>
                <w:szCs w:val="18"/>
              </w:rPr>
              <w:t>了解婴幼儿各种常见疾病、常见的感染疾病及其护理与治疗方法;掌握婴幼儿在发生各种意处事故时的急救方法，以及家居安全等常识。</w:t>
            </w:r>
          </w:p>
        </w:tc>
        <w:tc>
          <w:tcPr>
            <w:tcW w:w="1843" w:type="dxa"/>
            <w:tcBorders>
              <w:top w:val="single" w:color="auto" w:sz="4" w:space="0"/>
              <w:left w:val="single" w:color="auto" w:sz="4" w:space="0"/>
              <w:bottom w:val="single" w:color="auto" w:sz="4" w:space="0"/>
              <w:right w:val="single" w:color="auto" w:sz="4" w:space="0"/>
            </w:tcBorders>
          </w:tcPr>
          <w:p w14:paraId="4361960D">
            <w:pPr>
              <w:rPr>
                <w:rFonts w:hint="eastAsia" w:ascii="宋体" w:hAnsi="宋体" w:eastAsia="宋体" w:cs="宋体"/>
                <w:sz w:val="18"/>
                <w:szCs w:val="18"/>
              </w:rPr>
            </w:pPr>
            <w:r>
              <w:rPr>
                <w:rFonts w:hint="eastAsia" w:ascii="宋体" w:hAnsi="宋体" w:eastAsia="宋体" w:cs="宋体"/>
                <w:sz w:val="18"/>
                <w:szCs w:val="18"/>
                <w:shd w:val="clear" w:color="auto" w:fill="FFFFFF"/>
              </w:rPr>
              <w:t>主要内容包括0～3岁婴儿生理特点，0～3岁生长发育与评价，0～3岁婴儿生活护理，0～3岁婴儿喂养，0～3岁婴儿疾病预防与护理，0～3岁婴儿意外伤害与常用现场急救技术，0～3岁婴儿安全管理</w:t>
            </w:r>
          </w:p>
        </w:tc>
        <w:tc>
          <w:tcPr>
            <w:tcW w:w="2268" w:type="dxa"/>
            <w:tcBorders>
              <w:top w:val="single" w:color="auto" w:sz="4" w:space="0"/>
              <w:left w:val="single" w:color="auto" w:sz="4" w:space="0"/>
              <w:bottom w:val="single" w:color="auto" w:sz="4" w:space="0"/>
              <w:right w:val="single" w:color="auto" w:sz="4" w:space="0"/>
            </w:tcBorders>
          </w:tcPr>
          <w:p w14:paraId="15C4258A">
            <w:pPr>
              <w:rPr>
                <w:rFonts w:hint="eastAsia" w:ascii="宋体" w:hAnsi="宋体" w:eastAsia="宋体" w:cs="宋体"/>
                <w:sz w:val="18"/>
                <w:szCs w:val="18"/>
              </w:rPr>
            </w:pPr>
            <w:r>
              <w:rPr>
                <w:rFonts w:hint="eastAsia" w:ascii="宋体" w:hAnsi="宋体" w:eastAsia="宋体" w:cs="宋体"/>
                <w:sz w:val="18"/>
                <w:szCs w:val="18"/>
              </w:rPr>
              <w:t>能够了解教父母父如何发现婴幼儿的某些异常现象，如何及时发现疾性，哪些可自行处理,哪些需送院求医。如果掌握了这些知识并认真看护孩子，就能避免发生意外，在婴幼儿有病时也能妥善处理,让宝宝茁壮成长。</w:t>
            </w:r>
          </w:p>
        </w:tc>
      </w:tr>
      <w:tr w14:paraId="78DE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24FF2FA">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E9EEF6D">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2E9272D0">
            <w:pPr>
              <w:rPr>
                <w:rFonts w:hint="eastAsia" w:ascii="宋体" w:hAnsi="宋体" w:eastAsia="宋体" w:cs="宋体"/>
                <w:sz w:val="18"/>
                <w:szCs w:val="18"/>
              </w:rPr>
            </w:pPr>
          </w:p>
          <w:p w14:paraId="483BFCBA">
            <w:pPr>
              <w:rPr>
                <w:rFonts w:hint="eastAsia" w:ascii="宋体" w:hAnsi="宋体" w:eastAsia="宋体" w:cs="宋体"/>
                <w:sz w:val="18"/>
                <w:szCs w:val="18"/>
              </w:rPr>
            </w:pPr>
          </w:p>
          <w:p w14:paraId="29384B71">
            <w:pPr>
              <w:rPr>
                <w:rFonts w:hint="eastAsia" w:ascii="宋体" w:hAnsi="宋体" w:eastAsia="宋体" w:cs="宋体"/>
                <w:sz w:val="18"/>
                <w:szCs w:val="18"/>
              </w:rPr>
            </w:pPr>
          </w:p>
          <w:p w14:paraId="6D2425FB">
            <w:pPr>
              <w:rPr>
                <w:rFonts w:hint="eastAsia" w:ascii="宋体" w:hAnsi="宋体" w:eastAsia="宋体" w:cs="宋体"/>
                <w:sz w:val="18"/>
                <w:szCs w:val="18"/>
              </w:rPr>
            </w:pPr>
          </w:p>
          <w:p w14:paraId="65367EEA">
            <w:pPr>
              <w:rPr>
                <w:rFonts w:hint="eastAsia" w:ascii="宋体" w:hAnsi="宋体" w:eastAsia="宋体" w:cs="宋体"/>
                <w:sz w:val="18"/>
                <w:szCs w:val="18"/>
              </w:rPr>
            </w:pPr>
          </w:p>
          <w:p w14:paraId="1B975BF7">
            <w:pPr>
              <w:rPr>
                <w:rFonts w:hint="eastAsia" w:ascii="宋体" w:hAnsi="宋体" w:eastAsia="宋体" w:cs="宋体"/>
                <w:sz w:val="18"/>
                <w:szCs w:val="18"/>
              </w:rPr>
            </w:pPr>
            <w:r>
              <w:rPr>
                <w:rFonts w:hint="eastAsia" w:ascii="宋体" w:hAnsi="宋体" w:eastAsia="宋体" w:cs="宋体"/>
                <w:sz w:val="18"/>
                <w:szCs w:val="18"/>
              </w:rPr>
              <w:t>幼儿卫生与保健</w:t>
            </w:r>
          </w:p>
        </w:tc>
        <w:tc>
          <w:tcPr>
            <w:tcW w:w="2410" w:type="dxa"/>
            <w:tcBorders>
              <w:top w:val="single" w:color="auto" w:sz="4" w:space="0"/>
              <w:left w:val="single" w:color="auto" w:sz="4" w:space="0"/>
              <w:bottom w:val="single" w:color="auto" w:sz="4" w:space="0"/>
              <w:right w:val="single" w:color="auto" w:sz="4" w:space="0"/>
            </w:tcBorders>
          </w:tcPr>
          <w:p w14:paraId="2A56E768">
            <w:pPr>
              <w:rPr>
                <w:rFonts w:hint="eastAsia" w:ascii="宋体" w:hAnsi="宋体" w:eastAsia="宋体" w:cs="宋体"/>
                <w:sz w:val="18"/>
                <w:szCs w:val="18"/>
              </w:rPr>
            </w:pPr>
            <w:r>
              <w:rPr>
                <w:rFonts w:hint="eastAsia" w:ascii="宋体" w:hAnsi="宋体" w:eastAsia="宋体" w:cs="宋体"/>
                <w:sz w:val="18"/>
                <w:szCs w:val="18"/>
              </w:rPr>
              <w:t>掌握幼儿生理特点和卫生保健、学前儿童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w:t>
            </w:r>
          </w:p>
        </w:tc>
        <w:tc>
          <w:tcPr>
            <w:tcW w:w="1843" w:type="dxa"/>
            <w:tcBorders>
              <w:top w:val="single" w:color="auto" w:sz="4" w:space="0"/>
              <w:left w:val="single" w:color="auto" w:sz="4" w:space="0"/>
              <w:bottom w:val="single" w:color="auto" w:sz="4" w:space="0"/>
              <w:right w:val="single" w:color="auto" w:sz="4" w:space="0"/>
            </w:tcBorders>
          </w:tcPr>
          <w:p w14:paraId="4C7E8DEC">
            <w:pPr>
              <w:rPr>
                <w:rFonts w:hint="eastAsia" w:ascii="宋体" w:hAnsi="宋体" w:eastAsia="宋体" w:cs="宋体"/>
                <w:sz w:val="18"/>
                <w:szCs w:val="18"/>
              </w:rPr>
            </w:pPr>
            <w:r>
              <w:rPr>
                <w:rFonts w:hint="eastAsia" w:ascii="宋体" w:hAnsi="宋体" w:eastAsia="宋体" w:cs="宋体"/>
                <w:sz w:val="18"/>
                <w:szCs w:val="18"/>
              </w:rPr>
              <w:t>涵盖了幼儿生理特点和卫生保健、学前儿童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内容，对其中所涉及的卫生保健知识进行探索和学习。</w:t>
            </w:r>
          </w:p>
        </w:tc>
        <w:tc>
          <w:tcPr>
            <w:tcW w:w="2268" w:type="dxa"/>
            <w:tcBorders>
              <w:top w:val="single" w:color="auto" w:sz="4" w:space="0"/>
              <w:left w:val="single" w:color="auto" w:sz="4" w:space="0"/>
              <w:bottom w:val="single" w:color="auto" w:sz="4" w:space="0"/>
              <w:right w:val="single" w:color="auto" w:sz="4" w:space="0"/>
            </w:tcBorders>
          </w:tcPr>
          <w:p w14:paraId="44D74DCB">
            <w:pPr>
              <w:rPr>
                <w:rFonts w:hint="eastAsia" w:ascii="宋体" w:hAnsi="宋体" w:eastAsia="宋体" w:cs="宋体"/>
                <w:sz w:val="18"/>
                <w:szCs w:val="18"/>
              </w:rPr>
            </w:pPr>
            <w:r>
              <w:rPr>
                <w:rFonts w:hint="eastAsia" w:ascii="宋体" w:hAnsi="宋体" w:eastAsia="宋体" w:cs="宋体"/>
                <w:sz w:val="18"/>
                <w:szCs w:val="18"/>
              </w:rPr>
              <w:t>学前教育的发展已越来越重视对学前儿童的健康照顾，幼儿卫生保健已成为幼儿园保教人员必须掌握的一项技能。《幼儿卫生与保健》以实习生佳佳在幼儿园实习过程中的所见所闻为线索，设计了职前培训(和轮岗实习两篇十个模块的内容，对其中所涉及的卫生保健知识进行探索和学习。</w:t>
            </w:r>
          </w:p>
        </w:tc>
      </w:tr>
      <w:tr w14:paraId="2C80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0AA0FE67">
            <w:pPr>
              <w:jc w:val="center"/>
              <w:rPr>
                <w:rFonts w:hint="eastAsia" w:ascii="宋体" w:hAnsi="宋体" w:eastAsia="宋体" w:cs="宋体"/>
                <w:sz w:val="18"/>
                <w:szCs w:val="18"/>
              </w:rPr>
            </w:pPr>
          </w:p>
        </w:tc>
        <w:tc>
          <w:tcPr>
            <w:tcW w:w="626" w:type="dxa"/>
            <w:vMerge w:val="continue"/>
            <w:tcBorders>
              <w:left w:val="single" w:color="auto" w:sz="4" w:space="0"/>
              <w:bottom w:val="single" w:color="auto" w:sz="4" w:space="0"/>
              <w:right w:val="single" w:color="auto" w:sz="4" w:space="0"/>
            </w:tcBorders>
            <w:vAlign w:val="center"/>
          </w:tcPr>
          <w:p w14:paraId="0C63941F">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4ED7AD1B">
            <w:pPr>
              <w:rPr>
                <w:rFonts w:hint="eastAsia" w:ascii="宋体" w:hAnsi="宋体" w:eastAsia="宋体" w:cs="宋体"/>
                <w:sz w:val="18"/>
                <w:szCs w:val="18"/>
              </w:rPr>
            </w:pPr>
          </w:p>
          <w:p w14:paraId="4B2D0226">
            <w:pPr>
              <w:rPr>
                <w:rFonts w:hint="eastAsia" w:ascii="宋体" w:hAnsi="宋体" w:eastAsia="宋体" w:cs="宋体"/>
                <w:sz w:val="18"/>
                <w:szCs w:val="18"/>
              </w:rPr>
            </w:pPr>
          </w:p>
          <w:p w14:paraId="1ACF4032">
            <w:pPr>
              <w:rPr>
                <w:rFonts w:hint="eastAsia" w:ascii="宋体" w:hAnsi="宋体" w:eastAsia="宋体" w:cs="宋体"/>
                <w:sz w:val="18"/>
                <w:szCs w:val="18"/>
              </w:rPr>
            </w:pPr>
          </w:p>
          <w:p w14:paraId="541338BD">
            <w:pPr>
              <w:rPr>
                <w:rFonts w:hint="eastAsia" w:ascii="宋体" w:hAnsi="宋体" w:eastAsia="宋体" w:cs="宋体"/>
                <w:sz w:val="18"/>
                <w:szCs w:val="18"/>
              </w:rPr>
            </w:pPr>
          </w:p>
          <w:p w14:paraId="288F0BE2">
            <w:pPr>
              <w:rPr>
                <w:rFonts w:hint="eastAsia" w:ascii="宋体" w:hAnsi="宋体" w:eastAsia="宋体" w:cs="宋体"/>
                <w:sz w:val="18"/>
                <w:szCs w:val="18"/>
              </w:rPr>
            </w:pPr>
          </w:p>
          <w:p w14:paraId="7A791419">
            <w:pPr>
              <w:rPr>
                <w:rFonts w:hint="eastAsia" w:ascii="宋体" w:hAnsi="宋体" w:eastAsia="宋体" w:cs="宋体"/>
                <w:sz w:val="18"/>
                <w:szCs w:val="18"/>
              </w:rPr>
            </w:pPr>
            <w:r>
              <w:rPr>
                <w:rFonts w:hint="eastAsia" w:ascii="宋体" w:hAnsi="宋体" w:eastAsia="宋体" w:cs="宋体"/>
                <w:sz w:val="18"/>
                <w:szCs w:val="18"/>
              </w:rPr>
              <w:t>幼儿营养与膳食</w:t>
            </w:r>
          </w:p>
        </w:tc>
        <w:tc>
          <w:tcPr>
            <w:tcW w:w="2410" w:type="dxa"/>
            <w:tcBorders>
              <w:top w:val="single" w:color="auto" w:sz="4" w:space="0"/>
              <w:left w:val="single" w:color="auto" w:sz="4" w:space="0"/>
              <w:bottom w:val="single" w:color="auto" w:sz="4" w:space="0"/>
              <w:right w:val="single" w:color="auto" w:sz="4" w:space="0"/>
            </w:tcBorders>
          </w:tcPr>
          <w:p w14:paraId="4CF58243">
            <w:pPr>
              <w:rPr>
                <w:rFonts w:hint="eastAsia" w:ascii="宋体" w:hAnsi="宋体" w:eastAsia="宋体" w:cs="宋体"/>
                <w:sz w:val="18"/>
                <w:szCs w:val="18"/>
              </w:rPr>
            </w:pPr>
            <w:r>
              <w:rPr>
                <w:rFonts w:hint="eastAsia" w:ascii="宋体" w:hAnsi="宋体" w:eastAsia="宋体" w:cs="宋体"/>
                <w:sz w:val="18"/>
                <w:szCs w:val="18"/>
                <w:shd w:val="clear" w:color="auto" w:fill="FFFFFF"/>
              </w:rPr>
              <w:t>能够基本掌握营养素与能量、不同生理状况下人群的营养、合理营养及评价、各类食物的营养、与营养有关的疾病、医院营养膳食及管理、疾病营养等内容</w:t>
            </w:r>
          </w:p>
        </w:tc>
        <w:tc>
          <w:tcPr>
            <w:tcW w:w="1843" w:type="dxa"/>
            <w:tcBorders>
              <w:top w:val="single" w:color="auto" w:sz="4" w:space="0"/>
              <w:left w:val="single" w:color="auto" w:sz="4" w:space="0"/>
              <w:bottom w:val="single" w:color="auto" w:sz="4" w:space="0"/>
              <w:right w:val="single" w:color="auto" w:sz="4" w:space="0"/>
            </w:tcBorders>
          </w:tcPr>
          <w:p w14:paraId="2F87DD2E">
            <w:pPr>
              <w:rPr>
                <w:rFonts w:hint="eastAsia" w:ascii="宋体" w:hAnsi="宋体" w:eastAsia="宋体" w:cs="宋体"/>
                <w:sz w:val="18"/>
                <w:szCs w:val="18"/>
              </w:rPr>
            </w:pPr>
            <w:r>
              <w:rPr>
                <w:rFonts w:hint="eastAsia" w:ascii="宋体" w:hAnsi="宋体" w:eastAsia="宋体" w:cs="宋体"/>
                <w:sz w:val="18"/>
                <w:szCs w:val="18"/>
              </w:rPr>
              <w:t>内容包括绪论、学前儿童的生长发育特点、学前儿童的营养需要、学前儿童的食物选择、学前儿童的合理膳食、学前儿童常见营养性疾病及其防治等基本知识，其中还包括介绍食物成分表的使用方法、膳食中营养素的计算和评价、膳食宝塔的应用、食谱的编制、幼儿园膳食调查等营养学常用的工作方法。</w:t>
            </w:r>
          </w:p>
          <w:p w14:paraId="2CCFEE73">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3E510A83">
            <w:pPr>
              <w:rPr>
                <w:rFonts w:hint="eastAsia" w:ascii="宋体" w:hAnsi="宋体" w:eastAsia="宋体" w:cs="宋体"/>
                <w:sz w:val="18"/>
                <w:szCs w:val="18"/>
              </w:rPr>
            </w:pPr>
            <w:r>
              <w:rPr>
                <w:rFonts w:hint="eastAsia" w:ascii="宋体" w:hAnsi="宋体" w:eastAsia="宋体" w:cs="宋体"/>
                <w:sz w:val="18"/>
                <w:szCs w:val="18"/>
              </w:rPr>
              <w:t>能够了解婴幼儿身体发育的主要营养素及其作用、常见饮食注意事项等、婴幼儿饮食的常见误区与食疗原则、婴幼儿饮食的注意事项、饮食调养中的常见健康问题。</w:t>
            </w:r>
          </w:p>
        </w:tc>
      </w:tr>
      <w:tr w14:paraId="0076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25B3927">
            <w:pPr>
              <w:jc w:val="center"/>
              <w:rPr>
                <w:rFonts w:hint="eastAsia" w:ascii="宋体" w:hAnsi="宋体" w:eastAsia="宋体" w:cs="宋体"/>
                <w:sz w:val="18"/>
                <w:szCs w:val="18"/>
              </w:rPr>
            </w:pPr>
          </w:p>
        </w:tc>
        <w:tc>
          <w:tcPr>
            <w:tcW w:w="626" w:type="dxa"/>
            <w:vMerge w:val="restart"/>
            <w:tcBorders>
              <w:top w:val="single" w:color="auto" w:sz="4" w:space="0"/>
              <w:left w:val="single" w:color="auto" w:sz="4" w:space="0"/>
              <w:right w:val="single" w:color="auto" w:sz="4" w:space="0"/>
            </w:tcBorders>
            <w:vAlign w:val="center"/>
          </w:tcPr>
          <w:p w14:paraId="7593DB36">
            <w:pPr>
              <w:jc w:val="center"/>
              <w:rPr>
                <w:rFonts w:hint="eastAsia" w:ascii="宋体" w:hAnsi="宋体" w:eastAsia="宋体" w:cs="宋体"/>
                <w:sz w:val="18"/>
                <w:szCs w:val="18"/>
              </w:rPr>
            </w:pPr>
            <w:r>
              <w:rPr>
                <w:rFonts w:hint="eastAsia" w:ascii="宋体" w:hAnsi="宋体" w:eastAsia="宋体" w:cs="宋体"/>
                <w:sz w:val="18"/>
                <w:szCs w:val="18"/>
              </w:rPr>
              <w:t>专业拓展课程</w:t>
            </w:r>
          </w:p>
        </w:tc>
        <w:tc>
          <w:tcPr>
            <w:tcW w:w="945" w:type="dxa"/>
            <w:tcBorders>
              <w:top w:val="single" w:color="auto" w:sz="4" w:space="0"/>
              <w:left w:val="single" w:color="auto" w:sz="4" w:space="0"/>
              <w:bottom w:val="single" w:color="auto" w:sz="4" w:space="0"/>
              <w:right w:val="single" w:color="auto" w:sz="4" w:space="0"/>
            </w:tcBorders>
            <w:vAlign w:val="center"/>
          </w:tcPr>
          <w:p w14:paraId="21F3042F">
            <w:pPr>
              <w:spacing w:line="300" w:lineRule="exact"/>
              <w:rPr>
                <w:rFonts w:hint="eastAsia" w:ascii="宋体" w:hAnsi="宋体" w:eastAsia="宋体" w:cs="宋体"/>
                <w:sz w:val="18"/>
                <w:szCs w:val="18"/>
              </w:rPr>
            </w:pPr>
            <w:r>
              <w:rPr>
                <w:rFonts w:hint="eastAsia" w:ascii="宋体" w:hAnsi="宋体" w:eastAsia="宋体" w:cs="宋体"/>
                <w:sz w:val="18"/>
                <w:szCs w:val="18"/>
              </w:rPr>
              <w:t>学前儿童急症救助与突发事件应对</w:t>
            </w:r>
          </w:p>
        </w:tc>
        <w:tc>
          <w:tcPr>
            <w:tcW w:w="2410" w:type="dxa"/>
            <w:tcBorders>
              <w:top w:val="single" w:color="auto" w:sz="4" w:space="0"/>
              <w:left w:val="single" w:color="auto" w:sz="4" w:space="0"/>
              <w:bottom w:val="single" w:color="auto" w:sz="4" w:space="0"/>
              <w:right w:val="single" w:color="auto" w:sz="4" w:space="0"/>
            </w:tcBorders>
          </w:tcPr>
          <w:p w14:paraId="356D6A4E">
            <w:pPr>
              <w:rPr>
                <w:rFonts w:hint="eastAsia"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婴幼儿生理特点和卫生保健、微生物基础知识和消毒隔离，，幼儿园安全教育及常见意外伤害的预防及处理，幼儿园常见疾病及传染病的预防和处理，幼儿特殊行为及护理等</w:t>
            </w:r>
          </w:p>
        </w:tc>
        <w:tc>
          <w:tcPr>
            <w:tcW w:w="1843" w:type="dxa"/>
            <w:tcBorders>
              <w:top w:val="single" w:color="auto" w:sz="4" w:space="0"/>
              <w:left w:val="single" w:color="auto" w:sz="4" w:space="0"/>
              <w:bottom w:val="single" w:color="auto" w:sz="4" w:space="0"/>
              <w:right w:val="single" w:color="auto" w:sz="4" w:space="0"/>
            </w:tcBorders>
          </w:tcPr>
          <w:p w14:paraId="60DECDE7">
            <w:pPr>
              <w:rPr>
                <w:rFonts w:hint="eastAsia" w:ascii="宋体" w:hAnsi="宋体" w:eastAsia="宋体" w:cs="宋体"/>
                <w:sz w:val="18"/>
                <w:szCs w:val="18"/>
              </w:rPr>
            </w:pPr>
            <w:r>
              <w:rPr>
                <w:rFonts w:hint="eastAsia" w:ascii="宋体" w:hAnsi="宋体" w:eastAsia="宋体" w:cs="宋体"/>
                <w:sz w:val="18"/>
                <w:szCs w:val="18"/>
              </w:rPr>
              <w:t>涵盖了</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幼儿生理特点和卫生保健、微生物基础知识和消毒隔离、幼儿园安全教育及常见意外伤害的预防及处理、幼儿园常见疾病及传染病的预防和处理、幼儿特殊行为及护理等内容。</w:t>
            </w:r>
          </w:p>
        </w:tc>
        <w:tc>
          <w:tcPr>
            <w:tcW w:w="2268" w:type="dxa"/>
            <w:tcBorders>
              <w:top w:val="single" w:color="auto" w:sz="4" w:space="0"/>
              <w:left w:val="single" w:color="auto" w:sz="4" w:space="0"/>
              <w:bottom w:val="single" w:color="auto" w:sz="4" w:space="0"/>
              <w:right w:val="single" w:color="auto" w:sz="4" w:space="0"/>
            </w:tcBorders>
          </w:tcPr>
          <w:p w14:paraId="1801767D">
            <w:pPr>
              <w:rPr>
                <w:rFonts w:hint="eastAsia" w:ascii="宋体" w:hAnsi="宋体" w:eastAsia="宋体" w:cs="宋体"/>
                <w:sz w:val="18"/>
                <w:szCs w:val="18"/>
              </w:rPr>
            </w:pPr>
            <w:r>
              <w:rPr>
                <w:rFonts w:hint="eastAsia" w:ascii="宋体" w:hAnsi="宋体" w:eastAsia="宋体" w:cs="宋体"/>
                <w:sz w:val="18"/>
                <w:szCs w:val="18"/>
              </w:rPr>
              <w:t>学前教育的发展已越来越重视对</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，幼儿急症救助与突发事件应对已成为幼儿园保教人员必须掌握的一项技能。《</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》以实习生佳佳在幼儿园实习过程中的所见所闻为线索，设计了职前培训(和轮岗实习两篇十个模块的内容，对其中所涉及的急症救助与突发事件应对进行探索和学习。</w:t>
            </w:r>
          </w:p>
        </w:tc>
      </w:tr>
      <w:tr w14:paraId="1E21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006C8B6">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7496933D">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7875CEE4">
            <w:pPr>
              <w:spacing w:line="300" w:lineRule="exact"/>
              <w:rPr>
                <w:rFonts w:hint="eastAsia" w:ascii="宋体" w:hAnsi="宋体" w:eastAsia="宋体" w:cs="宋体"/>
                <w:sz w:val="18"/>
                <w:szCs w:val="18"/>
              </w:rPr>
            </w:pPr>
            <w:r>
              <w:rPr>
                <w:rFonts w:hint="eastAsia" w:ascii="宋体" w:hAnsi="宋体" w:eastAsia="宋体" w:cs="宋体"/>
                <w:sz w:val="18"/>
                <w:szCs w:val="18"/>
              </w:rPr>
              <w:t>奥尔夫音乐教学法</w:t>
            </w:r>
          </w:p>
        </w:tc>
        <w:tc>
          <w:tcPr>
            <w:tcW w:w="2410" w:type="dxa"/>
            <w:tcBorders>
              <w:top w:val="single" w:color="auto" w:sz="4" w:space="0"/>
              <w:left w:val="single" w:color="auto" w:sz="4" w:space="0"/>
              <w:bottom w:val="single" w:color="auto" w:sz="4" w:space="0"/>
              <w:right w:val="single" w:color="auto" w:sz="4" w:space="0"/>
            </w:tcBorders>
          </w:tcPr>
          <w:p w14:paraId="3E444DB3">
            <w:pPr>
              <w:rPr>
                <w:rFonts w:hint="eastAsia" w:ascii="宋体" w:hAnsi="宋体" w:eastAsia="宋体" w:cs="宋体"/>
                <w:sz w:val="18"/>
                <w:szCs w:val="18"/>
              </w:rPr>
            </w:pPr>
            <w:r>
              <w:rPr>
                <w:rFonts w:hint="eastAsia" w:ascii="宋体" w:hAnsi="宋体" w:eastAsia="宋体" w:cs="宋体"/>
                <w:sz w:val="18"/>
                <w:szCs w:val="18"/>
                <w:shd w:val="clear" w:color="auto" w:fill="FFFFFF"/>
              </w:rPr>
              <w:t>要学生"动"起来，"综合式、即兴式"学习音乐，学生在课堂上在教师的引导下作音乐性的"动"，必然沉浸在一种游戏般的欢快之中，他们在不知不觉地接受着音高、节奏、听辨、协调统一等等综合音乐能力的训练。</w:t>
            </w:r>
          </w:p>
        </w:tc>
        <w:tc>
          <w:tcPr>
            <w:tcW w:w="1843" w:type="dxa"/>
            <w:tcBorders>
              <w:top w:val="single" w:color="auto" w:sz="4" w:space="0"/>
              <w:left w:val="single" w:color="auto" w:sz="4" w:space="0"/>
              <w:bottom w:val="single" w:color="auto" w:sz="4" w:space="0"/>
              <w:right w:val="single" w:color="auto" w:sz="4" w:space="0"/>
            </w:tcBorders>
          </w:tcPr>
          <w:p w14:paraId="55CAE1A4">
            <w:pPr>
              <w:pStyle w:val="21"/>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（1）节奏、旋律练习，包括:从朗诵入手，提取"节奏基石";</w:t>
            </w:r>
          </w:p>
          <w:p w14:paraId="7C438A16">
            <w:pPr>
              <w:pStyle w:val="21"/>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（2）基本形体动作教学，包括:反应训练;体操练习;动作训练;动作变奏和动作组合;动作游戏;即兴练习</w:t>
            </w:r>
          </w:p>
          <w:p w14:paraId="10D77C47">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5005D63A">
            <w:pPr>
              <w:pStyle w:val="21"/>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（1）一切从儿童出发是奥尔夫教学法的首要原则;</w:t>
            </w:r>
          </w:p>
          <w:p w14:paraId="64F0BE3E">
            <w:pPr>
              <w:pStyle w:val="21"/>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（2）通过亲身实践，主动学习音乐是奥尔夫教学法的又一个基本原则;</w:t>
            </w:r>
          </w:p>
          <w:p w14:paraId="1A2C3028">
            <w:pPr>
              <w:pStyle w:val="21"/>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（3）培养学生的创造力是奥尔夫教学法的第三个基本原则，也是奥尔夫教学法的归结点。</w:t>
            </w:r>
          </w:p>
          <w:p w14:paraId="0467B280">
            <w:pPr>
              <w:rPr>
                <w:rFonts w:hint="eastAsia" w:ascii="宋体" w:hAnsi="宋体" w:eastAsia="宋体" w:cs="宋体"/>
                <w:sz w:val="18"/>
                <w:szCs w:val="18"/>
              </w:rPr>
            </w:pPr>
          </w:p>
        </w:tc>
      </w:tr>
      <w:tr w14:paraId="63D3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3312A61">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6DCCE379">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2AFA660E">
            <w:pPr>
              <w:spacing w:line="300" w:lineRule="exact"/>
              <w:rPr>
                <w:rFonts w:hint="eastAsia" w:ascii="宋体" w:hAnsi="宋体" w:eastAsia="宋体" w:cs="宋体"/>
                <w:sz w:val="18"/>
                <w:szCs w:val="18"/>
              </w:rPr>
            </w:pPr>
            <w:r>
              <w:rPr>
                <w:rFonts w:hint="eastAsia" w:ascii="宋体" w:hAnsi="宋体" w:eastAsia="宋体" w:cs="宋体"/>
                <w:sz w:val="18"/>
                <w:szCs w:val="18"/>
              </w:rPr>
              <w:t>幼儿英语教育与活动指导</w:t>
            </w:r>
          </w:p>
        </w:tc>
        <w:tc>
          <w:tcPr>
            <w:tcW w:w="2410" w:type="dxa"/>
            <w:tcBorders>
              <w:top w:val="single" w:color="auto" w:sz="4" w:space="0"/>
              <w:left w:val="single" w:color="auto" w:sz="4" w:space="0"/>
              <w:bottom w:val="single" w:color="auto" w:sz="4" w:space="0"/>
              <w:right w:val="single" w:color="auto" w:sz="4" w:space="0"/>
            </w:tcBorders>
          </w:tcPr>
          <w:p w14:paraId="5103A6E4">
            <w:pPr>
              <w:rPr>
                <w:rFonts w:hint="eastAsia" w:ascii="宋体" w:hAnsi="宋体" w:eastAsia="宋体" w:cs="宋体"/>
                <w:sz w:val="18"/>
                <w:szCs w:val="18"/>
              </w:rPr>
            </w:pPr>
            <w:r>
              <w:rPr>
                <w:rFonts w:hint="eastAsia" w:ascii="宋体" w:hAnsi="宋体" w:eastAsia="宋体" w:cs="宋体"/>
                <w:sz w:val="18"/>
                <w:szCs w:val="18"/>
              </w:rPr>
              <w:t>能够将英语儿歌化；</w:t>
            </w:r>
          </w:p>
          <w:p w14:paraId="3FD06A79">
            <w:pPr>
              <w:rPr>
                <w:rFonts w:hint="eastAsia" w:ascii="宋体" w:hAnsi="宋体" w:eastAsia="宋体" w:cs="宋体"/>
                <w:sz w:val="18"/>
                <w:szCs w:val="18"/>
              </w:rPr>
            </w:pPr>
            <w:r>
              <w:rPr>
                <w:rFonts w:hint="eastAsia" w:ascii="宋体" w:hAnsi="宋体" w:eastAsia="宋体" w:cs="宋体"/>
                <w:sz w:val="18"/>
                <w:szCs w:val="18"/>
              </w:rPr>
              <w:t>准确地发音；</w:t>
            </w:r>
          </w:p>
          <w:p w14:paraId="5D756842">
            <w:pPr>
              <w:rPr>
                <w:rFonts w:hint="eastAsia" w:ascii="宋体" w:hAnsi="宋体" w:eastAsia="宋体" w:cs="宋体"/>
                <w:sz w:val="18"/>
                <w:szCs w:val="18"/>
              </w:rPr>
            </w:pPr>
            <w:r>
              <w:rPr>
                <w:rFonts w:hint="eastAsia" w:ascii="宋体" w:hAnsi="宋体" w:eastAsia="宋体" w:cs="宋体"/>
                <w:sz w:val="18"/>
                <w:szCs w:val="18"/>
              </w:rPr>
              <w:t>掌握幼儿英语教育及活动的指导方法</w:t>
            </w:r>
          </w:p>
        </w:tc>
        <w:tc>
          <w:tcPr>
            <w:tcW w:w="1843" w:type="dxa"/>
            <w:tcBorders>
              <w:top w:val="single" w:color="auto" w:sz="4" w:space="0"/>
              <w:left w:val="single" w:color="auto" w:sz="4" w:space="0"/>
              <w:bottom w:val="single" w:color="auto" w:sz="4" w:space="0"/>
              <w:right w:val="single" w:color="auto" w:sz="4" w:space="0"/>
            </w:tcBorders>
          </w:tcPr>
          <w:p w14:paraId="4E14D5AA">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（1）幼儿英语教育研究现状，幼儿英语教育的目标、内容、教育方法、教育活动设计和组织要点;</w:t>
            </w:r>
          </w:p>
          <w:p w14:paraId="594078E3">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（2）掌握大量丰富实用的英语儿歌、歌曲、故事、游戏等方面的资料。</w:t>
            </w:r>
          </w:p>
        </w:tc>
        <w:tc>
          <w:tcPr>
            <w:tcW w:w="2268" w:type="dxa"/>
            <w:tcBorders>
              <w:top w:val="single" w:color="auto" w:sz="4" w:space="0"/>
              <w:left w:val="single" w:color="auto" w:sz="4" w:space="0"/>
              <w:bottom w:val="single" w:color="auto" w:sz="4" w:space="0"/>
              <w:right w:val="single" w:color="auto" w:sz="4" w:space="0"/>
            </w:tcBorders>
          </w:tcPr>
          <w:p w14:paraId="74D870D9">
            <w:pPr>
              <w:rPr>
                <w:rFonts w:hint="eastAsia" w:ascii="宋体" w:hAnsi="宋体" w:eastAsia="宋体" w:cs="宋体"/>
                <w:sz w:val="18"/>
                <w:szCs w:val="18"/>
              </w:rPr>
            </w:pPr>
            <w:r>
              <w:rPr>
                <w:rFonts w:hint="eastAsia" w:ascii="宋体" w:hAnsi="宋体" w:eastAsia="宋体" w:cs="宋体"/>
                <w:sz w:val="18"/>
                <w:szCs w:val="18"/>
              </w:rPr>
              <w:t>能够掌握</w:t>
            </w:r>
            <w:r>
              <w:rPr>
                <w:rFonts w:hint="eastAsia" w:ascii="宋体" w:hAnsi="宋体" w:eastAsia="宋体" w:cs="宋体"/>
                <w:sz w:val="18"/>
                <w:szCs w:val="18"/>
                <w:shd w:val="clear" w:color="auto" w:fill="FFFFFF"/>
              </w:rPr>
              <w:t>幼儿英语教育的目标、内容、教育方法、教育活动设计和组织要点</w:t>
            </w:r>
          </w:p>
        </w:tc>
      </w:tr>
      <w:tr w14:paraId="2B32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E89FFFF">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1CBF763">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1FEF6ABB">
            <w:pPr>
              <w:spacing w:line="300" w:lineRule="exact"/>
              <w:rPr>
                <w:rFonts w:hint="eastAsia" w:ascii="宋体" w:hAnsi="宋体" w:eastAsia="宋体" w:cs="宋体"/>
                <w:sz w:val="18"/>
                <w:szCs w:val="18"/>
              </w:rPr>
            </w:pPr>
            <w:r>
              <w:rPr>
                <w:rFonts w:hint="eastAsia" w:ascii="宋体" w:hAnsi="宋体" w:eastAsia="宋体" w:cs="宋体"/>
                <w:sz w:val="18"/>
                <w:szCs w:val="18"/>
              </w:rPr>
              <w:t>幼儿问题行为识别与应对</w:t>
            </w:r>
          </w:p>
        </w:tc>
        <w:tc>
          <w:tcPr>
            <w:tcW w:w="2410" w:type="dxa"/>
            <w:tcBorders>
              <w:top w:val="single" w:color="auto" w:sz="4" w:space="0"/>
              <w:left w:val="single" w:color="auto" w:sz="4" w:space="0"/>
              <w:bottom w:val="single" w:color="auto" w:sz="4" w:space="0"/>
              <w:right w:val="single" w:color="auto" w:sz="4" w:space="0"/>
            </w:tcBorders>
          </w:tcPr>
          <w:p w14:paraId="5285938E">
            <w:pPr>
              <w:rPr>
                <w:rFonts w:hint="eastAsia" w:ascii="宋体" w:hAnsi="宋体" w:eastAsia="宋体" w:cs="宋体"/>
                <w:sz w:val="18"/>
                <w:szCs w:val="18"/>
              </w:rPr>
            </w:pPr>
            <w:r>
              <w:rPr>
                <w:rFonts w:hint="eastAsia" w:ascii="宋体" w:hAnsi="宋体" w:eastAsia="宋体" w:cs="宋体"/>
                <w:sz w:val="18"/>
                <w:szCs w:val="18"/>
                <w:shd w:val="clear" w:color="auto" w:fill="FFFFFF"/>
              </w:rPr>
              <w:t>能够帮助家长识别孩子是否存在某种问题行为，通过众多案例全面地探析了问题行为产生的原因，指出家长们常见的错误态度和应对措施</w:t>
            </w:r>
          </w:p>
        </w:tc>
        <w:tc>
          <w:tcPr>
            <w:tcW w:w="1843" w:type="dxa"/>
            <w:tcBorders>
              <w:top w:val="single" w:color="auto" w:sz="4" w:space="0"/>
              <w:left w:val="single" w:color="auto" w:sz="4" w:space="0"/>
              <w:bottom w:val="single" w:color="auto" w:sz="4" w:space="0"/>
              <w:right w:val="single" w:color="auto" w:sz="4" w:space="0"/>
            </w:tcBorders>
          </w:tcPr>
          <w:p w14:paraId="64BF2286">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（1）幼儿在成长过程中最容易出现的四大类问题行为</w:t>
            </w:r>
          </w:p>
          <w:p w14:paraId="28D100BF">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shd w:val="clear" w:color="auto" w:fill="FFFFFF"/>
              </w:rPr>
              <w:t>行为矫正的原理和方法</w:t>
            </w:r>
          </w:p>
        </w:tc>
        <w:tc>
          <w:tcPr>
            <w:tcW w:w="2268" w:type="dxa"/>
            <w:tcBorders>
              <w:top w:val="single" w:color="auto" w:sz="4" w:space="0"/>
              <w:left w:val="single" w:color="auto" w:sz="4" w:space="0"/>
              <w:bottom w:val="single" w:color="auto" w:sz="4" w:space="0"/>
              <w:right w:val="single" w:color="auto" w:sz="4" w:space="0"/>
            </w:tcBorders>
          </w:tcPr>
          <w:p w14:paraId="729269A2">
            <w:pPr>
              <w:rPr>
                <w:rFonts w:hint="eastAsia" w:ascii="宋体" w:hAnsi="宋体" w:eastAsia="宋体" w:cs="宋体"/>
                <w:sz w:val="18"/>
                <w:szCs w:val="18"/>
              </w:rPr>
            </w:pPr>
            <w:r>
              <w:rPr>
                <w:rFonts w:hint="eastAsia" w:ascii="宋体" w:hAnsi="宋体" w:eastAsia="宋体" w:cs="宋体"/>
                <w:sz w:val="18"/>
                <w:szCs w:val="18"/>
              </w:rPr>
              <w:t>能够在重视幼儿问题行为识别的基础上，偏重对学生教育幼儿集体教育、个别教育)的能力及与家长沟通(集体沟通、个别沟通)的能力的培养。</w:t>
            </w:r>
          </w:p>
        </w:tc>
      </w:tr>
      <w:tr w14:paraId="12D5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1EFD7DA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684F4648">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5752C58E">
            <w:pPr>
              <w:spacing w:line="300" w:lineRule="exact"/>
              <w:rPr>
                <w:rFonts w:hint="eastAsia" w:ascii="宋体" w:hAnsi="宋体" w:eastAsia="宋体" w:cs="宋体"/>
                <w:sz w:val="18"/>
                <w:szCs w:val="18"/>
              </w:rPr>
            </w:pPr>
            <w:r>
              <w:rPr>
                <w:rFonts w:hint="eastAsia" w:ascii="宋体" w:hAnsi="宋体" w:eastAsia="宋体" w:cs="宋体"/>
                <w:kern w:val="0"/>
                <w:sz w:val="18"/>
                <w:szCs w:val="18"/>
              </w:rPr>
              <w:t>学前教科研方法与研究性学习</w:t>
            </w:r>
          </w:p>
        </w:tc>
        <w:tc>
          <w:tcPr>
            <w:tcW w:w="2410" w:type="dxa"/>
            <w:tcBorders>
              <w:top w:val="single" w:color="auto" w:sz="4" w:space="0"/>
              <w:left w:val="single" w:color="auto" w:sz="4" w:space="0"/>
              <w:bottom w:val="single" w:color="auto" w:sz="4" w:space="0"/>
              <w:right w:val="single" w:color="auto" w:sz="4" w:space="0"/>
            </w:tcBorders>
          </w:tcPr>
          <w:p w14:paraId="5DC7E76D">
            <w:pPr>
              <w:rPr>
                <w:rFonts w:hint="eastAsia" w:ascii="宋体" w:hAnsi="宋体" w:eastAsia="宋体" w:cs="宋体"/>
                <w:sz w:val="18"/>
                <w:szCs w:val="18"/>
              </w:rPr>
            </w:pPr>
            <w:r>
              <w:rPr>
                <w:rFonts w:hint="eastAsia" w:ascii="宋体" w:hAnsi="宋体" w:eastAsia="宋体" w:cs="宋体"/>
                <w:sz w:val="18"/>
                <w:szCs w:val="18"/>
                <w:shd w:val="clear" w:color="auto" w:fill="FFFFFF"/>
              </w:rPr>
              <w:t>能够使学生参与教学活动、评价活动，强调合作学习以及学生独立思考与自我反思的能力。希望通过这些多种形式的学习活动，使学习者既能掌握信息技术与课程整合的理论，又能领悟其内涵考虑到当前信息技术与学科教学整合的实际需要</w:t>
            </w:r>
          </w:p>
        </w:tc>
        <w:tc>
          <w:tcPr>
            <w:tcW w:w="1843" w:type="dxa"/>
            <w:tcBorders>
              <w:top w:val="single" w:color="auto" w:sz="4" w:space="0"/>
              <w:left w:val="single" w:color="auto" w:sz="4" w:space="0"/>
              <w:bottom w:val="single" w:color="auto" w:sz="4" w:space="0"/>
              <w:right w:val="single" w:color="auto" w:sz="4" w:space="0"/>
            </w:tcBorders>
          </w:tcPr>
          <w:p w14:paraId="6E72D17D">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kern w:val="0"/>
                <w:sz w:val="18"/>
                <w:szCs w:val="18"/>
              </w:rPr>
              <w:t>教科研方法与研究性学习</w:t>
            </w:r>
            <w:r>
              <w:rPr>
                <w:rFonts w:hint="eastAsia" w:ascii="宋体" w:hAnsi="宋体" w:eastAsia="宋体" w:cs="宋体"/>
                <w:sz w:val="18"/>
                <w:szCs w:val="18"/>
                <w:shd w:val="clear" w:color="auto" w:fill="FFFFFF"/>
              </w:rPr>
              <w:t>概述</w:t>
            </w:r>
          </w:p>
          <w:p w14:paraId="4CE9D401">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shd w:val="clear" w:color="auto" w:fill="FFFFFF"/>
              </w:rPr>
              <w:t> </w:t>
            </w:r>
            <w:r>
              <w:rPr>
                <w:rFonts w:hint="eastAsia" w:ascii="宋体" w:hAnsi="宋体" w:eastAsia="宋体" w:cs="宋体"/>
                <w:kern w:val="0"/>
                <w:sz w:val="18"/>
                <w:szCs w:val="18"/>
              </w:rPr>
              <w:t>科研方法与研究性学习</w:t>
            </w:r>
            <w:r>
              <w:rPr>
                <w:rFonts w:hint="eastAsia" w:ascii="宋体" w:hAnsi="宋体" w:eastAsia="宋体" w:cs="宋体"/>
                <w:sz w:val="18"/>
                <w:szCs w:val="18"/>
                <w:shd w:val="clear" w:color="auto" w:fill="FFFFFF"/>
              </w:rPr>
              <w:t>的理论基础</w:t>
            </w:r>
          </w:p>
          <w:p w14:paraId="70FB7983">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kern w:val="0"/>
                <w:sz w:val="18"/>
                <w:szCs w:val="18"/>
              </w:rPr>
              <w:t>科研方法与研究性学习</w:t>
            </w:r>
            <w:r>
              <w:rPr>
                <w:rFonts w:hint="eastAsia" w:ascii="宋体" w:hAnsi="宋体" w:eastAsia="宋体" w:cs="宋体"/>
                <w:sz w:val="18"/>
                <w:szCs w:val="18"/>
                <w:shd w:val="clear" w:color="auto" w:fill="FFFFFF"/>
              </w:rPr>
              <w:t>的教学设计</w:t>
            </w:r>
          </w:p>
          <w:p w14:paraId="6E491E3D">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kern w:val="0"/>
                <w:sz w:val="18"/>
                <w:szCs w:val="18"/>
              </w:rPr>
              <w:t>科研方法与研究性学习</w:t>
            </w:r>
            <w:r>
              <w:rPr>
                <w:rFonts w:hint="eastAsia" w:ascii="宋体" w:hAnsi="宋体" w:eastAsia="宋体" w:cs="宋体"/>
                <w:sz w:val="18"/>
                <w:szCs w:val="18"/>
                <w:shd w:val="clear" w:color="auto" w:fill="FFFFFF"/>
              </w:rPr>
              <w:t>的评价设计</w:t>
            </w:r>
          </w:p>
          <w:p w14:paraId="579DBF9A">
            <w:pP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shd w:val="clear" w:color="auto" w:fill="FFFFFF"/>
              </w:rPr>
              <w:t>信息技术支持的讲授教学</w:t>
            </w:r>
          </w:p>
        </w:tc>
        <w:tc>
          <w:tcPr>
            <w:tcW w:w="2268" w:type="dxa"/>
            <w:tcBorders>
              <w:top w:val="single" w:color="auto" w:sz="4" w:space="0"/>
              <w:left w:val="single" w:color="auto" w:sz="4" w:space="0"/>
              <w:bottom w:val="single" w:color="auto" w:sz="4" w:space="0"/>
              <w:right w:val="single" w:color="auto" w:sz="4" w:space="0"/>
            </w:tcBorders>
          </w:tcPr>
          <w:p w14:paraId="4AD69B4D">
            <w:pPr>
              <w:rPr>
                <w:rFonts w:hint="eastAsia" w:ascii="宋体" w:hAnsi="宋体" w:eastAsia="宋体" w:cs="宋体"/>
                <w:sz w:val="18"/>
                <w:szCs w:val="18"/>
              </w:rPr>
            </w:pPr>
            <w:r>
              <w:rPr>
                <w:rFonts w:hint="eastAsia" w:ascii="宋体" w:hAnsi="宋体" w:eastAsia="宋体" w:cs="宋体"/>
                <w:sz w:val="18"/>
                <w:szCs w:val="18"/>
              </w:rPr>
              <w:t>能够掌握理论基础，运用理论基础进行教学设计及评价，熟练运用研究方法</w:t>
            </w:r>
          </w:p>
        </w:tc>
      </w:tr>
      <w:tr w14:paraId="35D2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083639A4">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419E282E">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7DDB7E9F">
            <w:pPr>
              <w:spacing w:line="300" w:lineRule="exact"/>
              <w:rPr>
                <w:rFonts w:hint="eastAsia" w:ascii="宋体" w:hAnsi="宋体" w:eastAsia="宋体" w:cs="宋体"/>
                <w:sz w:val="18"/>
                <w:szCs w:val="18"/>
              </w:rPr>
            </w:pPr>
            <w:r>
              <w:rPr>
                <w:rFonts w:hint="eastAsia" w:ascii="宋体" w:hAnsi="宋体" w:eastAsia="宋体" w:cs="宋体"/>
                <w:kern w:val="0"/>
                <w:sz w:val="18"/>
                <w:szCs w:val="18"/>
              </w:rPr>
              <w:t>特殊儿童发展与教育</w:t>
            </w:r>
          </w:p>
        </w:tc>
        <w:tc>
          <w:tcPr>
            <w:tcW w:w="2410" w:type="dxa"/>
            <w:tcBorders>
              <w:top w:val="single" w:color="auto" w:sz="4" w:space="0"/>
              <w:left w:val="single" w:color="auto" w:sz="4" w:space="0"/>
              <w:bottom w:val="single" w:color="auto" w:sz="4" w:space="0"/>
              <w:right w:val="single" w:color="auto" w:sz="4" w:space="0"/>
            </w:tcBorders>
          </w:tcPr>
          <w:p w14:paraId="0E23EC2D">
            <w:pPr>
              <w:rPr>
                <w:rFonts w:hint="eastAsia" w:ascii="宋体" w:hAnsi="宋体" w:eastAsia="宋体" w:cs="宋体"/>
                <w:sz w:val="18"/>
                <w:szCs w:val="18"/>
              </w:rPr>
            </w:pPr>
            <w:r>
              <w:rPr>
                <w:rFonts w:hint="eastAsia" w:ascii="宋体" w:hAnsi="宋体" w:eastAsia="宋体" w:cs="宋体"/>
                <w:sz w:val="18"/>
                <w:szCs w:val="18"/>
                <w:shd w:val="clear" w:color="auto" w:fill="FFFFFF"/>
              </w:rPr>
              <w:t>能够让学生产生使命感，对特殊儿童具有耐心，责任心，促使特殊儿童德智体全面发展，成为有社会主义觉悟的有文化的劳动者</w:t>
            </w:r>
          </w:p>
        </w:tc>
        <w:tc>
          <w:tcPr>
            <w:tcW w:w="1843" w:type="dxa"/>
            <w:tcBorders>
              <w:top w:val="single" w:color="auto" w:sz="4" w:space="0"/>
              <w:left w:val="single" w:color="auto" w:sz="4" w:space="0"/>
              <w:bottom w:val="single" w:color="auto" w:sz="4" w:space="0"/>
              <w:right w:val="single" w:color="auto" w:sz="4" w:space="0"/>
            </w:tcBorders>
          </w:tcPr>
          <w:p w14:paraId="2675DE1C">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（1）残疾儿童发展与教育</w:t>
            </w:r>
          </w:p>
          <w:p w14:paraId="27AF30A0">
            <w:pPr>
              <w:rPr>
                <w:rFonts w:hint="eastAsia" w:ascii="宋体" w:hAnsi="宋体" w:eastAsia="宋体" w:cs="宋体"/>
                <w:sz w:val="18"/>
                <w:szCs w:val="18"/>
              </w:rPr>
            </w:pPr>
            <w:r>
              <w:rPr>
                <w:rFonts w:hint="eastAsia" w:ascii="宋体" w:hAnsi="宋体" w:eastAsia="宋体" w:cs="宋体"/>
                <w:sz w:val="18"/>
                <w:szCs w:val="18"/>
                <w:shd w:val="clear" w:color="auto" w:fill="FFFFFF"/>
              </w:rPr>
              <w:t>（2）问题儿童发展与教育</w:t>
            </w:r>
          </w:p>
        </w:tc>
        <w:tc>
          <w:tcPr>
            <w:tcW w:w="2268" w:type="dxa"/>
            <w:tcBorders>
              <w:top w:val="single" w:color="auto" w:sz="4" w:space="0"/>
              <w:left w:val="single" w:color="auto" w:sz="4" w:space="0"/>
              <w:bottom w:val="single" w:color="auto" w:sz="4" w:space="0"/>
              <w:right w:val="single" w:color="auto" w:sz="4" w:space="0"/>
            </w:tcBorders>
          </w:tcPr>
          <w:p w14:paraId="70B1F3C7">
            <w:pPr>
              <w:rPr>
                <w:rFonts w:hint="eastAsia" w:ascii="宋体" w:hAnsi="宋体" w:eastAsia="宋体" w:cs="宋体"/>
                <w:sz w:val="18"/>
                <w:szCs w:val="18"/>
              </w:rPr>
            </w:pPr>
            <w:r>
              <w:rPr>
                <w:rFonts w:hint="eastAsia" w:ascii="宋体" w:hAnsi="宋体" w:eastAsia="宋体" w:cs="宋体"/>
                <w:sz w:val="18"/>
                <w:szCs w:val="18"/>
              </w:rPr>
              <w:t>能够熟悉并掌握残疾儿童教育指导方法；</w:t>
            </w:r>
          </w:p>
          <w:p w14:paraId="52472E6B">
            <w:pPr>
              <w:rPr>
                <w:rFonts w:hint="eastAsia" w:ascii="宋体" w:hAnsi="宋体" w:eastAsia="宋体" w:cs="宋体"/>
                <w:sz w:val="18"/>
                <w:szCs w:val="18"/>
              </w:rPr>
            </w:pPr>
            <w:r>
              <w:rPr>
                <w:rFonts w:hint="eastAsia" w:ascii="宋体" w:hAnsi="宋体" w:eastAsia="宋体" w:cs="宋体"/>
                <w:sz w:val="18"/>
                <w:szCs w:val="18"/>
              </w:rPr>
              <w:t>能够熟悉并掌握问题儿童教育指导方法</w:t>
            </w:r>
          </w:p>
        </w:tc>
      </w:tr>
      <w:tr w14:paraId="650F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96EC8DD">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65D9BAF">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2F3C415F">
            <w:pPr>
              <w:spacing w:line="300" w:lineRule="exact"/>
              <w:rPr>
                <w:rFonts w:hint="eastAsia" w:ascii="宋体" w:hAnsi="宋体" w:eastAsia="宋体" w:cs="宋体"/>
                <w:sz w:val="18"/>
                <w:szCs w:val="18"/>
              </w:rPr>
            </w:pPr>
            <w:r>
              <w:rPr>
                <w:rFonts w:hint="eastAsia" w:ascii="宋体" w:hAnsi="宋体" w:eastAsia="宋体" w:cs="宋体"/>
                <w:sz w:val="18"/>
                <w:szCs w:val="18"/>
              </w:rPr>
              <w:t>幼儿园班级管理</w:t>
            </w:r>
          </w:p>
        </w:tc>
        <w:tc>
          <w:tcPr>
            <w:tcW w:w="2410" w:type="dxa"/>
            <w:tcBorders>
              <w:top w:val="single" w:color="auto" w:sz="4" w:space="0"/>
              <w:left w:val="single" w:color="auto" w:sz="4" w:space="0"/>
              <w:bottom w:val="single" w:color="auto" w:sz="4" w:space="0"/>
              <w:right w:val="single" w:color="auto" w:sz="4" w:space="0"/>
            </w:tcBorders>
          </w:tcPr>
          <w:p w14:paraId="63C156EC">
            <w:pPr>
              <w:rPr>
                <w:rFonts w:hint="eastAsia" w:ascii="宋体" w:hAnsi="宋体" w:eastAsia="宋体" w:cs="宋体"/>
                <w:sz w:val="18"/>
                <w:szCs w:val="18"/>
              </w:rPr>
            </w:pPr>
            <w:r>
              <w:rPr>
                <w:rFonts w:hint="eastAsia" w:ascii="宋体" w:hAnsi="宋体" w:eastAsia="宋体" w:cs="宋体"/>
                <w:sz w:val="18"/>
                <w:szCs w:val="18"/>
                <w:shd w:val="clear" w:color="auto" w:fill="FFFFFF"/>
              </w:rPr>
              <w:t>能够重视政治、思想、品德教育和理想、纪律教育，善于指导班集体建设和开展课外活动，"尊师爱生"，"教书育人"等</w:t>
            </w:r>
          </w:p>
        </w:tc>
        <w:tc>
          <w:tcPr>
            <w:tcW w:w="1843" w:type="dxa"/>
            <w:tcBorders>
              <w:top w:val="single" w:color="auto" w:sz="4" w:space="0"/>
              <w:left w:val="single" w:color="auto" w:sz="4" w:space="0"/>
              <w:bottom w:val="single" w:color="auto" w:sz="4" w:space="0"/>
              <w:right w:val="single" w:color="auto" w:sz="4" w:space="0"/>
            </w:tcBorders>
          </w:tcPr>
          <w:p w14:paraId="33F60BCB">
            <w:pPr>
              <w:ind w:left="60"/>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（1）幼儿园班级概述</w:t>
            </w:r>
          </w:p>
          <w:p w14:paraId="7F81B9D9">
            <w:pPr>
              <w:ind w:left="60"/>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（2）幼儿园班级管理环节</w:t>
            </w:r>
          </w:p>
          <w:p w14:paraId="34BFEF7A">
            <w:pPr>
              <w:ind w:left="60"/>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（3）幼儿园班级管理体系</w:t>
            </w:r>
          </w:p>
        </w:tc>
        <w:tc>
          <w:tcPr>
            <w:tcW w:w="2268" w:type="dxa"/>
            <w:tcBorders>
              <w:top w:val="single" w:color="auto" w:sz="4" w:space="0"/>
              <w:left w:val="single" w:color="auto" w:sz="4" w:space="0"/>
              <w:bottom w:val="single" w:color="auto" w:sz="4" w:space="0"/>
              <w:right w:val="single" w:color="auto" w:sz="4" w:space="0"/>
            </w:tcBorders>
          </w:tcPr>
          <w:p w14:paraId="4E8D55C0">
            <w:pPr>
              <w:rPr>
                <w:rFonts w:hint="eastAsia" w:ascii="宋体" w:hAnsi="宋体" w:eastAsia="宋体" w:cs="宋体"/>
                <w:sz w:val="18"/>
                <w:szCs w:val="18"/>
              </w:rPr>
            </w:pPr>
            <w:r>
              <w:rPr>
                <w:rFonts w:hint="eastAsia" w:ascii="宋体" w:hAnsi="宋体" w:eastAsia="宋体" w:cs="宋体"/>
                <w:sz w:val="18"/>
                <w:szCs w:val="18"/>
              </w:rPr>
              <w:t>能够掌握幼儿园班级管理环节，独立对幼儿园班级进行管理</w:t>
            </w:r>
          </w:p>
        </w:tc>
      </w:tr>
      <w:tr w14:paraId="690A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508574FC">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7F4891A0">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16A3279D">
            <w:pPr>
              <w:spacing w:line="300" w:lineRule="exact"/>
              <w:rPr>
                <w:rFonts w:hint="eastAsia" w:ascii="宋体" w:hAnsi="宋体" w:eastAsia="宋体" w:cs="宋体"/>
                <w:sz w:val="18"/>
                <w:szCs w:val="18"/>
              </w:rPr>
            </w:pPr>
            <w:r>
              <w:rPr>
                <w:rFonts w:hint="eastAsia" w:ascii="宋体" w:hAnsi="宋体" w:eastAsia="宋体" w:cs="宋体"/>
                <w:kern w:val="0"/>
                <w:sz w:val="18"/>
                <w:szCs w:val="18"/>
              </w:rPr>
              <w:t>亲子园运营与管理</w:t>
            </w:r>
          </w:p>
        </w:tc>
        <w:tc>
          <w:tcPr>
            <w:tcW w:w="2410" w:type="dxa"/>
            <w:tcBorders>
              <w:top w:val="single" w:color="auto" w:sz="4" w:space="0"/>
              <w:left w:val="single" w:color="auto" w:sz="4" w:space="0"/>
              <w:bottom w:val="single" w:color="auto" w:sz="4" w:space="0"/>
              <w:right w:val="single" w:color="auto" w:sz="4" w:space="0"/>
            </w:tcBorders>
          </w:tcPr>
          <w:p w14:paraId="10A73DB1">
            <w:pPr>
              <w:rPr>
                <w:rFonts w:hint="eastAsia" w:ascii="宋体" w:hAnsi="宋体" w:eastAsia="宋体" w:cs="宋体"/>
                <w:sz w:val="18"/>
                <w:szCs w:val="18"/>
              </w:rPr>
            </w:pPr>
            <w:r>
              <w:rPr>
                <w:rFonts w:hint="eastAsia" w:ascii="宋体" w:hAnsi="宋体" w:eastAsia="宋体" w:cs="宋体"/>
                <w:sz w:val="18"/>
                <w:szCs w:val="18"/>
              </w:rPr>
              <w:t>能够了解亲子园的运营模式，掌握亲子园管理的组织体系及规章制度</w:t>
            </w:r>
          </w:p>
        </w:tc>
        <w:tc>
          <w:tcPr>
            <w:tcW w:w="1843" w:type="dxa"/>
            <w:tcBorders>
              <w:top w:val="single" w:color="auto" w:sz="4" w:space="0"/>
              <w:left w:val="single" w:color="auto" w:sz="4" w:space="0"/>
              <w:bottom w:val="single" w:color="auto" w:sz="4" w:space="0"/>
              <w:right w:val="single" w:color="auto" w:sz="4" w:space="0"/>
            </w:tcBorders>
          </w:tcPr>
          <w:p w14:paraId="251A964F">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（1）亲子园</w:t>
            </w:r>
            <w:r>
              <w:rPr>
                <w:rFonts w:hint="eastAsia" w:ascii="宋体" w:hAnsi="宋体" w:eastAsia="宋体" w:cs="宋体"/>
                <w:sz w:val="18"/>
                <w:szCs w:val="18"/>
                <w:shd w:val="clear" w:color="auto" w:fill="FFFFFF"/>
              </w:rPr>
              <w:t>概论</w:t>
            </w:r>
          </w:p>
          <w:p w14:paraId="7D393E89">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（2）亲子园</w:t>
            </w:r>
            <w:r>
              <w:rPr>
                <w:rFonts w:hint="eastAsia" w:ascii="宋体" w:hAnsi="宋体" w:eastAsia="宋体" w:cs="宋体"/>
                <w:sz w:val="18"/>
                <w:szCs w:val="18"/>
                <w:shd w:val="clear" w:color="auto" w:fill="FFFFFF"/>
              </w:rPr>
              <w:t>筹建</w:t>
            </w:r>
          </w:p>
          <w:p w14:paraId="1648988D">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（3）亲子园</w:t>
            </w:r>
            <w:r>
              <w:rPr>
                <w:rFonts w:hint="eastAsia" w:ascii="宋体" w:hAnsi="宋体" w:eastAsia="宋体" w:cs="宋体"/>
                <w:sz w:val="18"/>
                <w:szCs w:val="18"/>
                <w:shd w:val="clear" w:color="auto" w:fill="FFFFFF"/>
              </w:rPr>
              <w:t>环境创设</w:t>
            </w:r>
          </w:p>
          <w:p w14:paraId="552A713C">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（4）亲子园</w:t>
            </w:r>
            <w:r>
              <w:rPr>
                <w:rFonts w:hint="eastAsia" w:ascii="宋体" w:hAnsi="宋体" w:eastAsia="宋体" w:cs="宋体"/>
                <w:sz w:val="18"/>
                <w:szCs w:val="18"/>
                <w:shd w:val="clear" w:color="auto" w:fill="FFFFFF"/>
              </w:rPr>
              <w:t>设备</w:t>
            </w:r>
          </w:p>
          <w:p w14:paraId="4C96482D">
            <w:pPr>
              <w:rPr>
                <w:rFonts w:hint="eastAsia" w:ascii="宋体" w:hAnsi="宋体" w:eastAsia="宋体" w:cs="宋体"/>
                <w:sz w:val="18"/>
                <w:szCs w:val="18"/>
              </w:rPr>
            </w:pPr>
            <w:r>
              <w:rPr>
                <w:rFonts w:hint="eastAsia" w:ascii="宋体" w:hAnsi="宋体" w:eastAsia="宋体" w:cs="宋体"/>
                <w:kern w:val="0"/>
                <w:sz w:val="18"/>
                <w:szCs w:val="18"/>
              </w:rPr>
              <w:t>（5）亲子园</w:t>
            </w:r>
            <w:r>
              <w:rPr>
                <w:rFonts w:hint="eastAsia" w:ascii="宋体" w:hAnsi="宋体" w:eastAsia="宋体" w:cs="宋体"/>
                <w:sz w:val="18"/>
                <w:szCs w:val="18"/>
                <w:shd w:val="clear" w:color="auto" w:fill="FFFFFF"/>
              </w:rPr>
              <w:t>管理的组织系统与规章制度</w:t>
            </w:r>
          </w:p>
        </w:tc>
        <w:tc>
          <w:tcPr>
            <w:tcW w:w="2268" w:type="dxa"/>
            <w:tcBorders>
              <w:top w:val="single" w:color="auto" w:sz="4" w:space="0"/>
              <w:left w:val="single" w:color="auto" w:sz="4" w:space="0"/>
              <w:bottom w:val="single" w:color="auto" w:sz="4" w:space="0"/>
              <w:right w:val="single" w:color="auto" w:sz="4" w:space="0"/>
            </w:tcBorders>
          </w:tcPr>
          <w:p w14:paraId="589AEDF3">
            <w:pPr>
              <w:rPr>
                <w:rFonts w:hint="eastAsia" w:ascii="宋体" w:hAnsi="宋体" w:eastAsia="宋体" w:cs="宋体"/>
                <w:sz w:val="18"/>
                <w:szCs w:val="18"/>
              </w:rPr>
            </w:pPr>
            <w:r>
              <w:rPr>
                <w:rFonts w:hint="eastAsia" w:ascii="宋体" w:hAnsi="宋体" w:eastAsia="宋体" w:cs="宋体"/>
                <w:sz w:val="18"/>
                <w:szCs w:val="18"/>
              </w:rPr>
              <w:t>能够熟练掌握教材知识点，掌握亲子园的创建及运营</w:t>
            </w:r>
          </w:p>
        </w:tc>
      </w:tr>
      <w:tr w14:paraId="28DB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DC06AAC">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294ED681">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5AD3C3C8">
            <w:pPr>
              <w:spacing w:line="300" w:lineRule="exact"/>
              <w:rPr>
                <w:rFonts w:hint="eastAsia" w:ascii="宋体" w:hAnsi="宋体" w:eastAsia="宋体" w:cs="宋体"/>
                <w:sz w:val="18"/>
                <w:szCs w:val="18"/>
              </w:rPr>
            </w:pPr>
            <w:r>
              <w:rPr>
                <w:rFonts w:hint="eastAsia" w:ascii="宋体" w:hAnsi="宋体" w:eastAsia="宋体" w:cs="宋体"/>
                <w:sz w:val="18"/>
                <w:szCs w:val="18"/>
              </w:rPr>
              <w:t>幼儿园环境创设</w:t>
            </w:r>
          </w:p>
        </w:tc>
        <w:tc>
          <w:tcPr>
            <w:tcW w:w="2410" w:type="dxa"/>
            <w:tcBorders>
              <w:top w:val="single" w:color="auto" w:sz="4" w:space="0"/>
              <w:left w:val="single" w:color="auto" w:sz="4" w:space="0"/>
              <w:bottom w:val="single" w:color="auto" w:sz="4" w:space="0"/>
              <w:right w:val="single" w:color="auto" w:sz="4" w:space="0"/>
            </w:tcBorders>
          </w:tcPr>
          <w:p w14:paraId="122E0DBF">
            <w:pPr>
              <w:rPr>
                <w:rFonts w:hint="eastAsia" w:ascii="宋体" w:hAnsi="宋体" w:eastAsia="宋体" w:cs="宋体"/>
                <w:sz w:val="18"/>
                <w:szCs w:val="18"/>
              </w:rPr>
            </w:pPr>
            <w:r>
              <w:rPr>
                <w:rFonts w:hint="eastAsia" w:ascii="宋体" w:hAnsi="宋体" w:eastAsia="宋体" w:cs="宋体"/>
                <w:sz w:val="18"/>
                <w:szCs w:val="18"/>
              </w:rPr>
              <w:t>能够了解幼儿园环境氛围，掌握幼儿园环境创设的方法，能够进行幼儿园环境的简单创设</w:t>
            </w:r>
          </w:p>
        </w:tc>
        <w:tc>
          <w:tcPr>
            <w:tcW w:w="1843" w:type="dxa"/>
            <w:tcBorders>
              <w:top w:val="single" w:color="auto" w:sz="4" w:space="0"/>
              <w:left w:val="single" w:color="auto" w:sz="4" w:space="0"/>
              <w:bottom w:val="single" w:color="auto" w:sz="4" w:space="0"/>
              <w:right w:val="single" w:color="auto" w:sz="4" w:space="0"/>
            </w:tcBorders>
          </w:tcPr>
          <w:p w14:paraId="6A4A677A">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（1）幼儿园环境创设的三大功能</w:t>
            </w:r>
          </w:p>
          <w:p w14:paraId="3F751BB5">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（2）幼儿园环境创设的原则</w:t>
            </w:r>
          </w:p>
          <w:p w14:paraId="2F65120D">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（3）幼儿园环境的构成</w:t>
            </w:r>
          </w:p>
          <w:p w14:paraId="1177AAB9">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（4）幼儿园室内环境创设</w:t>
            </w:r>
          </w:p>
          <w:p w14:paraId="376949E6">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（5）表现技法与制作方法</w:t>
            </w:r>
          </w:p>
          <w:p w14:paraId="56C69271">
            <w:pPr>
              <w:rPr>
                <w:rFonts w:hint="eastAsia" w:ascii="宋体" w:hAnsi="宋体" w:eastAsia="宋体" w:cs="宋体"/>
                <w:sz w:val="18"/>
                <w:szCs w:val="18"/>
              </w:rPr>
            </w:pPr>
            <w:r>
              <w:rPr>
                <w:rFonts w:hint="eastAsia" w:ascii="宋体" w:hAnsi="宋体" w:eastAsia="宋体" w:cs="宋体"/>
                <w:sz w:val="18"/>
                <w:szCs w:val="18"/>
                <w:shd w:val="clear" w:color="auto" w:fill="FFFFFF"/>
              </w:rPr>
              <w:t>（6）构图组合方法</w:t>
            </w:r>
          </w:p>
        </w:tc>
        <w:tc>
          <w:tcPr>
            <w:tcW w:w="2268" w:type="dxa"/>
            <w:tcBorders>
              <w:top w:val="single" w:color="auto" w:sz="4" w:space="0"/>
              <w:left w:val="single" w:color="auto" w:sz="4" w:space="0"/>
              <w:bottom w:val="single" w:color="auto" w:sz="4" w:space="0"/>
              <w:right w:val="single" w:color="auto" w:sz="4" w:space="0"/>
            </w:tcBorders>
          </w:tcPr>
          <w:p w14:paraId="75998B41">
            <w:pPr>
              <w:rPr>
                <w:rFonts w:hint="eastAsia" w:ascii="宋体" w:hAnsi="宋体" w:eastAsia="宋体" w:cs="宋体"/>
                <w:sz w:val="18"/>
                <w:szCs w:val="18"/>
              </w:rPr>
            </w:pPr>
            <w:r>
              <w:rPr>
                <w:rFonts w:hint="eastAsia" w:ascii="宋体" w:hAnsi="宋体" w:eastAsia="宋体" w:cs="宋体"/>
                <w:sz w:val="18"/>
                <w:szCs w:val="18"/>
              </w:rPr>
              <w:t>能够掌握幼儿园环境创设的方法，能够进行幼儿园环境的简单创设</w:t>
            </w:r>
          </w:p>
        </w:tc>
      </w:tr>
      <w:tr w14:paraId="64E8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C007766">
            <w:pPr>
              <w:jc w:val="center"/>
              <w:rPr>
                <w:rFonts w:hint="eastAsia" w:ascii="宋体" w:hAnsi="宋体" w:eastAsia="宋体" w:cs="宋体"/>
                <w:sz w:val="18"/>
                <w:szCs w:val="18"/>
              </w:rPr>
            </w:pPr>
          </w:p>
        </w:tc>
        <w:tc>
          <w:tcPr>
            <w:tcW w:w="626" w:type="dxa"/>
            <w:vMerge w:val="continue"/>
            <w:tcBorders>
              <w:left w:val="single" w:color="auto" w:sz="4" w:space="0"/>
              <w:bottom w:val="single" w:color="auto" w:sz="4" w:space="0"/>
              <w:right w:val="single" w:color="auto" w:sz="4" w:space="0"/>
            </w:tcBorders>
            <w:vAlign w:val="center"/>
          </w:tcPr>
          <w:p w14:paraId="4B786905">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48A4F9A9">
            <w:pPr>
              <w:spacing w:line="300" w:lineRule="exact"/>
              <w:rPr>
                <w:rFonts w:hint="eastAsia" w:ascii="宋体" w:hAnsi="宋体" w:eastAsia="宋体" w:cs="宋体"/>
                <w:sz w:val="18"/>
                <w:szCs w:val="18"/>
              </w:rPr>
            </w:pPr>
            <w:r>
              <w:rPr>
                <w:rFonts w:hint="eastAsia" w:ascii="宋体" w:hAnsi="宋体" w:eastAsia="宋体" w:cs="宋体"/>
                <w:sz w:val="18"/>
                <w:szCs w:val="18"/>
              </w:rPr>
              <w:t>幼儿园家长工作指导</w:t>
            </w:r>
          </w:p>
        </w:tc>
        <w:tc>
          <w:tcPr>
            <w:tcW w:w="2410" w:type="dxa"/>
            <w:tcBorders>
              <w:top w:val="single" w:color="auto" w:sz="4" w:space="0"/>
              <w:left w:val="single" w:color="auto" w:sz="4" w:space="0"/>
              <w:bottom w:val="single" w:color="auto" w:sz="4" w:space="0"/>
              <w:right w:val="single" w:color="auto" w:sz="4" w:space="0"/>
            </w:tcBorders>
          </w:tcPr>
          <w:p w14:paraId="7B85696F">
            <w:pPr>
              <w:rPr>
                <w:rFonts w:hint="eastAsia" w:ascii="宋体" w:hAnsi="宋体" w:eastAsia="宋体" w:cs="宋体"/>
                <w:sz w:val="18"/>
                <w:szCs w:val="18"/>
              </w:rPr>
            </w:pPr>
            <w:r>
              <w:rPr>
                <w:rFonts w:hint="eastAsia" w:ascii="宋体" w:hAnsi="宋体" w:eastAsia="宋体" w:cs="宋体"/>
                <w:sz w:val="18"/>
                <w:szCs w:val="18"/>
              </w:rPr>
              <w:t>能够理解家长，从家长的角度考虑问题，对家长提出有针对性的指导意见</w:t>
            </w:r>
          </w:p>
        </w:tc>
        <w:tc>
          <w:tcPr>
            <w:tcW w:w="1843" w:type="dxa"/>
            <w:tcBorders>
              <w:top w:val="single" w:color="auto" w:sz="4" w:space="0"/>
              <w:left w:val="single" w:color="auto" w:sz="4" w:space="0"/>
              <w:bottom w:val="single" w:color="auto" w:sz="4" w:space="0"/>
              <w:right w:val="single" w:color="auto" w:sz="4" w:space="0"/>
            </w:tcBorders>
          </w:tcPr>
          <w:p w14:paraId="2F032DE1">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（1）彩虹桥--理性思考</w:t>
            </w:r>
          </w:p>
          <w:p w14:paraId="551018EE">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（2）信息站--不同的家长工作方式</w:t>
            </w:r>
          </w:p>
          <w:p w14:paraId="69B7E8CA">
            <w:pPr>
              <w:rPr>
                <w:rFonts w:hint="eastAsia" w:ascii="宋体" w:hAnsi="宋体" w:eastAsia="宋体" w:cs="宋体"/>
                <w:sz w:val="18"/>
                <w:szCs w:val="18"/>
              </w:rPr>
            </w:pPr>
            <w:r>
              <w:rPr>
                <w:rFonts w:hint="eastAsia" w:ascii="宋体" w:hAnsi="宋体" w:eastAsia="宋体" w:cs="宋体"/>
                <w:sz w:val="18"/>
                <w:szCs w:val="18"/>
                <w:shd w:val="clear" w:color="auto" w:fill="FFFFFF"/>
              </w:rPr>
              <w:t>（3）能量源--不同年龄班的家长工作</w:t>
            </w:r>
          </w:p>
        </w:tc>
        <w:tc>
          <w:tcPr>
            <w:tcW w:w="2268" w:type="dxa"/>
            <w:tcBorders>
              <w:top w:val="single" w:color="auto" w:sz="4" w:space="0"/>
              <w:left w:val="single" w:color="auto" w:sz="4" w:space="0"/>
              <w:bottom w:val="single" w:color="auto" w:sz="4" w:space="0"/>
              <w:right w:val="single" w:color="auto" w:sz="4" w:space="0"/>
            </w:tcBorders>
          </w:tcPr>
          <w:p w14:paraId="64B7F188">
            <w:pPr>
              <w:rPr>
                <w:rFonts w:hint="eastAsia" w:ascii="宋体" w:hAnsi="宋体" w:eastAsia="宋体" w:cs="宋体"/>
                <w:sz w:val="18"/>
                <w:szCs w:val="18"/>
              </w:rPr>
            </w:pPr>
            <w:r>
              <w:rPr>
                <w:rFonts w:hint="eastAsia" w:ascii="宋体" w:hAnsi="宋体" w:eastAsia="宋体" w:cs="宋体"/>
                <w:sz w:val="18"/>
                <w:szCs w:val="18"/>
              </w:rPr>
              <w:t>能够理性思考，掌握与家长的沟通技巧，针对不同年龄幼儿家长进行有针对性指导</w:t>
            </w:r>
          </w:p>
        </w:tc>
      </w:tr>
    </w:tbl>
    <w:p w14:paraId="10C4B42F">
      <w:pPr>
        <w:keepNext/>
        <w:keepLines/>
        <w:spacing w:line="500" w:lineRule="exact"/>
        <w:ind w:firstLine="562" w:firstLineChars="200"/>
        <w:outlineLvl w:val="1"/>
        <w:rPr>
          <w:rFonts w:ascii="Arial" w:hAnsi="Arial" w:eastAsia="黑体"/>
          <w:b/>
          <w:bCs/>
          <w:sz w:val="28"/>
          <w:szCs w:val="28"/>
        </w:rPr>
      </w:pPr>
      <w:bookmarkStart w:id="81" w:name="_Toc24513"/>
      <w:bookmarkStart w:id="82" w:name="_Toc19776"/>
      <w:bookmarkStart w:id="83" w:name="_Toc14118"/>
      <w:r>
        <w:rPr>
          <w:rFonts w:hint="eastAsia" w:ascii="Arial" w:hAnsi="Arial" w:eastAsia="黑体"/>
          <w:b/>
          <w:bCs/>
          <w:sz w:val="28"/>
          <w:szCs w:val="28"/>
        </w:rPr>
        <w:t>（三）实践教学体系设计</w:t>
      </w:r>
      <w:bookmarkEnd w:id="81"/>
      <w:bookmarkEnd w:id="82"/>
      <w:bookmarkEnd w:id="83"/>
    </w:p>
    <w:p w14:paraId="123A3C92">
      <w:pPr>
        <w:pStyle w:val="3"/>
        <w:ind w:firstLine="829" w:firstLineChars="295"/>
      </w:pPr>
      <w:bookmarkStart w:id="84" w:name="_Toc11509"/>
      <w:bookmarkStart w:id="85" w:name="_Toc10209"/>
      <w:bookmarkStart w:id="86" w:name="_Toc12842"/>
      <w:r>
        <w:rPr>
          <w:rFonts w:hint="eastAsia"/>
        </w:rPr>
        <w:t>1.内容架构</w:t>
      </w:r>
      <w:bookmarkEnd w:id="84"/>
      <w:bookmarkEnd w:id="85"/>
      <w:bookmarkEnd w:id="86"/>
    </w:p>
    <w:p w14:paraId="651052BD">
      <w:pPr>
        <w:ind w:firstLine="480" w:firstLineChars="200"/>
        <w:rPr>
          <w:sz w:val="24"/>
          <w:szCs w:val="24"/>
        </w:rPr>
      </w:pPr>
      <w:r>
        <w:rPr>
          <w:rFonts w:hint="eastAsia"/>
          <w:sz w:val="24"/>
          <w:szCs w:val="24"/>
        </w:rPr>
        <w:t>（1）公共实践环节</w:t>
      </w:r>
    </w:p>
    <w:p w14:paraId="4535074A">
      <w:pPr>
        <w:ind w:firstLine="480" w:firstLineChars="200"/>
        <w:rPr>
          <w:sz w:val="24"/>
          <w:szCs w:val="24"/>
        </w:rPr>
      </w:pPr>
      <w:r>
        <w:rPr>
          <w:rFonts w:hint="eastAsia"/>
          <w:sz w:val="24"/>
          <w:szCs w:val="24"/>
        </w:rPr>
        <w:t>（2）课程实践环节</w:t>
      </w:r>
    </w:p>
    <w:p w14:paraId="3DA06145">
      <w:pPr>
        <w:ind w:firstLine="480" w:firstLineChars="200"/>
        <w:rPr>
          <w:sz w:val="24"/>
          <w:szCs w:val="24"/>
        </w:rPr>
      </w:pPr>
      <w:r>
        <w:rPr>
          <w:rFonts w:hint="eastAsia"/>
          <w:sz w:val="24"/>
          <w:szCs w:val="24"/>
        </w:rPr>
        <w:t>（3）专业实习环节</w:t>
      </w:r>
    </w:p>
    <w:p w14:paraId="397CB252">
      <w:pPr>
        <w:ind w:firstLine="480" w:firstLineChars="200"/>
        <w:rPr>
          <w:rFonts w:hint="eastAsia"/>
          <w:sz w:val="24"/>
          <w:szCs w:val="24"/>
        </w:rPr>
      </w:pPr>
      <w:r>
        <w:rPr>
          <w:rFonts w:hint="eastAsia"/>
          <w:sz w:val="24"/>
          <w:szCs w:val="24"/>
        </w:rPr>
        <w:t>（4）岗位实习环节</w:t>
      </w:r>
    </w:p>
    <w:p w14:paraId="103C7281">
      <w:pPr>
        <w:spacing w:line="460" w:lineRule="exact"/>
        <w:ind w:firstLine="480" w:firstLineChars="200"/>
        <w:rPr>
          <w:rFonts w:ascii="Times New Roman" w:hAnsi="Times New Roman"/>
          <w:sz w:val="24"/>
          <w:szCs w:val="24"/>
        </w:rPr>
      </w:pPr>
      <w:r>
        <w:rPr>
          <w:rFonts w:hint="eastAsia" w:ascii="Times New Roman" w:hAnsi="Times New Roman"/>
          <w:sz w:val="24"/>
          <w:szCs w:val="24"/>
        </w:rPr>
        <w:t>按照学生认知与技能成长规律和“4明确”要求，构建“4层4训”能力递进式实践教学体系。</w:t>
      </w:r>
    </w:p>
    <w:p w14:paraId="31C23F7F">
      <w:pPr>
        <w:rPr>
          <w:rFonts w:ascii="仿宋_GB2312" w:hAnsi="宋体" w:eastAsia="仿宋_GB2312"/>
          <w:b/>
          <w:sz w:val="24"/>
        </w:rPr>
      </w:pPr>
      <w:r>
        <w:rPr>
          <w:rFonts w:ascii="仿宋_GB2312" w:hAnsi="宋体" w:eastAsia="仿宋_GB2312"/>
          <w:b/>
          <w:sz w:val="24"/>
        </w:rPr>
        <mc:AlternateContent>
          <mc:Choice Requires="wpg">
            <w:drawing>
              <wp:inline distT="0" distB="0" distL="114300" distR="114300">
                <wp:extent cx="5267325" cy="2009775"/>
                <wp:effectExtent l="0" t="0" r="0" b="0"/>
                <wp:docPr id="72" name="组合 72"/>
                <wp:cNvGraphicFramePr/>
                <a:graphic xmlns:a="http://schemas.openxmlformats.org/drawingml/2006/main">
                  <a:graphicData uri="http://schemas.microsoft.com/office/word/2010/wordprocessingGroup">
                    <wpg:wgp>
                      <wpg:cNvGrpSpPr/>
                      <wpg:grpSpPr>
                        <a:xfrm>
                          <a:off x="0" y="0"/>
                          <a:ext cx="5267325" cy="2009775"/>
                          <a:chOff x="2393" y="-579"/>
                          <a:chExt cx="7213" cy="2757"/>
                        </a:xfrm>
                      </wpg:grpSpPr>
                      <pic:pic xmlns:pic="http://schemas.openxmlformats.org/drawingml/2006/picture">
                        <pic:nvPicPr>
                          <pic:cNvPr id="73" name="图片 19"/>
                          <pic:cNvPicPr>
                            <a:picLocks noChangeAspect="1"/>
                          </pic:cNvPicPr>
                        </pic:nvPicPr>
                        <pic:blipFill>
                          <a:blip r:embed="rId11"/>
                          <a:stretch>
                            <a:fillRect/>
                          </a:stretch>
                        </pic:blipFill>
                        <pic:spPr>
                          <a:xfrm>
                            <a:off x="2393" y="-579"/>
                            <a:ext cx="7213" cy="2757"/>
                          </a:xfrm>
                          <a:prstGeom prst="rect">
                            <a:avLst/>
                          </a:prstGeom>
                          <a:noFill/>
                          <a:ln>
                            <a:noFill/>
                          </a:ln>
                        </pic:spPr>
                      </pic:pic>
                      <wps:wsp>
                        <wps:cNvPr id="74" name="文本框 3"/>
                        <wps:cNvSpPr txBox="1"/>
                        <wps:spPr>
                          <a:xfrm>
                            <a:off x="7323" y="-68"/>
                            <a:ext cx="1086" cy="440"/>
                          </a:xfrm>
                          <a:prstGeom prst="rect">
                            <a:avLst/>
                          </a:prstGeom>
                          <a:solidFill>
                            <a:srgbClr val="99CCFF"/>
                          </a:solidFill>
                          <a:ln>
                            <a:noFill/>
                          </a:ln>
                        </wps:spPr>
                        <wps:txbx>
                          <w:txbxContent>
                            <w:p w14:paraId="61521B87">
                              <w:pPr>
                                <w:autoSpaceDE w:val="0"/>
                                <w:autoSpaceDN w:val="0"/>
                                <w:adjustRightInd w:val="0"/>
                                <w:rPr>
                                  <w:rFonts w:ascii="Arial" w:hAnsi="黑体" w:eastAsia="黑体" w:cs="黑体"/>
                                  <w:color w:val="000000"/>
                                  <w:szCs w:val="21"/>
                                  <w:lang w:val="zh-CN"/>
                                </w:rPr>
                              </w:pPr>
                              <w:r>
                                <w:rPr>
                                  <w:rFonts w:hint="eastAsia" w:ascii="Arial" w:hAnsi="黑体" w:eastAsia="黑体" w:cs="黑体"/>
                                  <w:color w:val="000000"/>
                                  <w:szCs w:val="21"/>
                                  <w:lang w:val="zh-CN"/>
                                </w:rPr>
                                <w:t>研发训练</w:t>
                              </w:r>
                            </w:p>
                          </w:txbxContent>
                        </wps:txbx>
                        <wps:bodyPr upright="1"/>
                      </wps:wsp>
                    </wpg:wgp>
                  </a:graphicData>
                </a:graphic>
              </wp:inline>
            </w:drawing>
          </mc:Choice>
          <mc:Fallback>
            <w:pict>
              <v:group id="_x0000_s1026" o:spid="_x0000_s1026" o:spt="203" style="height:158.25pt;width:414.75pt;" coordorigin="2393,-579" coordsize="7213,2757" o:gfxdata="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">
                <o:lock v:ext="edit" aspectratio="f"/>
                <v:shape id="图片 19" o:spid="_x0000_s1026" o:spt="75" type="#_x0000_t75" style="position:absolute;left:2393;top:-579;height:2757;width:7213;" filled="f" o:preferrelative="t" stroked="f" coordsize="21600,21600" o:gfxdata="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RZXL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文本框 3" o:spid="_x0000_s1026" o:spt="202" type="#_x0000_t202" style="position:absolute;left:7323;top:-68;height:440;width:1086;" fillcolor="#99CCFF" filled="t" stroked="f" coordsize="21600,21600" o:gfxdata="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wHn+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61521B87">
                        <w:pPr>
                          <w:autoSpaceDE w:val="0"/>
                          <w:autoSpaceDN w:val="0"/>
                          <w:adjustRightInd w:val="0"/>
                          <w:rPr>
                            <w:rFonts w:ascii="Arial" w:hAnsi="黑体" w:eastAsia="黑体" w:cs="黑体"/>
                            <w:color w:val="000000"/>
                            <w:szCs w:val="21"/>
                            <w:lang w:val="zh-CN"/>
                          </w:rPr>
                        </w:pPr>
                        <w:r>
                          <w:rPr>
                            <w:rFonts w:hint="eastAsia" w:ascii="Arial" w:hAnsi="黑体" w:eastAsia="黑体" w:cs="黑体"/>
                            <w:color w:val="000000"/>
                            <w:szCs w:val="21"/>
                            <w:lang w:val="zh-CN"/>
                          </w:rPr>
                          <w:t>研发训练</w:t>
                        </w:r>
                      </w:p>
                    </w:txbxContent>
                  </v:textbox>
                </v:shape>
                <w10:wrap type="none"/>
                <w10:anchorlock/>
              </v:group>
            </w:pict>
          </mc:Fallback>
        </mc:AlternateContent>
      </w:r>
    </w:p>
    <w:p w14:paraId="08F06C83">
      <w:pPr>
        <w:jc w:val="center"/>
        <w:rPr>
          <w:rFonts w:ascii="仿宋_GB2312" w:hAnsi="宋体" w:eastAsia="仿宋_GB2312"/>
          <w:b/>
          <w:sz w:val="24"/>
        </w:rPr>
      </w:pPr>
      <w:r>
        <w:rPr>
          <w:rFonts w:hint="eastAsia" w:ascii="仿宋_GB2312" w:hAnsi="宋体" w:eastAsia="仿宋_GB2312"/>
          <w:b/>
          <w:sz w:val="24"/>
        </w:rPr>
        <w:t>“4层4训”实践教学体系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14:paraId="2F39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809" w:type="dxa"/>
            <w:vAlign w:val="center"/>
          </w:tcPr>
          <w:p w14:paraId="0F40690A">
            <w:pPr>
              <w:adjustRightInd w:val="0"/>
              <w:snapToGrid w:val="0"/>
              <w:jc w:val="center"/>
              <w:rPr>
                <w:rFonts w:ascii="宋体" w:hAnsi="宋体"/>
                <w:bCs/>
                <w:szCs w:val="21"/>
              </w:rPr>
            </w:pPr>
            <w:r>
              <w:rPr>
                <w:rFonts w:hint="eastAsia" w:ascii="宋体" w:hAnsi="宋体"/>
                <w:bCs/>
                <w:szCs w:val="21"/>
              </w:rPr>
              <w:t>层级和训练分项</w:t>
            </w:r>
          </w:p>
        </w:tc>
        <w:tc>
          <w:tcPr>
            <w:tcW w:w="6713" w:type="dxa"/>
            <w:vAlign w:val="center"/>
          </w:tcPr>
          <w:p w14:paraId="34B12D74">
            <w:pPr>
              <w:adjustRightInd w:val="0"/>
              <w:snapToGrid w:val="0"/>
              <w:jc w:val="center"/>
              <w:rPr>
                <w:rFonts w:ascii="宋体" w:hAnsi="宋体"/>
                <w:bCs/>
                <w:szCs w:val="21"/>
              </w:rPr>
            </w:pPr>
            <w:r>
              <w:rPr>
                <w:rFonts w:hint="eastAsia" w:ascii="宋体" w:hAnsi="宋体"/>
                <w:bCs/>
                <w:szCs w:val="21"/>
              </w:rPr>
              <w:t>对应训练内容</w:t>
            </w:r>
          </w:p>
        </w:tc>
      </w:tr>
      <w:tr w14:paraId="0A11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809" w:type="dxa"/>
            <w:vAlign w:val="center"/>
          </w:tcPr>
          <w:p w14:paraId="07C007A0">
            <w:pPr>
              <w:adjustRightInd w:val="0"/>
              <w:snapToGrid w:val="0"/>
              <w:spacing w:line="400" w:lineRule="exact"/>
              <w:jc w:val="center"/>
              <w:rPr>
                <w:rFonts w:ascii="宋体" w:hAnsi="宋体"/>
                <w:szCs w:val="21"/>
              </w:rPr>
            </w:pPr>
            <w:r>
              <w:rPr>
                <w:rFonts w:hint="eastAsia" w:ascii="宋体" w:hAnsi="宋体"/>
                <w:szCs w:val="21"/>
              </w:rPr>
              <w:t>第一层</w:t>
            </w:r>
          </w:p>
          <w:p w14:paraId="299E4FB6">
            <w:pPr>
              <w:adjustRightInd w:val="0"/>
              <w:snapToGrid w:val="0"/>
              <w:spacing w:line="400" w:lineRule="exact"/>
              <w:jc w:val="center"/>
              <w:rPr>
                <w:rFonts w:hint="eastAsia" w:ascii="宋体" w:hAnsi="宋体"/>
                <w:szCs w:val="21"/>
              </w:rPr>
            </w:pPr>
            <w:r>
              <w:rPr>
                <w:rFonts w:hint="eastAsia" w:ascii="宋体" w:hAnsi="宋体"/>
                <w:szCs w:val="21"/>
              </w:rPr>
              <w:t>单项训练</w:t>
            </w:r>
          </w:p>
          <w:p w14:paraId="516102EF">
            <w:pPr>
              <w:rPr>
                <w:sz w:val="24"/>
                <w:szCs w:val="24"/>
              </w:rPr>
            </w:pPr>
            <w:r>
              <w:rPr>
                <w:rFonts w:hint="eastAsia"/>
                <w:sz w:val="24"/>
                <w:szCs w:val="24"/>
              </w:rPr>
              <w:t>公共实践环节</w:t>
            </w:r>
          </w:p>
          <w:p w14:paraId="46684FCB">
            <w:pPr>
              <w:pStyle w:val="30"/>
            </w:pPr>
          </w:p>
        </w:tc>
        <w:tc>
          <w:tcPr>
            <w:tcW w:w="6713" w:type="dxa"/>
            <w:vAlign w:val="center"/>
          </w:tcPr>
          <w:p w14:paraId="2EEF1A3E">
            <w:pPr>
              <w:adjustRightInd w:val="0"/>
              <w:snapToGrid w:val="0"/>
              <w:spacing w:line="400" w:lineRule="exact"/>
              <w:jc w:val="left"/>
              <w:rPr>
                <w:rFonts w:ascii="宋体" w:hAnsi="宋体"/>
                <w:szCs w:val="21"/>
              </w:rPr>
            </w:pPr>
            <w:r>
              <w:rPr>
                <w:rFonts w:hint="eastAsia" w:ascii="宋体" w:hAnsi="宋体"/>
                <w:szCs w:val="21"/>
              </w:rPr>
              <w:t>课程中的单项训练（由课程计学分、课程中具体安排）</w:t>
            </w:r>
          </w:p>
          <w:p w14:paraId="287C6964">
            <w:pPr>
              <w:adjustRightInd w:val="0"/>
              <w:snapToGrid w:val="0"/>
              <w:spacing w:line="400" w:lineRule="exact"/>
              <w:jc w:val="left"/>
              <w:rPr>
                <w:rFonts w:ascii="宋体" w:hAnsi="宋体"/>
                <w:szCs w:val="21"/>
              </w:rPr>
            </w:pPr>
            <w:r>
              <w:rPr>
                <w:rFonts w:hint="eastAsia" w:ascii="宋体" w:hAnsi="宋体"/>
                <w:szCs w:val="21"/>
              </w:rPr>
              <w:t>项目化课程的一体化训练（由课程计学分、课程中具体安排）</w:t>
            </w:r>
          </w:p>
          <w:p w14:paraId="7A1CDC8C">
            <w:pPr>
              <w:adjustRightInd w:val="0"/>
              <w:snapToGrid w:val="0"/>
              <w:spacing w:line="400" w:lineRule="exact"/>
              <w:jc w:val="left"/>
              <w:rPr>
                <w:rFonts w:ascii="宋体" w:hAnsi="宋体"/>
                <w:szCs w:val="21"/>
              </w:rPr>
            </w:pPr>
            <w:r>
              <w:rPr>
                <w:rFonts w:hint="eastAsia" w:ascii="宋体" w:hAnsi="宋体"/>
                <w:szCs w:val="21"/>
              </w:rPr>
              <w:t>专项安排的单项训练（单项计学分、方案中具体安排）</w:t>
            </w:r>
          </w:p>
        </w:tc>
      </w:tr>
      <w:tr w14:paraId="3B65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4EA653C">
            <w:pPr>
              <w:adjustRightInd w:val="0"/>
              <w:snapToGrid w:val="0"/>
              <w:spacing w:line="400" w:lineRule="exact"/>
              <w:jc w:val="center"/>
              <w:rPr>
                <w:rFonts w:ascii="宋体" w:hAnsi="宋体"/>
                <w:szCs w:val="21"/>
              </w:rPr>
            </w:pPr>
            <w:r>
              <w:rPr>
                <w:rFonts w:hint="eastAsia" w:ascii="宋体" w:hAnsi="宋体"/>
                <w:szCs w:val="21"/>
              </w:rPr>
              <w:t>第二层</w:t>
            </w:r>
          </w:p>
          <w:p w14:paraId="3FA0E8A7">
            <w:pPr>
              <w:adjustRightInd w:val="0"/>
              <w:snapToGrid w:val="0"/>
              <w:spacing w:line="400" w:lineRule="exact"/>
              <w:jc w:val="center"/>
              <w:rPr>
                <w:rFonts w:hint="eastAsia" w:ascii="宋体" w:hAnsi="宋体"/>
                <w:szCs w:val="21"/>
              </w:rPr>
            </w:pPr>
            <w:r>
              <w:rPr>
                <w:rFonts w:hint="eastAsia" w:ascii="宋体" w:hAnsi="宋体"/>
                <w:szCs w:val="21"/>
              </w:rPr>
              <w:t>综合训练</w:t>
            </w:r>
          </w:p>
          <w:p w14:paraId="34A97EFF">
            <w:pPr>
              <w:rPr>
                <w:sz w:val="24"/>
                <w:szCs w:val="24"/>
              </w:rPr>
            </w:pPr>
            <w:r>
              <w:rPr>
                <w:rFonts w:hint="eastAsia"/>
                <w:sz w:val="24"/>
                <w:szCs w:val="24"/>
              </w:rPr>
              <w:t>课程实践环节</w:t>
            </w:r>
          </w:p>
          <w:p w14:paraId="0E592805">
            <w:pPr>
              <w:pStyle w:val="30"/>
              <w:ind w:left="0" w:leftChars="0" w:firstLine="0" w:firstLineChars="0"/>
            </w:pPr>
          </w:p>
        </w:tc>
        <w:tc>
          <w:tcPr>
            <w:tcW w:w="6713" w:type="dxa"/>
            <w:vAlign w:val="center"/>
          </w:tcPr>
          <w:p w14:paraId="0BFC9BD5">
            <w:pPr>
              <w:adjustRightInd w:val="0"/>
              <w:snapToGrid w:val="0"/>
              <w:spacing w:line="400" w:lineRule="exact"/>
              <w:jc w:val="left"/>
              <w:rPr>
                <w:rFonts w:ascii="宋体" w:hAnsi="宋体"/>
                <w:szCs w:val="21"/>
              </w:rPr>
            </w:pPr>
            <w:r>
              <w:rPr>
                <w:rFonts w:hint="eastAsia" w:ascii="宋体" w:hAnsi="宋体"/>
                <w:szCs w:val="21"/>
              </w:rPr>
              <w:t>分布在课程中的综合训练（由课程计学分、课程中具体安排）</w:t>
            </w:r>
          </w:p>
          <w:p w14:paraId="5E199876">
            <w:pPr>
              <w:adjustRightInd w:val="0"/>
              <w:snapToGrid w:val="0"/>
              <w:spacing w:line="400" w:lineRule="exact"/>
              <w:jc w:val="left"/>
              <w:rPr>
                <w:rFonts w:ascii="宋体" w:hAnsi="宋体"/>
                <w:szCs w:val="21"/>
              </w:rPr>
            </w:pPr>
            <w:r>
              <w:rPr>
                <w:rFonts w:hint="eastAsia" w:ascii="宋体" w:hAnsi="宋体"/>
                <w:szCs w:val="21"/>
              </w:rPr>
              <w:t>专项安排的综合训练（单项计学分、方案中具体安排）</w:t>
            </w:r>
          </w:p>
          <w:p w14:paraId="7E50710B">
            <w:pPr>
              <w:adjustRightInd w:val="0"/>
              <w:snapToGrid w:val="0"/>
              <w:spacing w:line="400" w:lineRule="exact"/>
              <w:jc w:val="left"/>
              <w:rPr>
                <w:rFonts w:ascii="宋体" w:hAnsi="宋体"/>
                <w:szCs w:val="21"/>
              </w:rPr>
            </w:pPr>
            <w:r>
              <w:rPr>
                <w:rFonts w:hint="eastAsia" w:ascii="宋体" w:hAnsi="宋体"/>
                <w:szCs w:val="21"/>
              </w:rPr>
              <w:t>岗位实习（单项计学分、方案中具体安排）</w:t>
            </w:r>
          </w:p>
        </w:tc>
      </w:tr>
      <w:tr w14:paraId="0A02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77F0331">
            <w:pPr>
              <w:adjustRightInd w:val="0"/>
              <w:snapToGrid w:val="0"/>
              <w:spacing w:line="400" w:lineRule="exact"/>
              <w:jc w:val="center"/>
              <w:rPr>
                <w:rFonts w:ascii="宋体" w:hAnsi="宋体"/>
                <w:szCs w:val="21"/>
              </w:rPr>
            </w:pPr>
            <w:r>
              <w:rPr>
                <w:rFonts w:hint="eastAsia" w:ascii="宋体" w:hAnsi="宋体"/>
                <w:szCs w:val="21"/>
              </w:rPr>
              <w:t>第三层</w:t>
            </w:r>
          </w:p>
          <w:p w14:paraId="44ED8936">
            <w:pPr>
              <w:adjustRightInd w:val="0"/>
              <w:snapToGrid w:val="0"/>
              <w:spacing w:line="400" w:lineRule="exact"/>
              <w:jc w:val="center"/>
              <w:rPr>
                <w:rFonts w:hint="eastAsia" w:ascii="宋体" w:hAnsi="宋体"/>
                <w:szCs w:val="21"/>
              </w:rPr>
            </w:pPr>
            <w:r>
              <w:rPr>
                <w:rFonts w:hint="eastAsia" w:ascii="宋体" w:hAnsi="宋体"/>
                <w:szCs w:val="21"/>
              </w:rPr>
              <w:t>大赛训练</w:t>
            </w:r>
          </w:p>
          <w:p w14:paraId="649DAAFC">
            <w:pPr>
              <w:pStyle w:val="30"/>
              <w:ind w:left="0" w:leftChars="0" w:firstLine="0" w:firstLineChars="0"/>
            </w:pPr>
            <w:r>
              <w:rPr>
                <w:rFonts w:hint="eastAsia"/>
                <w:sz w:val="24"/>
                <w:szCs w:val="24"/>
              </w:rPr>
              <w:t>专业实习环节</w:t>
            </w:r>
          </w:p>
        </w:tc>
        <w:tc>
          <w:tcPr>
            <w:tcW w:w="6713" w:type="dxa"/>
            <w:vAlign w:val="center"/>
          </w:tcPr>
          <w:p w14:paraId="556B9091">
            <w:pPr>
              <w:adjustRightInd w:val="0"/>
              <w:snapToGrid w:val="0"/>
              <w:spacing w:line="400" w:lineRule="exact"/>
              <w:jc w:val="left"/>
              <w:rPr>
                <w:rFonts w:ascii="宋体" w:hAnsi="宋体"/>
                <w:szCs w:val="21"/>
              </w:rPr>
            </w:pPr>
            <w:r>
              <w:rPr>
                <w:rFonts w:hint="eastAsia" w:ascii="宋体" w:hAnsi="宋体"/>
                <w:szCs w:val="21"/>
              </w:rPr>
              <w:t>按技能大赛模块要求安排、计学分。</w:t>
            </w:r>
          </w:p>
        </w:tc>
      </w:tr>
      <w:tr w14:paraId="1D91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DFD43B2">
            <w:pPr>
              <w:adjustRightInd w:val="0"/>
              <w:snapToGrid w:val="0"/>
              <w:spacing w:line="400" w:lineRule="exact"/>
              <w:jc w:val="center"/>
              <w:rPr>
                <w:rFonts w:ascii="宋体" w:hAnsi="宋体"/>
                <w:szCs w:val="21"/>
              </w:rPr>
            </w:pPr>
            <w:r>
              <w:rPr>
                <w:rFonts w:hint="eastAsia" w:ascii="宋体" w:hAnsi="宋体"/>
                <w:szCs w:val="21"/>
              </w:rPr>
              <w:t>第四层</w:t>
            </w:r>
          </w:p>
          <w:p w14:paraId="51074E9D">
            <w:pPr>
              <w:adjustRightInd w:val="0"/>
              <w:snapToGrid w:val="0"/>
              <w:spacing w:line="400" w:lineRule="exact"/>
              <w:jc w:val="center"/>
              <w:rPr>
                <w:rFonts w:hint="eastAsia" w:ascii="宋体" w:hAnsi="宋体"/>
                <w:szCs w:val="21"/>
              </w:rPr>
            </w:pPr>
            <w:r>
              <w:rPr>
                <w:rFonts w:hint="eastAsia" w:ascii="宋体" w:hAnsi="宋体"/>
                <w:szCs w:val="21"/>
              </w:rPr>
              <w:t>研发训练</w:t>
            </w:r>
          </w:p>
          <w:p w14:paraId="1E09CA5B">
            <w:pPr>
              <w:rPr>
                <w:rFonts w:hint="eastAsia"/>
                <w:sz w:val="24"/>
                <w:szCs w:val="24"/>
              </w:rPr>
            </w:pPr>
            <w:r>
              <w:rPr>
                <w:rFonts w:hint="eastAsia"/>
                <w:sz w:val="24"/>
                <w:szCs w:val="24"/>
              </w:rPr>
              <w:t>岗位实习环节</w:t>
            </w:r>
          </w:p>
          <w:p w14:paraId="69D4F223">
            <w:pPr>
              <w:pStyle w:val="30"/>
            </w:pPr>
          </w:p>
        </w:tc>
        <w:tc>
          <w:tcPr>
            <w:tcW w:w="6713" w:type="dxa"/>
            <w:vAlign w:val="center"/>
          </w:tcPr>
          <w:p w14:paraId="3A4DDE6C">
            <w:pPr>
              <w:adjustRightInd w:val="0"/>
              <w:snapToGrid w:val="0"/>
              <w:spacing w:line="400" w:lineRule="exact"/>
              <w:jc w:val="left"/>
              <w:rPr>
                <w:rFonts w:ascii="宋体" w:hAnsi="宋体"/>
                <w:szCs w:val="21"/>
              </w:rPr>
            </w:pPr>
            <w:r>
              <w:rPr>
                <w:rFonts w:hint="eastAsia" w:ascii="宋体" w:hAnsi="宋体"/>
                <w:szCs w:val="21"/>
              </w:rPr>
              <w:t>毕业设计（和教师研发结合，按要求单项计学分、方案中具体安排）</w:t>
            </w:r>
          </w:p>
          <w:p w14:paraId="303E669F">
            <w:pPr>
              <w:adjustRightInd w:val="0"/>
              <w:snapToGrid w:val="0"/>
              <w:spacing w:line="400" w:lineRule="exact"/>
              <w:jc w:val="left"/>
              <w:rPr>
                <w:rFonts w:ascii="宋体" w:hAnsi="宋体"/>
                <w:szCs w:val="21"/>
              </w:rPr>
            </w:pPr>
            <w:r>
              <w:rPr>
                <w:rFonts w:hint="eastAsia" w:ascii="宋体" w:hAnsi="宋体"/>
                <w:szCs w:val="21"/>
              </w:rPr>
              <w:t>创新创业研发（在创新创业模块安排并计学分）</w:t>
            </w:r>
          </w:p>
        </w:tc>
      </w:tr>
    </w:tbl>
    <w:p w14:paraId="11ED15E7">
      <w:pPr>
        <w:pStyle w:val="3"/>
        <w:ind w:left="0" w:leftChars="0" w:firstLine="562" w:firstLineChars="200"/>
      </w:pPr>
      <w:bookmarkStart w:id="87" w:name="_Toc16065"/>
      <w:bookmarkStart w:id="88" w:name="_Toc6018"/>
      <w:bookmarkStart w:id="89" w:name="_Toc19188"/>
      <w:r>
        <w:rPr>
          <w:rFonts w:hint="eastAsia"/>
        </w:rPr>
        <w:t>2.组织与实施</w:t>
      </w:r>
      <w:bookmarkEnd w:id="87"/>
      <w:bookmarkEnd w:id="88"/>
      <w:bookmarkEnd w:id="89"/>
    </w:p>
    <w:p w14:paraId="77807597">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bookmarkStart w:id="90" w:name="_Toc14398"/>
      <w:bookmarkStart w:id="91" w:name="_Toc13541"/>
      <w:bookmarkStart w:id="92" w:name="_Toc19895"/>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bookmarkEnd w:id="90"/>
      <w:bookmarkEnd w:id="91"/>
      <w:bookmarkEnd w:id="92"/>
    </w:p>
    <w:tbl>
      <w:tblPr>
        <w:tblStyle w:val="23"/>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3C420213">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01248783">
            <w:pPr>
              <w:widowControl/>
              <w:ind w:left="210" w:leftChars="100"/>
              <w:rPr>
                <w:rFonts w:ascii="宋体" w:hAnsi="宋体" w:cs="宋体"/>
                <w:kern w:val="0"/>
                <w:sz w:val="22"/>
              </w:rPr>
            </w:pPr>
            <w:r>
              <w:rPr>
                <w:rFonts w:hint="eastAsia" w:ascii="宋体" w:hAnsi="宋体" w:cs="宋体"/>
                <w:kern w:val="0"/>
                <w:sz w:val="22"/>
              </w:rPr>
              <w:t>教学周数</w:t>
            </w:r>
          </w:p>
          <w:p w14:paraId="4858B3B5">
            <w:pPr>
              <w:pStyle w:val="30"/>
              <w:ind w:firstLine="420"/>
              <w:rPr>
                <w:lang w:val="en-US"/>
              </w:rPr>
            </w:pPr>
          </w:p>
          <w:p w14:paraId="0995C103">
            <w:pPr>
              <w:widowControl/>
              <w:jc w:val="center"/>
              <w:rPr>
                <w:rFonts w:ascii="宋体" w:hAnsi="宋体" w:cs="宋体"/>
                <w:kern w:val="0"/>
                <w:sz w:val="22"/>
              </w:rPr>
            </w:pPr>
          </w:p>
          <w:p w14:paraId="12DE74F8">
            <w:pPr>
              <w:widowControl/>
              <w:jc w:val="center"/>
              <w:rPr>
                <w:rFonts w:ascii="宋体" w:hAnsi="宋体" w:cs="宋体"/>
                <w:kern w:val="0"/>
                <w:sz w:val="22"/>
              </w:rPr>
            </w:pPr>
          </w:p>
          <w:p w14:paraId="20D8088E">
            <w:pPr>
              <w:widowControl/>
              <w:jc w:val="center"/>
              <w:rPr>
                <w:rFonts w:ascii="宋体" w:hAnsi="宋体" w:cs="宋体"/>
                <w:kern w:val="0"/>
                <w:sz w:val="22"/>
              </w:rPr>
            </w:pPr>
          </w:p>
          <w:p w14:paraId="51992468">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081EFA">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1FCB6E0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531B5670">
            <w:pPr>
              <w:widowControl/>
              <w:jc w:val="center"/>
              <w:rPr>
                <w:rFonts w:ascii="宋体" w:hAnsi="宋体" w:cs="宋体"/>
                <w:kern w:val="0"/>
                <w:sz w:val="22"/>
              </w:rPr>
            </w:pPr>
          </w:p>
          <w:p w14:paraId="1D4F5661">
            <w:pPr>
              <w:pStyle w:val="30"/>
              <w:ind w:firstLine="420"/>
              <w:rPr>
                <w:lang w:val="en-US"/>
              </w:rPr>
            </w:pPr>
          </w:p>
          <w:p w14:paraId="6D996B88">
            <w:pPr>
              <w:pStyle w:val="30"/>
              <w:ind w:firstLine="420"/>
              <w:rPr>
                <w:lang w:val="en-US"/>
              </w:rPr>
            </w:pPr>
          </w:p>
          <w:p w14:paraId="4D8CA32A">
            <w:pPr>
              <w:pStyle w:val="30"/>
              <w:ind w:firstLine="420"/>
              <w:rPr>
                <w:lang w:val="en-US"/>
              </w:rPr>
            </w:pPr>
          </w:p>
          <w:p w14:paraId="6BE08C94">
            <w:pPr>
              <w:pStyle w:val="30"/>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6458A">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4D89DBCE">
            <w:pPr>
              <w:widowControl/>
              <w:jc w:val="center"/>
              <w:rPr>
                <w:rFonts w:ascii="宋体" w:hAnsi="宋体" w:cs="宋体"/>
                <w:kern w:val="0"/>
                <w:sz w:val="22"/>
              </w:rPr>
            </w:pPr>
            <w:r>
              <w:rPr>
                <w:rFonts w:hint="eastAsia" w:ascii="宋体" w:hAnsi="宋体" w:cs="宋体"/>
                <w:kern w:val="0"/>
                <w:sz w:val="22"/>
              </w:rPr>
              <w:t>总周数</w:t>
            </w:r>
          </w:p>
        </w:tc>
      </w:tr>
      <w:tr w14:paraId="6AB22E8B">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6C336D8">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E72893C">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4C16453F">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2D9564E">
            <w:pPr>
              <w:widowControl/>
              <w:jc w:val="center"/>
              <w:rPr>
                <w:rFonts w:ascii="宋体" w:hAnsi="宋体" w:cs="宋体"/>
                <w:kern w:val="0"/>
                <w:sz w:val="22"/>
              </w:rPr>
            </w:pPr>
            <w:r>
              <w:rPr>
                <w:rFonts w:hint="eastAsia" w:ascii="宋体" w:hAnsi="宋体" w:cs="宋体"/>
                <w:kern w:val="0"/>
                <w:sz w:val="22"/>
              </w:rPr>
              <w:t>课程</w:t>
            </w:r>
          </w:p>
          <w:p w14:paraId="42094D6E">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5C3E967A">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46EC8612">
            <w:pPr>
              <w:widowControl/>
              <w:jc w:val="center"/>
              <w:rPr>
                <w:rFonts w:ascii="宋体" w:hAnsi="宋体" w:cs="宋体"/>
                <w:kern w:val="0"/>
                <w:sz w:val="22"/>
              </w:rPr>
            </w:pPr>
            <w:r>
              <w:rPr>
                <w:rFonts w:hint="eastAsia" w:ascii="宋体" w:hAnsi="宋体" w:cs="宋体"/>
                <w:kern w:val="0"/>
                <w:sz w:val="22"/>
              </w:rPr>
              <w:t>实习</w:t>
            </w:r>
          </w:p>
          <w:p w14:paraId="63B8213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28F98E8C">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FD909A2">
            <w:pPr>
              <w:widowControl/>
              <w:jc w:val="left"/>
              <w:rPr>
                <w:rFonts w:ascii="宋体" w:hAnsi="宋体" w:cs="宋体"/>
                <w:kern w:val="0"/>
                <w:sz w:val="22"/>
              </w:rPr>
            </w:pPr>
          </w:p>
        </w:tc>
      </w:tr>
      <w:tr w14:paraId="54AA70FC">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4430899">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279AAF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1A595320">
            <w:pPr>
              <w:widowControl/>
              <w:jc w:val="center"/>
              <w:rPr>
                <w:rFonts w:ascii="宋体" w:hAnsi="宋体" w:cs="宋体"/>
                <w:kern w:val="0"/>
                <w:sz w:val="22"/>
              </w:rPr>
            </w:pPr>
            <w:r>
              <w:rPr>
                <w:rFonts w:hint="eastAsia" w:ascii="宋体" w:hAnsi="宋体" w:cs="宋体"/>
                <w:kern w:val="0"/>
                <w:sz w:val="22"/>
              </w:rPr>
              <w:t>军事</w:t>
            </w:r>
          </w:p>
          <w:p w14:paraId="638F80AC">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1D82098D">
            <w:pPr>
              <w:widowControl/>
              <w:jc w:val="center"/>
              <w:rPr>
                <w:rFonts w:ascii="宋体" w:hAnsi="宋体" w:cs="宋体"/>
                <w:kern w:val="0"/>
                <w:sz w:val="22"/>
              </w:rPr>
            </w:pPr>
            <w:r>
              <w:rPr>
                <w:rFonts w:hint="eastAsia" w:ascii="宋体" w:hAnsi="宋体" w:cs="宋体"/>
                <w:kern w:val="0"/>
                <w:sz w:val="22"/>
              </w:rPr>
              <w:t>军事</w:t>
            </w:r>
          </w:p>
          <w:p w14:paraId="6B769602">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1FEB39C7">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7B0AED3A">
            <w:pPr>
              <w:widowControl/>
              <w:jc w:val="center"/>
              <w:rPr>
                <w:rFonts w:ascii="宋体" w:hAnsi="宋体" w:cs="宋体"/>
                <w:kern w:val="0"/>
                <w:sz w:val="22"/>
              </w:rPr>
            </w:pPr>
            <w:r>
              <w:rPr>
                <w:rFonts w:hint="eastAsia" w:ascii="宋体" w:hAnsi="宋体" w:cs="宋体"/>
                <w:kern w:val="0"/>
                <w:sz w:val="22"/>
              </w:rPr>
              <w:t>劳动</w:t>
            </w:r>
          </w:p>
          <w:p w14:paraId="4C524B6B">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2F1F5102">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1BF409B7">
            <w:pPr>
              <w:widowControl/>
              <w:jc w:val="center"/>
              <w:rPr>
                <w:rFonts w:ascii="宋体" w:hAnsi="宋体" w:cs="宋体"/>
                <w:kern w:val="0"/>
                <w:sz w:val="22"/>
              </w:rPr>
            </w:pPr>
            <w:r>
              <w:rPr>
                <w:rFonts w:hint="eastAsia" w:ascii="宋体" w:hAnsi="宋体" w:cs="宋体"/>
                <w:kern w:val="0"/>
                <w:sz w:val="22"/>
              </w:rPr>
              <w:t>认知</w:t>
            </w:r>
          </w:p>
          <w:p w14:paraId="3C682A09">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3D9B2BE6">
            <w:pPr>
              <w:widowControl/>
              <w:jc w:val="center"/>
              <w:rPr>
                <w:rFonts w:ascii="宋体" w:hAnsi="宋体" w:cs="宋体"/>
                <w:kern w:val="0"/>
                <w:sz w:val="22"/>
              </w:rPr>
            </w:pPr>
            <w:r>
              <w:rPr>
                <w:rFonts w:hint="eastAsia" w:ascii="宋体" w:hAnsi="宋体" w:cs="宋体"/>
                <w:kern w:val="0"/>
                <w:sz w:val="22"/>
              </w:rPr>
              <w:t>岗位</w:t>
            </w:r>
          </w:p>
          <w:p w14:paraId="37981312">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388738EE">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38DB8060">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CF6D6C7">
            <w:pPr>
              <w:widowControl/>
              <w:jc w:val="left"/>
              <w:rPr>
                <w:rFonts w:ascii="宋体" w:hAnsi="宋体" w:cs="宋体"/>
                <w:kern w:val="0"/>
                <w:sz w:val="22"/>
              </w:rPr>
            </w:pPr>
          </w:p>
        </w:tc>
      </w:tr>
      <w:tr w14:paraId="6CE452E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403383A">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140DDAB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447B2B6">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76D6B38F">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1BC95B0F">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3A9AD64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0153779">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501F5A3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53CFEE2F">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081E185">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11E0AC6">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0C2B1D5">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31C3A62">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16A4E6B2">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5A21593B">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B78A917">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EC3D0FA">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E48318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297D71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D9A50C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A01177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95B743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6DDFE06">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7B7283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12F9CD1">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2E37AD8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94D054E">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124DF05E">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D757340">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11971CD0">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D20311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C6DE0B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D585E70">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5DF662C">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D76254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F1B8E7C">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4B20789">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1FA4443">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27C30421">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4B8FB4ED">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68C2C8C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5BADD13">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C266CE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652D68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0A10B707">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700910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C977FF3">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98158E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61BA882">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6817FDA2">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6A98A946">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48C6586">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80D164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2B7685A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DD0AA6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7B7CF09A">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6036F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2B5950">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3CC9E3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4E2478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F23709B">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647FCD1D">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5E9B780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4830E77">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881F2C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5AEE1C5B">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9FD63B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6B5B6396">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8197C6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61E8C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5A5713A">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7EE328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A84373C">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2A30866D">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013F92A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0616539E">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BB0D555">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0ECCF55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7AB6CFE2">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7C88FEDF">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10989AB2">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F4FB273">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F977E1A">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6DB19B6F">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5E2AC77">
            <w:pPr>
              <w:widowControl/>
              <w:jc w:val="center"/>
              <w:rPr>
                <w:rFonts w:ascii="宋体" w:hAnsi="宋体" w:cs="宋体"/>
                <w:kern w:val="0"/>
                <w:sz w:val="22"/>
              </w:rPr>
            </w:pPr>
            <w:r>
              <w:rPr>
                <w:rFonts w:hint="eastAsia" w:ascii="宋体" w:hAnsi="宋体" w:cs="宋体"/>
                <w:kern w:val="0"/>
                <w:sz w:val="22"/>
              </w:rPr>
              <w:t>实践教学</w:t>
            </w:r>
          </w:p>
          <w:p w14:paraId="44D98036">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25A26320">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auto" w:fill="auto"/>
            <w:vAlign w:val="center"/>
          </w:tcPr>
          <w:p w14:paraId="7308171B">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4DB1A384">
            <w:pPr>
              <w:widowControl/>
              <w:jc w:val="center"/>
              <w:rPr>
                <w:rFonts w:ascii="宋体" w:hAnsi="宋体" w:cs="宋体"/>
                <w:kern w:val="0"/>
                <w:sz w:val="22"/>
              </w:rPr>
            </w:pPr>
          </w:p>
        </w:tc>
        <w:tc>
          <w:tcPr>
            <w:tcW w:w="708" w:type="dxa"/>
            <w:tcBorders>
              <w:top w:val="nil"/>
              <w:left w:val="nil"/>
              <w:bottom w:val="single" w:color="auto" w:sz="4" w:space="0"/>
              <w:right w:val="single" w:color="auto" w:sz="4" w:space="0"/>
            </w:tcBorders>
            <w:shd w:val="clear" w:color="auto" w:fill="auto"/>
            <w:vAlign w:val="center"/>
          </w:tcPr>
          <w:p w14:paraId="7D1223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5F602FA5">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42C88831">
            <w:pPr>
              <w:widowControl/>
              <w:jc w:val="center"/>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C013692">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161C751F">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4D2947E">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71EAD9C8">
      <w:r>
        <w:rPr>
          <w:rFonts w:hint="eastAsia"/>
        </w:rPr>
        <w:t>备注：</w:t>
      </w:r>
    </w:p>
    <w:p w14:paraId="6FF74D84">
      <w:r>
        <w:rPr>
          <w:rFonts w:hint="eastAsia"/>
        </w:rPr>
        <w:t>①认知实习1学分，认识实习指学生由学院组织到实习单位参观、观摩和体验，形成对实习单位和相关岗位的初步认识的活动，建议安排在第1学期或者第2学期</w:t>
      </w:r>
    </w:p>
    <w:p w14:paraId="1C98DF64">
      <w:pPr>
        <w:rPr>
          <w:rFonts w:hint="eastAsia"/>
          <w:lang w:eastAsia="zh-CN"/>
        </w:rPr>
      </w:pPr>
      <w:r>
        <w:rPr>
          <w:rFonts w:hint="eastAsia"/>
        </w:rPr>
        <w:t>②岗位实习一般6个月，共计24周（每周0.5学分），共计12个学分，建议安排在第5、6学期</w:t>
      </w:r>
      <w:r>
        <w:rPr>
          <w:rFonts w:hint="eastAsia"/>
          <w:lang w:eastAsia="zh-CN"/>
        </w:rPr>
        <w:t>。</w:t>
      </w:r>
    </w:p>
    <w:p w14:paraId="40E4AEDC">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20F4EFC5">
      <w:pPr>
        <w:keepNext/>
        <w:keepLines/>
        <w:spacing w:line="500" w:lineRule="exact"/>
        <w:ind w:firstLine="482" w:firstLineChars="200"/>
        <w:outlineLvl w:val="1"/>
        <w:rPr>
          <w:rFonts w:ascii="Arial" w:hAnsi="Arial" w:eastAsia="黑体"/>
          <w:b/>
          <w:bCs/>
          <w:color w:val="000000"/>
          <w:sz w:val="24"/>
          <w:szCs w:val="24"/>
        </w:rPr>
      </w:pPr>
      <w:bookmarkStart w:id="93" w:name="_Toc31902"/>
      <w:bookmarkStart w:id="94" w:name="_Toc9396"/>
      <w:bookmarkStart w:id="95" w:name="_Toc537"/>
      <w:r>
        <w:rPr>
          <w:rFonts w:hint="eastAsia" w:ascii="Arial" w:hAnsi="Arial" w:eastAsia="黑体"/>
          <w:b/>
          <w:bCs/>
          <w:color w:val="000000"/>
          <w:sz w:val="24"/>
          <w:szCs w:val="24"/>
        </w:rPr>
        <w:t>1.综合素养提升教育</w:t>
      </w:r>
      <w:bookmarkEnd w:id="93"/>
      <w:bookmarkEnd w:id="94"/>
      <w:bookmarkEnd w:id="95"/>
    </w:p>
    <w:p w14:paraId="4FDBF259">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1D1A528">
      <w:pPr>
        <w:spacing w:line="360" w:lineRule="auto"/>
        <w:ind w:firstLine="480" w:firstLineChars="200"/>
        <w:rPr>
          <w:sz w:val="24"/>
        </w:rPr>
      </w:pPr>
      <w:r>
        <w:rPr>
          <w:rFonts w:hint="eastAsia"/>
          <w:sz w:val="24"/>
        </w:rPr>
        <w:t>不得修学：</w:t>
      </w:r>
    </w:p>
    <w:p w14:paraId="4E777D9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2868BCA8">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10950B40">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2567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381EAC17">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09BEEC1D">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7F91DFF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2D396EBC">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4C671E49">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12FD89CE">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16E10720">
            <w:pPr>
              <w:widowControl/>
              <w:jc w:val="center"/>
              <w:rPr>
                <w:rFonts w:ascii="宋体"/>
                <w:b/>
                <w:bCs/>
                <w:kern w:val="0"/>
                <w:szCs w:val="21"/>
              </w:rPr>
            </w:pPr>
            <w:r>
              <w:rPr>
                <w:rFonts w:hint="eastAsia" w:ascii="宋体" w:hAnsi="宋体" w:cs="宋体"/>
                <w:b/>
                <w:bCs/>
                <w:kern w:val="0"/>
                <w:szCs w:val="21"/>
              </w:rPr>
              <w:t>备注</w:t>
            </w:r>
          </w:p>
        </w:tc>
      </w:tr>
      <w:tr w14:paraId="2A8E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7F01D39C">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155A5212">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4BCF0C12">
            <w:pPr>
              <w:widowControl/>
              <w:jc w:val="center"/>
              <w:rPr>
                <w:rFonts w:ascii="宋体"/>
                <w:sz w:val="18"/>
                <w:szCs w:val="18"/>
              </w:rPr>
            </w:pPr>
            <w:r>
              <w:rPr>
                <w:rFonts w:hint="eastAsia" w:ascii="宋体" w:cs="宋体"/>
                <w:sz w:val="18"/>
                <w:szCs w:val="18"/>
              </w:rPr>
              <w:t>国家安全教育</w:t>
            </w:r>
          </w:p>
        </w:tc>
        <w:tc>
          <w:tcPr>
            <w:tcW w:w="1385" w:type="dxa"/>
            <w:vAlign w:val="center"/>
          </w:tcPr>
          <w:p w14:paraId="5BF144FA">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6046A98">
            <w:pPr>
              <w:widowControl/>
              <w:jc w:val="center"/>
              <w:rPr>
                <w:rFonts w:ascii="宋体"/>
                <w:kern w:val="0"/>
                <w:sz w:val="18"/>
                <w:szCs w:val="18"/>
              </w:rPr>
            </w:pPr>
            <w:r>
              <w:rPr>
                <w:rFonts w:ascii="宋体" w:cs="宋体"/>
                <w:kern w:val="0"/>
                <w:sz w:val="18"/>
                <w:szCs w:val="18"/>
              </w:rPr>
              <w:t>1</w:t>
            </w:r>
          </w:p>
        </w:tc>
        <w:tc>
          <w:tcPr>
            <w:tcW w:w="912" w:type="dxa"/>
            <w:vAlign w:val="center"/>
          </w:tcPr>
          <w:p w14:paraId="2DAEBC9B">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3C0816C">
            <w:pPr>
              <w:jc w:val="center"/>
              <w:rPr>
                <w:rFonts w:ascii="宋体"/>
                <w:b/>
                <w:color w:val="FF0000"/>
                <w:kern w:val="0"/>
                <w:sz w:val="18"/>
                <w:szCs w:val="18"/>
              </w:rPr>
            </w:pPr>
            <w:r>
              <w:rPr>
                <w:rFonts w:hint="eastAsia" w:ascii="宋体"/>
                <w:b/>
                <w:color w:val="000000" w:themeColor="text1"/>
                <w:kern w:val="0"/>
                <w:sz w:val="18"/>
                <w:szCs w:val="18"/>
                <w14:textFill>
                  <w14:solidFill>
                    <w14:schemeClr w14:val="tx1"/>
                  </w14:solidFill>
                </w14:textFill>
              </w:rPr>
              <w:t>每位学生公共选修课程总学分数最少4学分</w:t>
            </w:r>
          </w:p>
        </w:tc>
      </w:tr>
      <w:tr w14:paraId="2AD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B03AF43">
            <w:pPr>
              <w:widowControl/>
              <w:jc w:val="center"/>
              <w:rPr>
                <w:rFonts w:ascii="宋体" w:hAnsi="宋体" w:cs="宋体"/>
                <w:kern w:val="0"/>
                <w:sz w:val="18"/>
                <w:szCs w:val="18"/>
              </w:rPr>
            </w:pPr>
          </w:p>
        </w:tc>
        <w:tc>
          <w:tcPr>
            <w:tcW w:w="827" w:type="dxa"/>
            <w:vAlign w:val="center"/>
          </w:tcPr>
          <w:p w14:paraId="6E2339D7">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4243C80">
            <w:pPr>
              <w:widowControl/>
              <w:jc w:val="center"/>
              <w:rPr>
                <w:rFonts w:ascii="宋体"/>
                <w:sz w:val="18"/>
                <w:szCs w:val="18"/>
              </w:rPr>
            </w:pPr>
            <w:r>
              <w:rPr>
                <w:rFonts w:hint="eastAsia" w:ascii="宋体" w:cs="宋体"/>
                <w:sz w:val="18"/>
                <w:szCs w:val="18"/>
              </w:rPr>
              <w:t>文学鉴赏</w:t>
            </w:r>
          </w:p>
        </w:tc>
        <w:tc>
          <w:tcPr>
            <w:tcW w:w="1385" w:type="dxa"/>
            <w:vAlign w:val="center"/>
          </w:tcPr>
          <w:p w14:paraId="01B174E1">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DAFF31A">
            <w:pPr>
              <w:jc w:val="center"/>
              <w:rPr>
                <w:rFonts w:ascii="宋体" w:hAnsi="宋体"/>
                <w:kern w:val="0"/>
                <w:sz w:val="18"/>
                <w:szCs w:val="18"/>
              </w:rPr>
            </w:pPr>
            <w:r>
              <w:rPr>
                <w:rFonts w:ascii="宋体" w:cs="宋体"/>
                <w:kern w:val="0"/>
                <w:sz w:val="18"/>
                <w:szCs w:val="18"/>
              </w:rPr>
              <w:t>1</w:t>
            </w:r>
          </w:p>
        </w:tc>
        <w:tc>
          <w:tcPr>
            <w:tcW w:w="912" w:type="dxa"/>
            <w:vAlign w:val="center"/>
          </w:tcPr>
          <w:p w14:paraId="56A034BA">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A0F8826">
            <w:pPr>
              <w:jc w:val="center"/>
              <w:rPr>
                <w:rFonts w:ascii="宋体"/>
                <w:kern w:val="0"/>
                <w:sz w:val="18"/>
                <w:szCs w:val="18"/>
              </w:rPr>
            </w:pPr>
          </w:p>
        </w:tc>
      </w:tr>
      <w:tr w14:paraId="7348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3B9828B">
            <w:pPr>
              <w:widowControl/>
              <w:jc w:val="center"/>
              <w:rPr>
                <w:rFonts w:ascii="宋体" w:hAnsi="宋体" w:cs="宋体"/>
                <w:kern w:val="0"/>
                <w:sz w:val="18"/>
                <w:szCs w:val="18"/>
              </w:rPr>
            </w:pPr>
          </w:p>
        </w:tc>
        <w:tc>
          <w:tcPr>
            <w:tcW w:w="827" w:type="dxa"/>
            <w:vAlign w:val="center"/>
          </w:tcPr>
          <w:p w14:paraId="25A38149">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643577B5">
            <w:pPr>
              <w:widowControl/>
              <w:jc w:val="center"/>
              <w:rPr>
                <w:rFonts w:ascii="宋体"/>
                <w:sz w:val="18"/>
                <w:szCs w:val="18"/>
              </w:rPr>
            </w:pPr>
            <w:r>
              <w:rPr>
                <w:rFonts w:hint="eastAsia" w:ascii="宋体" w:cs="宋体"/>
                <w:sz w:val="18"/>
                <w:szCs w:val="18"/>
              </w:rPr>
              <w:t>影视鉴赏</w:t>
            </w:r>
          </w:p>
        </w:tc>
        <w:tc>
          <w:tcPr>
            <w:tcW w:w="1385" w:type="dxa"/>
            <w:vAlign w:val="center"/>
          </w:tcPr>
          <w:p w14:paraId="316342A7">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B398EC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A557C1D">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53FF522">
            <w:pPr>
              <w:jc w:val="center"/>
              <w:rPr>
                <w:rFonts w:ascii="宋体"/>
                <w:kern w:val="0"/>
                <w:sz w:val="18"/>
                <w:szCs w:val="18"/>
              </w:rPr>
            </w:pPr>
          </w:p>
        </w:tc>
      </w:tr>
      <w:tr w14:paraId="0C5F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39723F8">
            <w:pPr>
              <w:widowControl/>
              <w:jc w:val="center"/>
              <w:rPr>
                <w:rFonts w:ascii="宋体" w:hAnsi="宋体" w:cs="宋体"/>
                <w:kern w:val="0"/>
                <w:sz w:val="18"/>
                <w:szCs w:val="18"/>
              </w:rPr>
            </w:pPr>
          </w:p>
        </w:tc>
        <w:tc>
          <w:tcPr>
            <w:tcW w:w="827" w:type="dxa"/>
            <w:vAlign w:val="center"/>
          </w:tcPr>
          <w:p w14:paraId="3728FD5E">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11271D54">
            <w:pPr>
              <w:widowControl/>
              <w:jc w:val="center"/>
              <w:rPr>
                <w:rFonts w:ascii="宋体"/>
                <w:sz w:val="18"/>
                <w:szCs w:val="18"/>
              </w:rPr>
            </w:pPr>
            <w:r>
              <w:rPr>
                <w:rFonts w:hint="eastAsia" w:ascii="宋体" w:cs="宋体"/>
                <w:sz w:val="18"/>
                <w:szCs w:val="18"/>
              </w:rPr>
              <w:t>创新中国</w:t>
            </w:r>
          </w:p>
        </w:tc>
        <w:tc>
          <w:tcPr>
            <w:tcW w:w="1385" w:type="dxa"/>
            <w:vAlign w:val="center"/>
          </w:tcPr>
          <w:p w14:paraId="3EB301B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9726BF4">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0BE5F4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0A3B998">
            <w:pPr>
              <w:jc w:val="center"/>
              <w:rPr>
                <w:rFonts w:ascii="宋体"/>
                <w:kern w:val="0"/>
                <w:sz w:val="18"/>
                <w:szCs w:val="18"/>
              </w:rPr>
            </w:pPr>
          </w:p>
        </w:tc>
      </w:tr>
      <w:tr w14:paraId="0058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8336B5E">
            <w:pPr>
              <w:widowControl/>
              <w:jc w:val="center"/>
              <w:rPr>
                <w:rFonts w:ascii="宋体" w:hAnsi="宋体" w:cs="宋体"/>
                <w:kern w:val="0"/>
                <w:sz w:val="18"/>
                <w:szCs w:val="18"/>
              </w:rPr>
            </w:pPr>
          </w:p>
        </w:tc>
        <w:tc>
          <w:tcPr>
            <w:tcW w:w="827" w:type="dxa"/>
            <w:vAlign w:val="center"/>
          </w:tcPr>
          <w:p w14:paraId="1793EBE1">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30DA87FB">
            <w:pPr>
              <w:widowControl/>
              <w:jc w:val="center"/>
              <w:rPr>
                <w:rFonts w:ascii="宋体"/>
                <w:sz w:val="18"/>
                <w:szCs w:val="18"/>
              </w:rPr>
            </w:pPr>
            <w:r>
              <w:rPr>
                <w:rFonts w:hint="eastAsia" w:ascii="宋体" w:cs="宋体"/>
                <w:sz w:val="18"/>
                <w:szCs w:val="18"/>
              </w:rPr>
              <w:t>企业绿色管理</w:t>
            </w:r>
          </w:p>
        </w:tc>
        <w:tc>
          <w:tcPr>
            <w:tcW w:w="1385" w:type="dxa"/>
            <w:vAlign w:val="center"/>
          </w:tcPr>
          <w:p w14:paraId="199D39C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C6965AA">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7DE7EBA">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8ACAD63">
            <w:pPr>
              <w:jc w:val="center"/>
              <w:rPr>
                <w:rFonts w:ascii="宋体"/>
                <w:kern w:val="0"/>
                <w:sz w:val="18"/>
                <w:szCs w:val="18"/>
              </w:rPr>
            </w:pPr>
          </w:p>
        </w:tc>
      </w:tr>
      <w:tr w14:paraId="0F1C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41AFC11">
            <w:pPr>
              <w:widowControl/>
              <w:jc w:val="center"/>
              <w:rPr>
                <w:rFonts w:ascii="宋体" w:hAnsi="宋体" w:cs="宋体"/>
                <w:kern w:val="0"/>
                <w:sz w:val="18"/>
                <w:szCs w:val="18"/>
              </w:rPr>
            </w:pPr>
          </w:p>
        </w:tc>
        <w:tc>
          <w:tcPr>
            <w:tcW w:w="827" w:type="dxa"/>
            <w:vAlign w:val="center"/>
          </w:tcPr>
          <w:p w14:paraId="350F66EB">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23002B08">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18FB555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6AB1DE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E68670">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B078CD5">
            <w:pPr>
              <w:widowControl/>
              <w:jc w:val="center"/>
              <w:rPr>
                <w:rFonts w:ascii="宋体"/>
                <w:kern w:val="0"/>
                <w:sz w:val="18"/>
                <w:szCs w:val="18"/>
              </w:rPr>
            </w:pPr>
          </w:p>
        </w:tc>
      </w:tr>
      <w:tr w14:paraId="6BDA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0F66FFA">
            <w:pPr>
              <w:widowControl/>
              <w:jc w:val="center"/>
              <w:rPr>
                <w:rFonts w:ascii="宋体" w:hAnsi="宋体" w:cs="宋体"/>
                <w:kern w:val="0"/>
                <w:sz w:val="18"/>
                <w:szCs w:val="18"/>
              </w:rPr>
            </w:pPr>
          </w:p>
        </w:tc>
        <w:tc>
          <w:tcPr>
            <w:tcW w:w="827" w:type="dxa"/>
            <w:vAlign w:val="center"/>
          </w:tcPr>
          <w:p w14:paraId="0E0493A9">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40C11E07">
            <w:pPr>
              <w:widowControl/>
              <w:jc w:val="center"/>
              <w:rPr>
                <w:rFonts w:ascii="宋体"/>
                <w:sz w:val="18"/>
                <w:szCs w:val="18"/>
              </w:rPr>
            </w:pPr>
            <w:r>
              <w:rPr>
                <w:rFonts w:hint="eastAsia" w:ascii="宋体" w:cs="宋体"/>
                <w:sz w:val="18"/>
                <w:szCs w:val="18"/>
              </w:rPr>
              <w:t>艺术鉴赏</w:t>
            </w:r>
          </w:p>
        </w:tc>
        <w:tc>
          <w:tcPr>
            <w:tcW w:w="1385" w:type="dxa"/>
            <w:vAlign w:val="center"/>
          </w:tcPr>
          <w:p w14:paraId="08FC0178">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BCDF6C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C4B1541">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A9A563">
            <w:pPr>
              <w:widowControl/>
              <w:jc w:val="center"/>
              <w:rPr>
                <w:rFonts w:ascii="宋体"/>
                <w:kern w:val="0"/>
                <w:sz w:val="18"/>
                <w:szCs w:val="18"/>
              </w:rPr>
            </w:pPr>
          </w:p>
        </w:tc>
      </w:tr>
      <w:tr w14:paraId="652E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64D53C">
            <w:pPr>
              <w:widowControl/>
              <w:jc w:val="center"/>
              <w:rPr>
                <w:rFonts w:ascii="宋体" w:hAnsi="宋体" w:cs="宋体"/>
                <w:kern w:val="0"/>
                <w:sz w:val="18"/>
                <w:szCs w:val="18"/>
              </w:rPr>
            </w:pPr>
          </w:p>
        </w:tc>
        <w:tc>
          <w:tcPr>
            <w:tcW w:w="827" w:type="dxa"/>
            <w:vAlign w:val="center"/>
          </w:tcPr>
          <w:p w14:paraId="78D7B26A">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35BD0BA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65FD87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25786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E8BE9F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6CFCF71">
            <w:pPr>
              <w:widowControl/>
              <w:jc w:val="center"/>
              <w:rPr>
                <w:rFonts w:ascii="宋体"/>
                <w:kern w:val="0"/>
                <w:sz w:val="18"/>
                <w:szCs w:val="18"/>
              </w:rPr>
            </w:pPr>
          </w:p>
        </w:tc>
      </w:tr>
      <w:tr w14:paraId="6181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37F8347">
            <w:pPr>
              <w:widowControl/>
              <w:jc w:val="center"/>
              <w:rPr>
                <w:rFonts w:ascii="宋体" w:hAnsi="宋体" w:cs="宋体"/>
                <w:kern w:val="0"/>
                <w:sz w:val="18"/>
                <w:szCs w:val="18"/>
              </w:rPr>
            </w:pPr>
          </w:p>
        </w:tc>
        <w:tc>
          <w:tcPr>
            <w:tcW w:w="827" w:type="dxa"/>
            <w:vAlign w:val="center"/>
          </w:tcPr>
          <w:p w14:paraId="4B587DD3">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30C174F1">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4A7FAE6A">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35695D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0DDAA97">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1CA2E31">
            <w:pPr>
              <w:widowControl/>
              <w:jc w:val="center"/>
              <w:rPr>
                <w:rFonts w:ascii="宋体"/>
                <w:kern w:val="0"/>
                <w:sz w:val="18"/>
                <w:szCs w:val="18"/>
              </w:rPr>
            </w:pPr>
          </w:p>
        </w:tc>
      </w:tr>
      <w:tr w14:paraId="3333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7992C56">
            <w:pPr>
              <w:widowControl/>
              <w:jc w:val="center"/>
              <w:rPr>
                <w:rFonts w:ascii="宋体" w:hAnsi="宋体" w:cs="宋体"/>
                <w:kern w:val="0"/>
                <w:sz w:val="18"/>
                <w:szCs w:val="18"/>
              </w:rPr>
            </w:pPr>
          </w:p>
        </w:tc>
        <w:tc>
          <w:tcPr>
            <w:tcW w:w="827" w:type="dxa"/>
            <w:vAlign w:val="center"/>
          </w:tcPr>
          <w:p w14:paraId="3860ECD4">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2D8D929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769DF9F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E4EE29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AF0D67F">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5547593">
            <w:pPr>
              <w:widowControl/>
              <w:jc w:val="center"/>
              <w:rPr>
                <w:rFonts w:ascii="宋体"/>
                <w:kern w:val="0"/>
                <w:sz w:val="18"/>
                <w:szCs w:val="18"/>
              </w:rPr>
            </w:pPr>
          </w:p>
        </w:tc>
      </w:tr>
      <w:tr w14:paraId="3487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C37239C">
            <w:pPr>
              <w:widowControl/>
              <w:jc w:val="center"/>
              <w:rPr>
                <w:rFonts w:ascii="宋体" w:hAnsi="宋体" w:cs="宋体"/>
                <w:kern w:val="0"/>
                <w:sz w:val="18"/>
                <w:szCs w:val="18"/>
              </w:rPr>
            </w:pPr>
          </w:p>
        </w:tc>
        <w:tc>
          <w:tcPr>
            <w:tcW w:w="827" w:type="dxa"/>
            <w:vAlign w:val="center"/>
          </w:tcPr>
          <w:p w14:paraId="49A47FF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36B84FE1">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3947F70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FEFAA4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FE72A2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A905DFB">
            <w:pPr>
              <w:widowControl/>
              <w:jc w:val="center"/>
              <w:rPr>
                <w:rFonts w:ascii="宋体"/>
                <w:kern w:val="0"/>
                <w:sz w:val="18"/>
                <w:szCs w:val="18"/>
              </w:rPr>
            </w:pPr>
          </w:p>
        </w:tc>
      </w:tr>
      <w:tr w14:paraId="7960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4E0F7B27">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705FDB1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4664E4A9">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74442C98">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2757C6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0FCA75C">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276B2A97">
            <w:pPr>
              <w:widowControl/>
              <w:jc w:val="center"/>
              <w:rPr>
                <w:rFonts w:ascii="宋体"/>
                <w:b/>
                <w:color w:val="FF0000"/>
                <w:kern w:val="0"/>
                <w:sz w:val="18"/>
                <w:szCs w:val="18"/>
              </w:rPr>
            </w:pPr>
            <w:r>
              <w:rPr>
                <w:rFonts w:hint="eastAsia" w:ascii="宋体"/>
                <w:b/>
                <w:color w:val="000000" w:themeColor="text1"/>
                <w:kern w:val="0"/>
                <w:sz w:val="18"/>
                <w:szCs w:val="18"/>
                <w14:textFill>
                  <w14:solidFill>
                    <w14:schemeClr w14:val="tx1"/>
                  </w14:solidFill>
                </w14:textFill>
              </w:rPr>
              <w:t>每位学生公共限选课程总学分数最少4学分，其中美育教育不少于1学分。</w:t>
            </w:r>
          </w:p>
        </w:tc>
      </w:tr>
      <w:tr w14:paraId="07B8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DB3A166">
            <w:pPr>
              <w:widowControl/>
              <w:jc w:val="center"/>
              <w:rPr>
                <w:rFonts w:ascii="宋体" w:hAnsi="宋体" w:cs="宋体"/>
                <w:kern w:val="0"/>
                <w:sz w:val="18"/>
                <w:szCs w:val="18"/>
              </w:rPr>
            </w:pPr>
          </w:p>
        </w:tc>
        <w:tc>
          <w:tcPr>
            <w:tcW w:w="827" w:type="dxa"/>
            <w:vAlign w:val="center"/>
          </w:tcPr>
          <w:p w14:paraId="79F94988">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4D3BD323">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1C02A8C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A96291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48CA439">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99F6C81">
            <w:pPr>
              <w:widowControl/>
              <w:jc w:val="center"/>
              <w:rPr>
                <w:rFonts w:ascii="宋体"/>
                <w:kern w:val="0"/>
                <w:sz w:val="18"/>
                <w:szCs w:val="18"/>
              </w:rPr>
            </w:pPr>
          </w:p>
        </w:tc>
      </w:tr>
      <w:tr w14:paraId="125A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6BEF109">
            <w:pPr>
              <w:widowControl/>
              <w:jc w:val="center"/>
              <w:rPr>
                <w:rFonts w:ascii="宋体" w:hAnsi="宋体" w:cs="宋体"/>
                <w:kern w:val="0"/>
                <w:sz w:val="18"/>
                <w:szCs w:val="18"/>
              </w:rPr>
            </w:pPr>
          </w:p>
        </w:tc>
        <w:tc>
          <w:tcPr>
            <w:tcW w:w="827" w:type="dxa"/>
            <w:vAlign w:val="center"/>
          </w:tcPr>
          <w:p w14:paraId="536C79CE">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4B7A2F7B">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0F7F7C1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418D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29D52E0">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FBA8311">
            <w:pPr>
              <w:widowControl/>
              <w:jc w:val="center"/>
              <w:rPr>
                <w:rFonts w:ascii="宋体"/>
                <w:kern w:val="0"/>
                <w:sz w:val="18"/>
                <w:szCs w:val="18"/>
              </w:rPr>
            </w:pPr>
          </w:p>
        </w:tc>
      </w:tr>
      <w:tr w14:paraId="7139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BF636A5">
            <w:pPr>
              <w:widowControl/>
              <w:jc w:val="center"/>
              <w:rPr>
                <w:rFonts w:ascii="宋体" w:hAnsi="宋体" w:cs="宋体"/>
                <w:kern w:val="0"/>
                <w:sz w:val="18"/>
                <w:szCs w:val="18"/>
              </w:rPr>
            </w:pPr>
          </w:p>
        </w:tc>
        <w:tc>
          <w:tcPr>
            <w:tcW w:w="827" w:type="dxa"/>
            <w:vAlign w:val="center"/>
          </w:tcPr>
          <w:p w14:paraId="6BEB78BE">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6A057BE6">
            <w:pPr>
              <w:widowControl/>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党史国史类</w:t>
            </w:r>
          </w:p>
        </w:tc>
        <w:tc>
          <w:tcPr>
            <w:tcW w:w="1385" w:type="dxa"/>
            <w:vAlign w:val="center"/>
          </w:tcPr>
          <w:p w14:paraId="6D5D543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DDA8EB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D46CFF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5AA8773">
            <w:pPr>
              <w:widowControl/>
              <w:jc w:val="center"/>
              <w:rPr>
                <w:rFonts w:ascii="宋体"/>
                <w:kern w:val="0"/>
                <w:sz w:val="18"/>
                <w:szCs w:val="18"/>
              </w:rPr>
            </w:pPr>
          </w:p>
        </w:tc>
      </w:tr>
      <w:tr w14:paraId="1B21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EF8CE4F">
            <w:pPr>
              <w:widowControl/>
              <w:jc w:val="center"/>
              <w:rPr>
                <w:rFonts w:ascii="宋体" w:hAnsi="宋体" w:cs="宋体"/>
                <w:kern w:val="0"/>
                <w:sz w:val="18"/>
                <w:szCs w:val="18"/>
              </w:rPr>
            </w:pPr>
          </w:p>
        </w:tc>
        <w:tc>
          <w:tcPr>
            <w:tcW w:w="827" w:type="dxa"/>
            <w:vAlign w:val="center"/>
          </w:tcPr>
          <w:p w14:paraId="50DB465B">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2C74C9B3">
            <w:pPr>
              <w:widowControl/>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传统文化类</w:t>
            </w:r>
          </w:p>
        </w:tc>
        <w:tc>
          <w:tcPr>
            <w:tcW w:w="1385" w:type="dxa"/>
            <w:vAlign w:val="center"/>
          </w:tcPr>
          <w:p w14:paraId="27F4A50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C1E430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CC167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F70D510">
            <w:pPr>
              <w:widowControl/>
              <w:jc w:val="center"/>
              <w:rPr>
                <w:rFonts w:ascii="宋体"/>
                <w:kern w:val="0"/>
                <w:sz w:val="18"/>
                <w:szCs w:val="18"/>
              </w:rPr>
            </w:pPr>
          </w:p>
        </w:tc>
      </w:tr>
      <w:tr w14:paraId="166F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1A304CC">
            <w:pPr>
              <w:widowControl/>
              <w:jc w:val="center"/>
              <w:rPr>
                <w:rFonts w:ascii="宋体" w:hAnsi="宋体" w:cs="宋体"/>
                <w:kern w:val="0"/>
                <w:sz w:val="18"/>
                <w:szCs w:val="18"/>
              </w:rPr>
            </w:pPr>
          </w:p>
        </w:tc>
        <w:tc>
          <w:tcPr>
            <w:tcW w:w="827" w:type="dxa"/>
            <w:vAlign w:val="center"/>
          </w:tcPr>
          <w:p w14:paraId="45F96AF0">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7D7123F2">
            <w:pPr>
              <w:widowControl/>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身心健康类</w:t>
            </w:r>
          </w:p>
        </w:tc>
        <w:tc>
          <w:tcPr>
            <w:tcW w:w="1385" w:type="dxa"/>
            <w:vAlign w:val="center"/>
          </w:tcPr>
          <w:p w14:paraId="04FDFBA3">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5C12DF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BB2AA4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63727DD7">
            <w:pPr>
              <w:widowControl/>
              <w:jc w:val="center"/>
              <w:rPr>
                <w:rFonts w:ascii="宋体"/>
                <w:kern w:val="0"/>
                <w:sz w:val="18"/>
                <w:szCs w:val="18"/>
              </w:rPr>
            </w:pPr>
          </w:p>
        </w:tc>
      </w:tr>
      <w:tr w14:paraId="293B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9C7791F">
            <w:pPr>
              <w:widowControl/>
              <w:jc w:val="center"/>
              <w:rPr>
                <w:rFonts w:ascii="宋体" w:hAnsi="宋体" w:cs="宋体"/>
                <w:kern w:val="0"/>
                <w:sz w:val="18"/>
                <w:szCs w:val="18"/>
              </w:rPr>
            </w:pPr>
          </w:p>
        </w:tc>
        <w:tc>
          <w:tcPr>
            <w:tcW w:w="827" w:type="dxa"/>
            <w:vAlign w:val="center"/>
          </w:tcPr>
          <w:p w14:paraId="61C20F37">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3A26D2F5">
            <w:pPr>
              <w:widowControl/>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职业素养类</w:t>
            </w:r>
          </w:p>
        </w:tc>
        <w:tc>
          <w:tcPr>
            <w:tcW w:w="1385" w:type="dxa"/>
            <w:vAlign w:val="center"/>
          </w:tcPr>
          <w:p w14:paraId="12D4390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2777242">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2639550">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E4AD0F">
            <w:pPr>
              <w:widowControl/>
              <w:jc w:val="center"/>
              <w:rPr>
                <w:rFonts w:ascii="宋体"/>
                <w:kern w:val="0"/>
                <w:sz w:val="18"/>
                <w:szCs w:val="18"/>
              </w:rPr>
            </w:pPr>
          </w:p>
        </w:tc>
      </w:tr>
      <w:tr w14:paraId="73BD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D16FBA6">
            <w:pPr>
              <w:widowControl/>
              <w:jc w:val="center"/>
              <w:rPr>
                <w:rFonts w:ascii="宋体" w:hAnsi="宋体" w:cs="宋体"/>
                <w:kern w:val="0"/>
                <w:sz w:val="18"/>
                <w:szCs w:val="18"/>
              </w:rPr>
            </w:pPr>
          </w:p>
        </w:tc>
        <w:tc>
          <w:tcPr>
            <w:tcW w:w="827" w:type="dxa"/>
            <w:vAlign w:val="center"/>
          </w:tcPr>
          <w:p w14:paraId="44AF58BA">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7A5A2C63">
            <w:pPr>
              <w:widowControl/>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美育教育类</w:t>
            </w:r>
          </w:p>
        </w:tc>
        <w:tc>
          <w:tcPr>
            <w:tcW w:w="1385" w:type="dxa"/>
            <w:vAlign w:val="center"/>
          </w:tcPr>
          <w:p w14:paraId="4962C31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578F5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8EE28D9">
            <w:pPr>
              <w:jc w:val="center"/>
              <w:rPr>
                <w:rFonts w:ascii="宋体" w:cs="宋体"/>
                <w:kern w:val="0"/>
                <w:sz w:val="18"/>
                <w:szCs w:val="18"/>
              </w:rPr>
            </w:pPr>
            <w:r>
              <w:rPr>
                <w:rFonts w:ascii="宋体" w:cs="宋体"/>
                <w:kern w:val="0"/>
                <w:sz w:val="18"/>
                <w:szCs w:val="18"/>
              </w:rPr>
              <w:t>32</w:t>
            </w:r>
          </w:p>
        </w:tc>
        <w:tc>
          <w:tcPr>
            <w:tcW w:w="1640" w:type="dxa"/>
            <w:vAlign w:val="center"/>
          </w:tcPr>
          <w:p w14:paraId="0C56C056">
            <w:pPr>
              <w:widowControl/>
              <w:jc w:val="center"/>
              <w:rPr>
                <w:rFonts w:ascii="宋体"/>
                <w:kern w:val="0"/>
                <w:sz w:val="18"/>
                <w:szCs w:val="18"/>
              </w:rPr>
            </w:pPr>
          </w:p>
        </w:tc>
      </w:tr>
    </w:tbl>
    <w:p w14:paraId="415A3095">
      <w:pPr>
        <w:pStyle w:val="3"/>
      </w:pPr>
    </w:p>
    <w:p w14:paraId="4741E369"/>
    <w:p w14:paraId="55F3AC7E">
      <w:pPr>
        <w:ind w:firstLine="562" w:firstLineChars="200"/>
        <w:rPr>
          <w:rFonts w:ascii="Arial" w:hAnsi="Arial" w:eastAsia="黑体"/>
          <w:b/>
          <w:bCs/>
          <w:sz w:val="28"/>
          <w:szCs w:val="28"/>
        </w:rPr>
      </w:pPr>
      <w:r>
        <w:rPr>
          <w:rFonts w:hint="eastAsia" w:ascii="Arial" w:hAnsi="Arial" w:eastAsia="黑体"/>
          <w:b/>
          <w:bCs/>
          <w:sz w:val="28"/>
          <w:szCs w:val="28"/>
        </w:rPr>
        <w:t>（五）思想政治素质教育</w:t>
      </w:r>
    </w:p>
    <w:p w14:paraId="25750B04">
      <w:pPr>
        <w:pStyle w:val="30"/>
        <w:rPr>
          <w:rFonts w:hint="eastAsia"/>
          <w:lang w:eastAsia="zh-CN"/>
        </w:rPr>
      </w:pPr>
    </w:p>
    <w:p w14:paraId="14CB0AA7">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B0D15D4">
      <w:pPr>
        <w:pStyle w:val="30"/>
        <w:spacing w:line="360" w:lineRule="auto"/>
        <w:jc w:val="left"/>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14:paraId="5F101695">
      <w:pPr>
        <w:ind w:firstLine="482" w:firstLineChars="200"/>
        <w:jc w:val="center"/>
        <w:rPr>
          <w:b/>
          <w:sz w:val="24"/>
          <w:szCs w:val="24"/>
        </w:rPr>
      </w:pPr>
      <w:r>
        <w:rPr>
          <w:rFonts w:hint="eastAsia"/>
          <w:b/>
          <w:sz w:val="24"/>
          <w:szCs w:val="24"/>
        </w:rPr>
        <w:t xml:space="preserve">表8 </w:t>
      </w:r>
      <w:r>
        <w:rPr>
          <w:rFonts w:hint="eastAsia"/>
          <w:b/>
          <w:sz w:val="24"/>
          <w:szCs w:val="24"/>
          <w:lang w:eastAsia="zh-CN"/>
        </w:rPr>
        <w:t>婴幼儿托育服务与管理</w:t>
      </w:r>
      <w:r>
        <w:rPr>
          <w:rFonts w:hint="eastAsia"/>
          <w:b/>
          <w:sz w:val="24"/>
          <w:szCs w:val="24"/>
        </w:rPr>
        <w:t>专业课程思政教学实施要点</w:t>
      </w:r>
    </w:p>
    <w:p w14:paraId="0A5257AA">
      <w:pPr>
        <w:pStyle w:val="30"/>
        <w:spacing w:line="360" w:lineRule="auto"/>
        <w:jc w:val="left"/>
        <w:rPr>
          <w:rFonts w:hint="eastAsia" w:ascii="Times New Roman" w:hAnsi="Times New Roman" w:eastAsia="宋体" w:cs="Times New Roman"/>
          <w:sz w:val="24"/>
          <w:lang w:val="en-US"/>
        </w:rPr>
      </w:pPr>
    </w:p>
    <w:tbl>
      <w:tblPr>
        <w:tblStyle w:val="23"/>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588"/>
      </w:tblGrid>
      <w:tr w14:paraId="0E402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1F80E2AB">
            <w:pPr>
              <w:jc w:val="center"/>
              <w:rPr>
                <w:rFonts w:ascii="宋体" w:hAnsi="宋体" w:cs="宋体"/>
                <w:szCs w:val="21"/>
              </w:rPr>
            </w:pPr>
            <w:r>
              <w:rPr>
                <w:rFonts w:hint="eastAsia"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5DD401D0">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40E20EBB">
            <w:pPr>
              <w:jc w:val="center"/>
              <w:rPr>
                <w:rFonts w:ascii="宋体" w:hAnsi="宋体" w:cs="宋体"/>
                <w:szCs w:val="21"/>
              </w:rPr>
            </w:pPr>
            <w:r>
              <w:rPr>
                <w:rFonts w:hint="eastAsia" w:ascii="宋体" w:hAnsi="宋体" w:cs="宋体"/>
                <w:szCs w:val="21"/>
              </w:rPr>
              <w:t>融入的思政元素</w:t>
            </w:r>
          </w:p>
        </w:tc>
        <w:tc>
          <w:tcPr>
            <w:tcW w:w="3588" w:type="dxa"/>
            <w:tcBorders>
              <w:top w:val="single" w:color="auto" w:sz="8" w:space="0"/>
              <w:bottom w:val="single" w:color="auto" w:sz="8" w:space="0"/>
            </w:tcBorders>
            <w:shd w:val="clear" w:color="auto" w:fill="auto"/>
            <w:vAlign w:val="center"/>
          </w:tcPr>
          <w:p w14:paraId="11C31EEB">
            <w:pPr>
              <w:jc w:val="center"/>
              <w:rPr>
                <w:rFonts w:ascii="宋体" w:hAnsi="宋体" w:cs="宋体"/>
                <w:szCs w:val="21"/>
              </w:rPr>
            </w:pPr>
            <w:r>
              <w:rPr>
                <w:rFonts w:hint="eastAsia" w:ascii="宋体" w:hAnsi="宋体" w:cs="宋体"/>
                <w:szCs w:val="21"/>
              </w:rPr>
              <w:t>素材案例资源</w:t>
            </w:r>
          </w:p>
        </w:tc>
      </w:tr>
      <w:tr w14:paraId="75416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504BE99">
            <w:pPr>
              <w:jc w:val="left"/>
              <w:rPr>
                <w:rFonts w:ascii="宋体" w:hAnsi="宋体" w:cs="宋体"/>
                <w:szCs w:val="21"/>
              </w:rPr>
            </w:pPr>
            <w:r>
              <w:rPr>
                <w:rFonts w:hint="eastAsia" w:ascii="宋体" w:hAnsi="宋体" w:cs="宋体"/>
                <w:szCs w:val="21"/>
              </w:rPr>
              <w:t>大学生心理健康教育</w:t>
            </w:r>
          </w:p>
        </w:tc>
        <w:tc>
          <w:tcPr>
            <w:tcW w:w="1770" w:type="dxa"/>
            <w:tcBorders>
              <w:top w:val="single" w:color="auto" w:sz="8" w:space="0"/>
              <w:bottom w:val="single" w:color="auto" w:sz="8" w:space="0"/>
            </w:tcBorders>
            <w:shd w:val="clear" w:color="auto" w:fill="auto"/>
            <w:vAlign w:val="center"/>
          </w:tcPr>
          <w:p w14:paraId="327D7E29">
            <w:pPr>
              <w:jc w:val="left"/>
              <w:rPr>
                <w:rFonts w:ascii="宋体" w:hAnsi="宋体" w:cs="宋体"/>
                <w:szCs w:val="21"/>
              </w:rPr>
            </w:pPr>
            <w:r>
              <w:rPr>
                <w:rFonts w:hint="eastAsia" w:ascii="宋体" w:hAnsi="宋体" w:cs="宋体"/>
                <w:szCs w:val="21"/>
              </w:rPr>
              <w:t>从生命、情绪、自信、时间管理、学业、恋爱、就业等多个方面培养大学生积极健康的心态</w:t>
            </w:r>
          </w:p>
        </w:tc>
        <w:tc>
          <w:tcPr>
            <w:tcW w:w="2325" w:type="dxa"/>
            <w:tcBorders>
              <w:top w:val="single" w:color="auto" w:sz="8" w:space="0"/>
              <w:bottom w:val="single" w:color="auto" w:sz="8" w:space="0"/>
            </w:tcBorders>
            <w:shd w:val="clear" w:color="auto" w:fill="auto"/>
            <w:vAlign w:val="center"/>
          </w:tcPr>
          <w:p w14:paraId="79EE4BA2">
            <w:pPr>
              <w:jc w:val="left"/>
              <w:rPr>
                <w:rFonts w:ascii="宋体" w:hAnsi="宋体" w:cs="宋体"/>
                <w:szCs w:val="21"/>
              </w:rPr>
            </w:pPr>
            <w:r>
              <w:rPr>
                <w:rFonts w:hint="eastAsia" w:ascii="宋体" w:hAnsi="宋体" w:cs="宋体"/>
                <w:szCs w:val="21"/>
              </w:rPr>
              <w:t>珍爱生命；意志；自信；乐观；情绪管理；珍惜时间；尊重；工匠精神</w:t>
            </w:r>
          </w:p>
        </w:tc>
        <w:tc>
          <w:tcPr>
            <w:tcW w:w="3588" w:type="dxa"/>
            <w:tcBorders>
              <w:top w:val="single" w:color="auto" w:sz="8" w:space="0"/>
              <w:bottom w:val="single" w:color="auto" w:sz="8" w:space="0"/>
            </w:tcBorders>
            <w:shd w:val="clear" w:color="auto" w:fill="auto"/>
            <w:vAlign w:val="center"/>
          </w:tcPr>
          <w:p w14:paraId="1CB13C3C">
            <w:pPr>
              <w:rPr>
                <w:rFonts w:ascii="宋体" w:hAnsi="宋体" w:cs="宋体"/>
                <w:szCs w:val="21"/>
              </w:rPr>
            </w:pPr>
            <w:r>
              <w:rPr>
                <w:rFonts w:hint="eastAsia" w:ascii="宋体" w:hAnsi="宋体" w:cs="宋体"/>
                <w:szCs w:val="21"/>
              </w:rPr>
              <w:t>《钢铁是怎么样练成的》</w:t>
            </w:r>
          </w:p>
          <w:p w14:paraId="33764558">
            <w:pPr>
              <w:rPr>
                <w:rFonts w:ascii="宋体" w:hAnsi="宋体" w:cs="宋体"/>
                <w:szCs w:val="21"/>
              </w:rPr>
            </w:pPr>
            <w:r>
              <w:rPr>
                <w:rFonts w:hint="eastAsia" w:ascii="宋体" w:hAnsi="宋体" w:cs="宋体"/>
                <w:szCs w:val="21"/>
              </w:rPr>
              <w:t>纪录片《人生第一次》</w:t>
            </w:r>
          </w:p>
          <w:p w14:paraId="070CA42A">
            <w:pPr>
              <w:rPr>
                <w:rFonts w:ascii="宋体" w:hAnsi="宋体" w:cs="宋体"/>
                <w:szCs w:val="21"/>
              </w:rPr>
            </w:pPr>
            <w:r>
              <w:rPr>
                <w:rFonts w:hint="eastAsia" w:ascii="宋体" w:hAnsi="宋体" w:cs="宋体"/>
                <w:szCs w:val="21"/>
              </w:rPr>
              <w:t>动漫《强风吹拂》</w:t>
            </w:r>
          </w:p>
          <w:p w14:paraId="10D6A6C5">
            <w:pPr>
              <w:rPr>
                <w:rFonts w:ascii="宋体" w:hAnsi="宋体" w:cs="宋体"/>
                <w:szCs w:val="21"/>
              </w:rPr>
            </w:pPr>
            <w:r>
              <w:rPr>
                <w:rFonts w:hint="eastAsia" w:ascii="宋体" w:hAnsi="宋体" w:cs="宋体"/>
                <w:szCs w:val="21"/>
              </w:rPr>
              <w:t>疫情面前，万众一心、团结一致带来的力量；</w:t>
            </w:r>
          </w:p>
        </w:tc>
      </w:tr>
      <w:tr w14:paraId="30B29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4F292EFA">
            <w:pPr>
              <w:jc w:val="center"/>
              <w:rPr>
                <w:rFonts w:ascii="宋体" w:hAnsi="宋体" w:cs="宋体"/>
                <w:szCs w:val="21"/>
              </w:rPr>
            </w:pPr>
            <w:r>
              <w:rPr>
                <w:rFonts w:hint="eastAsia" w:ascii="宋体" w:hAnsi="宋体" w:cs="宋体"/>
                <w:szCs w:val="21"/>
              </w:rPr>
              <w:t>婴幼儿护理与急救</w:t>
            </w:r>
          </w:p>
        </w:tc>
        <w:tc>
          <w:tcPr>
            <w:tcW w:w="1770" w:type="dxa"/>
            <w:tcBorders>
              <w:top w:val="single" w:color="auto" w:sz="8" w:space="0"/>
              <w:bottom w:val="single" w:color="auto" w:sz="8" w:space="0"/>
            </w:tcBorders>
            <w:shd w:val="clear" w:color="auto" w:fill="auto"/>
            <w:vAlign w:val="center"/>
          </w:tcPr>
          <w:p w14:paraId="00FA5D92">
            <w:pPr>
              <w:jc w:val="left"/>
              <w:rPr>
                <w:rFonts w:ascii="宋体" w:hAnsi="宋体" w:cs="宋体"/>
                <w:szCs w:val="21"/>
              </w:rPr>
            </w:pPr>
            <w:r>
              <w:rPr>
                <w:rFonts w:hint="eastAsia" w:ascii="宋体" w:hAnsi="宋体" w:cs="宋体"/>
                <w:szCs w:val="21"/>
              </w:rPr>
              <w:t>了解婴幼儿居家常见疾病、意外伤害的主要类型及表征；学习发热、 腹泻、惊厥、过敏、口鼻眼异物、气管异物、鼻出血、皮肤擦伤等一些常见疾病和 意外伤害的护理常识和基本技能。</w:t>
            </w:r>
          </w:p>
        </w:tc>
        <w:tc>
          <w:tcPr>
            <w:tcW w:w="2325" w:type="dxa"/>
            <w:tcBorders>
              <w:top w:val="single" w:color="auto" w:sz="8" w:space="0"/>
              <w:bottom w:val="single" w:color="auto" w:sz="8" w:space="0"/>
            </w:tcBorders>
            <w:shd w:val="clear" w:color="auto" w:fill="auto"/>
            <w:vAlign w:val="center"/>
          </w:tcPr>
          <w:p w14:paraId="4D3305CC">
            <w:pPr>
              <w:jc w:val="left"/>
              <w:rPr>
                <w:rFonts w:ascii="宋体" w:hAnsi="宋体" w:cs="宋体"/>
                <w:szCs w:val="21"/>
              </w:rPr>
            </w:pPr>
            <w:r>
              <w:rPr>
                <w:rFonts w:hint="eastAsia" w:ascii="宋体" w:hAnsi="宋体" w:cs="宋体"/>
                <w:szCs w:val="21"/>
              </w:rPr>
              <w:t>护理员、育婴师、教师的职业操守;践行“四有好老师”标准，努力当好“四个引路人”;育儿过程中的价值观;保障婴儿的舒适性，培养责任意识.</w:t>
            </w:r>
          </w:p>
        </w:tc>
        <w:tc>
          <w:tcPr>
            <w:tcW w:w="3588" w:type="dxa"/>
            <w:tcBorders>
              <w:top w:val="single" w:color="auto" w:sz="8" w:space="0"/>
              <w:bottom w:val="single" w:color="auto" w:sz="8" w:space="0"/>
            </w:tcBorders>
            <w:shd w:val="clear" w:color="auto" w:fill="auto"/>
            <w:vAlign w:val="center"/>
          </w:tcPr>
          <w:p w14:paraId="5AE8D392">
            <w:pPr>
              <w:rPr>
                <w:rFonts w:ascii="宋体" w:hAnsi="宋体" w:cs="宋体"/>
                <w:szCs w:val="21"/>
              </w:rPr>
            </w:pPr>
            <w:r>
              <w:rPr>
                <w:rFonts w:hint="eastAsia" w:ascii="宋体" w:hAnsi="宋体" w:cs="宋体"/>
                <w:szCs w:val="21"/>
              </w:rPr>
              <w:t>5.12大地震汶川映秀《最美教师》</w:t>
            </w:r>
          </w:p>
        </w:tc>
      </w:tr>
      <w:tr w14:paraId="3F274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1D1A101F">
            <w:pPr>
              <w:jc w:val="left"/>
              <w:rPr>
                <w:rFonts w:ascii="宋体" w:hAnsi="宋体" w:cs="宋体"/>
                <w:szCs w:val="21"/>
              </w:rPr>
            </w:pPr>
            <w:r>
              <w:rPr>
                <w:rFonts w:hint="eastAsia" w:ascii="宋体" w:hAnsi="宋体" w:cs="宋体"/>
                <w:szCs w:val="21"/>
              </w:rPr>
              <w:t>婴幼儿行为观察与指导</w:t>
            </w:r>
          </w:p>
        </w:tc>
        <w:tc>
          <w:tcPr>
            <w:tcW w:w="1770" w:type="dxa"/>
            <w:tcBorders>
              <w:top w:val="single" w:color="auto" w:sz="8" w:space="0"/>
              <w:bottom w:val="single" w:color="auto" w:sz="8" w:space="0"/>
            </w:tcBorders>
            <w:shd w:val="clear" w:color="auto" w:fill="auto"/>
            <w:vAlign w:val="center"/>
          </w:tcPr>
          <w:p w14:paraId="229021BA">
            <w:pPr>
              <w:jc w:val="left"/>
              <w:rPr>
                <w:rFonts w:ascii="宋体" w:hAnsi="宋体" w:cs="宋体"/>
                <w:szCs w:val="21"/>
              </w:rPr>
            </w:pPr>
            <w:r>
              <w:rPr>
                <w:rFonts w:hint="eastAsia" w:ascii="宋体" w:hAnsi="宋体" w:cs="宋体"/>
                <w:szCs w:val="21"/>
              </w:rPr>
              <w:t>了解婴幼儿行为观察与记录方法的基本内容，把握婴幼儿行为观察与记录的要求，做好观察的准备。并具备设计和实施婴幼儿行为观察的能力。</w:t>
            </w:r>
          </w:p>
          <w:p w14:paraId="651D69E5">
            <w:pPr>
              <w:jc w:val="left"/>
              <w:rPr>
                <w:rFonts w:ascii="宋体" w:hAnsi="宋体" w:cs="宋体"/>
                <w:szCs w:val="21"/>
              </w:rPr>
            </w:pPr>
          </w:p>
        </w:tc>
        <w:tc>
          <w:tcPr>
            <w:tcW w:w="2325" w:type="dxa"/>
            <w:tcBorders>
              <w:top w:val="single" w:color="auto" w:sz="8" w:space="0"/>
              <w:bottom w:val="single" w:color="auto" w:sz="8" w:space="0"/>
            </w:tcBorders>
            <w:shd w:val="clear" w:color="auto" w:fill="auto"/>
            <w:vAlign w:val="center"/>
          </w:tcPr>
          <w:p w14:paraId="269F2C60">
            <w:pPr>
              <w:jc w:val="left"/>
              <w:rPr>
                <w:rFonts w:ascii="宋体" w:hAnsi="宋体" w:cs="宋体"/>
                <w:szCs w:val="21"/>
              </w:rPr>
            </w:pPr>
            <w:r>
              <w:rPr>
                <w:rFonts w:hint="eastAsia" w:ascii="宋体" w:hAnsi="宋体" w:cs="宋体"/>
                <w:szCs w:val="21"/>
              </w:rPr>
              <w:t>孝道与传承；学为人师，行为世范；善心；诚实；公正；勤奋，刻苦；责任；环保</w:t>
            </w:r>
          </w:p>
        </w:tc>
        <w:tc>
          <w:tcPr>
            <w:tcW w:w="3588" w:type="dxa"/>
            <w:tcBorders>
              <w:top w:val="single" w:color="auto" w:sz="8" w:space="0"/>
              <w:bottom w:val="single" w:color="auto" w:sz="8" w:space="0"/>
            </w:tcBorders>
            <w:shd w:val="clear" w:color="auto" w:fill="auto"/>
            <w:vAlign w:val="center"/>
          </w:tcPr>
          <w:p w14:paraId="05E32EE0">
            <w:pPr>
              <w:rPr>
                <w:rFonts w:ascii="宋体" w:hAnsi="宋体" w:cs="宋体"/>
                <w:szCs w:val="21"/>
              </w:rPr>
            </w:pPr>
            <w:r>
              <w:rPr>
                <w:rFonts w:hint="eastAsia" w:ascii="宋体" w:hAnsi="宋体" w:cs="宋体"/>
                <w:szCs w:val="21"/>
              </w:rPr>
              <w:t>超级育儿师节目视频；</w:t>
            </w:r>
          </w:p>
          <w:p w14:paraId="745B03D0">
            <w:pPr>
              <w:rPr>
                <w:rFonts w:ascii="宋体" w:hAnsi="宋体" w:cs="宋体"/>
                <w:szCs w:val="21"/>
              </w:rPr>
            </w:pPr>
            <w:r>
              <w:rPr>
                <w:rFonts w:hint="eastAsia" w:ascii="宋体" w:hAnsi="宋体" w:cs="宋体"/>
                <w:szCs w:val="21"/>
              </w:rPr>
              <w:t>高贵田同志在陕西师范大学党支部报告会发言</w:t>
            </w:r>
          </w:p>
          <w:p w14:paraId="011D9D23">
            <w:pPr>
              <w:rPr>
                <w:rFonts w:ascii="宋体" w:hAnsi="宋体" w:cs="宋体"/>
                <w:szCs w:val="21"/>
              </w:rPr>
            </w:pPr>
            <w:r>
              <w:rPr>
                <w:rFonts w:hint="eastAsia" w:ascii="宋体" w:hAnsi="宋体" w:cs="宋体"/>
                <w:szCs w:val="21"/>
              </w:rPr>
              <w:t>上海外国语大学曾莉副教授公开课内容</w:t>
            </w:r>
          </w:p>
        </w:tc>
      </w:tr>
      <w:tr w14:paraId="6FE55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24085E6B">
            <w:pPr>
              <w:jc w:val="left"/>
              <w:rPr>
                <w:rFonts w:ascii="宋体" w:hAnsi="宋体" w:cs="宋体"/>
                <w:szCs w:val="21"/>
              </w:rPr>
            </w:pPr>
            <w:r>
              <w:rPr>
                <w:rFonts w:hint="eastAsia" w:ascii="宋体" w:hAnsi="宋体" w:cs="宋体"/>
                <w:szCs w:val="21"/>
              </w:rPr>
              <w:t>学前儿童玩教具设计与制作</w:t>
            </w:r>
          </w:p>
        </w:tc>
        <w:tc>
          <w:tcPr>
            <w:tcW w:w="1770" w:type="dxa"/>
            <w:tcBorders>
              <w:top w:val="single" w:color="auto" w:sz="8" w:space="0"/>
              <w:bottom w:val="single" w:color="auto" w:sz="8" w:space="0"/>
            </w:tcBorders>
            <w:shd w:val="clear" w:color="auto" w:fill="auto"/>
            <w:vAlign w:val="center"/>
          </w:tcPr>
          <w:p w14:paraId="069BF18E">
            <w:pPr>
              <w:jc w:val="left"/>
              <w:rPr>
                <w:rFonts w:ascii="宋体" w:hAnsi="宋体" w:cs="宋体"/>
                <w:szCs w:val="21"/>
              </w:rPr>
            </w:pPr>
            <w:r>
              <w:rPr>
                <w:rFonts w:hint="eastAsia" w:ascii="宋体" w:hAnsi="宋体" w:cs="宋体"/>
                <w:szCs w:val="21"/>
              </w:rPr>
              <w:t>了解玩教具在婴幼儿教育中的意义，婴幼儿托育服务与管理中环境创设工作的主要内容。培养操作习惯，增进工作技能，并锻炼感觉能力。</w:t>
            </w:r>
          </w:p>
          <w:p w14:paraId="13171D2D">
            <w:pPr>
              <w:jc w:val="left"/>
              <w:rPr>
                <w:rFonts w:ascii="宋体" w:hAnsi="宋体" w:cs="宋体"/>
                <w:szCs w:val="21"/>
              </w:rPr>
            </w:pPr>
          </w:p>
        </w:tc>
        <w:tc>
          <w:tcPr>
            <w:tcW w:w="2325" w:type="dxa"/>
            <w:tcBorders>
              <w:top w:val="single" w:color="auto" w:sz="8" w:space="0"/>
              <w:bottom w:val="single" w:color="auto" w:sz="8" w:space="0"/>
            </w:tcBorders>
            <w:shd w:val="clear" w:color="auto" w:fill="auto"/>
            <w:vAlign w:val="center"/>
          </w:tcPr>
          <w:p w14:paraId="2BDB98F0">
            <w:pPr>
              <w:jc w:val="left"/>
              <w:rPr>
                <w:rFonts w:ascii="宋体" w:hAnsi="宋体" w:cs="宋体"/>
                <w:szCs w:val="21"/>
              </w:rPr>
            </w:pPr>
            <w:r>
              <w:rPr>
                <w:rFonts w:hint="eastAsia" w:ascii="宋体" w:hAnsi="宋体" w:cs="宋体"/>
                <w:szCs w:val="21"/>
                <w:lang w:val="zh-CN"/>
              </w:rPr>
              <w:t>中华传统艺术、民间艺术等不同艺术形式，培养民族自信、文化自信</w:t>
            </w:r>
          </w:p>
        </w:tc>
        <w:tc>
          <w:tcPr>
            <w:tcW w:w="3588" w:type="dxa"/>
            <w:tcBorders>
              <w:top w:val="single" w:color="auto" w:sz="8" w:space="0"/>
              <w:bottom w:val="single" w:color="auto" w:sz="8" w:space="0"/>
            </w:tcBorders>
            <w:shd w:val="clear" w:color="auto" w:fill="auto"/>
            <w:vAlign w:val="center"/>
          </w:tcPr>
          <w:p w14:paraId="25738C3F">
            <w:pPr>
              <w:rPr>
                <w:rFonts w:ascii="宋体" w:hAnsi="宋体" w:cs="宋体"/>
                <w:szCs w:val="21"/>
              </w:rPr>
            </w:pPr>
            <w:r>
              <w:rPr>
                <w:rFonts w:hint="eastAsia" w:ascii="宋体" w:hAnsi="宋体" w:cs="宋体"/>
                <w:szCs w:val="21"/>
              </w:rPr>
              <w:t>纪录片片段：中国剪纸艺术</w:t>
            </w:r>
          </w:p>
          <w:p w14:paraId="101B5484">
            <w:pPr>
              <w:rPr>
                <w:rFonts w:ascii="宋体" w:hAnsi="宋体" w:cs="宋体"/>
                <w:szCs w:val="21"/>
              </w:rPr>
            </w:pPr>
            <w:r>
              <w:rPr>
                <w:rFonts w:hint="eastAsia" w:ascii="宋体" w:hAnsi="宋体" w:cs="宋体"/>
                <w:szCs w:val="21"/>
              </w:rPr>
              <w:t>视频：中国染纸艺术</w:t>
            </w:r>
          </w:p>
          <w:p w14:paraId="09D67838">
            <w:pPr>
              <w:rPr>
                <w:rFonts w:ascii="宋体" w:hAnsi="宋体" w:cs="宋体"/>
                <w:szCs w:val="21"/>
              </w:rPr>
            </w:pPr>
            <w:r>
              <w:rPr>
                <w:rFonts w:hint="eastAsia" w:ascii="宋体" w:hAnsi="宋体" w:cs="宋体"/>
                <w:szCs w:val="21"/>
              </w:rPr>
              <w:t>手艺活网：精致优美的卷纸艺术 色彩清新亮丽让人迷</w:t>
            </w:r>
          </w:p>
          <w:p w14:paraId="225A6202">
            <w:pPr>
              <w:rPr>
                <w:rFonts w:ascii="宋体" w:hAnsi="宋体" w:cs="宋体"/>
                <w:szCs w:val="21"/>
              </w:rPr>
            </w:pPr>
            <w:r>
              <w:rPr>
                <w:rFonts w:hint="eastAsia" w:ascii="宋体" w:hAnsi="宋体" w:cs="宋体"/>
                <w:szCs w:val="21"/>
              </w:rPr>
              <w:t>折纸艺术家刘通：用艺术语言讲述中国文化之美</w:t>
            </w:r>
          </w:p>
        </w:tc>
      </w:tr>
      <w:tr w14:paraId="1A55E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1C5F3796">
            <w:pPr>
              <w:jc w:val="left"/>
              <w:rPr>
                <w:rFonts w:ascii="宋体" w:hAnsi="宋体" w:cs="宋体"/>
                <w:szCs w:val="21"/>
              </w:rPr>
            </w:pPr>
            <w:r>
              <w:rPr>
                <w:rFonts w:hint="eastAsia" w:ascii="宋体" w:hAnsi="宋体" w:cs="宋体"/>
                <w:szCs w:val="21"/>
              </w:rPr>
              <w:t>美育</w:t>
            </w:r>
          </w:p>
        </w:tc>
        <w:tc>
          <w:tcPr>
            <w:tcW w:w="1770" w:type="dxa"/>
            <w:tcBorders>
              <w:top w:val="single" w:color="auto" w:sz="8" w:space="0"/>
              <w:bottom w:val="single" w:color="auto" w:sz="4" w:space="0"/>
            </w:tcBorders>
            <w:shd w:val="clear" w:color="auto" w:fill="auto"/>
            <w:vAlign w:val="center"/>
          </w:tcPr>
          <w:p w14:paraId="6DF9E9E8">
            <w:pPr>
              <w:jc w:val="left"/>
              <w:rPr>
                <w:rFonts w:ascii="宋体" w:hAnsi="宋体" w:cs="宋体"/>
                <w:szCs w:val="21"/>
              </w:rPr>
            </w:pPr>
            <w:r>
              <w:rPr>
                <w:rFonts w:hint="eastAsia" w:ascii="宋体" w:hAnsi="宋体" w:cs="宋体"/>
                <w:szCs w:val="21"/>
              </w:rPr>
              <w:t>培养学生认识美、爱好美和创造美的能力教育，提高学生的艺术审美鉴赏能力</w:t>
            </w:r>
          </w:p>
        </w:tc>
        <w:tc>
          <w:tcPr>
            <w:tcW w:w="2325" w:type="dxa"/>
            <w:tcBorders>
              <w:top w:val="single" w:color="auto" w:sz="8" w:space="0"/>
              <w:bottom w:val="single" w:color="auto" w:sz="4" w:space="0"/>
            </w:tcBorders>
            <w:shd w:val="clear" w:color="auto" w:fill="auto"/>
            <w:vAlign w:val="center"/>
          </w:tcPr>
          <w:p w14:paraId="6BD810AB">
            <w:pPr>
              <w:jc w:val="left"/>
              <w:rPr>
                <w:rFonts w:ascii="宋体" w:hAnsi="宋体" w:cs="宋体"/>
                <w:szCs w:val="21"/>
              </w:rPr>
            </w:pPr>
            <w:r>
              <w:rPr>
                <w:rFonts w:hint="eastAsia" w:ascii="宋体" w:hAnsi="宋体" w:cs="宋体"/>
                <w:szCs w:val="21"/>
              </w:rPr>
              <w:t>科学精神，人文精神，奉献精神，文化自信，伦理道德，社会责任感，发现生活的美好</w:t>
            </w:r>
          </w:p>
        </w:tc>
        <w:tc>
          <w:tcPr>
            <w:tcW w:w="3588" w:type="dxa"/>
            <w:tcBorders>
              <w:top w:val="single" w:color="auto" w:sz="8" w:space="0"/>
              <w:bottom w:val="single" w:color="auto" w:sz="4" w:space="0"/>
            </w:tcBorders>
            <w:shd w:val="clear" w:color="auto" w:fill="auto"/>
            <w:vAlign w:val="center"/>
          </w:tcPr>
          <w:p w14:paraId="3A3DE3C5">
            <w:pPr>
              <w:rPr>
                <w:rFonts w:ascii="宋体" w:hAnsi="宋体" w:cs="宋体"/>
                <w:szCs w:val="21"/>
              </w:rPr>
            </w:pPr>
            <w:r>
              <w:rPr>
                <w:rFonts w:hint="eastAsia" w:ascii="宋体" w:hAnsi="宋体" w:cs="宋体"/>
                <w:szCs w:val="21"/>
              </w:rPr>
              <w:t>借鉴《美术概论》</w:t>
            </w:r>
          </w:p>
          <w:p w14:paraId="6E3CD688">
            <w:pPr>
              <w:rPr>
                <w:rFonts w:ascii="宋体" w:hAnsi="宋体" w:cs="宋体"/>
                <w:szCs w:val="21"/>
              </w:rPr>
            </w:pPr>
            <w:r>
              <w:rPr>
                <w:rFonts w:hint="eastAsia" w:ascii="宋体" w:hAnsi="宋体" w:cs="宋体"/>
                <w:szCs w:val="21"/>
              </w:rPr>
              <w:t>慕星老师主讲的《设计伦理学》</w:t>
            </w:r>
          </w:p>
          <w:p w14:paraId="40E5C034">
            <w:pPr>
              <w:rPr>
                <w:rFonts w:ascii="宋体" w:hAnsi="宋体" w:cs="宋体"/>
                <w:szCs w:val="21"/>
              </w:rPr>
            </w:pPr>
            <w:r>
              <w:rPr>
                <w:rFonts w:hint="eastAsia" w:ascii="宋体" w:hAnsi="宋体" w:cs="宋体"/>
                <w:szCs w:val="21"/>
              </w:rPr>
              <w:t>佛教石窟的建筑艺术</w:t>
            </w:r>
          </w:p>
        </w:tc>
      </w:tr>
    </w:tbl>
    <w:p w14:paraId="4153928F">
      <w:pPr>
        <w:numPr>
          <w:ilvl w:val="0"/>
          <w:numId w:val="6"/>
        </w:numPr>
        <w:ind w:firstLine="562" w:firstLineChars="200"/>
        <w:rPr>
          <w:rFonts w:hint="eastAsia" w:ascii="Arial" w:hAnsi="Arial" w:eastAsia="黑体"/>
          <w:b/>
          <w:bCs/>
          <w:sz w:val="28"/>
          <w:szCs w:val="28"/>
        </w:rPr>
      </w:pPr>
      <w:r>
        <w:rPr>
          <w:rFonts w:hint="eastAsia" w:ascii="Arial" w:hAnsi="Arial" w:eastAsia="黑体"/>
          <w:b/>
          <w:bCs/>
          <w:sz w:val="28"/>
          <w:szCs w:val="28"/>
        </w:rPr>
        <w:t>创新创业素质教育</w:t>
      </w:r>
    </w:p>
    <w:p w14:paraId="4AF34AE4">
      <w:pPr>
        <w:numPr>
          <w:numId w:val="0"/>
        </w:numPr>
        <w:rPr>
          <w:rFonts w:hint="default" w:eastAsia="宋体" w:cs="宋体" w:asciiTheme="minorAscii" w:hAnsiTheme="minorAscii"/>
          <w:b/>
          <w:bCs/>
          <w:sz w:val="21"/>
          <w:szCs w:val="21"/>
        </w:rPr>
      </w:pPr>
    </w:p>
    <w:p w14:paraId="5423D72C">
      <w:pPr>
        <w:numPr>
          <w:numId w:val="0"/>
        </w:numPr>
        <w:rPr>
          <w:rFonts w:hint="default" w:eastAsia="宋体" w:cs="宋体" w:asciiTheme="minorAscii" w:hAnsiTheme="minorAscii"/>
          <w:b/>
          <w:bCs/>
          <w:sz w:val="21"/>
          <w:szCs w:val="21"/>
        </w:rPr>
      </w:pPr>
    </w:p>
    <w:p w14:paraId="4B263B37">
      <w:pPr>
        <w:numPr>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rPr>
        <w:t>创新创业课程</w:t>
      </w:r>
    </w:p>
    <w:p w14:paraId="461337D2">
      <w:pPr>
        <w:numPr>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在婴幼儿托育服务与管理专业中，创新创业课程是培养学生创新思维和创业能力的重要环节。课程内容涵盖婴幼儿托育行业的市场分析、商业模式创新、项目策划与管理等多个方面。通过理论讲授、案例分析、小组讨论等多种形式，使学生掌握创新创业的基本知识和技能。课程还邀请行业专家、成功创业者进行讲座和交流，分享实战经验，激发学生的创业热情和灵感。这些课程不仅丰富了学生的知识体系，还为他们未来在婴幼儿托育领域的创新创业之路打下了坚实的基础。</w:t>
      </w:r>
    </w:p>
    <w:p w14:paraId="30E65E88">
      <w:pPr>
        <w:numPr>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（2）创新创业培训</w:t>
      </w:r>
    </w:p>
    <w:p w14:paraId="22A0C5B4">
      <w:pPr>
        <w:numPr>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创新创业培训是提升学生实际操作能力和创业准备度的重要手段。学校与专业机构合作，开展一系列针对性的培训项目。培训内容包括创业计划书撰写、市场调研方法、财务管理基础、营销策略制定等。通过模拟创业、沙盘演练等实践环节，让学生在模拟的创业环境中体验创业过程，增强解决问题的能力。此外，培训还注重培养学生的团队协作、沟通表达和项目管理能力，为他们未来的创业之路提供全方位的支持。</w:t>
      </w:r>
    </w:p>
    <w:p w14:paraId="31066FB2">
      <w:pPr>
        <w:numPr>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（3）创新创业竞赛</w:t>
      </w:r>
    </w:p>
    <w:p w14:paraId="3F0E06AD">
      <w:pPr>
        <w:numPr>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创新创业竞赛是检验学生创新创业成果、激发创业潜能的有效途径。学校积极组织学生参加各类婴幼儿托育服务与管理相关的创新创业竞赛，如“互联网+”大学生创新创业大赛、“挑战杯”全国大学生课外学术科技作品竞赛等。在竞赛中，学生需围绕婴幼儿托育服务与管理领域提出创新性的项目或解决方案，经过初赛、复赛、决赛的层层选拔，最终争夺奖项。竞赛不仅锻炼了学生的创新思维、团队协作能力和项目展示技巧，还为他们搭建了与投资人、行业专家交流的平台，为项目的落地实施提供了更多可能性。同时，竞赛的获奖成果也为学生的就业和创业增添了亮丽的履历。</w:t>
      </w:r>
    </w:p>
    <w:p w14:paraId="17D66580">
      <w:pPr>
        <w:pStyle w:val="30"/>
        <w:ind w:left="0" w:leftChars="0" w:firstLine="0" w:firstLineChars="0"/>
        <w:rPr>
          <w:rFonts w:hint="eastAsia"/>
          <w:lang w:val="en-US"/>
        </w:rPr>
      </w:pPr>
    </w:p>
    <w:p w14:paraId="2457D90E">
      <w:pPr>
        <w:keepNext/>
        <w:keepLines/>
        <w:spacing w:line="500" w:lineRule="exact"/>
        <w:ind w:firstLine="643" w:firstLineChars="200"/>
        <w:outlineLvl w:val="0"/>
        <w:rPr>
          <w:rFonts w:eastAsia="黑体"/>
          <w:b/>
          <w:bCs/>
          <w:color w:val="000000"/>
          <w:kern w:val="44"/>
          <w:sz w:val="32"/>
          <w:szCs w:val="30"/>
        </w:rPr>
      </w:pPr>
      <w:bookmarkStart w:id="96" w:name="_Toc7028"/>
      <w:bookmarkStart w:id="97" w:name="_Toc8212"/>
      <w:bookmarkStart w:id="98" w:name="_Toc725"/>
      <w:r>
        <w:rPr>
          <w:rFonts w:hint="eastAsia" w:eastAsia="黑体"/>
          <w:b/>
          <w:bCs/>
          <w:color w:val="000000"/>
          <w:kern w:val="44"/>
          <w:sz w:val="32"/>
          <w:szCs w:val="30"/>
        </w:rPr>
        <w:t>七、教学进程总体安排</w:t>
      </w:r>
      <w:bookmarkEnd w:id="96"/>
      <w:bookmarkEnd w:id="97"/>
      <w:bookmarkEnd w:id="98"/>
    </w:p>
    <w:p w14:paraId="6425520A">
      <w:pPr>
        <w:ind w:firstLine="562" w:firstLineChars="200"/>
        <w:rPr>
          <w:rFonts w:ascii="Arial" w:hAnsi="Arial" w:eastAsia="黑体"/>
          <w:b/>
          <w:bCs/>
          <w:sz w:val="28"/>
          <w:szCs w:val="28"/>
        </w:rPr>
      </w:pPr>
      <w:r>
        <w:rPr>
          <w:rFonts w:hint="eastAsia" w:ascii="Arial" w:hAnsi="Arial" w:eastAsia="黑体"/>
          <w:b/>
          <w:bCs/>
          <w:sz w:val="28"/>
          <w:szCs w:val="28"/>
        </w:rPr>
        <w:t>（一）学时、学分安排</w:t>
      </w:r>
    </w:p>
    <w:p w14:paraId="4EE2980A">
      <w:pPr>
        <w:snapToGrid w:val="0"/>
        <w:spacing w:line="500" w:lineRule="exact"/>
        <w:ind w:firstLine="480" w:firstLineChars="200"/>
        <w:rPr>
          <w:rFonts w:ascii="Times New Roman" w:hAnsi="Times New Roman"/>
          <w:sz w:val="24"/>
          <w:szCs w:val="24"/>
        </w:rPr>
      </w:pPr>
      <w:r>
        <w:rPr>
          <w:rFonts w:hint="eastAsia" w:ascii="Times New Roman" w:hAnsi="Times New Roman"/>
          <w:sz w:val="24"/>
          <w:szCs w:val="24"/>
        </w:rPr>
        <w:t>本专业总学时数为</w:t>
      </w:r>
      <w:r>
        <w:rPr>
          <w:rFonts w:hint="eastAsia" w:ascii="Times New Roman" w:hAnsi="Times New Roman"/>
          <w:sz w:val="24"/>
          <w:szCs w:val="24"/>
          <w:lang w:val="en-US" w:eastAsia="zh-CN"/>
        </w:rPr>
        <w:t>2668</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137</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36</w:t>
      </w:r>
      <w:r>
        <w:rPr>
          <w:rFonts w:hint="eastAsia" w:ascii="Times New Roman" w:hAnsi="Times New Roman"/>
          <w:color w:val="000000"/>
          <w:sz w:val="24"/>
          <w:szCs w:val="24"/>
        </w:rPr>
        <w:t>学分，</w:t>
      </w:r>
      <w:r>
        <w:rPr>
          <w:rFonts w:hint="eastAsia" w:ascii="宋体" w:hAnsi="宋体" w:eastAsia="宋体" w:cs="宋体"/>
          <w:color w:val="000000"/>
          <w:sz w:val="24"/>
          <w:szCs w:val="24"/>
        </w:rPr>
        <w:t>专业基础课程学分</w:t>
      </w:r>
      <w:r>
        <w:rPr>
          <w:rFonts w:hint="eastAsia" w:ascii="宋体" w:hAnsi="宋体" w:eastAsia="宋体" w:cs="宋体"/>
          <w:color w:val="000000"/>
          <w:sz w:val="24"/>
          <w:szCs w:val="24"/>
          <w:lang w:val="en-US" w:eastAsia="zh-CN"/>
        </w:rPr>
        <w:t>18</w:t>
      </w:r>
      <w:r>
        <w:rPr>
          <w:rFonts w:hint="eastAsia" w:ascii="宋体" w:hAnsi="宋体" w:cs="宋体"/>
          <w:color w:val="000000"/>
          <w:sz w:val="24"/>
          <w:szCs w:val="24"/>
          <w:lang w:val="en-US" w:eastAsia="zh-CN"/>
        </w:rPr>
        <w:t>，</w:t>
      </w:r>
      <w:bookmarkStart w:id="172" w:name="_GoBack"/>
      <w:bookmarkEnd w:id="172"/>
      <w:r>
        <w:rPr>
          <w:rFonts w:hint="eastAsia" w:ascii="Times New Roman" w:hAnsi="Times New Roman"/>
          <w:color w:val="000000"/>
          <w:sz w:val="24"/>
          <w:szCs w:val="24"/>
        </w:rPr>
        <w:t>专业核心课程</w:t>
      </w:r>
      <w:r>
        <w:rPr>
          <w:rFonts w:hint="eastAsia" w:ascii="Times New Roman" w:hAnsi="Times New Roman"/>
          <w:color w:val="000000"/>
          <w:sz w:val="24"/>
          <w:szCs w:val="24"/>
          <w:lang w:val="en-US" w:eastAsia="zh-CN"/>
        </w:rPr>
        <w:t>32</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14</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29</w:t>
      </w:r>
      <w:r>
        <w:rPr>
          <w:rFonts w:hint="eastAsia" w:ascii="Times New Roman" w:hAnsi="Times New Roman"/>
          <w:color w:val="000000"/>
          <w:sz w:val="24"/>
          <w:szCs w:val="24"/>
        </w:rPr>
        <w:t>学分。</w:t>
      </w:r>
    </w:p>
    <w:bookmarkEnd w:id="59"/>
    <w:bookmarkEnd w:id="60"/>
    <w:bookmarkEnd w:id="61"/>
    <w:bookmarkEnd w:id="62"/>
    <w:p w14:paraId="001CCA50">
      <w:pPr>
        <w:rPr>
          <w:rFonts w:eastAsia="黑体"/>
          <w:b/>
          <w:bCs/>
          <w:color w:val="00B0F0"/>
          <w:kern w:val="44"/>
          <w:sz w:val="32"/>
          <w:szCs w:val="30"/>
        </w:rPr>
      </w:pPr>
      <w:bookmarkStart w:id="99" w:name="_Toc407697894"/>
      <w:bookmarkStart w:id="100" w:name="_Toc405393379"/>
      <w:bookmarkStart w:id="101" w:name="_Toc303837893"/>
      <w:bookmarkStart w:id="102" w:name="_Toc305418729"/>
      <w:bookmarkStart w:id="103" w:name="_Toc407696136"/>
    </w:p>
    <w:p w14:paraId="066E0881">
      <w:pPr>
        <w:keepNext/>
        <w:keepLines/>
        <w:spacing w:line="500" w:lineRule="exact"/>
        <w:ind w:firstLine="643" w:firstLineChars="200"/>
        <w:outlineLvl w:val="0"/>
        <w:rPr>
          <w:rFonts w:eastAsia="黑体"/>
          <w:b/>
          <w:bCs/>
          <w:color w:val="000000"/>
          <w:kern w:val="44"/>
          <w:sz w:val="32"/>
          <w:szCs w:val="30"/>
        </w:rPr>
        <w:sectPr>
          <w:footerReference r:id="rId5" w:type="default"/>
          <w:pgSz w:w="11906" w:h="16838"/>
          <w:pgMar w:top="1440" w:right="1800" w:bottom="1440" w:left="1800" w:header="851" w:footer="992" w:gutter="0"/>
          <w:pgNumType w:fmt="decimal"/>
          <w:cols w:space="425" w:num="1"/>
          <w:docGrid w:type="lines" w:linePitch="312" w:charSpace="0"/>
        </w:sectPr>
      </w:pPr>
      <w:bookmarkStart w:id="104" w:name="_Toc46303723"/>
    </w:p>
    <w:p w14:paraId="245D0D80">
      <w:pPr>
        <w:keepNext/>
        <w:keepLines/>
        <w:spacing w:line="500" w:lineRule="exact"/>
        <w:ind w:firstLine="560" w:firstLineChars="200"/>
        <w:outlineLvl w:val="1"/>
        <w:rPr>
          <w:rFonts w:ascii="Times New Roman" w:hAnsi="Times New Roman"/>
          <w:b/>
          <w:bCs/>
          <w:color w:val="000000"/>
          <w:sz w:val="24"/>
          <w:szCs w:val="24"/>
        </w:rPr>
      </w:pPr>
      <w:bookmarkStart w:id="105" w:name="_Toc46303721"/>
      <w:bookmarkStart w:id="106" w:name="_Toc4735"/>
      <w:bookmarkStart w:id="107" w:name="_Toc8681"/>
      <w:bookmarkStart w:id="108" w:name="_Toc7174"/>
      <w:r>
        <w:rPr>
          <w:rFonts w:hint="eastAsia" w:ascii="Arial" w:hAnsi="Arial" w:eastAsia="黑体"/>
          <w:b/>
          <w:bCs/>
          <w:color w:val="000000"/>
          <w:sz w:val="28"/>
          <w:szCs w:val="28"/>
        </w:rPr>
        <w:t>（二）</w:t>
      </w:r>
      <w:bookmarkEnd w:id="105"/>
      <w:r>
        <w:rPr>
          <w:rFonts w:hint="eastAsia" w:ascii="Arial" w:hAnsi="Arial" w:eastAsia="黑体"/>
          <w:b/>
          <w:bCs/>
          <w:color w:val="000000"/>
          <w:sz w:val="28"/>
          <w:szCs w:val="28"/>
        </w:rPr>
        <w:t>课程设置总表</w:t>
      </w:r>
      <w:bookmarkEnd w:id="106"/>
      <w:bookmarkEnd w:id="107"/>
      <w:bookmarkEnd w:id="108"/>
    </w:p>
    <w:p w14:paraId="5100D473">
      <w:pPr>
        <w:jc w:val="center"/>
        <w:rPr>
          <w:rFonts w:hint="eastAsia"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2693A638">
      <w:pPr>
        <w:jc w:val="center"/>
        <w:rPr>
          <w:rFonts w:hint="eastAsia" w:ascii="Times New Roman" w:hAnsi="Times New Roman"/>
          <w:b/>
          <w:bCs/>
          <w:color w:val="000000"/>
          <w:sz w:val="24"/>
          <w:szCs w:val="24"/>
        </w:rPr>
      </w:pPr>
    </w:p>
    <w:bookmarkEnd w:id="104"/>
    <w:tbl>
      <w:tblPr>
        <w:tblStyle w:val="23"/>
        <w:tblpPr w:leftFromText="180" w:rightFromText="180" w:vertAnchor="text" w:horzAnchor="page" w:tblpX="1890" w:tblpY="268"/>
        <w:tblOverlap w:val="never"/>
        <w:tblW w:w="46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585"/>
        <w:gridCol w:w="1054"/>
        <w:gridCol w:w="1046"/>
        <w:gridCol w:w="2295"/>
        <w:gridCol w:w="690"/>
        <w:gridCol w:w="600"/>
        <w:gridCol w:w="555"/>
        <w:gridCol w:w="615"/>
        <w:gridCol w:w="720"/>
        <w:gridCol w:w="766"/>
        <w:gridCol w:w="743"/>
        <w:gridCol w:w="743"/>
        <w:gridCol w:w="743"/>
        <w:gridCol w:w="743"/>
        <w:gridCol w:w="747"/>
      </w:tblGrid>
      <w:tr w14:paraId="4FC8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525" w:type="dxa"/>
            <w:vMerge w:val="restart"/>
            <w:vAlign w:val="center"/>
          </w:tcPr>
          <w:p w14:paraId="3B8EBB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课程</w:t>
            </w:r>
          </w:p>
          <w:p w14:paraId="5C9FE1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类别</w:t>
            </w:r>
          </w:p>
        </w:tc>
        <w:tc>
          <w:tcPr>
            <w:tcW w:w="585" w:type="dxa"/>
            <w:vMerge w:val="restart"/>
            <w:vAlign w:val="center"/>
          </w:tcPr>
          <w:p w14:paraId="4922D2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课程性质</w:t>
            </w:r>
          </w:p>
        </w:tc>
        <w:tc>
          <w:tcPr>
            <w:tcW w:w="2100" w:type="dxa"/>
            <w:gridSpan w:val="2"/>
            <w:vMerge w:val="restart"/>
            <w:vAlign w:val="center"/>
          </w:tcPr>
          <w:p w14:paraId="22228A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课程</w:t>
            </w:r>
          </w:p>
          <w:p w14:paraId="47B204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代码</w:t>
            </w:r>
          </w:p>
        </w:tc>
        <w:tc>
          <w:tcPr>
            <w:tcW w:w="2295" w:type="dxa"/>
            <w:vMerge w:val="restart"/>
            <w:vAlign w:val="center"/>
          </w:tcPr>
          <w:p w14:paraId="46D0D2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课程名称</w:t>
            </w:r>
          </w:p>
        </w:tc>
        <w:tc>
          <w:tcPr>
            <w:tcW w:w="690" w:type="dxa"/>
            <w:vMerge w:val="restart"/>
            <w:vAlign w:val="center"/>
          </w:tcPr>
          <w:p w14:paraId="7110C3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总学时</w:t>
            </w:r>
          </w:p>
        </w:tc>
        <w:tc>
          <w:tcPr>
            <w:tcW w:w="1155" w:type="dxa"/>
            <w:gridSpan w:val="2"/>
            <w:vAlign w:val="center"/>
          </w:tcPr>
          <w:p w14:paraId="56C08E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学时分配</w:t>
            </w:r>
          </w:p>
        </w:tc>
        <w:tc>
          <w:tcPr>
            <w:tcW w:w="615" w:type="dxa"/>
            <w:vMerge w:val="restart"/>
            <w:vAlign w:val="center"/>
          </w:tcPr>
          <w:p w14:paraId="6FE5B4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学分</w:t>
            </w:r>
          </w:p>
          <w:p w14:paraId="70E4BA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分数</w:t>
            </w:r>
          </w:p>
        </w:tc>
        <w:tc>
          <w:tcPr>
            <w:tcW w:w="4458" w:type="dxa"/>
            <w:gridSpan w:val="6"/>
            <w:vAlign w:val="center"/>
          </w:tcPr>
          <w:p w14:paraId="59182533">
            <w:pPr>
              <w:jc w:val="center"/>
              <w:rPr>
                <w:rFonts w:hint="eastAsia" w:ascii="宋体" w:hAnsi="宋体" w:eastAsia="宋体" w:cs="宋体"/>
                <w:color w:val="000000"/>
                <w:sz w:val="18"/>
                <w:szCs w:val="18"/>
              </w:rPr>
            </w:pPr>
            <w:r>
              <w:rPr>
                <w:rFonts w:hint="eastAsia" w:ascii="宋体" w:hAnsi="宋体" w:eastAsia="宋体" w:cs="宋体"/>
                <w:color w:val="000000"/>
                <w:spacing w:val="-8"/>
                <w:sz w:val="18"/>
                <w:szCs w:val="18"/>
              </w:rPr>
              <w:t>建议开设时间及周学时数</w:t>
            </w:r>
          </w:p>
        </w:tc>
        <w:tc>
          <w:tcPr>
            <w:tcW w:w="747" w:type="dxa"/>
            <w:vMerge w:val="restart"/>
            <w:vAlign w:val="center"/>
          </w:tcPr>
          <w:p w14:paraId="3A4A60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备注</w:t>
            </w:r>
          </w:p>
        </w:tc>
      </w:tr>
      <w:tr w14:paraId="45B5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1E4056C">
            <w:pPr>
              <w:jc w:val="center"/>
              <w:rPr>
                <w:rFonts w:hint="eastAsia" w:ascii="宋体" w:hAnsi="宋体" w:eastAsia="宋体" w:cs="宋体"/>
                <w:color w:val="000000"/>
                <w:sz w:val="18"/>
                <w:szCs w:val="18"/>
              </w:rPr>
            </w:pPr>
          </w:p>
        </w:tc>
        <w:tc>
          <w:tcPr>
            <w:tcW w:w="585" w:type="dxa"/>
            <w:vMerge w:val="continue"/>
            <w:vAlign w:val="center"/>
          </w:tcPr>
          <w:p w14:paraId="18AF3627">
            <w:pPr>
              <w:jc w:val="center"/>
              <w:rPr>
                <w:rFonts w:hint="eastAsia" w:ascii="宋体" w:hAnsi="宋体" w:eastAsia="宋体" w:cs="宋体"/>
                <w:color w:val="000000"/>
                <w:sz w:val="18"/>
                <w:szCs w:val="18"/>
              </w:rPr>
            </w:pPr>
          </w:p>
        </w:tc>
        <w:tc>
          <w:tcPr>
            <w:tcW w:w="2100" w:type="dxa"/>
            <w:gridSpan w:val="2"/>
            <w:vMerge w:val="continue"/>
            <w:vAlign w:val="center"/>
          </w:tcPr>
          <w:p w14:paraId="10140270">
            <w:pPr>
              <w:jc w:val="center"/>
              <w:rPr>
                <w:rFonts w:hint="eastAsia" w:ascii="宋体" w:hAnsi="宋体" w:eastAsia="宋体" w:cs="宋体"/>
                <w:color w:val="000000"/>
                <w:sz w:val="18"/>
                <w:szCs w:val="18"/>
              </w:rPr>
            </w:pPr>
          </w:p>
        </w:tc>
        <w:tc>
          <w:tcPr>
            <w:tcW w:w="2295" w:type="dxa"/>
            <w:vMerge w:val="continue"/>
            <w:vAlign w:val="center"/>
          </w:tcPr>
          <w:p w14:paraId="0B140DC1">
            <w:pPr>
              <w:jc w:val="center"/>
              <w:rPr>
                <w:rFonts w:hint="eastAsia" w:ascii="宋体" w:hAnsi="宋体" w:eastAsia="宋体" w:cs="宋体"/>
                <w:color w:val="000000"/>
                <w:sz w:val="18"/>
                <w:szCs w:val="18"/>
              </w:rPr>
            </w:pPr>
          </w:p>
        </w:tc>
        <w:tc>
          <w:tcPr>
            <w:tcW w:w="690" w:type="dxa"/>
            <w:vMerge w:val="continue"/>
            <w:vAlign w:val="center"/>
          </w:tcPr>
          <w:p w14:paraId="6ED4E4BB">
            <w:pPr>
              <w:jc w:val="center"/>
              <w:rPr>
                <w:rFonts w:hint="eastAsia" w:ascii="宋体" w:hAnsi="宋体" w:eastAsia="宋体" w:cs="宋体"/>
                <w:color w:val="000000"/>
                <w:sz w:val="18"/>
                <w:szCs w:val="18"/>
              </w:rPr>
            </w:pPr>
          </w:p>
        </w:tc>
        <w:tc>
          <w:tcPr>
            <w:tcW w:w="600" w:type="dxa"/>
            <w:vAlign w:val="center"/>
          </w:tcPr>
          <w:p w14:paraId="1405A6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理论学时</w:t>
            </w:r>
          </w:p>
        </w:tc>
        <w:tc>
          <w:tcPr>
            <w:tcW w:w="555" w:type="dxa"/>
            <w:vAlign w:val="center"/>
          </w:tcPr>
          <w:p w14:paraId="7E7F90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实践学时</w:t>
            </w:r>
          </w:p>
        </w:tc>
        <w:tc>
          <w:tcPr>
            <w:tcW w:w="615" w:type="dxa"/>
            <w:vMerge w:val="continue"/>
            <w:vAlign w:val="center"/>
          </w:tcPr>
          <w:p w14:paraId="547DEA21">
            <w:pPr>
              <w:jc w:val="center"/>
              <w:rPr>
                <w:rFonts w:hint="eastAsia" w:ascii="宋体" w:hAnsi="宋体" w:eastAsia="宋体" w:cs="宋体"/>
                <w:color w:val="000000"/>
                <w:sz w:val="18"/>
                <w:szCs w:val="18"/>
              </w:rPr>
            </w:pPr>
          </w:p>
        </w:tc>
        <w:tc>
          <w:tcPr>
            <w:tcW w:w="720" w:type="dxa"/>
            <w:vAlign w:val="center"/>
          </w:tcPr>
          <w:p w14:paraId="16BC57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w:t>
            </w:r>
          </w:p>
        </w:tc>
        <w:tc>
          <w:tcPr>
            <w:tcW w:w="766" w:type="dxa"/>
            <w:vAlign w:val="center"/>
          </w:tcPr>
          <w:p w14:paraId="2564CA2E">
            <w:pPr>
              <w:ind w:firstLine="70" w:firstLineChars="50"/>
              <w:jc w:val="center"/>
              <w:rPr>
                <w:rFonts w:hint="eastAsia" w:ascii="宋体" w:hAnsi="宋体" w:eastAsia="宋体" w:cs="宋体"/>
                <w:color w:val="000000"/>
                <w:sz w:val="18"/>
                <w:szCs w:val="18"/>
              </w:rPr>
            </w:pPr>
            <w:r>
              <w:rPr>
                <w:rFonts w:hint="eastAsia" w:ascii="宋体" w:hAnsi="宋体" w:eastAsia="宋体" w:cs="宋体"/>
                <w:color w:val="000000"/>
                <w:spacing w:val="-20"/>
                <w:sz w:val="18"/>
                <w:szCs w:val="18"/>
              </w:rPr>
              <w:t>二</w:t>
            </w:r>
          </w:p>
        </w:tc>
        <w:tc>
          <w:tcPr>
            <w:tcW w:w="743" w:type="dxa"/>
            <w:vAlign w:val="center"/>
          </w:tcPr>
          <w:p w14:paraId="6AD3869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w:t>
            </w:r>
          </w:p>
        </w:tc>
        <w:tc>
          <w:tcPr>
            <w:tcW w:w="743" w:type="dxa"/>
            <w:vAlign w:val="center"/>
          </w:tcPr>
          <w:p w14:paraId="4DBFBE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四</w:t>
            </w:r>
          </w:p>
        </w:tc>
        <w:tc>
          <w:tcPr>
            <w:tcW w:w="743" w:type="dxa"/>
            <w:vAlign w:val="center"/>
          </w:tcPr>
          <w:p w14:paraId="460D78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五</w:t>
            </w:r>
          </w:p>
        </w:tc>
        <w:tc>
          <w:tcPr>
            <w:tcW w:w="743" w:type="dxa"/>
            <w:vAlign w:val="center"/>
          </w:tcPr>
          <w:p w14:paraId="14E6C4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六</w:t>
            </w:r>
          </w:p>
        </w:tc>
        <w:tc>
          <w:tcPr>
            <w:tcW w:w="747" w:type="dxa"/>
            <w:vMerge w:val="continue"/>
            <w:vAlign w:val="center"/>
          </w:tcPr>
          <w:p w14:paraId="07A07937">
            <w:pPr>
              <w:jc w:val="center"/>
              <w:rPr>
                <w:rFonts w:hint="eastAsia" w:ascii="宋体" w:hAnsi="宋体" w:eastAsia="宋体" w:cs="宋体"/>
                <w:color w:val="000000"/>
                <w:sz w:val="18"/>
                <w:szCs w:val="18"/>
              </w:rPr>
            </w:pPr>
          </w:p>
        </w:tc>
      </w:tr>
      <w:tr w14:paraId="253F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25" w:type="dxa"/>
            <w:vMerge w:val="restart"/>
            <w:vAlign w:val="center"/>
          </w:tcPr>
          <w:p w14:paraId="54A95A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必修课程</w:t>
            </w:r>
          </w:p>
        </w:tc>
        <w:tc>
          <w:tcPr>
            <w:tcW w:w="585" w:type="dxa"/>
            <w:vMerge w:val="restart"/>
            <w:vAlign w:val="center"/>
          </w:tcPr>
          <w:p w14:paraId="3D665A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公共必修课程</w:t>
            </w:r>
          </w:p>
        </w:tc>
        <w:tc>
          <w:tcPr>
            <w:tcW w:w="2100" w:type="dxa"/>
            <w:gridSpan w:val="2"/>
            <w:shd w:val="clear" w:color="auto" w:fill="auto"/>
            <w:vAlign w:val="center"/>
          </w:tcPr>
          <w:p w14:paraId="7ED1B566">
            <w:pPr>
              <w:jc w:val="center"/>
              <w:rPr>
                <w:rFonts w:hint="eastAsia" w:ascii="Times New Roman" w:hAnsi="Times New Roman" w:eastAsia="微软雅黑"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2295" w:type="dxa"/>
            <w:shd w:val="clear" w:color="auto" w:fill="auto"/>
            <w:vAlign w:val="center"/>
          </w:tcPr>
          <w:p w14:paraId="480C67C5">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思想道德与法治</w:t>
            </w:r>
          </w:p>
        </w:tc>
        <w:tc>
          <w:tcPr>
            <w:tcW w:w="690" w:type="dxa"/>
            <w:shd w:val="clear" w:color="auto" w:fill="auto"/>
            <w:vAlign w:val="center"/>
          </w:tcPr>
          <w:p w14:paraId="54B114D7">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48</w:t>
            </w:r>
          </w:p>
        </w:tc>
        <w:tc>
          <w:tcPr>
            <w:tcW w:w="600" w:type="dxa"/>
            <w:shd w:val="clear" w:color="auto" w:fill="auto"/>
            <w:vAlign w:val="center"/>
          </w:tcPr>
          <w:p w14:paraId="50594489">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32</w:t>
            </w:r>
          </w:p>
        </w:tc>
        <w:tc>
          <w:tcPr>
            <w:tcW w:w="555" w:type="dxa"/>
            <w:shd w:val="clear" w:color="auto" w:fill="auto"/>
            <w:vAlign w:val="center"/>
          </w:tcPr>
          <w:p w14:paraId="0FCE6455">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16</w:t>
            </w:r>
          </w:p>
        </w:tc>
        <w:tc>
          <w:tcPr>
            <w:tcW w:w="615" w:type="dxa"/>
            <w:shd w:val="clear" w:color="auto" w:fill="auto"/>
            <w:vAlign w:val="center"/>
          </w:tcPr>
          <w:p w14:paraId="1D694705">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3</w:t>
            </w:r>
          </w:p>
        </w:tc>
        <w:tc>
          <w:tcPr>
            <w:tcW w:w="720" w:type="dxa"/>
            <w:shd w:val="clear" w:color="auto" w:fill="auto"/>
            <w:vAlign w:val="center"/>
          </w:tcPr>
          <w:p w14:paraId="53E6B4C7">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766" w:type="dxa"/>
            <w:shd w:val="clear" w:color="auto" w:fill="auto"/>
            <w:vAlign w:val="center"/>
          </w:tcPr>
          <w:p w14:paraId="25B17191">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122AECBF">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1C9E1142">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3BB36EF4">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7652F155">
            <w:pPr>
              <w:autoSpaceDE w:val="0"/>
              <w:autoSpaceDN w:val="0"/>
              <w:jc w:val="center"/>
              <w:rPr>
                <w:rFonts w:hint="eastAsia" w:ascii="Times New Roman" w:hAnsi="Times New Roman" w:eastAsia="宋体" w:cs="Times New Roman"/>
                <w:color w:val="FF0000"/>
                <w:spacing w:val="-20"/>
                <w:kern w:val="2"/>
                <w:sz w:val="18"/>
                <w:szCs w:val="18"/>
                <w:lang w:val="en-US" w:eastAsia="zh-CN" w:bidi="ar-SA"/>
              </w:rPr>
            </w:pPr>
          </w:p>
        </w:tc>
        <w:tc>
          <w:tcPr>
            <w:tcW w:w="747" w:type="dxa"/>
            <w:vAlign w:val="center"/>
          </w:tcPr>
          <w:p w14:paraId="4C491451">
            <w:pPr>
              <w:autoSpaceDE w:val="0"/>
              <w:autoSpaceDN w:val="0"/>
              <w:jc w:val="center"/>
              <w:rPr>
                <w:rFonts w:hint="eastAsia" w:ascii="宋体" w:hAnsi="宋体" w:eastAsia="宋体" w:cs="宋体"/>
                <w:b/>
                <w:color w:val="FF0000"/>
                <w:spacing w:val="-20"/>
                <w:sz w:val="18"/>
                <w:szCs w:val="18"/>
              </w:rPr>
            </w:pPr>
          </w:p>
        </w:tc>
      </w:tr>
      <w:tr w14:paraId="24D0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8CD92A6">
            <w:pPr>
              <w:jc w:val="center"/>
              <w:rPr>
                <w:rFonts w:hint="eastAsia" w:ascii="宋体" w:hAnsi="宋体" w:eastAsia="宋体" w:cs="宋体"/>
                <w:bCs/>
                <w:color w:val="000000"/>
                <w:sz w:val="24"/>
                <w:szCs w:val="24"/>
              </w:rPr>
            </w:pPr>
          </w:p>
        </w:tc>
        <w:tc>
          <w:tcPr>
            <w:tcW w:w="585" w:type="dxa"/>
            <w:vMerge w:val="continue"/>
            <w:vAlign w:val="center"/>
          </w:tcPr>
          <w:p w14:paraId="0820E482">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6F4787A6">
            <w:pPr>
              <w:jc w:val="center"/>
              <w:rPr>
                <w:rFonts w:hint="eastAsia"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GG111002</w:t>
            </w:r>
          </w:p>
        </w:tc>
        <w:tc>
          <w:tcPr>
            <w:tcW w:w="2295" w:type="dxa"/>
            <w:shd w:val="clear" w:color="auto" w:fill="auto"/>
            <w:vAlign w:val="center"/>
          </w:tcPr>
          <w:p w14:paraId="71211727">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毛泽东思想和中国特色社会主义理论体系概论</w:t>
            </w:r>
          </w:p>
        </w:tc>
        <w:tc>
          <w:tcPr>
            <w:tcW w:w="690" w:type="dxa"/>
            <w:shd w:val="clear" w:color="auto" w:fill="auto"/>
            <w:vAlign w:val="center"/>
          </w:tcPr>
          <w:p w14:paraId="177A6628">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32</w:t>
            </w:r>
          </w:p>
        </w:tc>
        <w:tc>
          <w:tcPr>
            <w:tcW w:w="600" w:type="dxa"/>
            <w:shd w:val="clear" w:color="auto" w:fill="auto"/>
            <w:vAlign w:val="center"/>
          </w:tcPr>
          <w:p w14:paraId="164C3BF2">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28</w:t>
            </w:r>
          </w:p>
        </w:tc>
        <w:tc>
          <w:tcPr>
            <w:tcW w:w="555" w:type="dxa"/>
            <w:shd w:val="clear" w:color="auto" w:fill="auto"/>
            <w:vAlign w:val="center"/>
          </w:tcPr>
          <w:p w14:paraId="1A060ADB">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4</w:t>
            </w:r>
          </w:p>
        </w:tc>
        <w:tc>
          <w:tcPr>
            <w:tcW w:w="615" w:type="dxa"/>
            <w:shd w:val="clear" w:color="auto" w:fill="auto"/>
            <w:vAlign w:val="center"/>
          </w:tcPr>
          <w:p w14:paraId="746157BC">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2</w:t>
            </w:r>
          </w:p>
        </w:tc>
        <w:tc>
          <w:tcPr>
            <w:tcW w:w="720" w:type="dxa"/>
            <w:shd w:val="clear" w:color="auto" w:fill="auto"/>
            <w:vAlign w:val="center"/>
          </w:tcPr>
          <w:p w14:paraId="629B655F">
            <w:pPr>
              <w:jc w:val="center"/>
              <w:rPr>
                <w:rFonts w:hint="eastAsia" w:ascii="Times New Roman" w:hAnsi="Times New Roman" w:eastAsia="宋体" w:cs="Times New Roman"/>
                <w:color w:val="FF0000"/>
                <w:spacing w:val="-20"/>
                <w:kern w:val="2"/>
                <w:sz w:val="18"/>
                <w:szCs w:val="18"/>
                <w:lang w:val="en-US" w:eastAsia="zh-CN" w:bidi="ar-SA"/>
              </w:rPr>
            </w:pPr>
          </w:p>
        </w:tc>
        <w:tc>
          <w:tcPr>
            <w:tcW w:w="766" w:type="dxa"/>
            <w:shd w:val="clear" w:color="auto" w:fill="auto"/>
            <w:vAlign w:val="center"/>
          </w:tcPr>
          <w:p w14:paraId="12F8F72A">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280338B4">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743" w:type="dxa"/>
            <w:shd w:val="clear" w:color="auto" w:fill="auto"/>
            <w:vAlign w:val="center"/>
          </w:tcPr>
          <w:p w14:paraId="7FE43542">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55E25C0C">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270D1911">
            <w:pPr>
              <w:autoSpaceDE w:val="0"/>
              <w:autoSpaceDN w:val="0"/>
              <w:jc w:val="center"/>
              <w:rPr>
                <w:rFonts w:hint="eastAsia" w:ascii="Times New Roman" w:hAnsi="Times New Roman" w:eastAsia="宋体" w:cs="Times New Roman"/>
                <w:color w:val="FF0000"/>
                <w:spacing w:val="-20"/>
                <w:kern w:val="2"/>
                <w:sz w:val="18"/>
                <w:szCs w:val="18"/>
                <w:lang w:val="en-US" w:eastAsia="zh-CN" w:bidi="ar-SA"/>
              </w:rPr>
            </w:pPr>
          </w:p>
        </w:tc>
        <w:tc>
          <w:tcPr>
            <w:tcW w:w="747" w:type="dxa"/>
            <w:vAlign w:val="center"/>
          </w:tcPr>
          <w:p w14:paraId="3187D614">
            <w:pPr>
              <w:autoSpaceDE w:val="0"/>
              <w:autoSpaceDN w:val="0"/>
              <w:jc w:val="center"/>
              <w:rPr>
                <w:rFonts w:hint="eastAsia" w:ascii="宋体" w:hAnsi="宋体" w:eastAsia="宋体" w:cs="宋体"/>
                <w:color w:val="000000"/>
                <w:spacing w:val="-20"/>
                <w:sz w:val="18"/>
                <w:szCs w:val="18"/>
              </w:rPr>
            </w:pPr>
          </w:p>
        </w:tc>
      </w:tr>
      <w:tr w14:paraId="525E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4BE842E5">
            <w:pPr>
              <w:jc w:val="center"/>
              <w:rPr>
                <w:rFonts w:hint="eastAsia" w:ascii="宋体" w:hAnsi="宋体" w:eastAsia="宋体" w:cs="宋体"/>
                <w:bCs/>
                <w:color w:val="000000"/>
                <w:sz w:val="24"/>
                <w:szCs w:val="24"/>
              </w:rPr>
            </w:pPr>
          </w:p>
        </w:tc>
        <w:tc>
          <w:tcPr>
            <w:tcW w:w="585" w:type="dxa"/>
            <w:vMerge w:val="continue"/>
            <w:vAlign w:val="center"/>
          </w:tcPr>
          <w:p w14:paraId="1AC82D68">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1F64989F">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GG111029</w:t>
            </w:r>
          </w:p>
        </w:tc>
        <w:tc>
          <w:tcPr>
            <w:tcW w:w="2295" w:type="dxa"/>
            <w:shd w:val="clear" w:color="auto" w:fill="auto"/>
            <w:vAlign w:val="center"/>
          </w:tcPr>
          <w:p w14:paraId="344DBD17">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习近平新时代中国特色社会主义思想概论</w:t>
            </w:r>
          </w:p>
        </w:tc>
        <w:tc>
          <w:tcPr>
            <w:tcW w:w="690" w:type="dxa"/>
            <w:shd w:val="clear" w:color="auto" w:fill="auto"/>
            <w:vAlign w:val="center"/>
          </w:tcPr>
          <w:p w14:paraId="559CC463">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24</w:t>
            </w:r>
          </w:p>
        </w:tc>
        <w:tc>
          <w:tcPr>
            <w:tcW w:w="600" w:type="dxa"/>
            <w:shd w:val="clear" w:color="auto" w:fill="auto"/>
            <w:vAlign w:val="center"/>
          </w:tcPr>
          <w:p w14:paraId="4D694979">
            <w:pPr>
              <w:jc w:val="center"/>
              <w:rPr>
                <w:rFonts w:hint="eastAsia" w:ascii="Times New Roman" w:hAnsi="Times New Roman" w:eastAsia="宋体" w:cs="Times New Roman"/>
                <w:color w:val="FF0000"/>
                <w:spacing w:val="-20"/>
                <w:kern w:val="2"/>
                <w:sz w:val="18"/>
                <w:szCs w:val="18"/>
                <w:lang w:val="en-US" w:eastAsia="zh-CN" w:bidi="ar-SA"/>
              </w:rPr>
            </w:pPr>
            <w:r>
              <w:rPr>
                <w:rFonts w:ascii="宋体" w:hAnsi="宋体" w:cs="宋体"/>
                <w:color w:val="FF0000"/>
                <w:spacing w:val="-20"/>
                <w:sz w:val="18"/>
                <w:szCs w:val="18"/>
              </w:rPr>
              <w:t>20</w:t>
            </w:r>
          </w:p>
        </w:tc>
        <w:tc>
          <w:tcPr>
            <w:tcW w:w="555" w:type="dxa"/>
            <w:shd w:val="clear" w:color="auto" w:fill="auto"/>
            <w:vAlign w:val="center"/>
          </w:tcPr>
          <w:p w14:paraId="0C9DAF05">
            <w:pPr>
              <w:jc w:val="center"/>
              <w:rPr>
                <w:rFonts w:hint="eastAsia" w:ascii="Times New Roman" w:hAnsi="Times New Roman" w:eastAsia="宋体" w:cs="Times New Roman"/>
                <w:color w:val="FF0000"/>
                <w:spacing w:val="-20"/>
                <w:kern w:val="2"/>
                <w:sz w:val="18"/>
                <w:szCs w:val="18"/>
                <w:lang w:val="en-US" w:eastAsia="zh-CN" w:bidi="ar-SA"/>
              </w:rPr>
            </w:pPr>
            <w:r>
              <w:rPr>
                <w:rFonts w:ascii="宋体" w:hAnsi="宋体" w:cs="宋体"/>
                <w:color w:val="FF0000"/>
                <w:spacing w:val="-20"/>
                <w:sz w:val="18"/>
                <w:szCs w:val="18"/>
              </w:rPr>
              <w:t>4</w:t>
            </w:r>
          </w:p>
        </w:tc>
        <w:tc>
          <w:tcPr>
            <w:tcW w:w="615" w:type="dxa"/>
            <w:shd w:val="clear" w:color="auto" w:fill="auto"/>
            <w:vAlign w:val="center"/>
          </w:tcPr>
          <w:p w14:paraId="06A10A9B">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1.5</w:t>
            </w:r>
          </w:p>
        </w:tc>
        <w:tc>
          <w:tcPr>
            <w:tcW w:w="720" w:type="dxa"/>
            <w:shd w:val="clear" w:color="auto" w:fill="auto"/>
            <w:vAlign w:val="center"/>
          </w:tcPr>
          <w:p w14:paraId="7BF2CD1E">
            <w:pPr>
              <w:jc w:val="center"/>
              <w:rPr>
                <w:rFonts w:hint="eastAsia" w:ascii="Times New Roman" w:hAnsi="Times New Roman" w:eastAsia="宋体" w:cs="Times New Roman"/>
                <w:color w:val="FF0000"/>
                <w:spacing w:val="-20"/>
                <w:kern w:val="2"/>
                <w:sz w:val="18"/>
                <w:szCs w:val="18"/>
                <w:lang w:val="en-US" w:eastAsia="zh-CN" w:bidi="ar-SA"/>
              </w:rPr>
            </w:pPr>
          </w:p>
        </w:tc>
        <w:tc>
          <w:tcPr>
            <w:tcW w:w="766" w:type="dxa"/>
            <w:shd w:val="clear" w:color="auto" w:fill="auto"/>
            <w:vAlign w:val="center"/>
          </w:tcPr>
          <w:p w14:paraId="69D34D10">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6566957D">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735C59A1">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743" w:type="dxa"/>
            <w:shd w:val="clear" w:color="auto" w:fill="auto"/>
            <w:vAlign w:val="center"/>
          </w:tcPr>
          <w:p w14:paraId="6297BD8A">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2879CBC5">
            <w:pPr>
              <w:autoSpaceDE w:val="0"/>
              <w:autoSpaceDN w:val="0"/>
              <w:jc w:val="center"/>
              <w:rPr>
                <w:rFonts w:hint="eastAsia" w:ascii="Times New Roman" w:hAnsi="Times New Roman" w:eastAsia="宋体" w:cs="Times New Roman"/>
                <w:color w:val="FF0000"/>
                <w:spacing w:val="-20"/>
                <w:kern w:val="2"/>
                <w:sz w:val="18"/>
                <w:szCs w:val="18"/>
                <w:lang w:val="en-US" w:eastAsia="zh-CN" w:bidi="ar-SA"/>
              </w:rPr>
            </w:pPr>
          </w:p>
        </w:tc>
        <w:tc>
          <w:tcPr>
            <w:tcW w:w="747" w:type="dxa"/>
            <w:vAlign w:val="center"/>
          </w:tcPr>
          <w:p w14:paraId="23A885E4">
            <w:pPr>
              <w:autoSpaceDE w:val="0"/>
              <w:autoSpaceDN w:val="0"/>
              <w:jc w:val="center"/>
              <w:rPr>
                <w:rFonts w:hint="eastAsia" w:ascii="宋体" w:hAnsi="宋体" w:eastAsia="宋体" w:cs="宋体"/>
                <w:color w:val="000000"/>
                <w:spacing w:val="-20"/>
                <w:sz w:val="18"/>
                <w:szCs w:val="18"/>
              </w:rPr>
            </w:pPr>
          </w:p>
        </w:tc>
      </w:tr>
      <w:tr w14:paraId="6BB7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6995287">
            <w:pPr>
              <w:jc w:val="center"/>
              <w:rPr>
                <w:rFonts w:hint="eastAsia" w:ascii="宋体" w:hAnsi="宋体" w:eastAsia="宋体" w:cs="宋体"/>
                <w:bCs/>
                <w:color w:val="000000"/>
                <w:sz w:val="24"/>
                <w:szCs w:val="24"/>
              </w:rPr>
            </w:pPr>
          </w:p>
        </w:tc>
        <w:tc>
          <w:tcPr>
            <w:tcW w:w="585" w:type="dxa"/>
            <w:vMerge w:val="continue"/>
            <w:vAlign w:val="center"/>
          </w:tcPr>
          <w:p w14:paraId="18066FB4">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6219736B">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GG111030</w:t>
            </w:r>
          </w:p>
        </w:tc>
        <w:tc>
          <w:tcPr>
            <w:tcW w:w="2295" w:type="dxa"/>
            <w:shd w:val="clear" w:color="auto" w:fill="auto"/>
            <w:vAlign w:val="center"/>
          </w:tcPr>
          <w:p w14:paraId="5F68E4E3">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pacing w:val="-20"/>
                <w:sz w:val="18"/>
                <w:szCs w:val="18"/>
                <w:lang w:eastAsia="zh-CN"/>
              </w:rPr>
              <w:t>中华民族共同体概论</w:t>
            </w:r>
          </w:p>
        </w:tc>
        <w:tc>
          <w:tcPr>
            <w:tcW w:w="690" w:type="dxa"/>
            <w:shd w:val="clear" w:color="auto" w:fill="auto"/>
            <w:vAlign w:val="center"/>
          </w:tcPr>
          <w:p w14:paraId="1088F365">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pacing w:val="-20"/>
                <w:sz w:val="18"/>
                <w:szCs w:val="18"/>
              </w:rPr>
              <w:t>24</w:t>
            </w:r>
          </w:p>
        </w:tc>
        <w:tc>
          <w:tcPr>
            <w:tcW w:w="600" w:type="dxa"/>
            <w:shd w:val="clear" w:color="auto" w:fill="auto"/>
            <w:vAlign w:val="center"/>
          </w:tcPr>
          <w:p w14:paraId="06DB752A">
            <w:pPr>
              <w:jc w:val="center"/>
              <w:rPr>
                <w:rFonts w:hint="eastAsia" w:ascii="Times New Roman" w:hAnsi="Times New Roman" w:eastAsia="宋体" w:cs="Times New Roman"/>
                <w:color w:val="FF0000"/>
                <w:spacing w:val="-20"/>
                <w:kern w:val="2"/>
                <w:sz w:val="18"/>
                <w:szCs w:val="18"/>
                <w:lang w:val="en-US" w:eastAsia="zh-CN" w:bidi="ar-SA"/>
              </w:rPr>
            </w:pPr>
            <w:r>
              <w:rPr>
                <w:rFonts w:ascii="宋体" w:hAnsi="宋体" w:cs="宋体"/>
                <w:color w:val="auto"/>
                <w:spacing w:val="-20"/>
                <w:sz w:val="18"/>
                <w:szCs w:val="18"/>
              </w:rPr>
              <w:t>22</w:t>
            </w:r>
          </w:p>
        </w:tc>
        <w:tc>
          <w:tcPr>
            <w:tcW w:w="555" w:type="dxa"/>
            <w:shd w:val="clear" w:color="auto" w:fill="auto"/>
            <w:vAlign w:val="center"/>
          </w:tcPr>
          <w:p w14:paraId="55693825">
            <w:pPr>
              <w:jc w:val="center"/>
              <w:rPr>
                <w:rFonts w:hint="eastAsia" w:ascii="Times New Roman" w:hAnsi="Times New Roman" w:eastAsia="宋体" w:cs="Times New Roman"/>
                <w:color w:val="FF0000"/>
                <w:spacing w:val="-20"/>
                <w:kern w:val="2"/>
                <w:sz w:val="18"/>
                <w:szCs w:val="18"/>
                <w:lang w:val="en-US" w:eastAsia="zh-CN" w:bidi="ar-SA"/>
              </w:rPr>
            </w:pPr>
            <w:r>
              <w:rPr>
                <w:rFonts w:ascii="宋体" w:hAnsi="宋体" w:cs="宋体"/>
                <w:color w:val="auto"/>
                <w:spacing w:val="-20"/>
                <w:sz w:val="18"/>
                <w:szCs w:val="18"/>
              </w:rPr>
              <w:t>2</w:t>
            </w:r>
          </w:p>
        </w:tc>
        <w:tc>
          <w:tcPr>
            <w:tcW w:w="615" w:type="dxa"/>
            <w:shd w:val="clear" w:color="auto" w:fill="auto"/>
            <w:vAlign w:val="center"/>
          </w:tcPr>
          <w:p w14:paraId="36C18C1E">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pacing w:val="-20"/>
                <w:sz w:val="18"/>
                <w:szCs w:val="18"/>
              </w:rPr>
              <w:t>1.5</w:t>
            </w:r>
          </w:p>
        </w:tc>
        <w:tc>
          <w:tcPr>
            <w:tcW w:w="720" w:type="dxa"/>
            <w:shd w:val="clear" w:color="auto" w:fill="auto"/>
            <w:vAlign w:val="center"/>
          </w:tcPr>
          <w:p w14:paraId="0A691CB0">
            <w:pPr>
              <w:jc w:val="center"/>
              <w:rPr>
                <w:rFonts w:hint="eastAsia" w:ascii="Times New Roman" w:hAnsi="Times New Roman" w:eastAsia="宋体" w:cs="Times New Roman"/>
                <w:color w:val="FF0000"/>
                <w:spacing w:val="-20"/>
                <w:kern w:val="2"/>
                <w:sz w:val="18"/>
                <w:szCs w:val="18"/>
                <w:lang w:val="en-US" w:eastAsia="zh-CN" w:bidi="ar-SA"/>
              </w:rPr>
            </w:pPr>
          </w:p>
        </w:tc>
        <w:tc>
          <w:tcPr>
            <w:tcW w:w="766" w:type="dxa"/>
            <w:shd w:val="clear" w:color="auto" w:fill="auto"/>
            <w:vAlign w:val="center"/>
          </w:tcPr>
          <w:p w14:paraId="58566B92">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auto"/>
                <w:spacing w:val="-20"/>
                <w:sz w:val="18"/>
                <w:szCs w:val="18"/>
                <w:lang w:val="en-US" w:eastAsia="zh-CN"/>
              </w:rPr>
              <w:t>2</w:t>
            </w:r>
          </w:p>
        </w:tc>
        <w:tc>
          <w:tcPr>
            <w:tcW w:w="743" w:type="dxa"/>
            <w:shd w:val="clear" w:color="auto" w:fill="auto"/>
            <w:vAlign w:val="center"/>
          </w:tcPr>
          <w:p w14:paraId="5A1417D7">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5F579BCE">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28B5D3D8">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596B2F49">
            <w:pPr>
              <w:autoSpaceDE w:val="0"/>
              <w:autoSpaceDN w:val="0"/>
              <w:jc w:val="center"/>
              <w:rPr>
                <w:rFonts w:hint="eastAsia" w:ascii="Times New Roman" w:hAnsi="Times New Roman" w:eastAsia="宋体" w:cs="Times New Roman"/>
                <w:color w:val="FF0000"/>
                <w:spacing w:val="-20"/>
                <w:kern w:val="2"/>
                <w:sz w:val="18"/>
                <w:szCs w:val="18"/>
                <w:lang w:val="en-US" w:eastAsia="zh-CN" w:bidi="ar-SA"/>
              </w:rPr>
            </w:pPr>
          </w:p>
        </w:tc>
        <w:tc>
          <w:tcPr>
            <w:tcW w:w="747" w:type="dxa"/>
            <w:vAlign w:val="center"/>
          </w:tcPr>
          <w:p w14:paraId="626ECA63">
            <w:pPr>
              <w:autoSpaceDE w:val="0"/>
              <w:autoSpaceDN w:val="0"/>
              <w:jc w:val="center"/>
              <w:rPr>
                <w:rFonts w:hint="eastAsia" w:ascii="宋体" w:hAnsi="宋体" w:eastAsia="宋体" w:cs="宋体"/>
                <w:color w:val="000000"/>
                <w:spacing w:val="-20"/>
                <w:sz w:val="18"/>
                <w:szCs w:val="18"/>
              </w:rPr>
            </w:pPr>
          </w:p>
        </w:tc>
      </w:tr>
      <w:tr w14:paraId="7AF8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4710EBBC">
            <w:pPr>
              <w:jc w:val="center"/>
              <w:rPr>
                <w:rFonts w:hint="eastAsia" w:ascii="宋体" w:hAnsi="宋体" w:eastAsia="宋体" w:cs="宋体"/>
                <w:bCs/>
                <w:color w:val="000000"/>
                <w:sz w:val="24"/>
                <w:szCs w:val="24"/>
              </w:rPr>
            </w:pPr>
          </w:p>
        </w:tc>
        <w:tc>
          <w:tcPr>
            <w:tcW w:w="585" w:type="dxa"/>
            <w:vMerge w:val="continue"/>
            <w:vAlign w:val="center"/>
          </w:tcPr>
          <w:p w14:paraId="45AA544A">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416E6CF4">
            <w:pPr>
              <w:jc w:val="center"/>
              <w:rPr>
                <w:rFonts w:hint="eastAsia"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GG111012</w:t>
            </w:r>
          </w:p>
        </w:tc>
        <w:tc>
          <w:tcPr>
            <w:tcW w:w="2295" w:type="dxa"/>
            <w:shd w:val="clear" w:color="auto" w:fill="auto"/>
            <w:vAlign w:val="center"/>
          </w:tcPr>
          <w:p w14:paraId="1200CC40">
            <w:pPr>
              <w:jc w:val="center"/>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形势与政策</w:t>
            </w:r>
          </w:p>
        </w:tc>
        <w:tc>
          <w:tcPr>
            <w:tcW w:w="690" w:type="dxa"/>
            <w:shd w:val="clear" w:color="auto" w:fill="auto"/>
            <w:vAlign w:val="center"/>
          </w:tcPr>
          <w:p w14:paraId="4081D152">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48</w:t>
            </w:r>
          </w:p>
        </w:tc>
        <w:tc>
          <w:tcPr>
            <w:tcW w:w="600" w:type="dxa"/>
            <w:shd w:val="clear" w:color="auto" w:fill="auto"/>
            <w:vAlign w:val="center"/>
          </w:tcPr>
          <w:p w14:paraId="561D4F19">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44</w:t>
            </w:r>
          </w:p>
        </w:tc>
        <w:tc>
          <w:tcPr>
            <w:tcW w:w="555" w:type="dxa"/>
            <w:shd w:val="clear" w:color="auto" w:fill="auto"/>
            <w:vAlign w:val="center"/>
          </w:tcPr>
          <w:p w14:paraId="3A10E688">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615" w:type="dxa"/>
            <w:shd w:val="clear" w:color="auto" w:fill="auto"/>
            <w:vAlign w:val="center"/>
          </w:tcPr>
          <w:p w14:paraId="4F064583">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1</w:t>
            </w:r>
          </w:p>
        </w:tc>
        <w:tc>
          <w:tcPr>
            <w:tcW w:w="4458" w:type="dxa"/>
            <w:gridSpan w:val="6"/>
            <w:vAlign w:val="center"/>
          </w:tcPr>
          <w:p w14:paraId="2AEAC332">
            <w:pPr>
              <w:autoSpaceDE w:val="0"/>
              <w:autoSpaceDN w:val="0"/>
              <w:jc w:val="center"/>
              <w:rPr>
                <w:rFonts w:hint="eastAsia" w:ascii="宋体" w:hAnsi="宋体" w:eastAsia="宋体" w:cs="宋体"/>
                <w:color w:val="000000"/>
                <w:spacing w:val="-20"/>
                <w:sz w:val="18"/>
                <w:szCs w:val="18"/>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747" w:type="dxa"/>
            <w:vAlign w:val="center"/>
          </w:tcPr>
          <w:p w14:paraId="19C38F3B">
            <w:pPr>
              <w:autoSpaceDE w:val="0"/>
              <w:autoSpaceDN w:val="0"/>
              <w:jc w:val="center"/>
              <w:rPr>
                <w:rFonts w:hint="eastAsia" w:ascii="宋体" w:hAnsi="宋体" w:eastAsia="宋体" w:cs="宋体"/>
                <w:color w:val="000000"/>
                <w:spacing w:val="-20"/>
                <w:sz w:val="18"/>
                <w:szCs w:val="18"/>
              </w:rPr>
            </w:pPr>
          </w:p>
        </w:tc>
      </w:tr>
      <w:tr w14:paraId="2680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39E1B986">
            <w:pPr>
              <w:jc w:val="center"/>
              <w:rPr>
                <w:rFonts w:hint="eastAsia" w:ascii="宋体" w:hAnsi="宋体" w:eastAsia="宋体" w:cs="宋体"/>
                <w:bCs/>
                <w:color w:val="000000"/>
                <w:sz w:val="24"/>
                <w:szCs w:val="24"/>
              </w:rPr>
            </w:pPr>
          </w:p>
        </w:tc>
        <w:tc>
          <w:tcPr>
            <w:tcW w:w="585" w:type="dxa"/>
            <w:vMerge w:val="continue"/>
            <w:vAlign w:val="center"/>
          </w:tcPr>
          <w:p w14:paraId="0D976784">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35DABD96">
            <w:pPr>
              <w:jc w:val="center"/>
              <w:rPr>
                <w:rFonts w:hint="eastAsia" w:ascii="Times New Roman" w:hAnsi="Times New Roman" w:eastAsia="宋体" w:cs="Times New Roman"/>
                <w:spacing w:val="-20"/>
                <w:kern w:val="2"/>
                <w:sz w:val="20"/>
                <w:szCs w:val="20"/>
                <w:lang w:val="en-US" w:eastAsia="zh-CN" w:bidi="ar-SA"/>
              </w:rPr>
            </w:pPr>
            <w:r>
              <w:rPr>
                <w:rFonts w:hint="eastAsia" w:ascii="微软雅黑" w:hAnsi="微软雅黑" w:eastAsia="微软雅黑"/>
                <w:color w:val="333333"/>
                <w:sz w:val="18"/>
                <w:szCs w:val="18"/>
              </w:rPr>
              <w:t>GG111007</w:t>
            </w:r>
          </w:p>
        </w:tc>
        <w:tc>
          <w:tcPr>
            <w:tcW w:w="2295" w:type="dxa"/>
            <w:shd w:val="clear" w:color="auto" w:fill="auto"/>
            <w:vAlign w:val="center"/>
          </w:tcPr>
          <w:p w14:paraId="72E214B1">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体育与健康（一）</w:t>
            </w:r>
          </w:p>
        </w:tc>
        <w:tc>
          <w:tcPr>
            <w:tcW w:w="690" w:type="dxa"/>
            <w:shd w:val="clear" w:color="auto" w:fill="auto"/>
            <w:vAlign w:val="center"/>
          </w:tcPr>
          <w:p w14:paraId="1E468610">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36</w:t>
            </w:r>
          </w:p>
        </w:tc>
        <w:tc>
          <w:tcPr>
            <w:tcW w:w="600" w:type="dxa"/>
            <w:shd w:val="clear" w:color="auto" w:fill="auto"/>
            <w:vAlign w:val="center"/>
          </w:tcPr>
          <w:p w14:paraId="23B8A8A0">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2</w:t>
            </w:r>
          </w:p>
        </w:tc>
        <w:tc>
          <w:tcPr>
            <w:tcW w:w="555" w:type="dxa"/>
            <w:shd w:val="clear" w:color="auto" w:fill="auto"/>
            <w:vAlign w:val="center"/>
          </w:tcPr>
          <w:p w14:paraId="0F9DA1CA">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34</w:t>
            </w:r>
          </w:p>
        </w:tc>
        <w:tc>
          <w:tcPr>
            <w:tcW w:w="615" w:type="dxa"/>
            <w:shd w:val="clear" w:color="auto" w:fill="auto"/>
            <w:vAlign w:val="center"/>
          </w:tcPr>
          <w:p w14:paraId="517D1B84">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1</w:t>
            </w:r>
          </w:p>
        </w:tc>
        <w:tc>
          <w:tcPr>
            <w:tcW w:w="720" w:type="dxa"/>
            <w:shd w:val="clear" w:color="auto" w:fill="auto"/>
            <w:vAlign w:val="center"/>
          </w:tcPr>
          <w:p w14:paraId="4B1394F6">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766" w:type="dxa"/>
            <w:shd w:val="clear" w:color="auto" w:fill="auto"/>
            <w:vAlign w:val="center"/>
          </w:tcPr>
          <w:p w14:paraId="0173FF62">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5DA3C79C">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13994B98">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0D8A69EF">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5629C78B">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38888083">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r>
      <w:tr w14:paraId="5AA3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39F76469">
            <w:pPr>
              <w:jc w:val="center"/>
              <w:rPr>
                <w:rFonts w:hint="eastAsia" w:ascii="宋体" w:hAnsi="宋体" w:eastAsia="宋体" w:cs="宋体"/>
                <w:bCs/>
                <w:color w:val="000000"/>
                <w:sz w:val="24"/>
                <w:szCs w:val="24"/>
              </w:rPr>
            </w:pPr>
          </w:p>
        </w:tc>
        <w:tc>
          <w:tcPr>
            <w:tcW w:w="585" w:type="dxa"/>
            <w:vMerge w:val="continue"/>
            <w:vAlign w:val="center"/>
          </w:tcPr>
          <w:p w14:paraId="38341EAD">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0EC4021D">
            <w:pPr>
              <w:jc w:val="center"/>
              <w:rPr>
                <w:rFonts w:hint="eastAsia" w:ascii="Times New Roman" w:hAnsi="Times New Roman" w:eastAsia="宋体" w:cs="Times New Roman"/>
                <w:spacing w:val="-20"/>
                <w:kern w:val="2"/>
                <w:sz w:val="20"/>
                <w:szCs w:val="20"/>
                <w:lang w:val="en-US" w:eastAsia="zh-CN" w:bidi="ar-SA"/>
              </w:rPr>
            </w:pPr>
            <w:r>
              <w:rPr>
                <w:rFonts w:hint="eastAsia" w:ascii="微软雅黑" w:hAnsi="微软雅黑" w:eastAsia="微软雅黑"/>
                <w:color w:val="333333"/>
                <w:sz w:val="18"/>
                <w:szCs w:val="18"/>
              </w:rPr>
              <w:t>GG111008</w:t>
            </w:r>
          </w:p>
        </w:tc>
        <w:tc>
          <w:tcPr>
            <w:tcW w:w="2295" w:type="dxa"/>
            <w:shd w:val="clear" w:color="auto" w:fill="auto"/>
            <w:vAlign w:val="center"/>
          </w:tcPr>
          <w:p w14:paraId="5B3C2E5E">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体育与健康（二）</w:t>
            </w:r>
          </w:p>
        </w:tc>
        <w:tc>
          <w:tcPr>
            <w:tcW w:w="690" w:type="dxa"/>
            <w:shd w:val="clear" w:color="auto" w:fill="auto"/>
            <w:vAlign w:val="center"/>
          </w:tcPr>
          <w:p w14:paraId="731F80BD">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36</w:t>
            </w:r>
          </w:p>
        </w:tc>
        <w:tc>
          <w:tcPr>
            <w:tcW w:w="600" w:type="dxa"/>
            <w:shd w:val="clear" w:color="auto" w:fill="auto"/>
            <w:vAlign w:val="center"/>
          </w:tcPr>
          <w:p w14:paraId="2EC29BC8">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2</w:t>
            </w:r>
          </w:p>
        </w:tc>
        <w:tc>
          <w:tcPr>
            <w:tcW w:w="555" w:type="dxa"/>
            <w:shd w:val="clear" w:color="auto" w:fill="auto"/>
            <w:vAlign w:val="center"/>
          </w:tcPr>
          <w:p w14:paraId="68E12855">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34</w:t>
            </w:r>
          </w:p>
        </w:tc>
        <w:tc>
          <w:tcPr>
            <w:tcW w:w="615" w:type="dxa"/>
            <w:shd w:val="clear" w:color="auto" w:fill="auto"/>
            <w:vAlign w:val="center"/>
          </w:tcPr>
          <w:p w14:paraId="31BE2629">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1</w:t>
            </w:r>
          </w:p>
        </w:tc>
        <w:tc>
          <w:tcPr>
            <w:tcW w:w="720" w:type="dxa"/>
            <w:shd w:val="clear" w:color="auto" w:fill="auto"/>
            <w:vAlign w:val="center"/>
          </w:tcPr>
          <w:p w14:paraId="064AE927">
            <w:pPr>
              <w:jc w:val="center"/>
              <w:rPr>
                <w:rFonts w:hint="eastAsia" w:ascii="Times New Roman" w:hAnsi="Times New Roman" w:eastAsia="宋体" w:cs="Times New Roman"/>
                <w:spacing w:val="-20"/>
                <w:kern w:val="2"/>
                <w:sz w:val="18"/>
                <w:szCs w:val="18"/>
                <w:lang w:val="en-US" w:eastAsia="zh-CN" w:bidi="ar-SA"/>
              </w:rPr>
            </w:pPr>
          </w:p>
        </w:tc>
        <w:tc>
          <w:tcPr>
            <w:tcW w:w="766" w:type="dxa"/>
            <w:shd w:val="clear" w:color="auto" w:fill="auto"/>
            <w:vAlign w:val="center"/>
          </w:tcPr>
          <w:p w14:paraId="30AAAD32">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743" w:type="dxa"/>
            <w:shd w:val="clear" w:color="auto" w:fill="auto"/>
            <w:vAlign w:val="center"/>
          </w:tcPr>
          <w:p w14:paraId="57915925">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7ACC63AE">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48D7C67F">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7E458B11">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4E9905CC">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r>
      <w:tr w14:paraId="5854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00B57124">
            <w:pPr>
              <w:jc w:val="center"/>
              <w:rPr>
                <w:rFonts w:hint="eastAsia" w:ascii="宋体" w:hAnsi="宋体" w:eastAsia="宋体" w:cs="宋体"/>
                <w:bCs/>
                <w:color w:val="000000"/>
                <w:sz w:val="24"/>
                <w:szCs w:val="24"/>
              </w:rPr>
            </w:pPr>
          </w:p>
        </w:tc>
        <w:tc>
          <w:tcPr>
            <w:tcW w:w="585" w:type="dxa"/>
            <w:vMerge w:val="continue"/>
            <w:vAlign w:val="center"/>
          </w:tcPr>
          <w:p w14:paraId="0BF145B6">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1C021005">
            <w:pPr>
              <w:jc w:val="center"/>
              <w:rPr>
                <w:rFonts w:hint="eastAsia" w:ascii="Times New Roman" w:hAnsi="Times New Roman" w:eastAsia="宋体" w:cs="Times New Roman"/>
                <w:spacing w:val="-20"/>
                <w:kern w:val="2"/>
                <w:sz w:val="20"/>
                <w:szCs w:val="20"/>
                <w:lang w:val="en-US" w:eastAsia="zh-CN" w:bidi="ar-SA"/>
              </w:rPr>
            </w:pPr>
            <w:r>
              <w:rPr>
                <w:rFonts w:hint="eastAsia" w:ascii="微软雅黑" w:hAnsi="微软雅黑" w:eastAsia="微软雅黑"/>
                <w:color w:val="333333"/>
                <w:sz w:val="18"/>
                <w:szCs w:val="18"/>
              </w:rPr>
              <w:t>GG111009</w:t>
            </w:r>
          </w:p>
        </w:tc>
        <w:tc>
          <w:tcPr>
            <w:tcW w:w="2295" w:type="dxa"/>
            <w:shd w:val="clear" w:color="auto" w:fill="auto"/>
            <w:vAlign w:val="center"/>
          </w:tcPr>
          <w:p w14:paraId="358BFE90">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体育与健康（三）</w:t>
            </w:r>
          </w:p>
        </w:tc>
        <w:tc>
          <w:tcPr>
            <w:tcW w:w="690" w:type="dxa"/>
            <w:shd w:val="clear" w:color="auto" w:fill="auto"/>
            <w:vAlign w:val="center"/>
          </w:tcPr>
          <w:p w14:paraId="52A51020">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36</w:t>
            </w:r>
          </w:p>
        </w:tc>
        <w:tc>
          <w:tcPr>
            <w:tcW w:w="600" w:type="dxa"/>
            <w:shd w:val="clear" w:color="auto" w:fill="auto"/>
            <w:vAlign w:val="center"/>
          </w:tcPr>
          <w:p w14:paraId="773265A2">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2</w:t>
            </w:r>
          </w:p>
        </w:tc>
        <w:tc>
          <w:tcPr>
            <w:tcW w:w="555" w:type="dxa"/>
            <w:shd w:val="clear" w:color="auto" w:fill="auto"/>
            <w:vAlign w:val="center"/>
          </w:tcPr>
          <w:p w14:paraId="6669E16D">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34</w:t>
            </w:r>
          </w:p>
        </w:tc>
        <w:tc>
          <w:tcPr>
            <w:tcW w:w="615" w:type="dxa"/>
            <w:shd w:val="clear" w:color="auto" w:fill="auto"/>
            <w:vAlign w:val="center"/>
          </w:tcPr>
          <w:p w14:paraId="5BE68EEB">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1</w:t>
            </w:r>
          </w:p>
        </w:tc>
        <w:tc>
          <w:tcPr>
            <w:tcW w:w="720" w:type="dxa"/>
            <w:shd w:val="clear" w:color="auto" w:fill="auto"/>
            <w:vAlign w:val="center"/>
          </w:tcPr>
          <w:p w14:paraId="19C5C953">
            <w:pPr>
              <w:jc w:val="center"/>
              <w:rPr>
                <w:rFonts w:hint="eastAsia" w:ascii="Times New Roman" w:hAnsi="Times New Roman" w:eastAsia="宋体" w:cs="Times New Roman"/>
                <w:spacing w:val="-20"/>
                <w:kern w:val="2"/>
                <w:sz w:val="18"/>
                <w:szCs w:val="18"/>
                <w:lang w:val="en-US" w:eastAsia="zh-CN" w:bidi="ar-SA"/>
              </w:rPr>
            </w:pPr>
          </w:p>
        </w:tc>
        <w:tc>
          <w:tcPr>
            <w:tcW w:w="766" w:type="dxa"/>
            <w:shd w:val="clear" w:color="auto" w:fill="auto"/>
            <w:vAlign w:val="center"/>
          </w:tcPr>
          <w:p w14:paraId="440D42BC">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30089DB0">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743" w:type="dxa"/>
            <w:shd w:val="clear" w:color="auto" w:fill="auto"/>
            <w:vAlign w:val="center"/>
          </w:tcPr>
          <w:p w14:paraId="1EFD801E">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6F26A23C">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65F3D69A">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426236B8">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r>
      <w:tr w14:paraId="381A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28384E44">
            <w:pPr>
              <w:jc w:val="center"/>
              <w:rPr>
                <w:rFonts w:hint="eastAsia" w:ascii="宋体" w:hAnsi="宋体" w:eastAsia="宋体" w:cs="宋体"/>
                <w:bCs/>
                <w:color w:val="000000"/>
                <w:sz w:val="24"/>
                <w:szCs w:val="24"/>
              </w:rPr>
            </w:pPr>
          </w:p>
        </w:tc>
        <w:tc>
          <w:tcPr>
            <w:tcW w:w="585" w:type="dxa"/>
            <w:vMerge w:val="continue"/>
            <w:vAlign w:val="center"/>
          </w:tcPr>
          <w:p w14:paraId="4F3111E4">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2E84DA2C">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GG111011</w:t>
            </w:r>
          </w:p>
        </w:tc>
        <w:tc>
          <w:tcPr>
            <w:tcW w:w="2295" w:type="dxa"/>
            <w:shd w:val="clear" w:color="auto" w:fill="auto"/>
            <w:vAlign w:val="center"/>
          </w:tcPr>
          <w:p w14:paraId="2CCF0AFB">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大学生职业发展与就业创业教育</w:t>
            </w:r>
          </w:p>
        </w:tc>
        <w:tc>
          <w:tcPr>
            <w:tcW w:w="690" w:type="dxa"/>
            <w:shd w:val="clear" w:color="auto" w:fill="auto"/>
            <w:vAlign w:val="center"/>
          </w:tcPr>
          <w:p w14:paraId="35136C66">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32</w:t>
            </w:r>
          </w:p>
        </w:tc>
        <w:tc>
          <w:tcPr>
            <w:tcW w:w="600" w:type="dxa"/>
            <w:shd w:val="clear" w:color="auto" w:fill="auto"/>
            <w:vAlign w:val="center"/>
          </w:tcPr>
          <w:p w14:paraId="50BC1D21">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20</w:t>
            </w:r>
          </w:p>
        </w:tc>
        <w:tc>
          <w:tcPr>
            <w:tcW w:w="555" w:type="dxa"/>
            <w:shd w:val="clear" w:color="auto" w:fill="auto"/>
            <w:vAlign w:val="center"/>
          </w:tcPr>
          <w:p w14:paraId="0277687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12</w:t>
            </w:r>
          </w:p>
        </w:tc>
        <w:tc>
          <w:tcPr>
            <w:tcW w:w="615" w:type="dxa"/>
            <w:shd w:val="clear" w:color="auto" w:fill="auto"/>
            <w:vAlign w:val="center"/>
          </w:tcPr>
          <w:p w14:paraId="4F3C4BA3">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w:t>
            </w:r>
          </w:p>
        </w:tc>
        <w:tc>
          <w:tcPr>
            <w:tcW w:w="720" w:type="dxa"/>
            <w:shd w:val="clear" w:color="auto" w:fill="auto"/>
            <w:vAlign w:val="center"/>
          </w:tcPr>
          <w:p w14:paraId="177DA18E">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766" w:type="dxa"/>
            <w:shd w:val="clear" w:color="auto" w:fill="auto"/>
            <w:vAlign w:val="center"/>
          </w:tcPr>
          <w:p w14:paraId="3A1B6F83">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07DD0122">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72FDA250">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48EEA439">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47F02D6F">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2B6160E5">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r>
      <w:tr w14:paraId="3C10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ECE41EA">
            <w:pPr>
              <w:jc w:val="center"/>
              <w:rPr>
                <w:rFonts w:hint="eastAsia" w:ascii="宋体" w:hAnsi="宋体" w:eastAsia="宋体" w:cs="宋体"/>
                <w:bCs/>
                <w:color w:val="000000"/>
                <w:sz w:val="24"/>
                <w:szCs w:val="24"/>
              </w:rPr>
            </w:pPr>
          </w:p>
        </w:tc>
        <w:tc>
          <w:tcPr>
            <w:tcW w:w="585" w:type="dxa"/>
            <w:vMerge w:val="continue"/>
            <w:vAlign w:val="center"/>
          </w:tcPr>
          <w:p w14:paraId="2E1B25F0">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4545B6F2">
            <w:pPr>
              <w:jc w:val="center"/>
              <w:rPr>
                <w:rFonts w:hint="eastAsia"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GG111010</w:t>
            </w:r>
          </w:p>
        </w:tc>
        <w:tc>
          <w:tcPr>
            <w:tcW w:w="2295" w:type="dxa"/>
            <w:shd w:val="clear" w:color="auto" w:fill="auto"/>
            <w:vAlign w:val="center"/>
          </w:tcPr>
          <w:p w14:paraId="30AAACC2">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eastAsia="zh-CN"/>
              </w:rPr>
              <w:t>大学生</w:t>
            </w:r>
            <w:r>
              <w:rPr>
                <w:rFonts w:hint="eastAsia" w:ascii="Times New Roman" w:hAnsi="Times New Roman"/>
                <w:spacing w:val="-20"/>
                <w:sz w:val="18"/>
                <w:szCs w:val="18"/>
              </w:rPr>
              <w:t>心理健康教育</w:t>
            </w:r>
          </w:p>
        </w:tc>
        <w:tc>
          <w:tcPr>
            <w:tcW w:w="690" w:type="dxa"/>
            <w:shd w:val="clear" w:color="auto" w:fill="auto"/>
            <w:vAlign w:val="center"/>
          </w:tcPr>
          <w:p w14:paraId="7181F564">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32</w:t>
            </w:r>
          </w:p>
        </w:tc>
        <w:tc>
          <w:tcPr>
            <w:tcW w:w="600" w:type="dxa"/>
            <w:shd w:val="clear" w:color="auto" w:fill="auto"/>
            <w:vAlign w:val="center"/>
          </w:tcPr>
          <w:p w14:paraId="76E50F79">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32</w:t>
            </w:r>
          </w:p>
        </w:tc>
        <w:tc>
          <w:tcPr>
            <w:tcW w:w="555" w:type="dxa"/>
            <w:shd w:val="clear" w:color="auto" w:fill="auto"/>
            <w:vAlign w:val="center"/>
          </w:tcPr>
          <w:p w14:paraId="3532A0FC">
            <w:pPr>
              <w:jc w:val="center"/>
              <w:rPr>
                <w:rFonts w:hint="eastAsia" w:ascii="Times New Roman" w:hAnsi="Times New Roman" w:eastAsia="宋体" w:cs="Times New Roman"/>
                <w:spacing w:val="-20"/>
                <w:kern w:val="2"/>
                <w:sz w:val="18"/>
                <w:szCs w:val="18"/>
                <w:lang w:val="en-US" w:eastAsia="zh-CN" w:bidi="ar-SA"/>
              </w:rPr>
            </w:pPr>
          </w:p>
        </w:tc>
        <w:tc>
          <w:tcPr>
            <w:tcW w:w="615" w:type="dxa"/>
            <w:shd w:val="clear" w:color="auto" w:fill="auto"/>
            <w:vAlign w:val="center"/>
          </w:tcPr>
          <w:p w14:paraId="59CE9128">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720" w:type="dxa"/>
            <w:shd w:val="clear" w:color="auto" w:fill="auto"/>
            <w:vAlign w:val="center"/>
          </w:tcPr>
          <w:p w14:paraId="41CD05E3">
            <w:pPr>
              <w:jc w:val="center"/>
              <w:rPr>
                <w:rFonts w:hint="eastAsia" w:ascii="Times New Roman" w:hAnsi="Times New Roman" w:eastAsia="宋体" w:cs="Times New Roman"/>
                <w:color w:val="000000"/>
                <w:spacing w:val="-20"/>
                <w:kern w:val="2"/>
                <w:sz w:val="18"/>
                <w:szCs w:val="18"/>
                <w:lang w:val="en-US" w:eastAsia="zh-CN" w:bidi="ar-SA"/>
              </w:rPr>
            </w:pPr>
          </w:p>
        </w:tc>
        <w:tc>
          <w:tcPr>
            <w:tcW w:w="766" w:type="dxa"/>
            <w:shd w:val="clear" w:color="auto" w:fill="auto"/>
            <w:vAlign w:val="center"/>
          </w:tcPr>
          <w:p w14:paraId="6A9DB9B6">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657245DC">
            <w:pPr>
              <w:jc w:val="center"/>
              <w:rPr>
                <w:rFonts w:hint="eastAsia" w:ascii="Times New Roman" w:hAnsi="Times New Roman" w:eastAsia="宋体" w:cs="Times New Roman"/>
                <w:spacing w:val="-20"/>
                <w:kern w:val="2"/>
                <w:sz w:val="18"/>
                <w:szCs w:val="18"/>
                <w:lang w:val="en-US" w:eastAsia="zh-CN" w:bidi="ar-SA"/>
              </w:rPr>
            </w:pPr>
          </w:p>
        </w:tc>
        <w:tc>
          <w:tcPr>
            <w:tcW w:w="743" w:type="dxa"/>
            <w:shd w:val="clear" w:color="auto" w:fill="auto"/>
            <w:vAlign w:val="center"/>
          </w:tcPr>
          <w:p w14:paraId="3E4A03E4">
            <w:pPr>
              <w:jc w:val="center"/>
              <w:rPr>
                <w:rFonts w:hint="eastAsia" w:ascii="Times New Roman" w:hAnsi="Times New Roman" w:eastAsia="宋体" w:cs="Times New Roman"/>
                <w:color w:val="FF0000"/>
                <w:spacing w:val="-20"/>
                <w:kern w:val="2"/>
                <w:sz w:val="18"/>
                <w:szCs w:val="18"/>
                <w:lang w:val="en-US" w:eastAsia="zh-CN" w:bidi="ar-SA"/>
              </w:rPr>
            </w:pPr>
          </w:p>
        </w:tc>
        <w:tc>
          <w:tcPr>
            <w:tcW w:w="743" w:type="dxa"/>
            <w:shd w:val="clear" w:color="auto" w:fill="auto"/>
            <w:vAlign w:val="center"/>
          </w:tcPr>
          <w:p w14:paraId="1168AFF5">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05FBB85C">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24C258CD">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r>
      <w:tr w14:paraId="6516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525" w:type="dxa"/>
            <w:vMerge w:val="continue"/>
            <w:vAlign w:val="center"/>
          </w:tcPr>
          <w:p w14:paraId="6F293691">
            <w:pPr>
              <w:jc w:val="center"/>
              <w:rPr>
                <w:rFonts w:hint="eastAsia" w:ascii="宋体" w:hAnsi="宋体" w:eastAsia="宋体" w:cs="宋体"/>
                <w:bCs/>
                <w:color w:val="000000"/>
                <w:sz w:val="24"/>
                <w:szCs w:val="24"/>
              </w:rPr>
            </w:pPr>
          </w:p>
        </w:tc>
        <w:tc>
          <w:tcPr>
            <w:tcW w:w="585" w:type="dxa"/>
            <w:vMerge w:val="continue"/>
            <w:vAlign w:val="center"/>
          </w:tcPr>
          <w:p w14:paraId="58D03588">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7A2B26C7">
            <w:pPr>
              <w:jc w:val="center"/>
              <w:rPr>
                <w:rFonts w:hint="eastAsia"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GG111016</w:t>
            </w:r>
          </w:p>
        </w:tc>
        <w:tc>
          <w:tcPr>
            <w:tcW w:w="2295" w:type="dxa"/>
            <w:shd w:val="clear" w:color="auto" w:fill="auto"/>
            <w:vAlign w:val="center"/>
          </w:tcPr>
          <w:p w14:paraId="16C3B5E5">
            <w:pPr>
              <w:jc w:val="center"/>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军事理论</w:t>
            </w:r>
          </w:p>
        </w:tc>
        <w:tc>
          <w:tcPr>
            <w:tcW w:w="690" w:type="dxa"/>
            <w:shd w:val="clear" w:color="auto" w:fill="auto"/>
            <w:vAlign w:val="center"/>
          </w:tcPr>
          <w:p w14:paraId="2B0F9B14">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32</w:t>
            </w:r>
          </w:p>
        </w:tc>
        <w:tc>
          <w:tcPr>
            <w:tcW w:w="600" w:type="dxa"/>
            <w:shd w:val="clear" w:color="auto" w:fill="auto"/>
            <w:vAlign w:val="center"/>
          </w:tcPr>
          <w:p w14:paraId="267EBA84">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32</w:t>
            </w:r>
          </w:p>
        </w:tc>
        <w:tc>
          <w:tcPr>
            <w:tcW w:w="555" w:type="dxa"/>
            <w:shd w:val="clear" w:color="auto" w:fill="auto"/>
            <w:vAlign w:val="center"/>
          </w:tcPr>
          <w:p w14:paraId="5E80DBA3">
            <w:pPr>
              <w:jc w:val="center"/>
              <w:rPr>
                <w:rFonts w:hint="eastAsia" w:ascii="Times New Roman" w:hAnsi="Times New Roman" w:eastAsia="宋体" w:cs="Times New Roman"/>
                <w:color w:val="000000"/>
                <w:spacing w:val="-20"/>
                <w:kern w:val="2"/>
                <w:sz w:val="18"/>
                <w:szCs w:val="18"/>
                <w:lang w:val="en-US" w:eastAsia="zh-CN" w:bidi="ar-SA"/>
              </w:rPr>
            </w:pPr>
          </w:p>
        </w:tc>
        <w:tc>
          <w:tcPr>
            <w:tcW w:w="615" w:type="dxa"/>
            <w:shd w:val="clear" w:color="auto" w:fill="auto"/>
            <w:vAlign w:val="center"/>
          </w:tcPr>
          <w:p w14:paraId="4F4C295C">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w:t>
            </w:r>
          </w:p>
        </w:tc>
        <w:tc>
          <w:tcPr>
            <w:tcW w:w="720" w:type="dxa"/>
            <w:shd w:val="clear" w:color="auto" w:fill="auto"/>
            <w:vAlign w:val="center"/>
          </w:tcPr>
          <w:p w14:paraId="3C858D92">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w:t>
            </w:r>
          </w:p>
        </w:tc>
        <w:tc>
          <w:tcPr>
            <w:tcW w:w="766" w:type="dxa"/>
            <w:shd w:val="clear" w:color="auto" w:fill="auto"/>
            <w:vAlign w:val="center"/>
          </w:tcPr>
          <w:p w14:paraId="02A81278">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279EB434">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0C8A27D3">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0A9F3766">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6229D97D">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1FC5C802">
            <w:pPr>
              <w:jc w:val="center"/>
              <w:rPr>
                <w:rFonts w:hint="eastAsia" w:ascii="Times New Roman" w:hAnsi="Times New Roman" w:eastAsia="宋体" w:cs="Times New Roman"/>
                <w:color w:val="000000"/>
                <w:spacing w:val="-20"/>
                <w:kern w:val="2"/>
                <w:sz w:val="18"/>
                <w:szCs w:val="18"/>
                <w:lang w:val="en-US" w:eastAsia="zh-CN" w:bidi="ar-SA"/>
              </w:rPr>
            </w:pPr>
          </w:p>
        </w:tc>
      </w:tr>
      <w:tr w14:paraId="0746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443DC128">
            <w:pPr>
              <w:jc w:val="center"/>
              <w:rPr>
                <w:rFonts w:hint="eastAsia" w:ascii="宋体" w:hAnsi="宋体" w:eastAsia="宋体" w:cs="宋体"/>
                <w:bCs/>
                <w:color w:val="000000"/>
                <w:sz w:val="24"/>
                <w:szCs w:val="24"/>
              </w:rPr>
            </w:pPr>
          </w:p>
        </w:tc>
        <w:tc>
          <w:tcPr>
            <w:tcW w:w="585" w:type="dxa"/>
            <w:vMerge w:val="continue"/>
            <w:vAlign w:val="center"/>
          </w:tcPr>
          <w:p w14:paraId="2CB5967E">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22A0E270">
            <w:pPr>
              <w:jc w:val="center"/>
              <w:rPr>
                <w:rFonts w:hint="eastAsia"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GG111004</w:t>
            </w:r>
          </w:p>
        </w:tc>
        <w:tc>
          <w:tcPr>
            <w:tcW w:w="2295" w:type="dxa"/>
            <w:shd w:val="clear" w:color="auto" w:fill="auto"/>
            <w:vAlign w:val="center"/>
          </w:tcPr>
          <w:p w14:paraId="4D78A6F6">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大学英语（一）</w:t>
            </w:r>
          </w:p>
        </w:tc>
        <w:tc>
          <w:tcPr>
            <w:tcW w:w="690" w:type="dxa"/>
            <w:shd w:val="clear" w:color="auto" w:fill="auto"/>
            <w:vAlign w:val="center"/>
          </w:tcPr>
          <w:p w14:paraId="24276332">
            <w:pPr>
              <w:jc w:val="center"/>
              <w:rPr>
                <w:rFonts w:hint="eastAsia"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64</w:t>
            </w:r>
          </w:p>
        </w:tc>
        <w:tc>
          <w:tcPr>
            <w:tcW w:w="600" w:type="dxa"/>
            <w:shd w:val="clear" w:color="auto" w:fill="auto"/>
            <w:vAlign w:val="center"/>
          </w:tcPr>
          <w:p w14:paraId="7326152E">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rPr>
              <w:t>52</w:t>
            </w:r>
          </w:p>
        </w:tc>
        <w:tc>
          <w:tcPr>
            <w:tcW w:w="555" w:type="dxa"/>
            <w:shd w:val="clear" w:color="auto" w:fill="auto"/>
            <w:vAlign w:val="center"/>
          </w:tcPr>
          <w:p w14:paraId="3CE88810">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12</w:t>
            </w:r>
          </w:p>
        </w:tc>
        <w:tc>
          <w:tcPr>
            <w:tcW w:w="615" w:type="dxa"/>
            <w:shd w:val="clear" w:color="auto" w:fill="auto"/>
            <w:vAlign w:val="center"/>
          </w:tcPr>
          <w:p w14:paraId="3BFC7849">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20" w:type="dxa"/>
            <w:shd w:val="clear" w:color="auto" w:fill="auto"/>
            <w:vAlign w:val="center"/>
          </w:tcPr>
          <w:p w14:paraId="4D436A72">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66" w:type="dxa"/>
            <w:shd w:val="clear" w:color="auto" w:fill="auto"/>
            <w:vAlign w:val="center"/>
          </w:tcPr>
          <w:p w14:paraId="68CA9D34">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7D18CC63">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6F24F1D9">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3D976352">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4E487A71">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6844872A">
            <w:pPr>
              <w:jc w:val="center"/>
              <w:rPr>
                <w:rFonts w:hint="eastAsia" w:ascii="Times New Roman" w:hAnsi="Times New Roman" w:eastAsia="宋体" w:cs="Times New Roman"/>
                <w:color w:val="000000"/>
                <w:spacing w:val="-20"/>
                <w:kern w:val="2"/>
                <w:sz w:val="18"/>
                <w:szCs w:val="18"/>
                <w:lang w:val="en-US" w:eastAsia="zh-CN" w:bidi="ar-SA"/>
              </w:rPr>
            </w:pPr>
          </w:p>
        </w:tc>
      </w:tr>
      <w:tr w14:paraId="3D7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7186EAAA">
            <w:pPr>
              <w:jc w:val="center"/>
              <w:rPr>
                <w:rFonts w:hint="eastAsia" w:ascii="宋体" w:hAnsi="宋体" w:eastAsia="宋体" w:cs="宋体"/>
                <w:bCs/>
                <w:color w:val="000000"/>
                <w:sz w:val="24"/>
                <w:szCs w:val="24"/>
              </w:rPr>
            </w:pPr>
          </w:p>
        </w:tc>
        <w:tc>
          <w:tcPr>
            <w:tcW w:w="585" w:type="dxa"/>
            <w:vMerge w:val="continue"/>
            <w:vAlign w:val="center"/>
          </w:tcPr>
          <w:p w14:paraId="732A5F5F">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6FA7D161">
            <w:pPr>
              <w:jc w:val="center"/>
              <w:rPr>
                <w:rFonts w:hint="eastAsia"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GG111005</w:t>
            </w:r>
          </w:p>
        </w:tc>
        <w:tc>
          <w:tcPr>
            <w:tcW w:w="2295" w:type="dxa"/>
            <w:shd w:val="clear" w:color="auto" w:fill="auto"/>
            <w:vAlign w:val="center"/>
          </w:tcPr>
          <w:p w14:paraId="1E6E562E">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大学英语（二）</w:t>
            </w:r>
          </w:p>
        </w:tc>
        <w:tc>
          <w:tcPr>
            <w:tcW w:w="690" w:type="dxa"/>
            <w:tcBorders>
              <w:bottom w:val="single" w:color="auto" w:sz="4" w:space="0"/>
            </w:tcBorders>
            <w:shd w:val="clear" w:color="auto" w:fill="auto"/>
            <w:vAlign w:val="center"/>
          </w:tcPr>
          <w:p w14:paraId="4D53CC01">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rPr>
              <w:t>64</w:t>
            </w:r>
          </w:p>
        </w:tc>
        <w:tc>
          <w:tcPr>
            <w:tcW w:w="600" w:type="dxa"/>
            <w:tcBorders>
              <w:bottom w:val="single" w:color="auto" w:sz="4" w:space="0"/>
            </w:tcBorders>
            <w:shd w:val="clear" w:color="auto" w:fill="auto"/>
            <w:vAlign w:val="center"/>
          </w:tcPr>
          <w:p w14:paraId="6E0FD3FB">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rPr>
              <w:t>52</w:t>
            </w:r>
          </w:p>
        </w:tc>
        <w:tc>
          <w:tcPr>
            <w:tcW w:w="555" w:type="dxa"/>
            <w:tcBorders>
              <w:bottom w:val="single" w:color="auto" w:sz="4" w:space="0"/>
            </w:tcBorders>
            <w:shd w:val="clear" w:color="auto" w:fill="auto"/>
            <w:vAlign w:val="center"/>
          </w:tcPr>
          <w:p w14:paraId="46481BBF">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12</w:t>
            </w:r>
          </w:p>
        </w:tc>
        <w:tc>
          <w:tcPr>
            <w:tcW w:w="615" w:type="dxa"/>
            <w:tcBorders>
              <w:bottom w:val="single" w:color="auto" w:sz="4" w:space="0"/>
            </w:tcBorders>
            <w:shd w:val="clear" w:color="auto" w:fill="auto"/>
            <w:vAlign w:val="center"/>
          </w:tcPr>
          <w:p w14:paraId="3863BFC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4</w:t>
            </w:r>
          </w:p>
        </w:tc>
        <w:tc>
          <w:tcPr>
            <w:tcW w:w="720" w:type="dxa"/>
            <w:shd w:val="clear" w:color="auto" w:fill="auto"/>
            <w:vAlign w:val="center"/>
          </w:tcPr>
          <w:p w14:paraId="748E2081">
            <w:pPr>
              <w:jc w:val="center"/>
              <w:rPr>
                <w:rFonts w:hint="eastAsia" w:ascii="Times New Roman" w:hAnsi="Times New Roman" w:eastAsia="宋体" w:cs="Times New Roman"/>
                <w:color w:val="000000"/>
                <w:spacing w:val="-20"/>
                <w:kern w:val="2"/>
                <w:sz w:val="18"/>
                <w:szCs w:val="18"/>
                <w:lang w:val="en-US" w:eastAsia="zh-CN" w:bidi="ar-SA"/>
              </w:rPr>
            </w:pPr>
          </w:p>
        </w:tc>
        <w:tc>
          <w:tcPr>
            <w:tcW w:w="766" w:type="dxa"/>
            <w:shd w:val="clear" w:color="auto" w:fill="auto"/>
            <w:vAlign w:val="center"/>
          </w:tcPr>
          <w:p w14:paraId="574F9A95">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4</w:t>
            </w:r>
          </w:p>
        </w:tc>
        <w:tc>
          <w:tcPr>
            <w:tcW w:w="743" w:type="dxa"/>
            <w:shd w:val="clear" w:color="auto" w:fill="auto"/>
            <w:vAlign w:val="center"/>
          </w:tcPr>
          <w:p w14:paraId="7BD1CA37">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5A98BED1">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20AA96BF">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626A8F20">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52C30864">
            <w:pPr>
              <w:jc w:val="center"/>
              <w:rPr>
                <w:rFonts w:hint="eastAsia" w:ascii="Times New Roman" w:hAnsi="Times New Roman" w:eastAsia="宋体" w:cs="Times New Roman"/>
                <w:color w:val="000000"/>
                <w:spacing w:val="-20"/>
                <w:kern w:val="2"/>
                <w:sz w:val="18"/>
                <w:szCs w:val="18"/>
                <w:lang w:val="en-US" w:eastAsia="zh-CN" w:bidi="ar-SA"/>
              </w:rPr>
            </w:pPr>
          </w:p>
        </w:tc>
      </w:tr>
      <w:tr w14:paraId="5503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9369203">
            <w:pPr>
              <w:jc w:val="center"/>
              <w:rPr>
                <w:rFonts w:hint="eastAsia" w:ascii="宋体" w:hAnsi="宋体" w:eastAsia="宋体" w:cs="宋体"/>
                <w:bCs/>
                <w:color w:val="000000"/>
                <w:sz w:val="24"/>
                <w:szCs w:val="24"/>
              </w:rPr>
            </w:pPr>
          </w:p>
        </w:tc>
        <w:tc>
          <w:tcPr>
            <w:tcW w:w="585" w:type="dxa"/>
            <w:vMerge w:val="continue"/>
            <w:vAlign w:val="center"/>
          </w:tcPr>
          <w:p w14:paraId="16E0F3D1">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08B2E10E">
            <w:pPr>
              <w:jc w:val="center"/>
              <w:rPr>
                <w:rFonts w:hint="eastAsia"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GG111006</w:t>
            </w:r>
          </w:p>
        </w:tc>
        <w:tc>
          <w:tcPr>
            <w:tcW w:w="2295" w:type="dxa"/>
            <w:shd w:val="clear" w:color="auto" w:fill="auto"/>
            <w:vAlign w:val="center"/>
          </w:tcPr>
          <w:p w14:paraId="7E0ED488">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eastAsia="zh-CN"/>
              </w:rPr>
              <w:t>信息技术</w:t>
            </w:r>
          </w:p>
        </w:tc>
        <w:tc>
          <w:tcPr>
            <w:tcW w:w="690" w:type="dxa"/>
            <w:tcBorders>
              <w:bottom w:val="single" w:color="auto" w:sz="4" w:space="0"/>
            </w:tcBorders>
            <w:shd w:val="clear" w:color="auto" w:fill="auto"/>
            <w:vAlign w:val="center"/>
          </w:tcPr>
          <w:p w14:paraId="5E67E279">
            <w:pPr>
              <w:jc w:val="center"/>
              <w:rPr>
                <w:rFonts w:hint="eastAsia"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64</w:t>
            </w:r>
          </w:p>
        </w:tc>
        <w:tc>
          <w:tcPr>
            <w:tcW w:w="600" w:type="dxa"/>
            <w:tcBorders>
              <w:bottom w:val="single" w:color="auto" w:sz="4" w:space="0"/>
            </w:tcBorders>
            <w:shd w:val="clear" w:color="auto" w:fill="auto"/>
            <w:vAlign w:val="center"/>
          </w:tcPr>
          <w:p w14:paraId="22C25B26">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555" w:type="dxa"/>
            <w:tcBorders>
              <w:bottom w:val="single" w:color="auto" w:sz="4" w:space="0"/>
            </w:tcBorders>
            <w:shd w:val="clear" w:color="auto" w:fill="auto"/>
            <w:vAlign w:val="center"/>
          </w:tcPr>
          <w:p w14:paraId="04C663F3">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32</w:t>
            </w:r>
          </w:p>
        </w:tc>
        <w:tc>
          <w:tcPr>
            <w:tcW w:w="615" w:type="dxa"/>
            <w:tcBorders>
              <w:bottom w:val="single" w:color="auto" w:sz="4" w:space="0"/>
            </w:tcBorders>
            <w:shd w:val="clear" w:color="auto" w:fill="auto"/>
            <w:vAlign w:val="center"/>
          </w:tcPr>
          <w:p w14:paraId="48065FD7">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20" w:type="dxa"/>
            <w:shd w:val="clear" w:color="auto" w:fill="auto"/>
            <w:vAlign w:val="center"/>
          </w:tcPr>
          <w:p w14:paraId="6546E302">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66" w:type="dxa"/>
            <w:shd w:val="clear" w:color="auto" w:fill="auto"/>
            <w:vAlign w:val="center"/>
          </w:tcPr>
          <w:p w14:paraId="21D19CC4">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6ED10D8B">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7BF15502">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2D4509A9">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467283FE">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641FF25F">
            <w:pPr>
              <w:jc w:val="center"/>
              <w:rPr>
                <w:rFonts w:hint="eastAsia" w:ascii="Times New Roman" w:hAnsi="Times New Roman" w:eastAsia="宋体" w:cs="Times New Roman"/>
                <w:color w:val="000000"/>
                <w:spacing w:val="-20"/>
                <w:kern w:val="2"/>
                <w:sz w:val="18"/>
                <w:szCs w:val="18"/>
                <w:lang w:val="en-US" w:eastAsia="zh-CN" w:bidi="ar-SA"/>
              </w:rPr>
            </w:pPr>
          </w:p>
        </w:tc>
      </w:tr>
      <w:tr w14:paraId="129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78C252AB">
            <w:pPr>
              <w:jc w:val="center"/>
              <w:rPr>
                <w:rFonts w:hint="eastAsia" w:ascii="宋体" w:hAnsi="宋体" w:eastAsia="宋体" w:cs="宋体"/>
                <w:bCs/>
                <w:color w:val="000000"/>
                <w:sz w:val="24"/>
                <w:szCs w:val="24"/>
              </w:rPr>
            </w:pPr>
          </w:p>
        </w:tc>
        <w:tc>
          <w:tcPr>
            <w:tcW w:w="585" w:type="dxa"/>
            <w:vMerge w:val="continue"/>
            <w:vAlign w:val="center"/>
          </w:tcPr>
          <w:p w14:paraId="45AF4DD9">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2D6403A0">
            <w:pPr>
              <w:jc w:val="center"/>
              <w:rPr>
                <w:rFonts w:hint="eastAsia"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GG111017</w:t>
            </w:r>
          </w:p>
        </w:tc>
        <w:tc>
          <w:tcPr>
            <w:tcW w:w="2295" w:type="dxa"/>
            <w:shd w:val="clear" w:color="auto" w:fill="auto"/>
            <w:vAlign w:val="center"/>
          </w:tcPr>
          <w:p w14:paraId="25645185">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690" w:type="dxa"/>
            <w:tcBorders>
              <w:bottom w:val="single" w:color="auto" w:sz="4" w:space="0"/>
            </w:tcBorders>
            <w:shd w:val="clear" w:color="auto" w:fill="auto"/>
            <w:vAlign w:val="center"/>
          </w:tcPr>
          <w:p w14:paraId="53CBF04D">
            <w:pPr>
              <w:jc w:val="center"/>
              <w:rPr>
                <w:rFonts w:hint="eastAsia"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32</w:t>
            </w:r>
          </w:p>
        </w:tc>
        <w:tc>
          <w:tcPr>
            <w:tcW w:w="600" w:type="dxa"/>
            <w:tcBorders>
              <w:bottom w:val="single" w:color="auto" w:sz="4" w:space="0"/>
            </w:tcBorders>
            <w:shd w:val="clear" w:color="auto" w:fill="auto"/>
            <w:vAlign w:val="center"/>
          </w:tcPr>
          <w:p w14:paraId="2DB2D809">
            <w:pPr>
              <w:jc w:val="center"/>
              <w:rPr>
                <w:rFonts w:hint="eastAsia"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32</w:t>
            </w:r>
          </w:p>
        </w:tc>
        <w:tc>
          <w:tcPr>
            <w:tcW w:w="555" w:type="dxa"/>
            <w:tcBorders>
              <w:bottom w:val="single" w:color="auto" w:sz="4" w:space="0"/>
            </w:tcBorders>
            <w:shd w:val="clear" w:color="auto" w:fill="auto"/>
            <w:vAlign w:val="center"/>
          </w:tcPr>
          <w:p w14:paraId="0F6CD7B6">
            <w:pPr>
              <w:jc w:val="center"/>
              <w:rPr>
                <w:rFonts w:hint="eastAsia" w:ascii="Times New Roman" w:hAnsi="Times New Roman" w:eastAsia="宋体" w:cs="Times New Roman"/>
                <w:color w:val="000000"/>
                <w:spacing w:val="-20"/>
                <w:kern w:val="2"/>
                <w:sz w:val="18"/>
                <w:szCs w:val="18"/>
                <w:lang w:val="en-US" w:eastAsia="zh-CN" w:bidi="ar-SA"/>
              </w:rPr>
            </w:pPr>
          </w:p>
        </w:tc>
        <w:tc>
          <w:tcPr>
            <w:tcW w:w="615" w:type="dxa"/>
            <w:tcBorders>
              <w:bottom w:val="single" w:color="auto" w:sz="4" w:space="0"/>
            </w:tcBorders>
            <w:shd w:val="clear" w:color="auto" w:fill="auto"/>
            <w:vAlign w:val="center"/>
          </w:tcPr>
          <w:p w14:paraId="5E8D513D">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2</w:t>
            </w:r>
          </w:p>
        </w:tc>
        <w:tc>
          <w:tcPr>
            <w:tcW w:w="720" w:type="dxa"/>
            <w:shd w:val="clear" w:color="auto" w:fill="auto"/>
            <w:vAlign w:val="center"/>
          </w:tcPr>
          <w:p w14:paraId="263AD060">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2</w:t>
            </w:r>
          </w:p>
        </w:tc>
        <w:tc>
          <w:tcPr>
            <w:tcW w:w="766" w:type="dxa"/>
            <w:shd w:val="clear" w:color="auto" w:fill="auto"/>
            <w:vAlign w:val="center"/>
          </w:tcPr>
          <w:p w14:paraId="3471BCF1">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4F74DBEC">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7869AD20">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25DC3688">
            <w:pPr>
              <w:jc w:val="center"/>
              <w:rPr>
                <w:rFonts w:hint="eastAsia" w:ascii="Times New Roman" w:hAnsi="Times New Roman" w:eastAsia="宋体" w:cs="Times New Roman"/>
                <w:color w:val="000000"/>
                <w:spacing w:val="-20"/>
                <w:kern w:val="2"/>
                <w:sz w:val="18"/>
                <w:szCs w:val="18"/>
                <w:lang w:val="en-US" w:eastAsia="zh-CN" w:bidi="ar-SA"/>
              </w:rPr>
            </w:pPr>
          </w:p>
        </w:tc>
        <w:tc>
          <w:tcPr>
            <w:tcW w:w="743" w:type="dxa"/>
            <w:shd w:val="clear" w:color="auto" w:fill="auto"/>
            <w:vAlign w:val="center"/>
          </w:tcPr>
          <w:p w14:paraId="3D70B80A">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747" w:type="dxa"/>
            <w:shd w:val="clear" w:color="auto" w:fill="auto"/>
            <w:vAlign w:val="center"/>
          </w:tcPr>
          <w:p w14:paraId="3929681F">
            <w:pPr>
              <w:jc w:val="center"/>
              <w:rPr>
                <w:rFonts w:hint="eastAsia" w:ascii="Times New Roman" w:hAnsi="Times New Roman" w:eastAsia="宋体" w:cs="Times New Roman"/>
                <w:color w:val="000000"/>
                <w:spacing w:val="-20"/>
                <w:kern w:val="2"/>
                <w:sz w:val="18"/>
                <w:szCs w:val="18"/>
                <w:lang w:val="en-US" w:eastAsia="zh-CN" w:bidi="ar-SA"/>
              </w:rPr>
            </w:pPr>
          </w:p>
        </w:tc>
      </w:tr>
      <w:tr w14:paraId="421C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 w:hRule="atLeast"/>
        </w:trPr>
        <w:tc>
          <w:tcPr>
            <w:tcW w:w="525" w:type="dxa"/>
            <w:vMerge w:val="continue"/>
            <w:vAlign w:val="center"/>
          </w:tcPr>
          <w:p w14:paraId="2FB38D0B">
            <w:pPr>
              <w:jc w:val="center"/>
              <w:rPr>
                <w:rFonts w:hint="eastAsia" w:ascii="宋体" w:hAnsi="宋体" w:eastAsia="宋体" w:cs="宋体"/>
                <w:bCs/>
                <w:color w:val="000000"/>
                <w:sz w:val="24"/>
                <w:szCs w:val="24"/>
              </w:rPr>
            </w:pPr>
          </w:p>
        </w:tc>
        <w:tc>
          <w:tcPr>
            <w:tcW w:w="585" w:type="dxa"/>
            <w:vMerge w:val="continue"/>
            <w:vAlign w:val="center"/>
          </w:tcPr>
          <w:p w14:paraId="59FD8B76">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1C5246AE">
            <w:pPr>
              <w:jc w:val="center"/>
              <w:rPr>
                <w:rFonts w:hint="eastAsia"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GG111025</w:t>
            </w:r>
          </w:p>
        </w:tc>
        <w:tc>
          <w:tcPr>
            <w:tcW w:w="2295" w:type="dxa"/>
            <w:shd w:val="clear" w:color="auto" w:fill="auto"/>
            <w:vAlign w:val="center"/>
          </w:tcPr>
          <w:p w14:paraId="55048096">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690" w:type="dxa"/>
            <w:tcBorders>
              <w:bottom w:val="single" w:color="auto" w:sz="4" w:space="0"/>
            </w:tcBorders>
            <w:shd w:val="clear" w:color="auto" w:fill="auto"/>
            <w:vAlign w:val="center"/>
          </w:tcPr>
          <w:p w14:paraId="35BEDFF9">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16</w:t>
            </w:r>
          </w:p>
        </w:tc>
        <w:tc>
          <w:tcPr>
            <w:tcW w:w="600" w:type="dxa"/>
            <w:tcBorders>
              <w:bottom w:val="single" w:color="auto" w:sz="4" w:space="0"/>
            </w:tcBorders>
            <w:shd w:val="clear" w:color="auto" w:fill="auto"/>
            <w:vAlign w:val="center"/>
          </w:tcPr>
          <w:p w14:paraId="67EC81E0">
            <w:pPr>
              <w:jc w:val="center"/>
              <w:rPr>
                <w:rFonts w:hint="eastAsia" w:ascii="Times New Roman" w:hAnsi="Times New Roman" w:eastAsia="宋体" w:cs="Times New Roman"/>
                <w:bCs/>
                <w:spacing w:val="-20"/>
                <w:kern w:val="2"/>
                <w:sz w:val="18"/>
                <w:szCs w:val="18"/>
                <w:lang w:val="en-US" w:eastAsia="zh-CN" w:bidi="ar-SA"/>
              </w:rPr>
            </w:pPr>
          </w:p>
        </w:tc>
        <w:tc>
          <w:tcPr>
            <w:tcW w:w="555" w:type="dxa"/>
            <w:tcBorders>
              <w:bottom w:val="single" w:color="auto" w:sz="4" w:space="0"/>
            </w:tcBorders>
            <w:shd w:val="clear" w:color="auto" w:fill="auto"/>
            <w:vAlign w:val="center"/>
          </w:tcPr>
          <w:p w14:paraId="37AA9A44">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16</w:t>
            </w:r>
          </w:p>
        </w:tc>
        <w:tc>
          <w:tcPr>
            <w:tcW w:w="615" w:type="dxa"/>
            <w:tcBorders>
              <w:bottom w:val="single" w:color="auto" w:sz="4" w:space="0"/>
            </w:tcBorders>
            <w:shd w:val="clear" w:color="auto" w:fill="auto"/>
            <w:vAlign w:val="center"/>
          </w:tcPr>
          <w:p w14:paraId="258AF465">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w:t>
            </w:r>
          </w:p>
        </w:tc>
        <w:tc>
          <w:tcPr>
            <w:tcW w:w="3715" w:type="dxa"/>
            <w:gridSpan w:val="5"/>
            <w:vAlign w:val="center"/>
          </w:tcPr>
          <w:p w14:paraId="02263522">
            <w:pPr>
              <w:jc w:val="center"/>
              <w:rPr>
                <w:rFonts w:hint="eastAsia" w:ascii="宋体" w:hAnsi="宋体" w:eastAsia="宋体" w:cs="宋体"/>
                <w:color w:val="000000"/>
                <w:spacing w:val="-20"/>
                <w:sz w:val="18"/>
                <w:szCs w:val="18"/>
              </w:rPr>
            </w:pPr>
            <w:r>
              <w:rPr>
                <w:rFonts w:ascii="Times New Roman" w:hAnsi="Times New Roman"/>
                <w:color w:val="auto"/>
                <w:spacing w:val="-20"/>
                <w:sz w:val="18"/>
                <w:szCs w:val="18"/>
                <w:highlight w:val="none"/>
              </w:rPr>
              <w:t>1-4</w:t>
            </w:r>
            <w:r>
              <w:rPr>
                <w:rFonts w:hint="eastAsia" w:ascii="Times New Roman" w:hAnsi="Times New Roman"/>
                <w:color w:val="auto"/>
                <w:spacing w:val="-20"/>
                <w:sz w:val="18"/>
                <w:szCs w:val="18"/>
                <w:highlight w:val="none"/>
              </w:rPr>
              <w:t>学期，每学期8学时（也可集中实践）</w:t>
            </w:r>
          </w:p>
        </w:tc>
        <w:tc>
          <w:tcPr>
            <w:tcW w:w="743" w:type="dxa"/>
            <w:vAlign w:val="center"/>
          </w:tcPr>
          <w:p w14:paraId="2CC688DE">
            <w:pPr>
              <w:jc w:val="both"/>
              <w:rPr>
                <w:rFonts w:hint="eastAsia" w:ascii="宋体" w:hAnsi="宋体" w:eastAsia="宋体" w:cs="宋体"/>
                <w:color w:val="000000"/>
                <w:spacing w:val="-20"/>
                <w:sz w:val="18"/>
                <w:szCs w:val="18"/>
              </w:rPr>
            </w:pPr>
          </w:p>
        </w:tc>
        <w:tc>
          <w:tcPr>
            <w:tcW w:w="747" w:type="dxa"/>
            <w:vAlign w:val="center"/>
          </w:tcPr>
          <w:p w14:paraId="4C92F12B">
            <w:pPr>
              <w:jc w:val="both"/>
              <w:rPr>
                <w:rFonts w:hint="eastAsia" w:ascii="宋体" w:hAnsi="宋体" w:eastAsia="宋体" w:cs="宋体"/>
                <w:color w:val="000000"/>
                <w:spacing w:val="-20"/>
                <w:sz w:val="18"/>
                <w:szCs w:val="18"/>
              </w:rPr>
            </w:pPr>
          </w:p>
        </w:tc>
      </w:tr>
      <w:tr w14:paraId="0ABA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 w:hRule="atLeast"/>
        </w:trPr>
        <w:tc>
          <w:tcPr>
            <w:tcW w:w="525" w:type="dxa"/>
            <w:vMerge w:val="continue"/>
            <w:vAlign w:val="center"/>
          </w:tcPr>
          <w:p w14:paraId="40F2E39B">
            <w:pPr>
              <w:jc w:val="center"/>
              <w:rPr>
                <w:rFonts w:hint="eastAsia" w:ascii="宋体" w:hAnsi="宋体" w:eastAsia="宋体" w:cs="宋体"/>
                <w:bCs/>
                <w:color w:val="000000"/>
                <w:sz w:val="24"/>
                <w:szCs w:val="24"/>
              </w:rPr>
            </w:pPr>
          </w:p>
        </w:tc>
        <w:tc>
          <w:tcPr>
            <w:tcW w:w="585" w:type="dxa"/>
            <w:vMerge w:val="continue"/>
            <w:vAlign w:val="center"/>
          </w:tcPr>
          <w:p w14:paraId="4E2C6609">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70431AD9">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2295" w:type="dxa"/>
            <w:shd w:val="clear" w:color="auto" w:fill="auto"/>
            <w:vAlign w:val="center"/>
          </w:tcPr>
          <w:p w14:paraId="024A66E1">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690" w:type="dxa"/>
            <w:tcBorders>
              <w:bottom w:val="single" w:color="auto" w:sz="4" w:space="0"/>
            </w:tcBorders>
            <w:shd w:val="clear" w:color="auto" w:fill="auto"/>
            <w:vAlign w:val="center"/>
          </w:tcPr>
          <w:p w14:paraId="3A0132E1">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600" w:type="dxa"/>
            <w:tcBorders>
              <w:bottom w:val="single" w:color="auto" w:sz="4" w:space="0"/>
            </w:tcBorders>
            <w:shd w:val="clear" w:color="auto" w:fill="auto"/>
            <w:vAlign w:val="center"/>
          </w:tcPr>
          <w:p w14:paraId="77F6D356">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20</w:t>
            </w:r>
          </w:p>
        </w:tc>
        <w:tc>
          <w:tcPr>
            <w:tcW w:w="555" w:type="dxa"/>
            <w:tcBorders>
              <w:bottom w:val="single" w:color="auto" w:sz="4" w:space="0"/>
            </w:tcBorders>
            <w:shd w:val="clear" w:color="auto" w:fill="auto"/>
            <w:vAlign w:val="center"/>
          </w:tcPr>
          <w:p w14:paraId="6AD73580">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12</w:t>
            </w:r>
          </w:p>
        </w:tc>
        <w:tc>
          <w:tcPr>
            <w:tcW w:w="615" w:type="dxa"/>
            <w:tcBorders>
              <w:bottom w:val="single" w:color="auto" w:sz="4" w:space="0"/>
            </w:tcBorders>
            <w:shd w:val="clear" w:color="auto" w:fill="auto"/>
            <w:vAlign w:val="center"/>
          </w:tcPr>
          <w:p w14:paraId="1A1961A7">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720" w:type="dxa"/>
            <w:vAlign w:val="center"/>
          </w:tcPr>
          <w:p w14:paraId="60546500">
            <w:pPr>
              <w:jc w:val="center"/>
              <w:rPr>
                <w:rFonts w:hint="default" w:ascii="宋体" w:hAnsi="宋体" w:eastAsia="宋体" w:cs="宋体"/>
                <w:color w:val="000000" w:themeColor="text1"/>
                <w:spacing w:val="-20"/>
                <w:sz w:val="18"/>
                <w:szCs w:val="18"/>
                <w:lang w:val="en-US" w:eastAsia="zh-CN"/>
                <w14:textFill>
                  <w14:solidFill>
                    <w14:schemeClr w14:val="tx1"/>
                  </w14:solidFill>
                </w14:textFill>
              </w:rPr>
            </w:pPr>
            <w:r>
              <w:rPr>
                <w:rFonts w:hint="eastAsia" w:ascii="宋体" w:hAnsi="宋体" w:cs="宋体"/>
                <w:color w:val="000000" w:themeColor="text1"/>
                <w:spacing w:val="-20"/>
                <w:sz w:val="18"/>
                <w:szCs w:val="18"/>
                <w:lang w:val="en-US" w:eastAsia="zh-CN"/>
                <w14:textFill>
                  <w14:solidFill>
                    <w14:schemeClr w14:val="tx1"/>
                  </w14:solidFill>
                </w14:textFill>
              </w:rPr>
              <w:t>18</w:t>
            </w:r>
          </w:p>
        </w:tc>
        <w:tc>
          <w:tcPr>
            <w:tcW w:w="766" w:type="dxa"/>
            <w:vAlign w:val="center"/>
          </w:tcPr>
          <w:p w14:paraId="4D060A9A">
            <w:pPr>
              <w:jc w:val="center"/>
              <w:rPr>
                <w:rFonts w:hint="eastAsia" w:ascii="宋体" w:hAnsi="宋体" w:eastAsia="宋体" w:cs="宋体"/>
                <w:color w:val="000000" w:themeColor="text1"/>
                <w:spacing w:val="-20"/>
                <w:sz w:val="18"/>
                <w:szCs w:val="18"/>
                <w:lang w:val="en-US" w:eastAsia="zh-CN"/>
                <w14:textFill>
                  <w14:solidFill>
                    <w14:schemeClr w14:val="tx1"/>
                  </w14:solidFill>
                </w14:textFill>
              </w:rPr>
            </w:pPr>
            <w:r>
              <w:rPr>
                <w:rFonts w:hint="eastAsia" w:ascii="宋体" w:hAnsi="宋体" w:cs="宋体"/>
                <w:color w:val="000000" w:themeColor="text1"/>
                <w:spacing w:val="-20"/>
                <w:sz w:val="18"/>
                <w:szCs w:val="18"/>
                <w:lang w:val="en-US" w:eastAsia="zh-CN"/>
                <w14:textFill>
                  <w14:solidFill>
                    <w14:schemeClr w14:val="tx1"/>
                  </w14:solidFill>
                </w14:textFill>
              </w:rPr>
              <w:t>8</w:t>
            </w:r>
          </w:p>
        </w:tc>
        <w:tc>
          <w:tcPr>
            <w:tcW w:w="743" w:type="dxa"/>
            <w:vAlign w:val="center"/>
          </w:tcPr>
          <w:p w14:paraId="20B83AE9">
            <w:pPr>
              <w:jc w:val="center"/>
              <w:rPr>
                <w:rFonts w:hint="eastAsia" w:ascii="宋体" w:hAnsi="宋体" w:eastAsia="宋体" w:cs="宋体"/>
                <w:color w:val="000000" w:themeColor="text1"/>
                <w:spacing w:val="-20"/>
                <w:sz w:val="18"/>
                <w:szCs w:val="18"/>
                <w:lang w:val="en-US" w:eastAsia="zh-CN"/>
                <w14:textFill>
                  <w14:solidFill>
                    <w14:schemeClr w14:val="tx1"/>
                  </w14:solidFill>
                </w14:textFill>
              </w:rPr>
            </w:pPr>
            <w:r>
              <w:rPr>
                <w:rFonts w:hint="eastAsia" w:ascii="宋体" w:hAnsi="宋体" w:cs="宋体"/>
                <w:color w:val="000000" w:themeColor="text1"/>
                <w:spacing w:val="-20"/>
                <w:sz w:val="18"/>
                <w:szCs w:val="18"/>
                <w:lang w:val="en-US" w:eastAsia="zh-CN"/>
                <w14:textFill>
                  <w14:solidFill>
                    <w14:schemeClr w14:val="tx1"/>
                  </w14:solidFill>
                </w14:textFill>
              </w:rPr>
              <w:t>4</w:t>
            </w:r>
          </w:p>
        </w:tc>
        <w:tc>
          <w:tcPr>
            <w:tcW w:w="743" w:type="dxa"/>
            <w:vAlign w:val="center"/>
          </w:tcPr>
          <w:p w14:paraId="0EC482A3">
            <w:pPr>
              <w:jc w:val="center"/>
              <w:rPr>
                <w:rFonts w:hint="eastAsia" w:ascii="宋体" w:hAnsi="宋体" w:eastAsia="宋体" w:cs="宋体"/>
                <w:color w:val="000000" w:themeColor="text1"/>
                <w:spacing w:val="-20"/>
                <w:sz w:val="18"/>
                <w:szCs w:val="18"/>
                <w:lang w:val="en-US" w:eastAsia="zh-CN"/>
                <w14:textFill>
                  <w14:solidFill>
                    <w14:schemeClr w14:val="tx1"/>
                  </w14:solidFill>
                </w14:textFill>
              </w:rPr>
            </w:pPr>
            <w:r>
              <w:rPr>
                <w:rFonts w:hint="eastAsia" w:ascii="宋体" w:hAnsi="宋体" w:cs="宋体"/>
                <w:color w:val="000000" w:themeColor="text1"/>
                <w:spacing w:val="-20"/>
                <w:sz w:val="18"/>
                <w:szCs w:val="18"/>
                <w:lang w:val="en-US" w:eastAsia="zh-CN"/>
                <w14:textFill>
                  <w14:solidFill>
                    <w14:schemeClr w14:val="tx1"/>
                  </w14:solidFill>
                </w14:textFill>
              </w:rPr>
              <w:t>2</w:t>
            </w:r>
          </w:p>
        </w:tc>
        <w:tc>
          <w:tcPr>
            <w:tcW w:w="743" w:type="dxa"/>
            <w:vAlign w:val="center"/>
          </w:tcPr>
          <w:p w14:paraId="59151DEE">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3" w:type="dxa"/>
            <w:vAlign w:val="center"/>
          </w:tcPr>
          <w:p w14:paraId="397ABA3D">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7" w:type="dxa"/>
            <w:vAlign w:val="center"/>
          </w:tcPr>
          <w:p w14:paraId="3180F9E8">
            <w:pPr>
              <w:jc w:val="center"/>
              <w:rPr>
                <w:rFonts w:hint="eastAsia" w:ascii="宋体" w:hAnsi="宋体" w:eastAsia="宋体" w:cs="宋体"/>
                <w:color w:val="000000" w:themeColor="text1"/>
                <w:spacing w:val="-20"/>
                <w:sz w:val="18"/>
                <w:szCs w:val="18"/>
                <w14:textFill>
                  <w14:solidFill>
                    <w14:schemeClr w14:val="tx1"/>
                  </w14:solidFill>
                </w14:textFill>
              </w:rPr>
            </w:pPr>
          </w:p>
        </w:tc>
      </w:tr>
      <w:tr w14:paraId="209A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 w:hRule="atLeast"/>
        </w:trPr>
        <w:tc>
          <w:tcPr>
            <w:tcW w:w="525" w:type="dxa"/>
            <w:vMerge w:val="continue"/>
            <w:vAlign w:val="center"/>
          </w:tcPr>
          <w:p w14:paraId="44A086A7">
            <w:pPr>
              <w:jc w:val="center"/>
              <w:rPr>
                <w:rFonts w:hint="eastAsia" w:ascii="宋体" w:hAnsi="宋体" w:eastAsia="宋体" w:cs="宋体"/>
                <w:bCs/>
                <w:color w:val="000000"/>
                <w:sz w:val="24"/>
                <w:szCs w:val="24"/>
              </w:rPr>
            </w:pPr>
          </w:p>
        </w:tc>
        <w:tc>
          <w:tcPr>
            <w:tcW w:w="585" w:type="dxa"/>
            <w:vMerge w:val="continue"/>
            <w:vAlign w:val="center"/>
          </w:tcPr>
          <w:p w14:paraId="1D60690A">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4EDEBC78">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2295" w:type="dxa"/>
            <w:shd w:val="clear" w:color="auto" w:fill="auto"/>
            <w:vAlign w:val="center"/>
          </w:tcPr>
          <w:p w14:paraId="7D53A1BA">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690" w:type="dxa"/>
            <w:tcBorders>
              <w:bottom w:val="single" w:color="auto" w:sz="4" w:space="0"/>
            </w:tcBorders>
            <w:shd w:val="clear" w:color="auto" w:fill="auto"/>
            <w:vAlign w:val="center"/>
          </w:tcPr>
          <w:p w14:paraId="29EFC9D0">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16</w:t>
            </w:r>
          </w:p>
        </w:tc>
        <w:tc>
          <w:tcPr>
            <w:tcW w:w="600" w:type="dxa"/>
            <w:tcBorders>
              <w:bottom w:val="single" w:color="auto" w:sz="4" w:space="0"/>
            </w:tcBorders>
            <w:shd w:val="clear" w:color="auto" w:fill="auto"/>
            <w:vAlign w:val="center"/>
          </w:tcPr>
          <w:p w14:paraId="100752A3">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12</w:t>
            </w:r>
          </w:p>
        </w:tc>
        <w:tc>
          <w:tcPr>
            <w:tcW w:w="555" w:type="dxa"/>
            <w:tcBorders>
              <w:bottom w:val="single" w:color="auto" w:sz="4" w:space="0"/>
            </w:tcBorders>
            <w:shd w:val="clear" w:color="auto" w:fill="auto"/>
            <w:vAlign w:val="center"/>
          </w:tcPr>
          <w:p w14:paraId="370C07D5">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615" w:type="dxa"/>
            <w:tcBorders>
              <w:bottom w:val="single" w:color="auto" w:sz="4" w:space="0"/>
            </w:tcBorders>
            <w:shd w:val="clear" w:color="auto" w:fill="auto"/>
            <w:vAlign w:val="center"/>
          </w:tcPr>
          <w:p w14:paraId="028A4A7E">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w:t>
            </w:r>
          </w:p>
        </w:tc>
        <w:tc>
          <w:tcPr>
            <w:tcW w:w="2972" w:type="dxa"/>
            <w:gridSpan w:val="4"/>
            <w:vAlign w:val="center"/>
          </w:tcPr>
          <w:p w14:paraId="0CAF1C8F">
            <w:pPr>
              <w:jc w:val="center"/>
              <w:rPr>
                <w:rFonts w:hint="eastAsia" w:ascii="宋体" w:hAnsi="宋体" w:eastAsia="宋体" w:cs="宋体"/>
                <w:color w:val="000000" w:themeColor="text1"/>
                <w:spacing w:val="-20"/>
                <w:sz w:val="18"/>
                <w:szCs w:val="18"/>
                <w14:textFill>
                  <w14:solidFill>
                    <w14:schemeClr w14:val="tx1"/>
                  </w14:solidFill>
                </w14:textFill>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743" w:type="dxa"/>
            <w:vAlign w:val="center"/>
          </w:tcPr>
          <w:p w14:paraId="544A64B8">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3" w:type="dxa"/>
            <w:vAlign w:val="center"/>
          </w:tcPr>
          <w:p w14:paraId="0EFBCFED">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7" w:type="dxa"/>
            <w:vAlign w:val="center"/>
          </w:tcPr>
          <w:p w14:paraId="342D9B69">
            <w:pPr>
              <w:jc w:val="center"/>
              <w:rPr>
                <w:rFonts w:hint="eastAsia" w:ascii="宋体" w:hAnsi="宋体" w:eastAsia="宋体" w:cs="宋体"/>
                <w:color w:val="000000" w:themeColor="text1"/>
                <w:spacing w:val="-20"/>
                <w:sz w:val="18"/>
                <w:szCs w:val="18"/>
                <w14:textFill>
                  <w14:solidFill>
                    <w14:schemeClr w14:val="tx1"/>
                  </w14:solidFill>
                </w14:textFill>
              </w:rPr>
            </w:pPr>
          </w:p>
        </w:tc>
      </w:tr>
      <w:tr w14:paraId="0134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 w:hRule="atLeast"/>
        </w:trPr>
        <w:tc>
          <w:tcPr>
            <w:tcW w:w="525" w:type="dxa"/>
            <w:vMerge w:val="continue"/>
            <w:vAlign w:val="center"/>
          </w:tcPr>
          <w:p w14:paraId="429DEB5E">
            <w:pPr>
              <w:jc w:val="center"/>
              <w:rPr>
                <w:rFonts w:hint="eastAsia" w:ascii="宋体" w:hAnsi="宋体" w:eastAsia="宋体" w:cs="宋体"/>
                <w:bCs/>
                <w:color w:val="000000"/>
                <w:sz w:val="24"/>
                <w:szCs w:val="24"/>
              </w:rPr>
            </w:pPr>
          </w:p>
        </w:tc>
        <w:tc>
          <w:tcPr>
            <w:tcW w:w="585" w:type="dxa"/>
            <w:vMerge w:val="continue"/>
            <w:vAlign w:val="center"/>
          </w:tcPr>
          <w:p w14:paraId="6F6B4739">
            <w:pPr>
              <w:autoSpaceDE w:val="0"/>
              <w:autoSpaceDN w:val="0"/>
              <w:jc w:val="center"/>
              <w:rPr>
                <w:rFonts w:hint="eastAsia" w:ascii="宋体" w:hAnsi="宋体" w:eastAsia="宋体" w:cs="宋体"/>
                <w:bCs/>
                <w:color w:val="000000"/>
                <w:sz w:val="24"/>
                <w:szCs w:val="24"/>
              </w:rPr>
            </w:pPr>
          </w:p>
        </w:tc>
        <w:tc>
          <w:tcPr>
            <w:tcW w:w="2100" w:type="dxa"/>
            <w:gridSpan w:val="2"/>
            <w:shd w:val="clear" w:color="auto" w:fill="auto"/>
            <w:vAlign w:val="center"/>
          </w:tcPr>
          <w:p w14:paraId="0B9BED63">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2295" w:type="dxa"/>
            <w:shd w:val="clear" w:color="auto" w:fill="auto"/>
            <w:vAlign w:val="center"/>
          </w:tcPr>
          <w:p w14:paraId="2A645CAE">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690" w:type="dxa"/>
            <w:tcBorders>
              <w:bottom w:val="single" w:color="auto" w:sz="4" w:space="0"/>
            </w:tcBorders>
            <w:shd w:val="clear" w:color="auto" w:fill="auto"/>
            <w:vAlign w:val="center"/>
          </w:tcPr>
          <w:p w14:paraId="2EC286EB">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600" w:type="dxa"/>
            <w:tcBorders>
              <w:bottom w:val="single" w:color="auto" w:sz="4" w:space="0"/>
            </w:tcBorders>
            <w:shd w:val="clear" w:color="auto" w:fill="auto"/>
            <w:vAlign w:val="center"/>
          </w:tcPr>
          <w:p w14:paraId="1A77F455">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28</w:t>
            </w:r>
          </w:p>
        </w:tc>
        <w:tc>
          <w:tcPr>
            <w:tcW w:w="555" w:type="dxa"/>
            <w:tcBorders>
              <w:bottom w:val="single" w:color="auto" w:sz="4" w:space="0"/>
            </w:tcBorders>
            <w:shd w:val="clear" w:color="auto" w:fill="auto"/>
            <w:vAlign w:val="center"/>
          </w:tcPr>
          <w:p w14:paraId="7F9ED512">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615" w:type="dxa"/>
            <w:tcBorders>
              <w:bottom w:val="single" w:color="auto" w:sz="4" w:space="0"/>
            </w:tcBorders>
            <w:shd w:val="clear" w:color="auto" w:fill="auto"/>
            <w:vAlign w:val="center"/>
          </w:tcPr>
          <w:p w14:paraId="6D21645F">
            <w:pPr>
              <w:jc w:val="center"/>
              <w:rPr>
                <w:rFonts w:hint="eastAsia" w:ascii="Times New Roman" w:hAnsi="Times New Roman" w:eastAsia="宋体" w:cs="Times New Roman"/>
                <w:color w:val="000000"/>
                <w:spacing w:val="-20"/>
                <w:kern w:val="2"/>
                <w:sz w:val="18"/>
                <w:szCs w:val="18"/>
                <w:lang w:val="en-US" w:eastAsia="zh-CN" w:bidi="ar-SA"/>
              </w:rPr>
            </w:pPr>
          </w:p>
        </w:tc>
        <w:tc>
          <w:tcPr>
            <w:tcW w:w="720" w:type="dxa"/>
            <w:vAlign w:val="center"/>
          </w:tcPr>
          <w:p w14:paraId="5F24E76E">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66" w:type="dxa"/>
            <w:vAlign w:val="center"/>
          </w:tcPr>
          <w:p w14:paraId="440CF933">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3" w:type="dxa"/>
            <w:vAlign w:val="center"/>
          </w:tcPr>
          <w:p w14:paraId="02DAAA4A">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3" w:type="dxa"/>
            <w:vAlign w:val="center"/>
          </w:tcPr>
          <w:p w14:paraId="0F8572F7">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3" w:type="dxa"/>
            <w:vAlign w:val="center"/>
          </w:tcPr>
          <w:p w14:paraId="086E2650">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3" w:type="dxa"/>
            <w:vAlign w:val="center"/>
          </w:tcPr>
          <w:p w14:paraId="75D28D1F">
            <w:pPr>
              <w:jc w:val="center"/>
              <w:rPr>
                <w:rFonts w:hint="eastAsia" w:ascii="宋体" w:hAnsi="宋体" w:eastAsia="宋体" w:cs="宋体"/>
                <w:color w:val="000000" w:themeColor="text1"/>
                <w:spacing w:val="-20"/>
                <w:sz w:val="18"/>
                <w:szCs w:val="18"/>
                <w14:textFill>
                  <w14:solidFill>
                    <w14:schemeClr w14:val="tx1"/>
                  </w14:solidFill>
                </w14:textFill>
              </w:rPr>
            </w:pPr>
          </w:p>
        </w:tc>
        <w:tc>
          <w:tcPr>
            <w:tcW w:w="747" w:type="dxa"/>
            <w:vAlign w:val="center"/>
          </w:tcPr>
          <w:p w14:paraId="55B48F91">
            <w:pPr>
              <w:jc w:val="center"/>
              <w:rPr>
                <w:rFonts w:hint="eastAsia" w:ascii="宋体" w:hAnsi="宋体" w:eastAsia="宋体" w:cs="宋体"/>
                <w:color w:val="000000" w:themeColor="text1"/>
                <w:spacing w:val="-20"/>
                <w:sz w:val="18"/>
                <w:szCs w:val="18"/>
                <w14:textFill>
                  <w14:solidFill>
                    <w14:schemeClr w14:val="tx1"/>
                  </w14:solidFill>
                </w14:textFill>
              </w:rPr>
            </w:pPr>
          </w:p>
        </w:tc>
      </w:tr>
      <w:tr w14:paraId="2DC0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03DD019D">
            <w:pPr>
              <w:jc w:val="center"/>
              <w:rPr>
                <w:rFonts w:hint="eastAsia" w:ascii="宋体" w:hAnsi="宋体" w:eastAsia="宋体" w:cs="宋体"/>
                <w:bCs/>
                <w:color w:val="000000"/>
                <w:sz w:val="24"/>
                <w:szCs w:val="24"/>
              </w:rPr>
            </w:pPr>
          </w:p>
        </w:tc>
        <w:tc>
          <w:tcPr>
            <w:tcW w:w="585" w:type="dxa"/>
            <w:vMerge w:val="continue"/>
            <w:vAlign w:val="center"/>
          </w:tcPr>
          <w:p w14:paraId="7EB77551">
            <w:pPr>
              <w:autoSpaceDE w:val="0"/>
              <w:autoSpaceDN w:val="0"/>
              <w:jc w:val="center"/>
              <w:rPr>
                <w:rFonts w:hint="eastAsia" w:ascii="宋体" w:hAnsi="宋体" w:eastAsia="宋体" w:cs="宋体"/>
                <w:bCs/>
                <w:color w:val="000000"/>
                <w:sz w:val="24"/>
                <w:szCs w:val="24"/>
              </w:rPr>
            </w:pPr>
          </w:p>
        </w:tc>
        <w:tc>
          <w:tcPr>
            <w:tcW w:w="4395" w:type="dxa"/>
            <w:gridSpan w:val="3"/>
            <w:vAlign w:val="center"/>
          </w:tcPr>
          <w:p w14:paraId="1069E77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小计</w:t>
            </w:r>
          </w:p>
        </w:tc>
        <w:tc>
          <w:tcPr>
            <w:tcW w:w="690" w:type="dxa"/>
            <w:tcBorders>
              <w:top w:val="single" w:color="auto" w:sz="4" w:space="0"/>
              <w:left w:val="nil"/>
              <w:bottom w:val="single" w:color="auto" w:sz="4" w:space="0"/>
              <w:right w:val="single" w:color="auto" w:sz="4" w:space="0"/>
            </w:tcBorders>
            <w:shd w:val="clear" w:color="auto" w:fill="auto"/>
            <w:vAlign w:val="center"/>
          </w:tcPr>
          <w:p w14:paraId="35577448">
            <w:pPr>
              <w:jc w:val="right"/>
              <w:rPr>
                <w:rFonts w:hint="eastAsia" w:ascii="Times New Roman" w:hAnsi="Times New Roman" w:eastAsia="等线" w:cs="Times New Roman"/>
                <w:b/>
                <w:bCs/>
                <w:color w:val="000000"/>
                <w:kern w:val="2"/>
                <w:sz w:val="18"/>
                <w:szCs w:val="18"/>
                <w:lang w:val="en-US" w:eastAsia="zh-CN" w:bidi="ar-SA"/>
              </w:rPr>
            </w:pPr>
            <w:r>
              <w:rPr>
                <w:rFonts w:hint="eastAsia" w:ascii="Times New Roman" w:hAnsi="Times New Roman" w:eastAsia="等线"/>
                <w:b/>
                <w:bCs/>
                <w:color w:val="000000"/>
                <w:sz w:val="18"/>
                <w:szCs w:val="18"/>
                <w:lang w:val="en-US" w:eastAsia="zh-CN"/>
              </w:rPr>
              <w:t>700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51E1548">
            <w:pPr>
              <w:jc w:val="right"/>
              <w:rPr>
                <w:rFonts w:hint="eastAsia" w:ascii="Times New Roman" w:hAnsi="Times New Roman" w:eastAsia="等线" w:cs="Times New Roman"/>
                <w:b/>
                <w:bCs/>
                <w:color w:val="auto"/>
                <w:kern w:val="2"/>
                <w:sz w:val="18"/>
                <w:szCs w:val="18"/>
                <w:lang w:val="en-US" w:eastAsia="zh-CN" w:bidi="ar-SA"/>
              </w:rPr>
            </w:pPr>
            <w:r>
              <w:rPr>
                <w:rFonts w:hint="eastAsia" w:ascii="Times New Roman" w:hAnsi="Times New Roman" w:eastAsia="等线"/>
                <w:b/>
                <w:bCs/>
                <w:color w:val="auto"/>
                <w:sz w:val="18"/>
                <w:szCs w:val="18"/>
                <w:lang w:val="en-US" w:eastAsia="zh-CN"/>
              </w:rPr>
              <w:t>464</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3B753E6B">
            <w:pPr>
              <w:jc w:val="right"/>
              <w:rPr>
                <w:rFonts w:hint="eastAsia" w:ascii="Times New Roman" w:hAnsi="Times New Roman" w:eastAsia="等线" w:cs="Times New Roman"/>
                <w:b/>
                <w:bCs/>
                <w:color w:val="auto"/>
                <w:kern w:val="2"/>
                <w:sz w:val="18"/>
                <w:szCs w:val="18"/>
                <w:lang w:val="en-US" w:eastAsia="zh-CN" w:bidi="ar-SA"/>
              </w:rPr>
            </w:pPr>
            <w:r>
              <w:rPr>
                <w:rFonts w:hint="eastAsia" w:ascii="Times New Roman" w:hAnsi="Times New Roman" w:eastAsia="等线"/>
                <w:b/>
                <w:bCs/>
                <w:color w:val="auto"/>
                <w:sz w:val="18"/>
                <w:szCs w:val="18"/>
                <w:lang w:val="en-US" w:eastAsia="zh-CN"/>
              </w:rPr>
              <w:t>236</w:t>
            </w:r>
          </w:p>
        </w:tc>
        <w:tc>
          <w:tcPr>
            <w:tcW w:w="615" w:type="dxa"/>
            <w:tcBorders>
              <w:top w:val="single" w:color="auto" w:sz="4" w:space="0"/>
              <w:left w:val="single" w:color="auto" w:sz="4" w:space="0"/>
              <w:bottom w:val="single" w:color="auto" w:sz="4" w:space="0"/>
              <w:right w:val="nil"/>
            </w:tcBorders>
            <w:shd w:val="clear" w:color="auto" w:fill="auto"/>
            <w:vAlign w:val="center"/>
          </w:tcPr>
          <w:p w14:paraId="63BA41A0">
            <w:pPr>
              <w:jc w:val="right"/>
              <w:rPr>
                <w:rFonts w:hint="eastAsia" w:ascii="Times New Roman" w:hAnsi="Times New Roman" w:eastAsia="等线" w:cs="Times New Roman"/>
                <w:b/>
                <w:bCs/>
                <w:color w:val="000000"/>
                <w:kern w:val="2"/>
                <w:sz w:val="18"/>
                <w:szCs w:val="18"/>
                <w:lang w:val="en-US" w:eastAsia="zh-CN" w:bidi="ar-SA"/>
              </w:rPr>
            </w:pPr>
            <w:r>
              <w:rPr>
                <w:rFonts w:hint="eastAsia" w:ascii="Times New Roman" w:hAnsi="Times New Roman" w:eastAsia="等线"/>
                <w:b/>
                <w:bCs/>
                <w:color w:val="000000"/>
                <w:sz w:val="18"/>
                <w:szCs w:val="18"/>
                <w:lang w:val="en-US" w:eastAsia="zh-CN"/>
              </w:rPr>
              <w:t>36</w:t>
            </w:r>
          </w:p>
        </w:tc>
        <w:tc>
          <w:tcPr>
            <w:tcW w:w="720" w:type="dxa"/>
            <w:vAlign w:val="center"/>
          </w:tcPr>
          <w:p w14:paraId="08178C67">
            <w:pPr>
              <w:jc w:val="center"/>
              <w:rPr>
                <w:rFonts w:hint="eastAsia" w:ascii="宋体" w:hAnsi="宋体" w:eastAsia="宋体" w:cs="宋体"/>
                <w:b/>
                <w:sz w:val="18"/>
                <w:szCs w:val="18"/>
              </w:rPr>
            </w:pPr>
          </w:p>
        </w:tc>
        <w:tc>
          <w:tcPr>
            <w:tcW w:w="766" w:type="dxa"/>
            <w:vAlign w:val="center"/>
          </w:tcPr>
          <w:p w14:paraId="6CC70EB8">
            <w:pPr>
              <w:jc w:val="both"/>
              <w:rPr>
                <w:rFonts w:hint="eastAsia" w:ascii="宋体" w:hAnsi="宋体" w:eastAsia="宋体" w:cs="宋体"/>
                <w:b/>
                <w:color w:val="000000"/>
                <w:sz w:val="18"/>
                <w:szCs w:val="18"/>
              </w:rPr>
            </w:pPr>
          </w:p>
        </w:tc>
        <w:tc>
          <w:tcPr>
            <w:tcW w:w="743" w:type="dxa"/>
            <w:vAlign w:val="center"/>
          </w:tcPr>
          <w:p w14:paraId="2E65C2C4">
            <w:pPr>
              <w:jc w:val="center"/>
              <w:rPr>
                <w:rFonts w:hint="eastAsia" w:ascii="宋体" w:hAnsi="宋体" w:eastAsia="宋体" w:cs="宋体"/>
                <w:b/>
                <w:color w:val="000000"/>
                <w:sz w:val="18"/>
                <w:szCs w:val="18"/>
              </w:rPr>
            </w:pPr>
          </w:p>
        </w:tc>
        <w:tc>
          <w:tcPr>
            <w:tcW w:w="743" w:type="dxa"/>
            <w:vAlign w:val="center"/>
          </w:tcPr>
          <w:p w14:paraId="242E7626">
            <w:pPr>
              <w:jc w:val="center"/>
              <w:rPr>
                <w:rFonts w:hint="eastAsia" w:ascii="宋体" w:hAnsi="宋体" w:eastAsia="宋体" w:cs="宋体"/>
                <w:b/>
                <w:color w:val="000000"/>
                <w:sz w:val="18"/>
                <w:szCs w:val="18"/>
              </w:rPr>
            </w:pPr>
          </w:p>
        </w:tc>
        <w:tc>
          <w:tcPr>
            <w:tcW w:w="743" w:type="dxa"/>
            <w:vAlign w:val="center"/>
          </w:tcPr>
          <w:p w14:paraId="7C8C0A93">
            <w:pPr>
              <w:jc w:val="center"/>
              <w:rPr>
                <w:rFonts w:hint="eastAsia" w:ascii="宋体" w:hAnsi="宋体" w:eastAsia="宋体" w:cs="宋体"/>
                <w:b/>
                <w:color w:val="000000"/>
                <w:sz w:val="18"/>
                <w:szCs w:val="18"/>
              </w:rPr>
            </w:pPr>
          </w:p>
        </w:tc>
        <w:tc>
          <w:tcPr>
            <w:tcW w:w="743" w:type="dxa"/>
            <w:vAlign w:val="center"/>
          </w:tcPr>
          <w:p w14:paraId="1D5F781E">
            <w:pPr>
              <w:autoSpaceDE w:val="0"/>
              <w:autoSpaceDN w:val="0"/>
              <w:jc w:val="center"/>
              <w:rPr>
                <w:rFonts w:hint="eastAsia" w:ascii="宋体" w:hAnsi="宋体" w:eastAsia="宋体" w:cs="宋体"/>
                <w:b/>
                <w:color w:val="000000"/>
                <w:sz w:val="18"/>
                <w:szCs w:val="18"/>
              </w:rPr>
            </w:pPr>
          </w:p>
        </w:tc>
        <w:tc>
          <w:tcPr>
            <w:tcW w:w="747" w:type="dxa"/>
            <w:vAlign w:val="center"/>
          </w:tcPr>
          <w:p w14:paraId="5C81A798">
            <w:pPr>
              <w:autoSpaceDE w:val="0"/>
              <w:autoSpaceDN w:val="0"/>
              <w:jc w:val="center"/>
              <w:rPr>
                <w:rFonts w:hint="eastAsia" w:ascii="宋体" w:hAnsi="宋体" w:eastAsia="宋体" w:cs="宋体"/>
                <w:b/>
                <w:color w:val="000000"/>
                <w:sz w:val="18"/>
                <w:szCs w:val="18"/>
              </w:rPr>
            </w:pPr>
          </w:p>
        </w:tc>
      </w:tr>
      <w:tr w14:paraId="6562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88FDBD0">
            <w:pPr>
              <w:jc w:val="center"/>
              <w:rPr>
                <w:rFonts w:hint="eastAsia" w:ascii="宋体" w:hAnsi="宋体" w:eastAsia="宋体" w:cs="宋体"/>
                <w:color w:val="000000"/>
                <w:sz w:val="18"/>
                <w:szCs w:val="18"/>
              </w:rPr>
            </w:pPr>
          </w:p>
        </w:tc>
        <w:tc>
          <w:tcPr>
            <w:tcW w:w="585" w:type="dxa"/>
            <w:vMerge w:val="restart"/>
            <w:vAlign w:val="center"/>
          </w:tcPr>
          <w:p w14:paraId="0F69DB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w:t>
            </w:r>
          </w:p>
          <w:p w14:paraId="62EAF0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基础课程</w:t>
            </w:r>
          </w:p>
        </w:tc>
        <w:tc>
          <w:tcPr>
            <w:tcW w:w="2100" w:type="dxa"/>
            <w:gridSpan w:val="2"/>
            <w:vAlign w:val="center"/>
          </w:tcPr>
          <w:p w14:paraId="240B13CD">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eastAsia="zh-CN"/>
              </w:rPr>
              <w:t>JY</w:t>
            </w:r>
            <w:r>
              <w:rPr>
                <w:rFonts w:hint="eastAsia" w:ascii="宋体" w:hAnsi="宋体" w:eastAsia="宋体" w:cs="宋体"/>
                <w:color w:val="333333"/>
                <w:sz w:val="18"/>
                <w:szCs w:val="18"/>
              </w:rPr>
              <w:t>121001</w:t>
            </w:r>
          </w:p>
        </w:tc>
        <w:tc>
          <w:tcPr>
            <w:tcW w:w="2295" w:type="dxa"/>
            <w:vAlign w:val="center"/>
          </w:tcPr>
          <w:p w14:paraId="05FAA9FD">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简笔画</w:t>
            </w:r>
          </w:p>
        </w:tc>
        <w:tc>
          <w:tcPr>
            <w:tcW w:w="690" w:type="dxa"/>
            <w:vAlign w:val="center"/>
          </w:tcPr>
          <w:p w14:paraId="6527DC52">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32</w:t>
            </w:r>
          </w:p>
        </w:tc>
        <w:tc>
          <w:tcPr>
            <w:tcW w:w="600" w:type="dxa"/>
            <w:vAlign w:val="center"/>
          </w:tcPr>
          <w:p w14:paraId="3746E87D">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16</w:t>
            </w:r>
          </w:p>
        </w:tc>
        <w:tc>
          <w:tcPr>
            <w:tcW w:w="555" w:type="dxa"/>
            <w:vAlign w:val="center"/>
          </w:tcPr>
          <w:p w14:paraId="425E0DE0">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16</w:t>
            </w:r>
          </w:p>
        </w:tc>
        <w:tc>
          <w:tcPr>
            <w:tcW w:w="615" w:type="dxa"/>
            <w:vAlign w:val="center"/>
          </w:tcPr>
          <w:p w14:paraId="65CF3E50">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2</w:t>
            </w:r>
          </w:p>
        </w:tc>
        <w:tc>
          <w:tcPr>
            <w:tcW w:w="720" w:type="dxa"/>
            <w:vAlign w:val="center"/>
          </w:tcPr>
          <w:p w14:paraId="2064217D">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766" w:type="dxa"/>
            <w:vAlign w:val="center"/>
          </w:tcPr>
          <w:p w14:paraId="21E008FF">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743" w:type="dxa"/>
            <w:vAlign w:val="center"/>
          </w:tcPr>
          <w:p w14:paraId="76B4EC3B">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5D0F1E4F">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1C0F1294">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3F6FAC6A">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7" w:type="dxa"/>
            <w:vAlign w:val="center"/>
          </w:tcPr>
          <w:p w14:paraId="70C2D2D9">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07BF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6531262">
            <w:pPr>
              <w:jc w:val="center"/>
              <w:rPr>
                <w:rFonts w:hint="eastAsia" w:ascii="宋体" w:hAnsi="宋体" w:eastAsia="宋体" w:cs="宋体"/>
                <w:color w:val="000000"/>
                <w:sz w:val="18"/>
                <w:szCs w:val="18"/>
              </w:rPr>
            </w:pPr>
          </w:p>
        </w:tc>
        <w:tc>
          <w:tcPr>
            <w:tcW w:w="585" w:type="dxa"/>
            <w:vMerge w:val="continue"/>
            <w:tcBorders/>
            <w:vAlign w:val="center"/>
          </w:tcPr>
          <w:p w14:paraId="7AC5ED15">
            <w:pPr>
              <w:jc w:val="center"/>
              <w:rPr>
                <w:rFonts w:hint="eastAsia" w:ascii="宋体" w:hAnsi="宋体" w:eastAsia="宋体" w:cs="宋体"/>
                <w:color w:val="000000"/>
                <w:sz w:val="18"/>
                <w:szCs w:val="18"/>
              </w:rPr>
            </w:pPr>
          </w:p>
        </w:tc>
        <w:tc>
          <w:tcPr>
            <w:tcW w:w="2100" w:type="dxa"/>
            <w:gridSpan w:val="2"/>
            <w:vAlign w:val="center"/>
          </w:tcPr>
          <w:p w14:paraId="118F34D1">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eastAsia="zh-CN"/>
              </w:rPr>
              <w:t>JY</w:t>
            </w:r>
            <w:r>
              <w:rPr>
                <w:rFonts w:hint="eastAsia" w:ascii="宋体" w:hAnsi="宋体" w:eastAsia="宋体" w:cs="宋体"/>
                <w:color w:val="333333"/>
                <w:sz w:val="18"/>
                <w:szCs w:val="18"/>
              </w:rPr>
              <w:t>121002</w:t>
            </w:r>
          </w:p>
        </w:tc>
        <w:tc>
          <w:tcPr>
            <w:tcW w:w="2295" w:type="dxa"/>
            <w:vAlign w:val="center"/>
          </w:tcPr>
          <w:p w14:paraId="39D9C1FD">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学前儿童玩教具设计与制作</w:t>
            </w:r>
          </w:p>
        </w:tc>
        <w:tc>
          <w:tcPr>
            <w:tcW w:w="690" w:type="dxa"/>
            <w:vAlign w:val="center"/>
          </w:tcPr>
          <w:p w14:paraId="783CE7AE">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14:textFill>
                  <w14:solidFill>
                    <w14:schemeClr w14:val="tx1"/>
                  </w14:solidFill>
                </w14:textFill>
              </w:rPr>
              <w:t>32</w:t>
            </w:r>
          </w:p>
        </w:tc>
        <w:tc>
          <w:tcPr>
            <w:tcW w:w="600" w:type="dxa"/>
            <w:vAlign w:val="center"/>
          </w:tcPr>
          <w:p w14:paraId="76EACCDE">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w:t>
            </w:r>
          </w:p>
        </w:tc>
        <w:tc>
          <w:tcPr>
            <w:tcW w:w="555" w:type="dxa"/>
            <w:vAlign w:val="center"/>
          </w:tcPr>
          <w:p w14:paraId="76580F75">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w:t>
            </w:r>
          </w:p>
        </w:tc>
        <w:tc>
          <w:tcPr>
            <w:tcW w:w="615" w:type="dxa"/>
            <w:vAlign w:val="center"/>
          </w:tcPr>
          <w:p w14:paraId="7723273C">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720" w:type="dxa"/>
            <w:vAlign w:val="center"/>
          </w:tcPr>
          <w:p w14:paraId="567C1942">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66" w:type="dxa"/>
            <w:vAlign w:val="center"/>
          </w:tcPr>
          <w:p w14:paraId="69F5B156">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3DA81329">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2C5444B7">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743" w:type="dxa"/>
            <w:vAlign w:val="center"/>
          </w:tcPr>
          <w:p w14:paraId="7E354165">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62AD30FB">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7" w:type="dxa"/>
            <w:vAlign w:val="center"/>
          </w:tcPr>
          <w:p w14:paraId="3F5B568E">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222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0D78FA9">
            <w:pPr>
              <w:jc w:val="center"/>
              <w:rPr>
                <w:rFonts w:hint="eastAsia" w:ascii="宋体" w:hAnsi="宋体" w:eastAsia="宋体" w:cs="宋体"/>
                <w:color w:val="000000"/>
                <w:sz w:val="18"/>
                <w:szCs w:val="18"/>
              </w:rPr>
            </w:pPr>
          </w:p>
        </w:tc>
        <w:tc>
          <w:tcPr>
            <w:tcW w:w="585" w:type="dxa"/>
            <w:vMerge w:val="continue"/>
            <w:tcBorders/>
            <w:vAlign w:val="center"/>
          </w:tcPr>
          <w:p w14:paraId="572B22BA">
            <w:pPr>
              <w:jc w:val="center"/>
              <w:rPr>
                <w:rFonts w:hint="eastAsia" w:ascii="宋体" w:hAnsi="宋体" w:eastAsia="宋体" w:cs="宋体"/>
                <w:color w:val="000000"/>
                <w:sz w:val="18"/>
                <w:szCs w:val="18"/>
              </w:rPr>
            </w:pPr>
          </w:p>
        </w:tc>
        <w:tc>
          <w:tcPr>
            <w:tcW w:w="2100" w:type="dxa"/>
            <w:gridSpan w:val="2"/>
            <w:vAlign w:val="center"/>
          </w:tcPr>
          <w:p w14:paraId="35F51348">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eastAsia="zh-CN"/>
              </w:rPr>
              <w:t>JY</w:t>
            </w:r>
            <w:r>
              <w:rPr>
                <w:rFonts w:hint="eastAsia" w:ascii="宋体" w:hAnsi="宋体" w:eastAsia="宋体" w:cs="宋体"/>
                <w:color w:val="333333"/>
                <w:sz w:val="18"/>
                <w:szCs w:val="18"/>
              </w:rPr>
              <w:t>121003</w:t>
            </w:r>
          </w:p>
        </w:tc>
        <w:tc>
          <w:tcPr>
            <w:tcW w:w="2295" w:type="dxa"/>
            <w:vAlign w:val="center"/>
          </w:tcPr>
          <w:p w14:paraId="2626D025">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舞蹈基础</w:t>
            </w:r>
          </w:p>
        </w:tc>
        <w:tc>
          <w:tcPr>
            <w:tcW w:w="690" w:type="dxa"/>
            <w:vAlign w:val="center"/>
          </w:tcPr>
          <w:p w14:paraId="5B72430B">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val="en-US" w:eastAsia="zh-CN"/>
                <w14:textFill>
                  <w14:solidFill>
                    <w14:schemeClr w14:val="tx1"/>
                  </w14:solidFill>
                </w14:textFill>
              </w:rPr>
              <w:t>32</w:t>
            </w:r>
          </w:p>
        </w:tc>
        <w:tc>
          <w:tcPr>
            <w:tcW w:w="600" w:type="dxa"/>
            <w:vAlign w:val="center"/>
          </w:tcPr>
          <w:p w14:paraId="4150A924">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16</w:t>
            </w:r>
          </w:p>
        </w:tc>
        <w:tc>
          <w:tcPr>
            <w:tcW w:w="555" w:type="dxa"/>
            <w:vAlign w:val="center"/>
          </w:tcPr>
          <w:p w14:paraId="23C63BA5">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16</w:t>
            </w:r>
          </w:p>
        </w:tc>
        <w:tc>
          <w:tcPr>
            <w:tcW w:w="615" w:type="dxa"/>
            <w:vAlign w:val="center"/>
          </w:tcPr>
          <w:p w14:paraId="36677A12">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2</w:t>
            </w:r>
          </w:p>
        </w:tc>
        <w:tc>
          <w:tcPr>
            <w:tcW w:w="720" w:type="dxa"/>
            <w:vAlign w:val="center"/>
          </w:tcPr>
          <w:p w14:paraId="087D28D7">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4</w:t>
            </w:r>
          </w:p>
        </w:tc>
        <w:tc>
          <w:tcPr>
            <w:tcW w:w="766" w:type="dxa"/>
            <w:vAlign w:val="center"/>
          </w:tcPr>
          <w:p w14:paraId="5F084721">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5B2C9EC4">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7007512F">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342B4ED1">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6384EC9A">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7" w:type="dxa"/>
            <w:vAlign w:val="center"/>
          </w:tcPr>
          <w:p w14:paraId="2331C095">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7917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3E7998FD">
            <w:pPr>
              <w:jc w:val="center"/>
              <w:rPr>
                <w:rFonts w:hint="eastAsia" w:ascii="宋体" w:hAnsi="宋体" w:eastAsia="宋体" w:cs="宋体"/>
                <w:color w:val="000000"/>
                <w:sz w:val="18"/>
                <w:szCs w:val="18"/>
              </w:rPr>
            </w:pPr>
          </w:p>
        </w:tc>
        <w:tc>
          <w:tcPr>
            <w:tcW w:w="585" w:type="dxa"/>
            <w:vMerge w:val="continue"/>
            <w:tcBorders/>
            <w:vAlign w:val="center"/>
          </w:tcPr>
          <w:p w14:paraId="1024D0A8">
            <w:pPr>
              <w:jc w:val="center"/>
              <w:rPr>
                <w:rFonts w:hint="eastAsia" w:ascii="宋体" w:hAnsi="宋体" w:eastAsia="宋体" w:cs="宋体"/>
                <w:color w:val="000000"/>
                <w:sz w:val="18"/>
                <w:szCs w:val="18"/>
              </w:rPr>
            </w:pPr>
          </w:p>
        </w:tc>
        <w:tc>
          <w:tcPr>
            <w:tcW w:w="2100" w:type="dxa"/>
            <w:gridSpan w:val="2"/>
            <w:vAlign w:val="center"/>
          </w:tcPr>
          <w:p w14:paraId="17FF22E0">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eastAsia="zh-CN"/>
              </w:rPr>
              <w:t>JY</w:t>
            </w:r>
            <w:r>
              <w:rPr>
                <w:rFonts w:hint="eastAsia" w:ascii="宋体" w:hAnsi="宋体" w:eastAsia="宋体" w:cs="宋体"/>
                <w:color w:val="333333"/>
                <w:sz w:val="18"/>
                <w:szCs w:val="18"/>
              </w:rPr>
              <w:t>121004</w:t>
            </w:r>
          </w:p>
        </w:tc>
        <w:tc>
          <w:tcPr>
            <w:tcW w:w="2295" w:type="dxa"/>
            <w:vAlign w:val="center"/>
          </w:tcPr>
          <w:p w14:paraId="39922DC1">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幼儿舞蹈创编</w:t>
            </w:r>
          </w:p>
        </w:tc>
        <w:tc>
          <w:tcPr>
            <w:tcW w:w="690" w:type="dxa"/>
            <w:vAlign w:val="center"/>
          </w:tcPr>
          <w:p w14:paraId="4FAFA1B6">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val="en-US" w:eastAsia="zh-CN"/>
                <w14:textFill>
                  <w14:solidFill>
                    <w14:schemeClr w14:val="tx1"/>
                  </w14:solidFill>
                </w14:textFill>
              </w:rPr>
              <w:t>32</w:t>
            </w:r>
          </w:p>
        </w:tc>
        <w:tc>
          <w:tcPr>
            <w:tcW w:w="600" w:type="dxa"/>
            <w:vAlign w:val="center"/>
          </w:tcPr>
          <w:p w14:paraId="60805A9E">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16</w:t>
            </w:r>
          </w:p>
        </w:tc>
        <w:tc>
          <w:tcPr>
            <w:tcW w:w="555" w:type="dxa"/>
            <w:vAlign w:val="center"/>
          </w:tcPr>
          <w:p w14:paraId="5B3CC684">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16</w:t>
            </w:r>
          </w:p>
        </w:tc>
        <w:tc>
          <w:tcPr>
            <w:tcW w:w="615" w:type="dxa"/>
            <w:vAlign w:val="center"/>
          </w:tcPr>
          <w:p w14:paraId="769A1166">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2</w:t>
            </w:r>
          </w:p>
        </w:tc>
        <w:tc>
          <w:tcPr>
            <w:tcW w:w="720" w:type="dxa"/>
            <w:vAlign w:val="center"/>
          </w:tcPr>
          <w:p w14:paraId="60BDFB3E">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p>
        </w:tc>
        <w:tc>
          <w:tcPr>
            <w:tcW w:w="766" w:type="dxa"/>
            <w:vAlign w:val="center"/>
          </w:tcPr>
          <w:p w14:paraId="38CB115E">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4</w:t>
            </w:r>
          </w:p>
        </w:tc>
        <w:tc>
          <w:tcPr>
            <w:tcW w:w="743" w:type="dxa"/>
            <w:vAlign w:val="center"/>
          </w:tcPr>
          <w:p w14:paraId="5A0D95F0">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68077DD6">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0108EAF6">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57A1F9C9">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7" w:type="dxa"/>
            <w:vAlign w:val="center"/>
          </w:tcPr>
          <w:p w14:paraId="50A516C8">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73FB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25" w:type="dxa"/>
            <w:vMerge w:val="continue"/>
            <w:vAlign w:val="center"/>
          </w:tcPr>
          <w:p w14:paraId="2584A5A7">
            <w:pPr>
              <w:jc w:val="center"/>
              <w:rPr>
                <w:rFonts w:hint="eastAsia" w:ascii="宋体" w:hAnsi="宋体" w:eastAsia="宋体" w:cs="宋体"/>
                <w:color w:val="000000"/>
                <w:sz w:val="18"/>
                <w:szCs w:val="18"/>
              </w:rPr>
            </w:pPr>
          </w:p>
        </w:tc>
        <w:tc>
          <w:tcPr>
            <w:tcW w:w="585" w:type="dxa"/>
            <w:vMerge w:val="continue"/>
            <w:tcBorders/>
            <w:vAlign w:val="center"/>
          </w:tcPr>
          <w:p w14:paraId="124BF3F7">
            <w:pPr>
              <w:jc w:val="center"/>
              <w:rPr>
                <w:rFonts w:hint="eastAsia" w:ascii="宋体" w:hAnsi="宋体" w:eastAsia="宋体" w:cs="宋体"/>
                <w:color w:val="000000"/>
                <w:sz w:val="18"/>
                <w:szCs w:val="18"/>
              </w:rPr>
            </w:pPr>
          </w:p>
        </w:tc>
        <w:tc>
          <w:tcPr>
            <w:tcW w:w="2100" w:type="dxa"/>
            <w:gridSpan w:val="2"/>
            <w:vAlign w:val="center"/>
          </w:tcPr>
          <w:p w14:paraId="3145350D">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eastAsia="zh-CN"/>
              </w:rPr>
              <w:t>JY</w:t>
            </w:r>
            <w:r>
              <w:rPr>
                <w:rFonts w:hint="eastAsia" w:ascii="宋体" w:hAnsi="宋体" w:eastAsia="宋体" w:cs="宋体"/>
                <w:color w:val="333333"/>
                <w:sz w:val="18"/>
                <w:szCs w:val="18"/>
              </w:rPr>
              <w:t>121005</w:t>
            </w:r>
          </w:p>
        </w:tc>
        <w:tc>
          <w:tcPr>
            <w:tcW w:w="2295" w:type="dxa"/>
            <w:vAlign w:val="center"/>
          </w:tcPr>
          <w:p w14:paraId="673EB856">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幼儿歌曲弹唱</w:t>
            </w:r>
          </w:p>
        </w:tc>
        <w:tc>
          <w:tcPr>
            <w:tcW w:w="690" w:type="dxa"/>
            <w:vAlign w:val="center"/>
          </w:tcPr>
          <w:p w14:paraId="63ADE64A">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val="en-US" w:eastAsia="zh-CN"/>
                <w14:textFill>
                  <w14:solidFill>
                    <w14:schemeClr w14:val="tx1"/>
                  </w14:solidFill>
                </w14:textFill>
              </w:rPr>
              <w:t>64</w:t>
            </w:r>
          </w:p>
        </w:tc>
        <w:tc>
          <w:tcPr>
            <w:tcW w:w="600" w:type="dxa"/>
            <w:vAlign w:val="center"/>
          </w:tcPr>
          <w:p w14:paraId="7D70A3E3">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32</w:t>
            </w:r>
          </w:p>
        </w:tc>
        <w:tc>
          <w:tcPr>
            <w:tcW w:w="555" w:type="dxa"/>
            <w:vAlign w:val="center"/>
          </w:tcPr>
          <w:p w14:paraId="414959D1">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32</w:t>
            </w:r>
          </w:p>
        </w:tc>
        <w:tc>
          <w:tcPr>
            <w:tcW w:w="615" w:type="dxa"/>
            <w:vAlign w:val="center"/>
          </w:tcPr>
          <w:p w14:paraId="1C402663">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4</w:t>
            </w:r>
          </w:p>
        </w:tc>
        <w:tc>
          <w:tcPr>
            <w:tcW w:w="720" w:type="dxa"/>
            <w:vAlign w:val="center"/>
          </w:tcPr>
          <w:p w14:paraId="1D7AA5FF">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p>
        </w:tc>
        <w:tc>
          <w:tcPr>
            <w:tcW w:w="766" w:type="dxa"/>
            <w:vAlign w:val="center"/>
          </w:tcPr>
          <w:p w14:paraId="5B9169C9">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18FA2F68">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4</w:t>
            </w:r>
          </w:p>
        </w:tc>
        <w:tc>
          <w:tcPr>
            <w:tcW w:w="743" w:type="dxa"/>
            <w:vAlign w:val="center"/>
          </w:tcPr>
          <w:p w14:paraId="0352FB48">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72639273">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5348ECEF">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7" w:type="dxa"/>
            <w:vAlign w:val="center"/>
          </w:tcPr>
          <w:p w14:paraId="1FB24903">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4D73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66B2DC5">
            <w:pPr>
              <w:jc w:val="center"/>
              <w:rPr>
                <w:rFonts w:hint="eastAsia" w:ascii="宋体" w:hAnsi="宋体" w:eastAsia="宋体" w:cs="宋体"/>
                <w:color w:val="000000"/>
                <w:sz w:val="18"/>
                <w:szCs w:val="18"/>
              </w:rPr>
            </w:pPr>
          </w:p>
        </w:tc>
        <w:tc>
          <w:tcPr>
            <w:tcW w:w="585" w:type="dxa"/>
            <w:vMerge w:val="continue"/>
            <w:tcBorders/>
            <w:vAlign w:val="center"/>
          </w:tcPr>
          <w:p w14:paraId="2C9AE6EA">
            <w:pPr>
              <w:jc w:val="center"/>
              <w:rPr>
                <w:rFonts w:hint="eastAsia" w:ascii="宋体" w:hAnsi="宋体" w:eastAsia="宋体" w:cs="宋体"/>
                <w:color w:val="000000"/>
                <w:sz w:val="18"/>
                <w:szCs w:val="18"/>
              </w:rPr>
            </w:pPr>
          </w:p>
        </w:tc>
        <w:tc>
          <w:tcPr>
            <w:tcW w:w="2100" w:type="dxa"/>
            <w:gridSpan w:val="2"/>
            <w:vAlign w:val="center"/>
          </w:tcPr>
          <w:p w14:paraId="6F6E889C">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eastAsia="zh-CN"/>
              </w:rPr>
              <w:t>JY</w:t>
            </w:r>
            <w:r>
              <w:rPr>
                <w:rFonts w:hint="eastAsia" w:ascii="宋体" w:hAnsi="宋体" w:eastAsia="宋体" w:cs="宋体"/>
                <w:color w:val="333333"/>
                <w:sz w:val="18"/>
                <w:szCs w:val="18"/>
              </w:rPr>
              <w:t>121006</w:t>
            </w:r>
          </w:p>
        </w:tc>
        <w:tc>
          <w:tcPr>
            <w:tcW w:w="2295" w:type="dxa"/>
            <w:vAlign w:val="center"/>
          </w:tcPr>
          <w:p w14:paraId="10DB2A22">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幼儿歌曲伴奏</w:t>
            </w:r>
          </w:p>
        </w:tc>
        <w:tc>
          <w:tcPr>
            <w:tcW w:w="690" w:type="dxa"/>
            <w:vAlign w:val="center"/>
          </w:tcPr>
          <w:p w14:paraId="2D9A63A5">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val="en-US" w:eastAsia="zh-CN"/>
                <w14:textFill>
                  <w14:solidFill>
                    <w14:schemeClr w14:val="tx1"/>
                  </w14:solidFill>
                </w14:textFill>
              </w:rPr>
              <w:t>64</w:t>
            </w:r>
          </w:p>
        </w:tc>
        <w:tc>
          <w:tcPr>
            <w:tcW w:w="600" w:type="dxa"/>
            <w:vAlign w:val="center"/>
          </w:tcPr>
          <w:p w14:paraId="29C15DCB">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32</w:t>
            </w:r>
          </w:p>
        </w:tc>
        <w:tc>
          <w:tcPr>
            <w:tcW w:w="555" w:type="dxa"/>
            <w:vAlign w:val="center"/>
          </w:tcPr>
          <w:p w14:paraId="12E6B684">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32</w:t>
            </w:r>
          </w:p>
        </w:tc>
        <w:tc>
          <w:tcPr>
            <w:tcW w:w="615" w:type="dxa"/>
            <w:vAlign w:val="center"/>
          </w:tcPr>
          <w:p w14:paraId="7C0DDE6A">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pacing w:val="-20"/>
                <w:sz w:val="18"/>
                <w:szCs w:val="18"/>
                <w:lang w:val="en-US" w:eastAsia="zh-CN"/>
                <w14:textFill>
                  <w14:solidFill>
                    <w14:schemeClr w14:val="tx1"/>
                  </w14:solidFill>
                </w14:textFill>
              </w:rPr>
              <w:t>4</w:t>
            </w:r>
          </w:p>
        </w:tc>
        <w:tc>
          <w:tcPr>
            <w:tcW w:w="720" w:type="dxa"/>
            <w:vAlign w:val="center"/>
          </w:tcPr>
          <w:p w14:paraId="55784B20">
            <w:pPr>
              <w:jc w:val="center"/>
              <w:rPr>
                <w:rFonts w:hint="eastAsia" w:ascii="宋体" w:hAnsi="宋体" w:eastAsia="宋体" w:cs="宋体"/>
                <w:b w:val="0"/>
                <w:bCs/>
                <w:color w:val="000000" w:themeColor="text1"/>
                <w:spacing w:val="-20"/>
                <w:kern w:val="2"/>
                <w:sz w:val="18"/>
                <w:szCs w:val="18"/>
                <w:lang w:val="en-US" w:eastAsia="zh-CN" w:bidi="ar-SA"/>
                <w14:textFill>
                  <w14:solidFill>
                    <w14:schemeClr w14:val="tx1"/>
                  </w14:solidFill>
                </w14:textFill>
              </w:rPr>
            </w:pPr>
          </w:p>
        </w:tc>
        <w:tc>
          <w:tcPr>
            <w:tcW w:w="766" w:type="dxa"/>
            <w:vAlign w:val="center"/>
          </w:tcPr>
          <w:p w14:paraId="7B1B3BCA">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4</w:t>
            </w:r>
          </w:p>
        </w:tc>
        <w:tc>
          <w:tcPr>
            <w:tcW w:w="743" w:type="dxa"/>
            <w:vAlign w:val="center"/>
          </w:tcPr>
          <w:p w14:paraId="1C2A4953">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081BE67B">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14FB1AC5">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7741CCC7">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7" w:type="dxa"/>
            <w:vAlign w:val="center"/>
          </w:tcPr>
          <w:p w14:paraId="4EC59557">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46BF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19F4C55">
            <w:pPr>
              <w:jc w:val="center"/>
              <w:rPr>
                <w:rFonts w:hint="eastAsia" w:ascii="宋体" w:hAnsi="宋体" w:eastAsia="宋体" w:cs="宋体"/>
                <w:color w:val="000000"/>
                <w:sz w:val="18"/>
                <w:szCs w:val="18"/>
              </w:rPr>
            </w:pPr>
          </w:p>
        </w:tc>
        <w:tc>
          <w:tcPr>
            <w:tcW w:w="585" w:type="dxa"/>
            <w:vMerge w:val="continue"/>
            <w:tcBorders/>
            <w:vAlign w:val="center"/>
          </w:tcPr>
          <w:p w14:paraId="74A21E86">
            <w:pPr>
              <w:jc w:val="center"/>
              <w:rPr>
                <w:rFonts w:hint="eastAsia" w:ascii="宋体" w:hAnsi="宋体" w:eastAsia="宋体" w:cs="宋体"/>
                <w:color w:val="000000"/>
                <w:sz w:val="18"/>
                <w:szCs w:val="18"/>
              </w:rPr>
            </w:pPr>
          </w:p>
        </w:tc>
        <w:tc>
          <w:tcPr>
            <w:tcW w:w="2100" w:type="dxa"/>
            <w:gridSpan w:val="2"/>
            <w:vAlign w:val="center"/>
          </w:tcPr>
          <w:p w14:paraId="7EB4CD62">
            <w:pPr>
              <w:jc w:val="center"/>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JY121007</w:t>
            </w:r>
          </w:p>
        </w:tc>
        <w:tc>
          <w:tcPr>
            <w:tcW w:w="2295" w:type="dxa"/>
            <w:vAlign w:val="center"/>
          </w:tcPr>
          <w:p w14:paraId="44D1ECF7">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乐理+视唱</w:t>
            </w:r>
          </w:p>
        </w:tc>
        <w:tc>
          <w:tcPr>
            <w:tcW w:w="690" w:type="dxa"/>
            <w:vAlign w:val="center"/>
          </w:tcPr>
          <w:p w14:paraId="5CA31E64">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val="en-US" w:eastAsia="zh-CN"/>
                <w14:textFill>
                  <w14:solidFill>
                    <w14:schemeClr w14:val="tx1"/>
                  </w14:solidFill>
                </w14:textFill>
              </w:rPr>
              <w:t>32</w:t>
            </w:r>
          </w:p>
        </w:tc>
        <w:tc>
          <w:tcPr>
            <w:tcW w:w="600" w:type="dxa"/>
            <w:vAlign w:val="center"/>
          </w:tcPr>
          <w:p w14:paraId="4BEDE4A5">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16</w:t>
            </w:r>
          </w:p>
        </w:tc>
        <w:tc>
          <w:tcPr>
            <w:tcW w:w="555" w:type="dxa"/>
            <w:vAlign w:val="center"/>
          </w:tcPr>
          <w:p w14:paraId="0EB326E9">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t>16</w:t>
            </w:r>
          </w:p>
        </w:tc>
        <w:tc>
          <w:tcPr>
            <w:tcW w:w="615" w:type="dxa"/>
            <w:vAlign w:val="center"/>
          </w:tcPr>
          <w:p w14:paraId="0703CAC4">
            <w:pPr>
              <w:jc w:val="center"/>
              <w:rPr>
                <w:rFonts w:hint="eastAsia" w:ascii="宋体" w:hAnsi="宋体" w:eastAsia="宋体" w:cs="宋体"/>
                <w:b/>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pacing w:val="-20"/>
                <w:sz w:val="18"/>
                <w:szCs w:val="18"/>
                <w:lang w:val="en-US" w:eastAsia="zh-CN"/>
                <w14:textFill>
                  <w14:solidFill>
                    <w14:schemeClr w14:val="tx1"/>
                  </w14:solidFill>
                </w14:textFill>
              </w:rPr>
              <w:t>2</w:t>
            </w:r>
          </w:p>
        </w:tc>
        <w:tc>
          <w:tcPr>
            <w:tcW w:w="720" w:type="dxa"/>
            <w:vAlign w:val="center"/>
          </w:tcPr>
          <w:p w14:paraId="6BB7FBA9">
            <w:pPr>
              <w:jc w:val="center"/>
              <w:rPr>
                <w:rFonts w:hint="eastAsia" w:ascii="宋体" w:hAnsi="宋体" w:eastAsia="宋体" w:cs="宋体"/>
                <w:b/>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pacing w:val="-20"/>
                <w:sz w:val="18"/>
                <w:szCs w:val="18"/>
                <w:lang w:val="en-US" w:eastAsia="zh-CN"/>
                <w14:textFill>
                  <w14:solidFill>
                    <w14:schemeClr w14:val="tx1"/>
                  </w14:solidFill>
                </w14:textFill>
              </w:rPr>
              <w:t>2</w:t>
            </w:r>
          </w:p>
        </w:tc>
        <w:tc>
          <w:tcPr>
            <w:tcW w:w="766" w:type="dxa"/>
            <w:vAlign w:val="center"/>
          </w:tcPr>
          <w:p w14:paraId="151D6743">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36DA4FDE">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1B5FB27B">
            <w:pPr>
              <w:ind w:right="280" w:rightChars="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4FF1E0D4">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3" w:type="dxa"/>
            <w:vAlign w:val="center"/>
          </w:tcPr>
          <w:p w14:paraId="4B8D3E90">
            <w:pPr>
              <w:autoSpaceDE w:val="0"/>
              <w:autoSpaceDN w:val="0"/>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p>
        </w:tc>
        <w:tc>
          <w:tcPr>
            <w:tcW w:w="747" w:type="dxa"/>
            <w:vAlign w:val="center"/>
          </w:tcPr>
          <w:p w14:paraId="0C136119">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2B21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0352BFF3">
            <w:pPr>
              <w:jc w:val="center"/>
              <w:rPr>
                <w:rFonts w:hint="eastAsia" w:ascii="宋体" w:hAnsi="宋体" w:eastAsia="宋体" w:cs="宋体"/>
                <w:color w:val="000000"/>
                <w:sz w:val="18"/>
                <w:szCs w:val="18"/>
              </w:rPr>
            </w:pPr>
          </w:p>
        </w:tc>
        <w:tc>
          <w:tcPr>
            <w:tcW w:w="585" w:type="dxa"/>
            <w:vMerge w:val="continue"/>
            <w:tcBorders/>
            <w:vAlign w:val="center"/>
          </w:tcPr>
          <w:p w14:paraId="73DC3628">
            <w:pPr>
              <w:jc w:val="center"/>
              <w:rPr>
                <w:rFonts w:hint="eastAsia" w:ascii="宋体" w:hAnsi="宋体" w:eastAsia="宋体" w:cs="宋体"/>
                <w:color w:val="000000"/>
                <w:sz w:val="18"/>
                <w:szCs w:val="18"/>
              </w:rPr>
            </w:pPr>
          </w:p>
        </w:tc>
        <w:tc>
          <w:tcPr>
            <w:tcW w:w="4395" w:type="dxa"/>
            <w:gridSpan w:val="3"/>
            <w:vAlign w:val="center"/>
          </w:tcPr>
          <w:p w14:paraId="67AE6EB5">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小计</w:t>
            </w:r>
          </w:p>
        </w:tc>
        <w:tc>
          <w:tcPr>
            <w:tcW w:w="690" w:type="dxa"/>
            <w:vAlign w:val="center"/>
          </w:tcPr>
          <w:p w14:paraId="4581E222">
            <w:pPr>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288</w:t>
            </w:r>
          </w:p>
        </w:tc>
        <w:tc>
          <w:tcPr>
            <w:tcW w:w="600" w:type="dxa"/>
            <w:vAlign w:val="center"/>
          </w:tcPr>
          <w:p w14:paraId="365AA30B">
            <w:pPr>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144</w:t>
            </w:r>
          </w:p>
        </w:tc>
        <w:tc>
          <w:tcPr>
            <w:tcW w:w="555" w:type="dxa"/>
            <w:vAlign w:val="center"/>
          </w:tcPr>
          <w:p w14:paraId="7A448DC5">
            <w:pPr>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144</w:t>
            </w:r>
          </w:p>
        </w:tc>
        <w:tc>
          <w:tcPr>
            <w:tcW w:w="615" w:type="dxa"/>
            <w:vAlign w:val="center"/>
          </w:tcPr>
          <w:p w14:paraId="6DCA1590">
            <w:pPr>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18</w:t>
            </w:r>
          </w:p>
        </w:tc>
        <w:tc>
          <w:tcPr>
            <w:tcW w:w="720" w:type="dxa"/>
            <w:vAlign w:val="center"/>
          </w:tcPr>
          <w:p w14:paraId="1BE2BB97">
            <w:pPr>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kern w:val="2"/>
                <w:sz w:val="18"/>
                <w:szCs w:val="18"/>
                <w:lang w:val="en-US" w:eastAsia="zh-CN" w:bidi="ar-SA"/>
                <w14:textFill>
                  <w14:solidFill>
                    <w14:schemeClr w14:val="tx1"/>
                  </w14:solidFill>
                </w14:textFill>
              </w:rPr>
              <w:t>8</w:t>
            </w:r>
          </w:p>
        </w:tc>
        <w:tc>
          <w:tcPr>
            <w:tcW w:w="766" w:type="dxa"/>
            <w:vAlign w:val="center"/>
          </w:tcPr>
          <w:p w14:paraId="046E6B19">
            <w:pPr>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10</w:t>
            </w:r>
          </w:p>
        </w:tc>
        <w:tc>
          <w:tcPr>
            <w:tcW w:w="743" w:type="dxa"/>
            <w:vAlign w:val="center"/>
          </w:tcPr>
          <w:p w14:paraId="5D8A7AEA">
            <w:pPr>
              <w:ind w:right="280" w:rightChars="0"/>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kern w:val="2"/>
                <w:sz w:val="18"/>
                <w:szCs w:val="18"/>
                <w:lang w:val="en-US" w:eastAsia="zh-CN" w:bidi="ar-SA"/>
                <w14:textFill>
                  <w14:solidFill>
                    <w14:schemeClr w14:val="tx1"/>
                  </w14:solidFill>
                </w14:textFill>
              </w:rPr>
              <w:t>4</w:t>
            </w:r>
          </w:p>
        </w:tc>
        <w:tc>
          <w:tcPr>
            <w:tcW w:w="743" w:type="dxa"/>
            <w:vAlign w:val="center"/>
          </w:tcPr>
          <w:p w14:paraId="70B13FEA">
            <w:pPr>
              <w:ind w:right="280" w:rightChars="0"/>
              <w:jc w:val="center"/>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2</w:t>
            </w:r>
          </w:p>
        </w:tc>
        <w:tc>
          <w:tcPr>
            <w:tcW w:w="743" w:type="dxa"/>
            <w:vAlign w:val="center"/>
          </w:tcPr>
          <w:p w14:paraId="069E7566">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0</w:t>
            </w:r>
          </w:p>
        </w:tc>
        <w:tc>
          <w:tcPr>
            <w:tcW w:w="743" w:type="dxa"/>
            <w:vAlign w:val="center"/>
          </w:tcPr>
          <w:p w14:paraId="302921E4">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0</w:t>
            </w:r>
          </w:p>
        </w:tc>
        <w:tc>
          <w:tcPr>
            <w:tcW w:w="747" w:type="dxa"/>
            <w:vAlign w:val="center"/>
          </w:tcPr>
          <w:p w14:paraId="3F39DC85">
            <w:pPr>
              <w:autoSpaceDE w:val="0"/>
              <w:autoSpaceDN w:val="0"/>
              <w:jc w:val="center"/>
              <w:rPr>
                <w:rFonts w:hint="eastAsia" w:ascii="宋体" w:hAnsi="宋体" w:eastAsia="宋体" w:cs="宋体"/>
                <w:color w:val="000000" w:themeColor="text1"/>
                <w:spacing w:val="-20"/>
                <w:sz w:val="18"/>
                <w:szCs w:val="18"/>
                <w14:textFill>
                  <w14:solidFill>
                    <w14:schemeClr w14:val="tx1"/>
                  </w14:solidFill>
                </w14:textFill>
              </w:rPr>
            </w:pPr>
          </w:p>
        </w:tc>
      </w:tr>
      <w:tr w14:paraId="035F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36E600D3">
            <w:pPr>
              <w:jc w:val="center"/>
              <w:rPr>
                <w:rFonts w:hint="eastAsia" w:ascii="宋体" w:hAnsi="宋体" w:eastAsia="宋体" w:cs="宋体"/>
                <w:color w:val="000000"/>
                <w:sz w:val="18"/>
                <w:szCs w:val="18"/>
              </w:rPr>
            </w:pPr>
          </w:p>
        </w:tc>
        <w:tc>
          <w:tcPr>
            <w:tcW w:w="585" w:type="dxa"/>
            <w:vMerge w:val="restart"/>
            <w:vAlign w:val="center"/>
          </w:tcPr>
          <w:p w14:paraId="69984F40">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专业核心课程</w:t>
            </w:r>
          </w:p>
        </w:tc>
        <w:tc>
          <w:tcPr>
            <w:tcW w:w="2100" w:type="dxa"/>
            <w:gridSpan w:val="2"/>
            <w:vAlign w:val="center"/>
          </w:tcPr>
          <w:p w14:paraId="45C5B9D9">
            <w:pPr>
              <w:jc w:val="center"/>
              <w:rPr>
                <w:rFonts w:hint="default" w:ascii="宋体" w:hAnsi="宋体" w:eastAsia="宋体" w:cs="宋体"/>
                <w:color w:val="000000"/>
                <w:spacing w:val="-2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w:t>
            </w:r>
            <w:r>
              <w:rPr>
                <w:rFonts w:hint="eastAsia" w:ascii="宋体" w:hAnsi="宋体" w:cs="宋体"/>
                <w:color w:val="000000"/>
                <w:sz w:val="18"/>
                <w:szCs w:val="18"/>
                <w:lang w:val="en-US" w:eastAsia="zh-CN"/>
              </w:rPr>
              <w:t>2018</w:t>
            </w:r>
          </w:p>
        </w:tc>
        <w:tc>
          <w:tcPr>
            <w:tcW w:w="2295" w:type="dxa"/>
            <w:vAlign w:val="center"/>
          </w:tcPr>
          <w:p w14:paraId="798E3228">
            <w:pPr>
              <w:jc w:val="center"/>
              <w:rPr>
                <w:rFonts w:hint="eastAsia" w:ascii="宋体" w:hAnsi="宋体" w:eastAsia="宋体" w:cs="宋体"/>
                <w:color w:val="000000"/>
                <w:spacing w:val="-20"/>
                <w:sz w:val="18"/>
                <w:szCs w:val="18"/>
              </w:rPr>
            </w:pPr>
            <w:r>
              <w:rPr>
                <w:rFonts w:hint="eastAsia" w:ascii="宋体" w:hAnsi="宋体" w:cs="宋体"/>
                <w:color w:val="000000"/>
                <w:sz w:val="18"/>
                <w:szCs w:val="18"/>
                <w:lang w:val="en-US" w:eastAsia="zh-CN"/>
              </w:rPr>
              <w:t>婴</w:t>
            </w:r>
            <w:r>
              <w:rPr>
                <w:rFonts w:hint="eastAsia" w:ascii="宋体" w:hAnsi="宋体" w:eastAsia="宋体" w:cs="宋体"/>
                <w:color w:val="000000"/>
                <w:sz w:val="18"/>
                <w:szCs w:val="18"/>
              </w:rPr>
              <w:t>幼儿游戏活动指导</w:t>
            </w:r>
          </w:p>
        </w:tc>
        <w:tc>
          <w:tcPr>
            <w:tcW w:w="690" w:type="dxa"/>
            <w:vAlign w:val="center"/>
          </w:tcPr>
          <w:p w14:paraId="374A8E56">
            <w:pPr>
              <w:spacing w:line="300" w:lineRule="exact"/>
              <w:jc w:val="center"/>
              <w:rPr>
                <w:rFonts w:hint="eastAsia" w:ascii="宋体" w:hAnsi="宋体" w:eastAsia="宋体" w:cs="宋体"/>
                <w:spacing w:val="-20"/>
                <w:sz w:val="18"/>
                <w:szCs w:val="18"/>
              </w:rPr>
            </w:pPr>
            <w:r>
              <w:rPr>
                <w:rFonts w:hint="eastAsia" w:ascii="宋体" w:hAnsi="宋体" w:eastAsia="宋体" w:cs="宋体"/>
                <w:sz w:val="18"/>
                <w:szCs w:val="18"/>
              </w:rPr>
              <w:t>64</w:t>
            </w:r>
          </w:p>
        </w:tc>
        <w:tc>
          <w:tcPr>
            <w:tcW w:w="600" w:type="dxa"/>
            <w:vAlign w:val="center"/>
          </w:tcPr>
          <w:p w14:paraId="4DD0121F">
            <w:pPr>
              <w:spacing w:line="300" w:lineRule="exact"/>
              <w:jc w:val="center"/>
              <w:rPr>
                <w:rFonts w:hint="eastAsia" w:ascii="宋体" w:hAnsi="宋体" w:eastAsia="宋体" w:cs="宋体"/>
                <w:spacing w:val="-20"/>
                <w:sz w:val="18"/>
                <w:szCs w:val="18"/>
              </w:rPr>
            </w:pPr>
            <w:r>
              <w:rPr>
                <w:rFonts w:hint="eastAsia" w:ascii="宋体" w:hAnsi="宋体" w:eastAsia="宋体" w:cs="宋体"/>
                <w:sz w:val="18"/>
                <w:szCs w:val="18"/>
              </w:rPr>
              <w:t>32</w:t>
            </w:r>
          </w:p>
        </w:tc>
        <w:tc>
          <w:tcPr>
            <w:tcW w:w="555" w:type="dxa"/>
            <w:vAlign w:val="center"/>
          </w:tcPr>
          <w:p w14:paraId="7A88D9B6">
            <w:pPr>
              <w:spacing w:line="300" w:lineRule="exact"/>
              <w:jc w:val="center"/>
              <w:rPr>
                <w:rFonts w:hint="eastAsia" w:ascii="宋体" w:hAnsi="宋体" w:eastAsia="宋体" w:cs="宋体"/>
                <w:spacing w:val="-20"/>
                <w:sz w:val="18"/>
                <w:szCs w:val="18"/>
              </w:rPr>
            </w:pPr>
            <w:r>
              <w:rPr>
                <w:rFonts w:hint="eastAsia" w:ascii="宋体" w:hAnsi="宋体" w:eastAsia="宋体" w:cs="宋体"/>
                <w:sz w:val="18"/>
                <w:szCs w:val="18"/>
              </w:rPr>
              <w:t>32</w:t>
            </w:r>
          </w:p>
        </w:tc>
        <w:tc>
          <w:tcPr>
            <w:tcW w:w="615" w:type="dxa"/>
            <w:vAlign w:val="center"/>
          </w:tcPr>
          <w:p w14:paraId="1833F038">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20" w:type="dxa"/>
            <w:vAlign w:val="center"/>
          </w:tcPr>
          <w:p w14:paraId="799D0C8A">
            <w:pPr>
              <w:jc w:val="center"/>
              <w:rPr>
                <w:rFonts w:hint="eastAsia" w:ascii="宋体" w:hAnsi="宋体" w:eastAsia="宋体" w:cs="宋体"/>
                <w:color w:val="000000"/>
                <w:spacing w:val="-20"/>
                <w:sz w:val="18"/>
                <w:szCs w:val="18"/>
              </w:rPr>
            </w:pPr>
          </w:p>
        </w:tc>
        <w:tc>
          <w:tcPr>
            <w:tcW w:w="766" w:type="dxa"/>
            <w:vAlign w:val="center"/>
          </w:tcPr>
          <w:p w14:paraId="4B45347F">
            <w:pPr>
              <w:jc w:val="center"/>
              <w:rPr>
                <w:rFonts w:hint="eastAsia" w:ascii="宋体" w:hAnsi="宋体" w:eastAsia="宋体" w:cs="宋体"/>
                <w:color w:val="000000"/>
                <w:spacing w:val="-20"/>
                <w:sz w:val="18"/>
                <w:szCs w:val="18"/>
              </w:rPr>
            </w:pPr>
          </w:p>
        </w:tc>
        <w:tc>
          <w:tcPr>
            <w:tcW w:w="743" w:type="dxa"/>
            <w:vAlign w:val="center"/>
          </w:tcPr>
          <w:p w14:paraId="709F3ACB">
            <w:pPr>
              <w:ind w:right="280"/>
              <w:jc w:val="center"/>
              <w:rPr>
                <w:rFonts w:hint="eastAsia" w:ascii="宋体" w:hAnsi="宋体" w:eastAsia="宋体" w:cs="宋体"/>
                <w:color w:val="000000"/>
                <w:spacing w:val="-20"/>
                <w:sz w:val="18"/>
                <w:szCs w:val="18"/>
              </w:rPr>
            </w:pPr>
          </w:p>
        </w:tc>
        <w:tc>
          <w:tcPr>
            <w:tcW w:w="743" w:type="dxa"/>
            <w:vAlign w:val="center"/>
          </w:tcPr>
          <w:p w14:paraId="4DFCEA4A">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4</w:t>
            </w:r>
          </w:p>
        </w:tc>
        <w:tc>
          <w:tcPr>
            <w:tcW w:w="743" w:type="dxa"/>
            <w:vAlign w:val="center"/>
          </w:tcPr>
          <w:p w14:paraId="43631571">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2968F3D7">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3306AA02">
            <w:pPr>
              <w:autoSpaceDE w:val="0"/>
              <w:autoSpaceDN w:val="0"/>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考试</w:t>
            </w:r>
          </w:p>
        </w:tc>
      </w:tr>
      <w:tr w14:paraId="32F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25" w:type="dxa"/>
            <w:vMerge w:val="continue"/>
            <w:vAlign w:val="center"/>
          </w:tcPr>
          <w:p w14:paraId="142BED1F">
            <w:pPr>
              <w:jc w:val="center"/>
              <w:rPr>
                <w:rFonts w:hint="eastAsia" w:ascii="宋体" w:hAnsi="宋体" w:eastAsia="宋体" w:cs="宋体"/>
                <w:color w:val="000000"/>
                <w:sz w:val="18"/>
                <w:szCs w:val="18"/>
              </w:rPr>
            </w:pPr>
          </w:p>
        </w:tc>
        <w:tc>
          <w:tcPr>
            <w:tcW w:w="585" w:type="dxa"/>
            <w:vMerge w:val="continue"/>
            <w:tcBorders/>
            <w:vAlign w:val="center"/>
          </w:tcPr>
          <w:p w14:paraId="4F325581">
            <w:pPr>
              <w:jc w:val="center"/>
              <w:rPr>
                <w:rFonts w:hint="eastAsia" w:ascii="宋体" w:hAnsi="宋体" w:eastAsia="宋体" w:cs="宋体"/>
                <w:color w:val="000000"/>
                <w:sz w:val="18"/>
                <w:szCs w:val="18"/>
              </w:rPr>
            </w:pPr>
          </w:p>
        </w:tc>
        <w:tc>
          <w:tcPr>
            <w:tcW w:w="2100" w:type="dxa"/>
            <w:gridSpan w:val="2"/>
            <w:vAlign w:val="center"/>
          </w:tcPr>
          <w:p w14:paraId="7FB92562">
            <w:pPr>
              <w:jc w:val="center"/>
              <w:rPr>
                <w:rFonts w:hint="default" w:ascii="宋体" w:hAnsi="宋体" w:eastAsia="宋体" w:cs="宋体"/>
                <w:color w:val="000000"/>
                <w:spacing w:val="-2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1210</w:t>
            </w:r>
            <w:r>
              <w:rPr>
                <w:rFonts w:hint="eastAsia" w:ascii="宋体" w:hAnsi="宋体" w:cs="宋体"/>
                <w:color w:val="000000"/>
                <w:sz w:val="18"/>
                <w:szCs w:val="18"/>
                <w:lang w:val="en-US" w:eastAsia="zh-CN"/>
              </w:rPr>
              <w:t>35</w:t>
            </w:r>
          </w:p>
        </w:tc>
        <w:tc>
          <w:tcPr>
            <w:tcW w:w="2295" w:type="dxa"/>
            <w:vAlign w:val="center"/>
          </w:tcPr>
          <w:p w14:paraId="5B382DE7">
            <w:pPr>
              <w:jc w:val="center"/>
              <w:rPr>
                <w:rFonts w:hint="eastAsia" w:ascii="宋体" w:hAnsi="宋体" w:eastAsia="宋体" w:cs="宋体"/>
                <w:color w:val="000000"/>
                <w:spacing w:val="-20"/>
                <w:sz w:val="18"/>
                <w:szCs w:val="18"/>
              </w:rPr>
            </w:pPr>
            <w:r>
              <w:rPr>
                <w:rFonts w:hint="eastAsia" w:ascii="宋体" w:hAnsi="宋体" w:cs="宋体"/>
                <w:color w:val="000000"/>
                <w:sz w:val="18"/>
                <w:szCs w:val="18"/>
                <w:lang w:val="en-US" w:eastAsia="zh-CN"/>
              </w:rPr>
              <w:t>婴</w:t>
            </w:r>
            <w:r>
              <w:rPr>
                <w:rFonts w:hint="eastAsia" w:ascii="宋体" w:hAnsi="宋体" w:eastAsia="宋体" w:cs="宋体"/>
                <w:color w:val="000000"/>
                <w:sz w:val="18"/>
                <w:szCs w:val="18"/>
              </w:rPr>
              <w:t>幼儿教师口语</w:t>
            </w:r>
          </w:p>
        </w:tc>
        <w:tc>
          <w:tcPr>
            <w:tcW w:w="690" w:type="dxa"/>
            <w:vAlign w:val="center"/>
          </w:tcPr>
          <w:p w14:paraId="15AF6063">
            <w:pPr>
              <w:spacing w:line="300" w:lineRule="exact"/>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64</w:t>
            </w:r>
          </w:p>
        </w:tc>
        <w:tc>
          <w:tcPr>
            <w:tcW w:w="600" w:type="dxa"/>
            <w:vAlign w:val="center"/>
          </w:tcPr>
          <w:p w14:paraId="1DEF1979">
            <w:pPr>
              <w:spacing w:line="300" w:lineRule="exact"/>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32</w:t>
            </w:r>
          </w:p>
        </w:tc>
        <w:tc>
          <w:tcPr>
            <w:tcW w:w="555" w:type="dxa"/>
            <w:vAlign w:val="center"/>
          </w:tcPr>
          <w:p w14:paraId="45E2550F">
            <w:pPr>
              <w:spacing w:line="300" w:lineRule="exact"/>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32</w:t>
            </w:r>
          </w:p>
        </w:tc>
        <w:tc>
          <w:tcPr>
            <w:tcW w:w="615" w:type="dxa"/>
            <w:vAlign w:val="center"/>
          </w:tcPr>
          <w:p w14:paraId="0BF23A49">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20" w:type="dxa"/>
            <w:vAlign w:val="center"/>
          </w:tcPr>
          <w:p w14:paraId="2D76D862">
            <w:pPr>
              <w:jc w:val="center"/>
              <w:rPr>
                <w:rFonts w:hint="eastAsia" w:ascii="宋体" w:hAnsi="宋体" w:eastAsia="宋体" w:cs="宋体"/>
                <w:color w:val="000000"/>
                <w:spacing w:val="-20"/>
                <w:sz w:val="18"/>
                <w:szCs w:val="18"/>
              </w:rPr>
            </w:pPr>
          </w:p>
        </w:tc>
        <w:tc>
          <w:tcPr>
            <w:tcW w:w="766" w:type="dxa"/>
            <w:vAlign w:val="center"/>
          </w:tcPr>
          <w:p w14:paraId="3CE4AA04">
            <w:pPr>
              <w:jc w:val="center"/>
              <w:rPr>
                <w:rFonts w:hint="eastAsia" w:ascii="宋体" w:hAnsi="宋体" w:eastAsia="宋体" w:cs="宋体"/>
                <w:color w:val="000000"/>
                <w:spacing w:val="-20"/>
                <w:sz w:val="18"/>
                <w:szCs w:val="18"/>
              </w:rPr>
            </w:pPr>
          </w:p>
        </w:tc>
        <w:tc>
          <w:tcPr>
            <w:tcW w:w="743" w:type="dxa"/>
            <w:vAlign w:val="center"/>
          </w:tcPr>
          <w:p w14:paraId="71D18402">
            <w:pPr>
              <w:ind w:right="280"/>
              <w:jc w:val="center"/>
              <w:rPr>
                <w:rFonts w:hint="eastAsia" w:ascii="宋体" w:hAnsi="宋体" w:eastAsia="宋体" w:cs="宋体"/>
                <w:color w:val="000000"/>
                <w:spacing w:val="-20"/>
                <w:sz w:val="18"/>
                <w:szCs w:val="18"/>
              </w:rPr>
            </w:pPr>
          </w:p>
        </w:tc>
        <w:tc>
          <w:tcPr>
            <w:tcW w:w="743" w:type="dxa"/>
            <w:vAlign w:val="center"/>
          </w:tcPr>
          <w:p w14:paraId="41E40347">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4</w:t>
            </w:r>
          </w:p>
        </w:tc>
        <w:tc>
          <w:tcPr>
            <w:tcW w:w="743" w:type="dxa"/>
            <w:vAlign w:val="center"/>
          </w:tcPr>
          <w:p w14:paraId="3C4565A6">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79892E4F">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5EF97EBB">
            <w:pPr>
              <w:autoSpaceDE w:val="0"/>
              <w:autoSpaceDN w:val="0"/>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考查</w:t>
            </w:r>
          </w:p>
        </w:tc>
      </w:tr>
      <w:tr w14:paraId="1B3C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25" w:type="dxa"/>
            <w:vMerge w:val="continue"/>
            <w:vAlign w:val="center"/>
          </w:tcPr>
          <w:p w14:paraId="5567BCE3">
            <w:pPr>
              <w:jc w:val="center"/>
              <w:rPr>
                <w:rFonts w:hint="eastAsia" w:ascii="宋体" w:hAnsi="宋体" w:eastAsia="宋体" w:cs="宋体"/>
                <w:color w:val="000000"/>
                <w:sz w:val="18"/>
                <w:szCs w:val="18"/>
              </w:rPr>
            </w:pPr>
          </w:p>
        </w:tc>
        <w:tc>
          <w:tcPr>
            <w:tcW w:w="585" w:type="dxa"/>
            <w:vMerge w:val="continue"/>
            <w:tcBorders/>
            <w:vAlign w:val="center"/>
          </w:tcPr>
          <w:p w14:paraId="15054111">
            <w:pPr>
              <w:jc w:val="center"/>
              <w:rPr>
                <w:rFonts w:hint="eastAsia" w:ascii="宋体" w:hAnsi="宋体" w:eastAsia="宋体" w:cs="宋体"/>
                <w:color w:val="000000"/>
                <w:sz w:val="18"/>
                <w:szCs w:val="18"/>
              </w:rPr>
            </w:pPr>
          </w:p>
        </w:tc>
        <w:tc>
          <w:tcPr>
            <w:tcW w:w="2100" w:type="dxa"/>
            <w:gridSpan w:val="2"/>
            <w:shd w:val="clear"/>
            <w:vAlign w:val="center"/>
          </w:tcPr>
          <w:p w14:paraId="2F01E36E">
            <w:pPr>
              <w:jc w:val="center"/>
              <w:rPr>
                <w:rFonts w:hint="default" w:ascii="宋体" w:hAnsi="宋体" w:eastAsia="宋体" w:cs="宋体"/>
                <w:bCs/>
                <w:color w:val="000000"/>
                <w:spacing w:val="-20"/>
                <w:kern w:val="2"/>
                <w:sz w:val="18"/>
                <w:szCs w:val="18"/>
                <w:lang w:val="en-US" w:eastAsia="zh-CN" w:bidi="ar-SA"/>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1210</w:t>
            </w:r>
            <w:r>
              <w:rPr>
                <w:rFonts w:hint="eastAsia" w:ascii="宋体" w:hAnsi="宋体" w:eastAsia="宋体" w:cs="宋体"/>
                <w:color w:val="000000"/>
                <w:sz w:val="18"/>
                <w:szCs w:val="18"/>
                <w:lang w:val="en-US" w:eastAsia="zh-CN"/>
              </w:rPr>
              <w:t>1</w:t>
            </w:r>
            <w:r>
              <w:rPr>
                <w:rFonts w:hint="eastAsia" w:ascii="宋体" w:hAnsi="宋体" w:cs="宋体"/>
                <w:color w:val="000000"/>
                <w:sz w:val="18"/>
                <w:szCs w:val="18"/>
                <w:lang w:val="en-US" w:eastAsia="zh-CN"/>
              </w:rPr>
              <w:t>4</w:t>
            </w:r>
          </w:p>
        </w:tc>
        <w:tc>
          <w:tcPr>
            <w:tcW w:w="2295" w:type="dxa"/>
            <w:shd w:val="clear"/>
            <w:vAlign w:val="center"/>
          </w:tcPr>
          <w:p w14:paraId="5219F6F6">
            <w:pPr>
              <w:jc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color w:val="000000"/>
                <w:sz w:val="18"/>
                <w:szCs w:val="18"/>
              </w:rPr>
              <w:t>奥尔夫音乐教学法</w:t>
            </w:r>
          </w:p>
        </w:tc>
        <w:tc>
          <w:tcPr>
            <w:tcW w:w="690" w:type="dxa"/>
            <w:shd w:val="clear"/>
            <w:vAlign w:val="center"/>
          </w:tcPr>
          <w:p w14:paraId="061D7C85">
            <w:pPr>
              <w:spacing w:line="300" w:lineRule="exact"/>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64</w:t>
            </w:r>
          </w:p>
        </w:tc>
        <w:tc>
          <w:tcPr>
            <w:tcW w:w="600" w:type="dxa"/>
            <w:shd w:val="clear"/>
            <w:vAlign w:val="center"/>
          </w:tcPr>
          <w:p w14:paraId="2EBF5E9D">
            <w:pPr>
              <w:spacing w:line="300" w:lineRule="exact"/>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32</w:t>
            </w:r>
          </w:p>
        </w:tc>
        <w:tc>
          <w:tcPr>
            <w:tcW w:w="555" w:type="dxa"/>
            <w:shd w:val="clear"/>
            <w:vAlign w:val="center"/>
          </w:tcPr>
          <w:p w14:paraId="68E762E4">
            <w:pPr>
              <w:spacing w:line="300" w:lineRule="exact"/>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32</w:t>
            </w:r>
          </w:p>
        </w:tc>
        <w:tc>
          <w:tcPr>
            <w:tcW w:w="615" w:type="dxa"/>
            <w:shd w:val="clear"/>
            <w:vAlign w:val="center"/>
          </w:tcPr>
          <w:p w14:paraId="256D5101">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4</w:t>
            </w:r>
          </w:p>
        </w:tc>
        <w:tc>
          <w:tcPr>
            <w:tcW w:w="720" w:type="dxa"/>
            <w:shd w:val="clear"/>
            <w:vAlign w:val="center"/>
          </w:tcPr>
          <w:p w14:paraId="77818425">
            <w:pPr>
              <w:jc w:val="center"/>
              <w:rPr>
                <w:rFonts w:hint="eastAsia" w:ascii="宋体" w:hAnsi="宋体" w:eastAsia="宋体" w:cs="宋体"/>
                <w:bCs/>
                <w:color w:val="000000"/>
                <w:spacing w:val="-20"/>
                <w:kern w:val="2"/>
                <w:sz w:val="18"/>
                <w:szCs w:val="18"/>
                <w:lang w:val="en-US" w:eastAsia="zh-CN" w:bidi="ar-SA"/>
              </w:rPr>
            </w:pPr>
          </w:p>
        </w:tc>
        <w:tc>
          <w:tcPr>
            <w:tcW w:w="766" w:type="dxa"/>
            <w:shd w:val="clear"/>
            <w:vAlign w:val="center"/>
          </w:tcPr>
          <w:p w14:paraId="2AFEF528">
            <w:pPr>
              <w:jc w:val="center"/>
              <w:rPr>
                <w:rFonts w:hint="eastAsia" w:ascii="宋体" w:hAnsi="宋体" w:eastAsia="宋体" w:cs="宋体"/>
                <w:bCs/>
                <w:color w:val="000000"/>
                <w:spacing w:val="-20"/>
                <w:kern w:val="2"/>
                <w:sz w:val="18"/>
                <w:szCs w:val="18"/>
                <w:lang w:val="en-US" w:eastAsia="zh-CN" w:bidi="ar-SA"/>
              </w:rPr>
            </w:pPr>
          </w:p>
        </w:tc>
        <w:tc>
          <w:tcPr>
            <w:tcW w:w="743" w:type="dxa"/>
            <w:vAlign w:val="center"/>
          </w:tcPr>
          <w:p w14:paraId="5B2EE164">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4</w:t>
            </w:r>
          </w:p>
        </w:tc>
        <w:tc>
          <w:tcPr>
            <w:tcW w:w="743" w:type="dxa"/>
            <w:vAlign w:val="center"/>
          </w:tcPr>
          <w:p w14:paraId="6A4D1AAB">
            <w:pPr>
              <w:ind w:right="280"/>
              <w:jc w:val="center"/>
              <w:rPr>
                <w:rFonts w:hint="eastAsia" w:ascii="宋体" w:hAnsi="宋体" w:eastAsia="宋体" w:cs="宋体"/>
                <w:color w:val="000000"/>
                <w:spacing w:val="-20"/>
                <w:sz w:val="18"/>
                <w:szCs w:val="18"/>
              </w:rPr>
            </w:pPr>
          </w:p>
        </w:tc>
        <w:tc>
          <w:tcPr>
            <w:tcW w:w="743" w:type="dxa"/>
            <w:vAlign w:val="center"/>
          </w:tcPr>
          <w:p w14:paraId="4F9FA878">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7BBC0F34">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67917E75">
            <w:pPr>
              <w:autoSpaceDE w:val="0"/>
              <w:autoSpaceDN w:val="0"/>
              <w:jc w:val="center"/>
              <w:rPr>
                <w:rFonts w:hint="eastAsia" w:ascii="宋体" w:hAnsi="宋体" w:eastAsia="宋体" w:cs="宋体"/>
                <w:color w:val="000000"/>
                <w:spacing w:val="-20"/>
                <w:sz w:val="18"/>
                <w:szCs w:val="18"/>
              </w:rPr>
            </w:pPr>
          </w:p>
        </w:tc>
      </w:tr>
      <w:tr w14:paraId="02DE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24A11741">
            <w:pPr>
              <w:jc w:val="center"/>
              <w:rPr>
                <w:rFonts w:hint="eastAsia" w:ascii="宋体" w:hAnsi="宋体" w:eastAsia="宋体" w:cs="宋体"/>
                <w:color w:val="000000"/>
                <w:sz w:val="18"/>
                <w:szCs w:val="18"/>
              </w:rPr>
            </w:pPr>
          </w:p>
        </w:tc>
        <w:tc>
          <w:tcPr>
            <w:tcW w:w="585" w:type="dxa"/>
            <w:vMerge w:val="continue"/>
            <w:tcBorders/>
            <w:vAlign w:val="center"/>
          </w:tcPr>
          <w:p w14:paraId="7539D4DF">
            <w:pPr>
              <w:jc w:val="center"/>
              <w:rPr>
                <w:rFonts w:hint="eastAsia" w:ascii="宋体" w:hAnsi="宋体" w:eastAsia="宋体" w:cs="宋体"/>
                <w:color w:val="000000"/>
                <w:sz w:val="18"/>
                <w:szCs w:val="18"/>
              </w:rPr>
            </w:pPr>
          </w:p>
        </w:tc>
        <w:tc>
          <w:tcPr>
            <w:tcW w:w="2100" w:type="dxa"/>
            <w:gridSpan w:val="2"/>
            <w:vAlign w:val="center"/>
          </w:tcPr>
          <w:p w14:paraId="27E8A5C5">
            <w:pPr>
              <w:jc w:val="center"/>
              <w:rPr>
                <w:rFonts w:hint="eastAsia" w:ascii="宋体" w:hAnsi="宋体" w:eastAsia="宋体" w:cs="宋体"/>
                <w:spacing w:val="-20"/>
                <w:sz w:val="18"/>
                <w:szCs w:val="18"/>
              </w:rPr>
            </w:pPr>
            <w:r>
              <w:rPr>
                <w:rFonts w:hint="eastAsia" w:ascii="宋体" w:hAnsi="宋体" w:eastAsia="宋体" w:cs="宋体"/>
                <w:sz w:val="18"/>
                <w:szCs w:val="18"/>
                <w:lang w:eastAsia="zh-CN"/>
              </w:rPr>
              <w:t>JY</w:t>
            </w:r>
            <w:r>
              <w:rPr>
                <w:rFonts w:hint="eastAsia" w:ascii="宋体" w:hAnsi="宋体" w:eastAsia="宋体" w:cs="宋体"/>
                <w:sz w:val="18"/>
                <w:szCs w:val="18"/>
              </w:rPr>
              <w:t xml:space="preserve">121010 </w:t>
            </w:r>
          </w:p>
        </w:tc>
        <w:tc>
          <w:tcPr>
            <w:tcW w:w="2295" w:type="dxa"/>
            <w:vAlign w:val="center"/>
          </w:tcPr>
          <w:p w14:paraId="13A1A137">
            <w:pPr>
              <w:jc w:val="center"/>
              <w:rPr>
                <w:rFonts w:hint="eastAsia" w:ascii="宋体" w:hAnsi="宋体" w:eastAsia="宋体" w:cs="宋体"/>
                <w:spacing w:val="-20"/>
                <w:sz w:val="18"/>
                <w:szCs w:val="18"/>
              </w:rPr>
            </w:pPr>
            <w:r>
              <w:rPr>
                <w:rFonts w:hint="eastAsia" w:ascii="宋体" w:hAnsi="宋体" w:eastAsia="宋体" w:cs="宋体"/>
                <w:sz w:val="18"/>
                <w:szCs w:val="18"/>
              </w:rPr>
              <w:t>幼儿生活活动保障</w:t>
            </w:r>
          </w:p>
        </w:tc>
        <w:tc>
          <w:tcPr>
            <w:tcW w:w="690" w:type="dxa"/>
            <w:vAlign w:val="center"/>
          </w:tcPr>
          <w:p w14:paraId="28CE9DBA">
            <w:pPr>
              <w:spacing w:line="300" w:lineRule="exact"/>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64</w:t>
            </w:r>
          </w:p>
        </w:tc>
        <w:tc>
          <w:tcPr>
            <w:tcW w:w="600" w:type="dxa"/>
            <w:vAlign w:val="center"/>
          </w:tcPr>
          <w:p w14:paraId="0300CD12">
            <w:pPr>
              <w:spacing w:line="300" w:lineRule="exact"/>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32</w:t>
            </w:r>
          </w:p>
        </w:tc>
        <w:tc>
          <w:tcPr>
            <w:tcW w:w="555" w:type="dxa"/>
            <w:vAlign w:val="center"/>
          </w:tcPr>
          <w:p w14:paraId="2E43BB51">
            <w:pPr>
              <w:spacing w:line="300" w:lineRule="exact"/>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32</w:t>
            </w:r>
          </w:p>
        </w:tc>
        <w:tc>
          <w:tcPr>
            <w:tcW w:w="615" w:type="dxa"/>
            <w:vAlign w:val="center"/>
          </w:tcPr>
          <w:p w14:paraId="7A645AEB">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20" w:type="dxa"/>
            <w:vAlign w:val="center"/>
          </w:tcPr>
          <w:p w14:paraId="6A639EC2">
            <w:pPr>
              <w:jc w:val="center"/>
              <w:rPr>
                <w:rFonts w:hint="eastAsia" w:ascii="宋体" w:hAnsi="宋体" w:eastAsia="宋体" w:cs="宋体"/>
                <w:color w:val="000000"/>
                <w:spacing w:val="-20"/>
                <w:sz w:val="18"/>
                <w:szCs w:val="18"/>
              </w:rPr>
            </w:pPr>
          </w:p>
        </w:tc>
        <w:tc>
          <w:tcPr>
            <w:tcW w:w="766" w:type="dxa"/>
            <w:shd w:val="clear"/>
            <w:vAlign w:val="center"/>
          </w:tcPr>
          <w:p w14:paraId="4AF91A9F">
            <w:pPr>
              <w:ind w:right="280" w:rightChars="0"/>
              <w:jc w:val="center"/>
              <w:rPr>
                <w:rFonts w:hint="eastAsia" w:ascii="宋体" w:hAnsi="宋体" w:eastAsia="宋体" w:cs="宋体"/>
                <w:color w:val="000000"/>
                <w:spacing w:val="-20"/>
                <w:kern w:val="2"/>
                <w:sz w:val="18"/>
                <w:szCs w:val="18"/>
                <w:lang w:val="en-US" w:eastAsia="zh-CN" w:bidi="ar-SA"/>
              </w:rPr>
            </w:pPr>
          </w:p>
        </w:tc>
        <w:tc>
          <w:tcPr>
            <w:tcW w:w="743" w:type="dxa"/>
            <w:vAlign w:val="center"/>
          </w:tcPr>
          <w:p w14:paraId="70259131">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4</w:t>
            </w:r>
          </w:p>
        </w:tc>
        <w:tc>
          <w:tcPr>
            <w:tcW w:w="743" w:type="dxa"/>
            <w:vAlign w:val="center"/>
          </w:tcPr>
          <w:p w14:paraId="26C887C0">
            <w:pPr>
              <w:ind w:right="280"/>
              <w:jc w:val="center"/>
              <w:rPr>
                <w:rFonts w:hint="eastAsia" w:ascii="宋体" w:hAnsi="宋体" w:eastAsia="宋体" w:cs="宋体"/>
                <w:color w:val="000000"/>
                <w:spacing w:val="-20"/>
                <w:sz w:val="18"/>
                <w:szCs w:val="18"/>
              </w:rPr>
            </w:pPr>
          </w:p>
        </w:tc>
        <w:tc>
          <w:tcPr>
            <w:tcW w:w="743" w:type="dxa"/>
            <w:vAlign w:val="center"/>
          </w:tcPr>
          <w:p w14:paraId="5EAE3372">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509B6A24">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0383014A">
            <w:pPr>
              <w:autoSpaceDE w:val="0"/>
              <w:autoSpaceDN w:val="0"/>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考查</w:t>
            </w:r>
          </w:p>
        </w:tc>
      </w:tr>
      <w:tr w14:paraId="74F6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C716A82">
            <w:pPr>
              <w:jc w:val="center"/>
              <w:rPr>
                <w:rFonts w:hint="eastAsia" w:ascii="宋体" w:hAnsi="宋体" w:eastAsia="宋体" w:cs="宋体"/>
                <w:color w:val="000000"/>
                <w:sz w:val="18"/>
                <w:szCs w:val="18"/>
              </w:rPr>
            </w:pPr>
          </w:p>
        </w:tc>
        <w:tc>
          <w:tcPr>
            <w:tcW w:w="585" w:type="dxa"/>
            <w:vMerge w:val="continue"/>
            <w:tcBorders/>
            <w:vAlign w:val="center"/>
          </w:tcPr>
          <w:p w14:paraId="015A35CC">
            <w:pPr>
              <w:jc w:val="center"/>
              <w:rPr>
                <w:rFonts w:hint="eastAsia" w:ascii="宋体" w:hAnsi="宋体" w:eastAsia="宋体" w:cs="宋体"/>
                <w:color w:val="000000"/>
                <w:sz w:val="18"/>
                <w:szCs w:val="18"/>
              </w:rPr>
            </w:pPr>
          </w:p>
        </w:tc>
        <w:tc>
          <w:tcPr>
            <w:tcW w:w="2100" w:type="dxa"/>
            <w:gridSpan w:val="2"/>
            <w:vAlign w:val="center"/>
          </w:tcPr>
          <w:p w14:paraId="6561FF43">
            <w:pPr>
              <w:jc w:val="center"/>
              <w:rPr>
                <w:rFonts w:hint="default" w:ascii="宋体" w:hAnsi="宋体" w:eastAsia="宋体" w:cs="宋体"/>
                <w:b/>
                <w:bCs/>
                <w:color w:val="00000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w:t>
            </w:r>
            <w:r>
              <w:rPr>
                <w:rFonts w:hint="eastAsia" w:ascii="宋体" w:hAnsi="宋体" w:cs="宋体"/>
                <w:color w:val="000000"/>
                <w:sz w:val="18"/>
                <w:szCs w:val="18"/>
                <w:lang w:val="en-US" w:eastAsia="zh-CN"/>
              </w:rPr>
              <w:t>2023</w:t>
            </w:r>
          </w:p>
        </w:tc>
        <w:tc>
          <w:tcPr>
            <w:tcW w:w="2295" w:type="dxa"/>
            <w:vAlign w:val="center"/>
          </w:tcPr>
          <w:p w14:paraId="2B7CED22">
            <w:pPr>
              <w:jc w:val="center"/>
              <w:rPr>
                <w:rFonts w:hint="eastAsia" w:ascii="宋体" w:hAnsi="宋体" w:eastAsia="宋体" w:cs="宋体"/>
              </w:rPr>
            </w:pPr>
            <w:r>
              <w:rPr>
                <w:rFonts w:hint="eastAsia" w:ascii="宋体" w:hAnsi="宋体" w:eastAsia="宋体" w:cs="宋体"/>
                <w:color w:val="000000"/>
                <w:sz w:val="18"/>
                <w:szCs w:val="18"/>
              </w:rPr>
              <w:t>学前儿童社会教育与活动指导</w:t>
            </w:r>
          </w:p>
        </w:tc>
        <w:tc>
          <w:tcPr>
            <w:tcW w:w="690" w:type="dxa"/>
            <w:vAlign w:val="center"/>
          </w:tcPr>
          <w:p w14:paraId="19F06203">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64</w:t>
            </w:r>
          </w:p>
        </w:tc>
        <w:tc>
          <w:tcPr>
            <w:tcW w:w="600" w:type="dxa"/>
            <w:vAlign w:val="center"/>
          </w:tcPr>
          <w:p w14:paraId="52B12C79">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555" w:type="dxa"/>
            <w:vAlign w:val="center"/>
          </w:tcPr>
          <w:p w14:paraId="7D4EF308">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615" w:type="dxa"/>
            <w:vAlign w:val="center"/>
          </w:tcPr>
          <w:p w14:paraId="0195ACD4">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4</w:t>
            </w:r>
          </w:p>
        </w:tc>
        <w:tc>
          <w:tcPr>
            <w:tcW w:w="720" w:type="dxa"/>
            <w:vAlign w:val="center"/>
          </w:tcPr>
          <w:p w14:paraId="186EBA8B">
            <w:pPr>
              <w:jc w:val="center"/>
              <w:rPr>
                <w:rFonts w:hint="eastAsia" w:ascii="宋体" w:hAnsi="宋体" w:eastAsia="宋体" w:cs="宋体"/>
                <w:color w:val="000000"/>
                <w:spacing w:val="-20"/>
                <w:sz w:val="18"/>
                <w:szCs w:val="18"/>
              </w:rPr>
            </w:pPr>
          </w:p>
        </w:tc>
        <w:tc>
          <w:tcPr>
            <w:tcW w:w="766" w:type="dxa"/>
            <w:vAlign w:val="center"/>
          </w:tcPr>
          <w:p w14:paraId="19F5998E">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lang w:val="en-US" w:eastAsia="zh-CN"/>
              </w:rPr>
              <w:t>4</w:t>
            </w:r>
          </w:p>
        </w:tc>
        <w:tc>
          <w:tcPr>
            <w:tcW w:w="743" w:type="dxa"/>
            <w:vAlign w:val="center"/>
          </w:tcPr>
          <w:p w14:paraId="5E7CE9B6">
            <w:pPr>
              <w:ind w:right="280"/>
              <w:jc w:val="center"/>
              <w:rPr>
                <w:rFonts w:hint="eastAsia" w:ascii="宋体" w:hAnsi="宋体" w:eastAsia="宋体" w:cs="宋体"/>
                <w:color w:val="000000"/>
                <w:spacing w:val="-20"/>
                <w:sz w:val="18"/>
                <w:szCs w:val="18"/>
              </w:rPr>
            </w:pPr>
          </w:p>
        </w:tc>
        <w:tc>
          <w:tcPr>
            <w:tcW w:w="743" w:type="dxa"/>
            <w:vAlign w:val="center"/>
          </w:tcPr>
          <w:p w14:paraId="1E0E5BA8">
            <w:pPr>
              <w:ind w:right="280"/>
              <w:jc w:val="center"/>
              <w:rPr>
                <w:rFonts w:hint="eastAsia" w:ascii="宋体" w:hAnsi="宋体" w:eastAsia="宋体" w:cs="宋体"/>
                <w:color w:val="000000"/>
                <w:spacing w:val="-20"/>
                <w:sz w:val="18"/>
                <w:szCs w:val="18"/>
              </w:rPr>
            </w:pPr>
          </w:p>
        </w:tc>
        <w:tc>
          <w:tcPr>
            <w:tcW w:w="743" w:type="dxa"/>
            <w:vAlign w:val="center"/>
          </w:tcPr>
          <w:p w14:paraId="2E42BE61">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517ADD3C">
            <w:pPr>
              <w:autoSpaceDE w:val="0"/>
              <w:autoSpaceDN w:val="0"/>
              <w:jc w:val="center"/>
              <w:rPr>
                <w:rFonts w:hint="eastAsia" w:ascii="宋体" w:hAnsi="宋体" w:eastAsia="宋体" w:cs="宋体"/>
                <w:color w:val="000000"/>
                <w:spacing w:val="-20"/>
                <w:sz w:val="18"/>
                <w:szCs w:val="18"/>
                <w:lang w:val="en-US" w:eastAsia="zh-CN"/>
              </w:rPr>
            </w:pPr>
          </w:p>
        </w:tc>
        <w:tc>
          <w:tcPr>
            <w:tcW w:w="747" w:type="dxa"/>
            <w:vAlign w:val="center"/>
          </w:tcPr>
          <w:p w14:paraId="66764C48">
            <w:pPr>
              <w:autoSpaceDE w:val="0"/>
              <w:autoSpaceDN w:val="0"/>
              <w:jc w:val="center"/>
              <w:rPr>
                <w:rFonts w:hint="eastAsia" w:ascii="宋体" w:hAnsi="宋体" w:eastAsia="宋体" w:cs="宋体"/>
                <w:color w:val="000000"/>
                <w:spacing w:val="-20"/>
                <w:sz w:val="15"/>
                <w:szCs w:val="15"/>
              </w:rPr>
            </w:pPr>
            <w:r>
              <w:rPr>
                <w:rFonts w:hint="eastAsia" w:ascii="宋体" w:hAnsi="宋体" w:eastAsia="宋体" w:cs="宋体"/>
                <w:color w:val="000000"/>
                <w:spacing w:val="-20"/>
                <w:sz w:val="18"/>
                <w:szCs w:val="18"/>
              </w:rPr>
              <w:t>考查</w:t>
            </w:r>
          </w:p>
        </w:tc>
      </w:tr>
      <w:tr w14:paraId="7DFC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3BB60B6">
            <w:pPr>
              <w:jc w:val="center"/>
              <w:rPr>
                <w:rFonts w:hint="eastAsia" w:ascii="宋体" w:hAnsi="宋体" w:eastAsia="宋体" w:cs="宋体"/>
                <w:color w:val="000000"/>
                <w:sz w:val="18"/>
                <w:szCs w:val="18"/>
              </w:rPr>
            </w:pPr>
          </w:p>
        </w:tc>
        <w:tc>
          <w:tcPr>
            <w:tcW w:w="585" w:type="dxa"/>
            <w:vMerge w:val="continue"/>
            <w:tcBorders/>
            <w:vAlign w:val="center"/>
          </w:tcPr>
          <w:p w14:paraId="0FC898DE">
            <w:pPr>
              <w:jc w:val="center"/>
              <w:rPr>
                <w:rFonts w:hint="eastAsia" w:ascii="宋体" w:hAnsi="宋体" w:eastAsia="宋体" w:cs="宋体"/>
                <w:color w:val="000000"/>
                <w:sz w:val="18"/>
                <w:szCs w:val="18"/>
              </w:rPr>
            </w:pPr>
          </w:p>
        </w:tc>
        <w:tc>
          <w:tcPr>
            <w:tcW w:w="2100" w:type="dxa"/>
            <w:gridSpan w:val="2"/>
            <w:vAlign w:val="center"/>
          </w:tcPr>
          <w:p w14:paraId="732386BF">
            <w:pPr>
              <w:jc w:val="center"/>
              <w:rPr>
                <w:rFonts w:hint="eastAsia" w:ascii="宋体" w:hAnsi="宋体" w:eastAsia="宋体" w:cs="宋体"/>
                <w:color w:val="333333"/>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12101</w:t>
            </w:r>
            <w:r>
              <w:rPr>
                <w:rFonts w:hint="eastAsia" w:ascii="宋体" w:hAnsi="宋体" w:cs="宋体"/>
                <w:color w:val="000000"/>
                <w:sz w:val="18"/>
                <w:szCs w:val="18"/>
                <w:lang w:val="en-US" w:eastAsia="zh-CN"/>
              </w:rPr>
              <w:t>2</w:t>
            </w:r>
          </w:p>
        </w:tc>
        <w:tc>
          <w:tcPr>
            <w:tcW w:w="2295" w:type="dxa"/>
            <w:vAlign w:val="center"/>
          </w:tcPr>
          <w:p w14:paraId="00257FED">
            <w:pPr>
              <w:jc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婴</w:t>
            </w:r>
            <w:r>
              <w:rPr>
                <w:rFonts w:hint="eastAsia" w:ascii="宋体" w:hAnsi="宋体" w:eastAsia="宋体" w:cs="宋体"/>
                <w:color w:val="000000"/>
                <w:sz w:val="18"/>
                <w:szCs w:val="18"/>
              </w:rPr>
              <w:t>幼儿营养与膳食</w:t>
            </w:r>
          </w:p>
        </w:tc>
        <w:tc>
          <w:tcPr>
            <w:tcW w:w="690" w:type="dxa"/>
            <w:vAlign w:val="center"/>
          </w:tcPr>
          <w:p w14:paraId="497D7A3E">
            <w:pPr>
              <w:jc w:val="center"/>
              <w:rPr>
                <w:rFonts w:hint="eastAsia" w:ascii="宋体" w:hAnsi="宋体" w:eastAsia="宋体" w:cs="宋体"/>
                <w:sz w:val="18"/>
                <w:szCs w:val="18"/>
              </w:rPr>
            </w:pPr>
            <w:r>
              <w:rPr>
                <w:rFonts w:hint="eastAsia" w:ascii="宋体" w:hAnsi="宋体" w:eastAsia="宋体" w:cs="宋体"/>
                <w:color w:val="000000"/>
                <w:kern w:val="0"/>
                <w:sz w:val="18"/>
                <w:szCs w:val="18"/>
              </w:rPr>
              <w:t>64</w:t>
            </w:r>
          </w:p>
        </w:tc>
        <w:tc>
          <w:tcPr>
            <w:tcW w:w="600" w:type="dxa"/>
            <w:vAlign w:val="center"/>
          </w:tcPr>
          <w:p w14:paraId="01E39D3E">
            <w:pPr>
              <w:spacing w:line="300" w:lineRule="exact"/>
              <w:jc w:val="center"/>
              <w:rPr>
                <w:rFonts w:hint="eastAsia" w:ascii="宋体" w:hAnsi="宋体" w:eastAsia="宋体" w:cs="宋体"/>
                <w:sz w:val="18"/>
                <w:szCs w:val="18"/>
              </w:rPr>
            </w:pPr>
            <w:r>
              <w:rPr>
                <w:rFonts w:hint="eastAsia" w:ascii="宋体" w:hAnsi="宋体" w:eastAsia="宋体" w:cs="宋体"/>
                <w:color w:val="000000"/>
                <w:sz w:val="18"/>
                <w:szCs w:val="18"/>
              </w:rPr>
              <w:t>32</w:t>
            </w:r>
          </w:p>
        </w:tc>
        <w:tc>
          <w:tcPr>
            <w:tcW w:w="555" w:type="dxa"/>
            <w:vAlign w:val="center"/>
          </w:tcPr>
          <w:p w14:paraId="7FFF3C6A">
            <w:pPr>
              <w:spacing w:line="300" w:lineRule="exact"/>
              <w:jc w:val="center"/>
              <w:rPr>
                <w:rFonts w:hint="eastAsia" w:ascii="宋体" w:hAnsi="宋体" w:eastAsia="宋体" w:cs="宋体"/>
                <w:sz w:val="18"/>
                <w:szCs w:val="18"/>
              </w:rPr>
            </w:pPr>
            <w:r>
              <w:rPr>
                <w:rFonts w:hint="eastAsia" w:ascii="宋体" w:hAnsi="宋体" w:eastAsia="宋体" w:cs="宋体"/>
                <w:color w:val="000000"/>
                <w:sz w:val="18"/>
                <w:szCs w:val="18"/>
              </w:rPr>
              <w:t>32</w:t>
            </w:r>
          </w:p>
        </w:tc>
        <w:tc>
          <w:tcPr>
            <w:tcW w:w="615" w:type="dxa"/>
            <w:vAlign w:val="center"/>
          </w:tcPr>
          <w:p w14:paraId="7CACD600">
            <w:pPr>
              <w:jc w:val="center"/>
              <w:rPr>
                <w:rFonts w:hint="eastAsia" w:ascii="宋体" w:hAnsi="宋体" w:eastAsia="宋体" w:cs="宋体"/>
                <w:sz w:val="18"/>
                <w:szCs w:val="18"/>
              </w:rPr>
            </w:pPr>
            <w:r>
              <w:rPr>
                <w:rFonts w:hint="eastAsia" w:ascii="宋体" w:hAnsi="宋体" w:eastAsia="宋体" w:cs="宋体"/>
                <w:color w:val="000000"/>
                <w:sz w:val="18"/>
                <w:szCs w:val="18"/>
              </w:rPr>
              <w:t>4</w:t>
            </w:r>
          </w:p>
        </w:tc>
        <w:tc>
          <w:tcPr>
            <w:tcW w:w="720" w:type="dxa"/>
            <w:vAlign w:val="center"/>
          </w:tcPr>
          <w:p w14:paraId="7F8004A3">
            <w:pPr>
              <w:jc w:val="center"/>
              <w:rPr>
                <w:rFonts w:hint="eastAsia" w:ascii="宋体" w:hAnsi="宋体" w:eastAsia="宋体" w:cs="宋体"/>
                <w:color w:val="000000"/>
                <w:spacing w:val="-20"/>
                <w:sz w:val="18"/>
                <w:szCs w:val="18"/>
              </w:rPr>
            </w:pPr>
          </w:p>
        </w:tc>
        <w:tc>
          <w:tcPr>
            <w:tcW w:w="766" w:type="dxa"/>
            <w:vAlign w:val="center"/>
          </w:tcPr>
          <w:p w14:paraId="128D5A7E">
            <w:pPr>
              <w:jc w:val="center"/>
              <w:rPr>
                <w:rFonts w:hint="eastAsia" w:ascii="宋体" w:hAnsi="宋体" w:eastAsia="宋体" w:cs="宋体"/>
                <w:color w:val="000000"/>
                <w:spacing w:val="-20"/>
                <w:sz w:val="18"/>
                <w:szCs w:val="18"/>
              </w:rPr>
            </w:pPr>
          </w:p>
        </w:tc>
        <w:tc>
          <w:tcPr>
            <w:tcW w:w="743" w:type="dxa"/>
            <w:vAlign w:val="center"/>
          </w:tcPr>
          <w:p w14:paraId="07034498">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kern w:val="0"/>
                <w:sz w:val="18"/>
                <w:szCs w:val="18"/>
                <w:lang w:bidi="ar"/>
              </w:rPr>
              <w:t>4</w:t>
            </w:r>
          </w:p>
        </w:tc>
        <w:tc>
          <w:tcPr>
            <w:tcW w:w="743" w:type="dxa"/>
            <w:vAlign w:val="center"/>
          </w:tcPr>
          <w:p w14:paraId="73A58409">
            <w:pPr>
              <w:ind w:right="280"/>
              <w:jc w:val="center"/>
              <w:rPr>
                <w:rFonts w:hint="eastAsia" w:ascii="宋体" w:hAnsi="宋体" w:eastAsia="宋体" w:cs="宋体"/>
                <w:color w:val="000000"/>
                <w:spacing w:val="-20"/>
                <w:sz w:val="18"/>
                <w:szCs w:val="18"/>
              </w:rPr>
            </w:pPr>
          </w:p>
        </w:tc>
        <w:tc>
          <w:tcPr>
            <w:tcW w:w="743" w:type="dxa"/>
            <w:vAlign w:val="center"/>
          </w:tcPr>
          <w:p w14:paraId="1C1DB74A">
            <w:pPr>
              <w:autoSpaceDE w:val="0"/>
              <w:autoSpaceDN w:val="0"/>
              <w:jc w:val="center"/>
              <w:rPr>
                <w:rFonts w:hint="eastAsia" w:ascii="宋体" w:hAnsi="宋体" w:eastAsia="宋体" w:cs="宋体"/>
                <w:kern w:val="0"/>
                <w:sz w:val="18"/>
                <w:szCs w:val="18"/>
                <w:lang w:bidi="ar"/>
              </w:rPr>
            </w:pPr>
          </w:p>
        </w:tc>
        <w:tc>
          <w:tcPr>
            <w:tcW w:w="743" w:type="dxa"/>
            <w:vAlign w:val="center"/>
          </w:tcPr>
          <w:p w14:paraId="5CC6AE6C">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3E12A719">
            <w:pPr>
              <w:autoSpaceDE w:val="0"/>
              <w:autoSpaceDN w:val="0"/>
              <w:jc w:val="center"/>
              <w:rPr>
                <w:rFonts w:hint="eastAsia" w:ascii="宋体" w:hAnsi="宋体" w:eastAsia="宋体" w:cs="宋体"/>
                <w:b/>
                <w:kern w:val="0"/>
                <w:sz w:val="15"/>
                <w:szCs w:val="15"/>
              </w:rPr>
            </w:pPr>
            <w:r>
              <w:rPr>
                <w:rFonts w:hint="eastAsia" w:ascii="宋体" w:hAnsi="宋体" w:eastAsia="宋体" w:cs="宋体"/>
                <w:color w:val="000000"/>
                <w:spacing w:val="-20"/>
                <w:sz w:val="18"/>
                <w:szCs w:val="18"/>
              </w:rPr>
              <w:t>考查</w:t>
            </w:r>
          </w:p>
        </w:tc>
      </w:tr>
      <w:tr w14:paraId="4D18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7184C76D">
            <w:pPr>
              <w:jc w:val="center"/>
              <w:rPr>
                <w:rFonts w:hint="eastAsia" w:ascii="宋体" w:hAnsi="宋体" w:eastAsia="宋体" w:cs="宋体"/>
                <w:color w:val="000000"/>
                <w:sz w:val="18"/>
                <w:szCs w:val="18"/>
              </w:rPr>
            </w:pPr>
          </w:p>
        </w:tc>
        <w:tc>
          <w:tcPr>
            <w:tcW w:w="585" w:type="dxa"/>
            <w:vMerge w:val="continue"/>
            <w:tcBorders/>
            <w:vAlign w:val="center"/>
          </w:tcPr>
          <w:p w14:paraId="72A0E51C">
            <w:pPr>
              <w:jc w:val="center"/>
              <w:rPr>
                <w:rFonts w:hint="eastAsia" w:ascii="宋体" w:hAnsi="宋体" w:eastAsia="宋体" w:cs="宋体"/>
                <w:color w:val="000000"/>
                <w:sz w:val="18"/>
                <w:szCs w:val="18"/>
              </w:rPr>
            </w:pPr>
          </w:p>
        </w:tc>
        <w:tc>
          <w:tcPr>
            <w:tcW w:w="2100" w:type="dxa"/>
            <w:gridSpan w:val="2"/>
            <w:vAlign w:val="center"/>
          </w:tcPr>
          <w:p w14:paraId="26BE9763">
            <w:pPr>
              <w:autoSpaceDE w:val="0"/>
              <w:autoSpaceDN w:val="0"/>
              <w:ind w:firstLine="630" w:firstLineChars="300"/>
              <w:jc w:val="left"/>
              <w:rPr>
                <w:rFonts w:hint="default" w:ascii="宋体" w:hAnsi="宋体" w:eastAsia="宋体" w:cs="宋体"/>
                <w:color w:val="333333"/>
                <w:sz w:val="18"/>
                <w:szCs w:val="18"/>
                <w:lang w:val="en-US" w:eastAsia="zh-CN"/>
              </w:rPr>
            </w:pPr>
            <w:r>
              <w:rPr>
                <w:rFonts w:hint="eastAsia" w:ascii="宋体" w:hAnsi="宋体" w:eastAsia="宋体" w:cs="宋体"/>
                <w:color w:val="000000"/>
                <w:lang w:eastAsia="zh-CN"/>
              </w:rPr>
              <w:t>JY</w:t>
            </w:r>
            <w:r>
              <w:rPr>
                <w:rFonts w:hint="eastAsia" w:ascii="宋体" w:hAnsi="宋体" w:eastAsia="宋体" w:cs="宋体"/>
                <w:color w:val="000000"/>
              </w:rPr>
              <w:t>12</w:t>
            </w:r>
            <w:r>
              <w:rPr>
                <w:rFonts w:hint="eastAsia" w:ascii="宋体" w:hAnsi="宋体" w:eastAsia="宋体" w:cs="宋体"/>
                <w:color w:val="000000"/>
                <w:lang w:val="en-US" w:eastAsia="zh-CN"/>
              </w:rPr>
              <w:t>1</w:t>
            </w:r>
            <w:r>
              <w:rPr>
                <w:rFonts w:hint="eastAsia" w:ascii="宋体" w:hAnsi="宋体" w:eastAsia="宋体" w:cs="宋体"/>
                <w:color w:val="000000"/>
              </w:rPr>
              <w:t>0</w:t>
            </w:r>
            <w:r>
              <w:rPr>
                <w:rFonts w:hint="eastAsia" w:ascii="宋体" w:hAnsi="宋体" w:cs="宋体"/>
                <w:color w:val="000000"/>
                <w:lang w:val="en-US" w:eastAsia="zh-CN"/>
              </w:rPr>
              <w:t>13</w:t>
            </w:r>
          </w:p>
        </w:tc>
        <w:tc>
          <w:tcPr>
            <w:tcW w:w="2295" w:type="dxa"/>
            <w:vAlign w:val="center"/>
          </w:tcPr>
          <w:p w14:paraId="51D2EFB4">
            <w:pPr>
              <w:autoSpaceDE w:val="0"/>
              <w:autoSpaceDN w:val="0"/>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婴幼儿护理与急救</w:t>
            </w:r>
          </w:p>
        </w:tc>
        <w:tc>
          <w:tcPr>
            <w:tcW w:w="690" w:type="dxa"/>
            <w:vAlign w:val="center"/>
          </w:tcPr>
          <w:p w14:paraId="190EC0D6">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64</w:t>
            </w:r>
          </w:p>
        </w:tc>
        <w:tc>
          <w:tcPr>
            <w:tcW w:w="600" w:type="dxa"/>
            <w:vAlign w:val="center"/>
          </w:tcPr>
          <w:p w14:paraId="59D34D03">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555" w:type="dxa"/>
            <w:vAlign w:val="center"/>
          </w:tcPr>
          <w:p w14:paraId="52D0F1D5">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615" w:type="dxa"/>
            <w:vAlign w:val="center"/>
          </w:tcPr>
          <w:p w14:paraId="056C01E8">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4</w:t>
            </w:r>
          </w:p>
        </w:tc>
        <w:tc>
          <w:tcPr>
            <w:tcW w:w="720" w:type="dxa"/>
            <w:vAlign w:val="center"/>
          </w:tcPr>
          <w:p w14:paraId="4EF4A997">
            <w:pPr>
              <w:spacing w:line="300" w:lineRule="exact"/>
              <w:jc w:val="center"/>
              <w:rPr>
                <w:rFonts w:hint="eastAsia" w:ascii="宋体" w:hAnsi="宋体" w:eastAsia="宋体" w:cs="宋体"/>
                <w:color w:val="000000"/>
                <w:spacing w:val="-20"/>
                <w:sz w:val="18"/>
                <w:szCs w:val="18"/>
              </w:rPr>
            </w:pPr>
          </w:p>
        </w:tc>
        <w:tc>
          <w:tcPr>
            <w:tcW w:w="766" w:type="dxa"/>
            <w:vAlign w:val="center"/>
          </w:tcPr>
          <w:p w14:paraId="330548B8">
            <w:pPr>
              <w:spacing w:line="300" w:lineRule="exact"/>
              <w:ind w:left="-160" w:right="-160"/>
              <w:jc w:val="center"/>
              <w:rPr>
                <w:rFonts w:hint="eastAsia" w:ascii="宋体" w:hAnsi="宋体" w:eastAsia="宋体" w:cs="宋体"/>
                <w:color w:val="000000"/>
                <w:spacing w:val="-20"/>
                <w:sz w:val="18"/>
                <w:szCs w:val="18"/>
              </w:rPr>
            </w:pPr>
          </w:p>
        </w:tc>
        <w:tc>
          <w:tcPr>
            <w:tcW w:w="743" w:type="dxa"/>
            <w:vAlign w:val="center"/>
          </w:tcPr>
          <w:p w14:paraId="53A7088A">
            <w:pPr>
              <w:spacing w:line="300" w:lineRule="exact"/>
              <w:ind w:left="-160" w:right="-160"/>
              <w:jc w:val="center"/>
              <w:rPr>
                <w:rFonts w:hint="eastAsia" w:ascii="宋体" w:hAnsi="宋体" w:eastAsia="宋体" w:cs="宋体"/>
                <w:color w:val="000000"/>
                <w:spacing w:val="-20"/>
                <w:sz w:val="18"/>
                <w:szCs w:val="18"/>
              </w:rPr>
            </w:pPr>
          </w:p>
        </w:tc>
        <w:tc>
          <w:tcPr>
            <w:tcW w:w="743" w:type="dxa"/>
            <w:vAlign w:val="center"/>
          </w:tcPr>
          <w:p w14:paraId="16E83DC5">
            <w:pPr>
              <w:spacing w:line="300" w:lineRule="exact"/>
              <w:ind w:left="-160" w:right="-160"/>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43" w:type="dxa"/>
            <w:vAlign w:val="center"/>
          </w:tcPr>
          <w:p w14:paraId="7E0598C3">
            <w:pPr>
              <w:spacing w:line="300" w:lineRule="exact"/>
              <w:jc w:val="center"/>
              <w:rPr>
                <w:rFonts w:hint="eastAsia" w:ascii="宋体" w:hAnsi="宋体" w:eastAsia="宋体" w:cs="宋体"/>
                <w:kern w:val="0"/>
                <w:sz w:val="18"/>
                <w:szCs w:val="18"/>
                <w:lang w:bidi="ar"/>
              </w:rPr>
            </w:pPr>
          </w:p>
        </w:tc>
        <w:tc>
          <w:tcPr>
            <w:tcW w:w="743" w:type="dxa"/>
            <w:vAlign w:val="center"/>
          </w:tcPr>
          <w:p w14:paraId="724CF2C6">
            <w:pPr>
              <w:spacing w:line="300" w:lineRule="exact"/>
              <w:jc w:val="center"/>
              <w:rPr>
                <w:rFonts w:hint="eastAsia" w:ascii="宋体" w:hAnsi="宋体" w:eastAsia="宋体" w:cs="宋体"/>
                <w:color w:val="000000"/>
                <w:spacing w:val="-20"/>
                <w:sz w:val="18"/>
                <w:szCs w:val="18"/>
              </w:rPr>
            </w:pPr>
          </w:p>
        </w:tc>
        <w:tc>
          <w:tcPr>
            <w:tcW w:w="747" w:type="dxa"/>
            <w:vAlign w:val="center"/>
          </w:tcPr>
          <w:p w14:paraId="59FC6C2A">
            <w:pPr>
              <w:autoSpaceDE w:val="0"/>
              <w:autoSpaceDN w:val="0"/>
              <w:jc w:val="center"/>
              <w:rPr>
                <w:rFonts w:hint="eastAsia" w:ascii="宋体" w:hAnsi="宋体" w:eastAsia="宋体" w:cs="宋体"/>
                <w:b/>
                <w:kern w:val="0"/>
                <w:sz w:val="15"/>
                <w:szCs w:val="15"/>
              </w:rPr>
            </w:pPr>
            <w:r>
              <w:rPr>
                <w:rFonts w:hint="eastAsia" w:ascii="宋体" w:hAnsi="宋体" w:eastAsia="宋体" w:cs="宋体"/>
                <w:color w:val="000000"/>
                <w:spacing w:val="-20"/>
                <w:sz w:val="18"/>
                <w:szCs w:val="18"/>
              </w:rPr>
              <w:t>考查</w:t>
            </w:r>
          </w:p>
        </w:tc>
      </w:tr>
      <w:tr w14:paraId="0418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090C6B2">
            <w:pPr>
              <w:jc w:val="center"/>
              <w:rPr>
                <w:rFonts w:hint="eastAsia" w:ascii="宋体" w:hAnsi="宋体" w:eastAsia="宋体" w:cs="宋体"/>
                <w:color w:val="000000"/>
                <w:sz w:val="18"/>
                <w:szCs w:val="18"/>
              </w:rPr>
            </w:pPr>
          </w:p>
        </w:tc>
        <w:tc>
          <w:tcPr>
            <w:tcW w:w="585" w:type="dxa"/>
            <w:vMerge w:val="continue"/>
            <w:tcBorders/>
            <w:vAlign w:val="center"/>
          </w:tcPr>
          <w:p w14:paraId="702466CB">
            <w:pPr>
              <w:jc w:val="center"/>
              <w:rPr>
                <w:rFonts w:hint="eastAsia" w:ascii="宋体" w:hAnsi="宋体" w:eastAsia="宋体" w:cs="宋体"/>
                <w:color w:val="000000"/>
                <w:sz w:val="18"/>
                <w:szCs w:val="18"/>
              </w:rPr>
            </w:pPr>
          </w:p>
        </w:tc>
        <w:tc>
          <w:tcPr>
            <w:tcW w:w="2100" w:type="dxa"/>
            <w:gridSpan w:val="2"/>
            <w:shd w:val="clear"/>
            <w:vAlign w:val="center"/>
          </w:tcPr>
          <w:p w14:paraId="01A027BA">
            <w:pPr>
              <w:jc w:val="center"/>
              <w:rPr>
                <w:rFonts w:hint="default"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lang w:val="en-US" w:eastAsia="zh-CN"/>
              </w:rPr>
              <w:t>JY</w:t>
            </w:r>
            <w:r>
              <w:rPr>
                <w:rFonts w:hint="eastAsia" w:ascii="宋体" w:hAnsi="宋体" w:eastAsia="宋体" w:cs="宋体"/>
                <w:color w:val="333333"/>
                <w:sz w:val="18"/>
                <w:szCs w:val="18"/>
              </w:rPr>
              <w:t>121</w:t>
            </w:r>
            <w:r>
              <w:rPr>
                <w:rFonts w:hint="eastAsia" w:ascii="宋体" w:hAnsi="宋体" w:eastAsia="宋体" w:cs="宋体"/>
                <w:color w:val="333333"/>
                <w:sz w:val="18"/>
                <w:szCs w:val="18"/>
                <w:lang w:val="en-US" w:eastAsia="zh-CN"/>
              </w:rPr>
              <w:t>036</w:t>
            </w:r>
          </w:p>
        </w:tc>
        <w:tc>
          <w:tcPr>
            <w:tcW w:w="2295" w:type="dxa"/>
            <w:shd w:val="clear"/>
            <w:vAlign w:val="center"/>
          </w:tcPr>
          <w:p w14:paraId="29794ADB">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0-3岁幼儿心理发展与教育</w:t>
            </w:r>
          </w:p>
        </w:tc>
        <w:tc>
          <w:tcPr>
            <w:tcW w:w="690" w:type="dxa"/>
            <w:shd w:val="clear"/>
            <w:vAlign w:val="center"/>
          </w:tcPr>
          <w:p w14:paraId="27F7534D">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64</w:t>
            </w:r>
          </w:p>
        </w:tc>
        <w:tc>
          <w:tcPr>
            <w:tcW w:w="600" w:type="dxa"/>
            <w:shd w:val="clear"/>
            <w:vAlign w:val="center"/>
          </w:tcPr>
          <w:p w14:paraId="55875CAD">
            <w:pPr>
              <w:jc w:val="center"/>
              <w:rPr>
                <w:rFonts w:hint="eastAsia" w:ascii="Times New Roman" w:hAnsi="Times New Roman" w:eastAsia="等线" w:cs="Times New Roman"/>
                <w:color w:val="000000"/>
                <w:kern w:val="2"/>
                <w:sz w:val="18"/>
                <w:szCs w:val="18"/>
                <w:lang w:val="en-US" w:eastAsia="zh-CN" w:bidi="ar-SA"/>
              </w:rPr>
            </w:pPr>
            <w:r>
              <w:rPr>
                <w:rFonts w:hint="eastAsia" w:ascii="Times New Roman" w:hAnsi="Times New Roman" w:eastAsia="等线"/>
                <w:color w:val="000000"/>
                <w:sz w:val="18"/>
                <w:szCs w:val="18"/>
                <w:lang w:val="en-US" w:eastAsia="zh-CN"/>
              </w:rPr>
              <w:t>32</w:t>
            </w:r>
          </w:p>
        </w:tc>
        <w:tc>
          <w:tcPr>
            <w:tcW w:w="555" w:type="dxa"/>
            <w:shd w:val="clear"/>
            <w:vAlign w:val="center"/>
          </w:tcPr>
          <w:p w14:paraId="04E79F04">
            <w:pPr>
              <w:jc w:val="center"/>
              <w:rPr>
                <w:rFonts w:hint="eastAsia" w:ascii="Times New Roman" w:hAnsi="Times New Roman" w:eastAsia="等线" w:cs="Times New Roman"/>
                <w:color w:val="000000"/>
                <w:kern w:val="2"/>
                <w:sz w:val="18"/>
                <w:szCs w:val="18"/>
                <w:lang w:val="en-US" w:eastAsia="zh-CN" w:bidi="ar-SA"/>
              </w:rPr>
            </w:pPr>
            <w:r>
              <w:rPr>
                <w:rFonts w:hint="eastAsia" w:ascii="Times New Roman" w:hAnsi="Times New Roman" w:eastAsia="等线"/>
                <w:color w:val="000000"/>
                <w:sz w:val="18"/>
                <w:szCs w:val="18"/>
                <w:lang w:val="en-US" w:eastAsia="zh-CN"/>
              </w:rPr>
              <w:t>32</w:t>
            </w:r>
          </w:p>
        </w:tc>
        <w:tc>
          <w:tcPr>
            <w:tcW w:w="615" w:type="dxa"/>
            <w:shd w:val="clear"/>
            <w:vAlign w:val="center"/>
          </w:tcPr>
          <w:p w14:paraId="4C111CE5">
            <w:pPr>
              <w:jc w:val="center"/>
              <w:rPr>
                <w:rFonts w:hint="eastAsia" w:ascii="Times New Roman" w:hAnsi="Times New Roman" w:eastAsia="等线" w:cs="Times New Roman"/>
                <w:color w:val="000000"/>
                <w:kern w:val="2"/>
                <w:sz w:val="18"/>
                <w:szCs w:val="18"/>
                <w:lang w:val="en-US" w:eastAsia="zh-CN" w:bidi="ar-SA"/>
              </w:rPr>
            </w:pPr>
            <w:r>
              <w:rPr>
                <w:rFonts w:hint="eastAsia" w:ascii="Times New Roman" w:hAnsi="Times New Roman" w:eastAsia="等线"/>
                <w:color w:val="000000"/>
                <w:sz w:val="18"/>
                <w:szCs w:val="18"/>
                <w:lang w:val="en-US" w:eastAsia="zh-CN"/>
              </w:rPr>
              <w:t>4</w:t>
            </w:r>
          </w:p>
        </w:tc>
        <w:tc>
          <w:tcPr>
            <w:tcW w:w="720" w:type="dxa"/>
            <w:shd w:val="clear"/>
            <w:vAlign w:val="center"/>
          </w:tcPr>
          <w:p w14:paraId="074C786C">
            <w:pPr>
              <w:jc w:val="center"/>
              <w:rPr>
                <w:rFonts w:hint="eastAsia" w:ascii="Times New Roman" w:hAnsi="Times New Roman" w:eastAsia="等线" w:cs="Times New Roman"/>
                <w:color w:val="000000"/>
                <w:kern w:val="2"/>
                <w:sz w:val="18"/>
                <w:szCs w:val="18"/>
                <w:lang w:val="en-US" w:eastAsia="zh-CN" w:bidi="ar-SA"/>
              </w:rPr>
            </w:pPr>
            <w:r>
              <w:rPr>
                <w:rFonts w:hint="eastAsia" w:ascii="Times New Roman" w:hAnsi="Times New Roman" w:eastAsia="等线"/>
                <w:color w:val="000000"/>
                <w:sz w:val="18"/>
                <w:szCs w:val="18"/>
                <w:lang w:val="en-US" w:eastAsia="zh-CN"/>
              </w:rPr>
              <w:t>4</w:t>
            </w:r>
          </w:p>
        </w:tc>
        <w:tc>
          <w:tcPr>
            <w:tcW w:w="766" w:type="dxa"/>
            <w:shd w:val="clear"/>
            <w:vAlign w:val="center"/>
          </w:tcPr>
          <w:p w14:paraId="154C8FA4">
            <w:pPr>
              <w:jc w:val="center"/>
              <w:rPr>
                <w:rFonts w:hint="eastAsia" w:ascii="Times New Roman" w:hAnsi="Times New Roman" w:eastAsia="等线" w:cs="Times New Roman"/>
                <w:color w:val="000000"/>
                <w:kern w:val="2"/>
                <w:sz w:val="18"/>
                <w:szCs w:val="18"/>
                <w:lang w:val="en-US" w:eastAsia="zh-CN" w:bidi="ar-SA"/>
              </w:rPr>
            </w:pPr>
          </w:p>
        </w:tc>
        <w:tc>
          <w:tcPr>
            <w:tcW w:w="743" w:type="dxa"/>
            <w:shd w:val="clear"/>
            <w:vAlign w:val="center"/>
          </w:tcPr>
          <w:p w14:paraId="7D324637">
            <w:pPr>
              <w:jc w:val="center"/>
              <w:rPr>
                <w:rFonts w:hint="eastAsia" w:ascii="Times New Roman" w:hAnsi="Times New Roman" w:eastAsia="等线" w:cs="Times New Roman"/>
                <w:color w:val="000000"/>
                <w:kern w:val="2"/>
                <w:sz w:val="18"/>
                <w:szCs w:val="18"/>
                <w:lang w:val="en-US" w:eastAsia="zh-CN" w:bidi="ar-SA"/>
              </w:rPr>
            </w:pPr>
          </w:p>
        </w:tc>
        <w:tc>
          <w:tcPr>
            <w:tcW w:w="743" w:type="dxa"/>
            <w:shd w:val="clear"/>
            <w:vAlign w:val="center"/>
          </w:tcPr>
          <w:p w14:paraId="0EC0AD35">
            <w:pPr>
              <w:jc w:val="center"/>
              <w:rPr>
                <w:rFonts w:hint="eastAsia" w:ascii="Times New Roman" w:hAnsi="Times New Roman" w:eastAsia="等线" w:cs="Times New Roman"/>
                <w:color w:val="000000"/>
                <w:kern w:val="2"/>
                <w:sz w:val="18"/>
                <w:szCs w:val="18"/>
                <w:lang w:val="en-US" w:eastAsia="zh-CN" w:bidi="ar-SA"/>
              </w:rPr>
            </w:pPr>
          </w:p>
        </w:tc>
        <w:tc>
          <w:tcPr>
            <w:tcW w:w="743" w:type="dxa"/>
            <w:shd w:val="clear"/>
            <w:vAlign w:val="center"/>
          </w:tcPr>
          <w:p w14:paraId="332447B9">
            <w:pPr>
              <w:jc w:val="center"/>
              <w:rPr>
                <w:rFonts w:hint="eastAsia" w:ascii="Times New Roman" w:hAnsi="Times New Roman" w:eastAsia="等线" w:cs="Times New Roman"/>
                <w:color w:val="000000"/>
                <w:kern w:val="2"/>
                <w:sz w:val="18"/>
                <w:szCs w:val="18"/>
                <w:lang w:val="en-US" w:eastAsia="zh-CN" w:bidi="ar-SA"/>
              </w:rPr>
            </w:pPr>
          </w:p>
        </w:tc>
        <w:tc>
          <w:tcPr>
            <w:tcW w:w="743" w:type="dxa"/>
            <w:shd w:val="clear"/>
            <w:vAlign w:val="center"/>
          </w:tcPr>
          <w:p w14:paraId="45C2FEE5">
            <w:pPr>
              <w:jc w:val="center"/>
              <w:rPr>
                <w:rFonts w:hint="eastAsia" w:ascii="Times New Roman" w:hAnsi="Times New Roman" w:eastAsia="等线" w:cs="Times New Roman"/>
                <w:color w:val="000000"/>
                <w:kern w:val="2"/>
                <w:sz w:val="18"/>
                <w:szCs w:val="18"/>
                <w:lang w:val="en-US" w:eastAsia="zh-CN" w:bidi="ar-SA"/>
              </w:rPr>
            </w:pPr>
          </w:p>
        </w:tc>
        <w:tc>
          <w:tcPr>
            <w:tcW w:w="747" w:type="dxa"/>
            <w:vAlign w:val="center"/>
          </w:tcPr>
          <w:p w14:paraId="4836FEEA">
            <w:pPr>
              <w:autoSpaceDE w:val="0"/>
              <w:autoSpaceDN w:val="0"/>
              <w:jc w:val="center"/>
              <w:rPr>
                <w:rFonts w:hint="eastAsia" w:ascii="宋体" w:hAnsi="宋体" w:eastAsia="宋体" w:cs="宋体"/>
                <w:b/>
                <w:kern w:val="0"/>
                <w:sz w:val="15"/>
                <w:szCs w:val="15"/>
              </w:rPr>
            </w:pPr>
            <w:r>
              <w:rPr>
                <w:rFonts w:hint="eastAsia" w:ascii="宋体" w:hAnsi="宋体" w:eastAsia="宋体" w:cs="宋体"/>
                <w:color w:val="000000"/>
                <w:spacing w:val="-20"/>
                <w:sz w:val="18"/>
                <w:szCs w:val="18"/>
              </w:rPr>
              <w:t>考查</w:t>
            </w:r>
          </w:p>
        </w:tc>
      </w:tr>
      <w:tr w14:paraId="5D28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2D53406A">
            <w:pPr>
              <w:jc w:val="center"/>
              <w:rPr>
                <w:rFonts w:hint="eastAsia" w:ascii="宋体" w:hAnsi="宋体" w:eastAsia="宋体" w:cs="宋体"/>
                <w:color w:val="000000"/>
                <w:sz w:val="18"/>
                <w:szCs w:val="18"/>
              </w:rPr>
            </w:pPr>
          </w:p>
        </w:tc>
        <w:tc>
          <w:tcPr>
            <w:tcW w:w="585" w:type="dxa"/>
            <w:vMerge w:val="continue"/>
            <w:tcBorders/>
            <w:vAlign w:val="center"/>
          </w:tcPr>
          <w:p w14:paraId="122A4817">
            <w:pPr>
              <w:jc w:val="center"/>
              <w:rPr>
                <w:rFonts w:hint="eastAsia" w:ascii="宋体" w:hAnsi="宋体" w:eastAsia="宋体" w:cs="宋体"/>
                <w:color w:val="000000"/>
                <w:sz w:val="18"/>
                <w:szCs w:val="18"/>
              </w:rPr>
            </w:pPr>
          </w:p>
        </w:tc>
        <w:tc>
          <w:tcPr>
            <w:tcW w:w="4395" w:type="dxa"/>
            <w:gridSpan w:val="3"/>
            <w:vAlign w:val="center"/>
          </w:tcPr>
          <w:p w14:paraId="6ACC69E6">
            <w:pPr>
              <w:autoSpaceDE w:val="0"/>
              <w:autoSpaceDN w:val="0"/>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小计</w:t>
            </w:r>
          </w:p>
        </w:tc>
        <w:tc>
          <w:tcPr>
            <w:tcW w:w="690" w:type="dxa"/>
            <w:vAlign w:val="center"/>
          </w:tcPr>
          <w:p w14:paraId="32E72F91">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512</w:t>
            </w:r>
          </w:p>
        </w:tc>
        <w:tc>
          <w:tcPr>
            <w:tcW w:w="600" w:type="dxa"/>
            <w:vAlign w:val="center"/>
          </w:tcPr>
          <w:p w14:paraId="778B6B73">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256</w:t>
            </w:r>
          </w:p>
        </w:tc>
        <w:tc>
          <w:tcPr>
            <w:tcW w:w="555" w:type="dxa"/>
            <w:vAlign w:val="center"/>
          </w:tcPr>
          <w:p w14:paraId="3B37E9E1">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256</w:t>
            </w:r>
          </w:p>
        </w:tc>
        <w:tc>
          <w:tcPr>
            <w:tcW w:w="615" w:type="dxa"/>
            <w:vAlign w:val="center"/>
          </w:tcPr>
          <w:p w14:paraId="685287D8">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32</w:t>
            </w:r>
          </w:p>
        </w:tc>
        <w:tc>
          <w:tcPr>
            <w:tcW w:w="720" w:type="dxa"/>
            <w:vAlign w:val="center"/>
          </w:tcPr>
          <w:p w14:paraId="70407E9F">
            <w:pPr>
              <w:autoSpaceDE w:val="0"/>
              <w:autoSpaceDN w:val="0"/>
              <w:jc w:val="center"/>
              <w:rPr>
                <w:rFonts w:hint="default" w:ascii="宋体" w:hAnsi="宋体" w:eastAsia="宋体" w:cs="宋体"/>
                <w:b/>
                <w:bCs/>
                <w:color w:val="000000"/>
                <w:spacing w:val="-20"/>
                <w:sz w:val="18"/>
                <w:szCs w:val="18"/>
                <w:lang w:val="en-US" w:eastAsia="zh-CN"/>
              </w:rPr>
            </w:pPr>
            <w:r>
              <w:rPr>
                <w:rFonts w:hint="eastAsia" w:ascii="宋体" w:hAnsi="宋体" w:cs="宋体"/>
                <w:b/>
                <w:bCs/>
                <w:color w:val="000000"/>
                <w:spacing w:val="-20"/>
                <w:sz w:val="18"/>
                <w:szCs w:val="18"/>
                <w:lang w:val="en-US" w:eastAsia="zh-CN"/>
              </w:rPr>
              <w:t>4</w:t>
            </w:r>
          </w:p>
        </w:tc>
        <w:tc>
          <w:tcPr>
            <w:tcW w:w="766" w:type="dxa"/>
            <w:vAlign w:val="center"/>
          </w:tcPr>
          <w:p w14:paraId="4E01E2AB">
            <w:pPr>
              <w:autoSpaceDE w:val="0"/>
              <w:autoSpaceDN w:val="0"/>
              <w:jc w:val="center"/>
              <w:rPr>
                <w:rFonts w:hint="eastAsia" w:ascii="宋体" w:hAnsi="宋体" w:eastAsia="宋体" w:cs="宋体"/>
                <w:b/>
                <w:bCs/>
                <w:color w:val="000000"/>
                <w:spacing w:val="-20"/>
                <w:sz w:val="18"/>
                <w:szCs w:val="18"/>
                <w:lang w:val="en-US" w:eastAsia="zh-CN"/>
              </w:rPr>
            </w:pPr>
            <w:r>
              <w:rPr>
                <w:rFonts w:hint="eastAsia" w:ascii="宋体" w:hAnsi="宋体" w:cs="宋体"/>
                <w:b/>
                <w:bCs/>
                <w:color w:val="000000"/>
                <w:spacing w:val="-20"/>
                <w:sz w:val="18"/>
                <w:szCs w:val="18"/>
                <w:lang w:val="en-US" w:eastAsia="zh-CN"/>
              </w:rPr>
              <w:t>4</w:t>
            </w:r>
          </w:p>
        </w:tc>
        <w:tc>
          <w:tcPr>
            <w:tcW w:w="743" w:type="dxa"/>
            <w:vAlign w:val="center"/>
          </w:tcPr>
          <w:p w14:paraId="4C2BFD9F">
            <w:pPr>
              <w:autoSpaceDE w:val="0"/>
              <w:autoSpaceDN w:val="0"/>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12</w:t>
            </w:r>
          </w:p>
        </w:tc>
        <w:tc>
          <w:tcPr>
            <w:tcW w:w="743" w:type="dxa"/>
            <w:vAlign w:val="center"/>
          </w:tcPr>
          <w:p w14:paraId="08CB6E3E">
            <w:pPr>
              <w:autoSpaceDE w:val="0"/>
              <w:autoSpaceDN w:val="0"/>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12</w:t>
            </w:r>
          </w:p>
        </w:tc>
        <w:tc>
          <w:tcPr>
            <w:tcW w:w="743" w:type="dxa"/>
            <w:vAlign w:val="center"/>
          </w:tcPr>
          <w:p w14:paraId="5C5837F4">
            <w:pPr>
              <w:tabs>
                <w:tab w:val="left" w:pos="411"/>
              </w:tabs>
              <w:autoSpaceDE w:val="0"/>
              <w:autoSpaceDN w:val="0"/>
              <w:jc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0</w:t>
            </w:r>
          </w:p>
        </w:tc>
        <w:tc>
          <w:tcPr>
            <w:tcW w:w="743" w:type="dxa"/>
            <w:vAlign w:val="center"/>
          </w:tcPr>
          <w:p w14:paraId="3831C326">
            <w:pPr>
              <w:autoSpaceDE w:val="0"/>
              <w:autoSpaceDN w:val="0"/>
              <w:jc w:val="center"/>
              <w:rPr>
                <w:rFonts w:hint="eastAsia" w:ascii="宋体" w:hAnsi="宋体" w:eastAsia="宋体" w:cs="宋体"/>
                <w:b/>
                <w:bCs/>
                <w:color w:val="000000"/>
                <w:spacing w:val="-20"/>
                <w:sz w:val="18"/>
                <w:szCs w:val="18"/>
                <w:lang w:val="en-US" w:eastAsia="zh-CN"/>
              </w:rPr>
            </w:pPr>
          </w:p>
        </w:tc>
        <w:tc>
          <w:tcPr>
            <w:tcW w:w="747" w:type="dxa"/>
            <w:vAlign w:val="center"/>
          </w:tcPr>
          <w:p w14:paraId="5334ACE4">
            <w:pPr>
              <w:autoSpaceDE w:val="0"/>
              <w:autoSpaceDN w:val="0"/>
              <w:jc w:val="center"/>
              <w:rPr>
                <w:rFonts w:hint="eastAsia" w:ascii="宋体" w:hAnsi="宋体" w:eastAsia="宋体" w:cs="宋体"/>
                <w:b/>
                <w:kern w:val="0"/>
                <w:sz w:val="15"/>
                <w:szCs w:val="15"/>
              </w:rPr>
            </w:pPr>
          </w:p>
        </w:tc>
      </w:tr>
      <w:tr w14:paraId="0134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restart"/>
            <w:vAlign w:val="center"/>
          </w:tcPr>
          <w:p w14:paraId="67D84482">
            <w:pPr>
              <w:rPr>
                <w:rFonts w:hint="eastAsia" w:ascii="宋体" w:hAnsi="宋体" w:eastAsia="宋体" w:cs="宋体"/>
                <w:color w:val="000000"/>
                <w:sz w:val="18"/>
                <w:szCs w:val="18"/>
              </w:rPr>
            </w:pPr>
            <w:r>
              <w:rPr>
                <w:rFonts w:hint="eastAsia" w:ascii="宋体" w:hAnsi="宋体" w:eastAsia="宋体" w:cs="宋体"/>
                <w:color w:val="000000"/>
                <w:sz w:val="18"/>
                <w:szCs w:val="18"/>
              </w:rPr>
              <w:t>选修课程</w:t>
            </w:r>
          </w:p>
        </w:tc>
        <w:tc>
          <w:tcPr>
            <w:tcW w:w="585" w:type="dxa"/>
            <w:vMerge w:val="restart"/>
            <w:vAlign w:val="center"/>
          </w:tcPr>
          <w:p w14:paraId="0CA77B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公共任选课程</w:t>
            </w:r>
          </w:p>
        </w:tc>
        <w:tc>
          <w:tcPr>
            <w:tcW w:w="4395" w:type="dxa"/>
            <w:gridSpan w:val="3"/>
            <w:vAlign w:val="center"/>
          </w:tcPr>
          <w:p w14:paraId="34290AF1">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国家安全教育</w:t>
            </w:r>
          </w:p>
        </w:tc>
        <w:tc>
          <w:tcPr>
            <w:tcW w:w="690" w:type="dxa"/>
            <w:vAlign w:val="center"/>
          </w:tcPr>
          <w:p w14:paraId="65505E55">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24112EF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1CFE429A">
            <w:pPr>
              <w:autoSpaceDE w:val="0"/>
              <w:autoSpaceDN w:val="0"/>
              <w:jc w:val="left"/>
              <w:rPr>
                <w:rFonts w:hint="eastAsia" w:ascii="宋体" w:hAnsi="宋体" w:eastAsia="宋体" w:cs="宋体"/>
                <w:b/>
                <w:bCs/>
                <w:color w:val="000000"/>
                <w:sz w:val="18"/>
                <w:szCs w:val="18"/>
              </w:rPr>
            </w:pPr>
          </w:p>
        </w:tc>
        <w:tc>
          <w:tcPr>
            <w:tcW w:w="615" w:type="dxa"/>
            <w:vAlign w:val="center"/>
          </w:tcPr>
          <w:p w14:paraId="35F7EEDF">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08A22510">
            <w:pPr>
              <w:autoSpaceDE w:val="0"/>
              <w:autoSpaceDN w:val="0"/>
              <w:jc w:val="left"/>
              <w:rPr>
                <w:rFonts w:hint="eastAsia" w:ascii="宋体" w:hAnsi="宋体" w:eastAsia="宋体" w:cs="宋体"/>
                <w:b/>
                <w:bCs/>
                <w:color w:val="000000"/>
                <w:sz w:val="18"/>
                <w:szCs w:val="18"/>
              </w:rPr>
            </w:pPr>
          </w:p>
        </w:tc>
        <w:tc>
          <w:tcPr>
            <w:tcW w:w="766" w:type="dxa"/>
            <w:vAlign w:val="center"/>
          </w:tcPr>
          <w:p w14:paraId="5CE79DF8">
            <w:pPr>
              <w:autoSpaceDE w:val="0"/>
              <w:autoSpaceDN w:val="0"/>
              <w:jc w:val="left"/>
              <w:rPr>
                <w:rFonts w:hint="eastAsia" w:ascii="宋体" w:hAnsi="宋体" w:eastAsia="宋体" w:cs="宋体"/>
                <w:b/>
                <w:bCs/>
                <w:color w:val="000000"/>
                <w:sz w:val="18"/>
                <w:szCs w:val="18"/>
              </w:rPr>
            </w:pPr>
          </w:p>
        </w:tc>
        <w:tc>
          <w:tcPr>
            <w:tcW w:w="743" w:type="dxa"/>
            <w:vAlign w:val="center"/>
          </w:tcPr>
          <w:p w14:paraId="4EBE717A">
            <w:pPr>
              <w:autoSpaceDE w:val="0"/>
              <w:autoSpaceDN w:val="0"/>
              <w:jc w:val="left"/>
              <w:rPr>
                <w:rFonts w:hint="eastAsia" w:ascii="宋体" w:hAnsi="宋体" w:eastAsia="宋体" w:cs="宋体"/>
                <w:b/>
                <w:bCs/>
                <w:color w:val="000000"/>
                <w:sz w:val="18"/>
                <w:szCs w:val="18"/>
              </w:rPr>
            </w:pPr>
          </w:p>
        </w:tc>
        <w:tc>
          <w:tcPr>
            <w:tcW w:w="743" w:type="dxa"/>
            <w:vAlign w:val="center"/>
          </w:tcPr>
          <w:p w14:paraId="054A58A3">
            <w:pPr>
              <w:autoSpaceDE w:val="0"/>
              <w:autoSpaceDN w:val="0"/>
              <w:jc w:val="left"/>
              <w:rPr>
                <w:rFonts w:hint="eastAsia" w:ascii="宋体" w:hAnsi="宋体" w:eastAsia="宋体" w:cs="宋体"/>
                <w:b/>
                <w:bCs/>
                <w:color w:val="000000"/>
                <w:sz w:val="18"/>
                <w:szCs w:val="18"/>
              </w:rPr>
            </w:pPr>
          </w:p>
        </w:tc>
        <w:tc>
          <w:tcPr>
            <w:tcW w:w="743" w:type="dxa"/>
            <w:vAlign w:val="center"/>
          </w:tcPr>
          <w:p w14:paraId="4BEB27FD">
            <w:pPr>
              <w:autoSpaceDE w:val="0"/>
              <w:autoSpaceDN w:val="0"/>
              <w:jc w:val="left"/>
              <w:rPr>
                <w:rFonts w:hint="eastAsia" w:ascii="宋体" w:hAnsi="宋体" w:eastAsia="宋体" w:cs="宋体"/>
                <w:b/>
                <w:bCs/>
                <w:color w:val="000000"/>
                <w:sz w:val="18"/>
                <w:szCs w:val="18"/>
              </w:rPr>
            </w:pPr>
          </w:p>
        </w:tc>
        <w:tc>
          <w:tcPr>
            <w:tcW w:w="743" w:type="dxa"/>
            <w:vAlign w:val="center"/>
          </w:tcPr>
          <w:p w14:paraId="7E8CE8AA">
            <w:pPr>
              <w:autoSpaceDE w:val="0"/>
              <w:autoSpaceDN w:val="0"/>
              <w:jc w:val="left"/>
              <w:rPr>
                <w:rFonts w:hint="eastAsia" w:ascii="宋体" w:hAnsi="宋体" w:eastAsia="宋体" w:cs="宋体"/>
                <w:b/>
                <w:bCs/>
                <w:color w:val="000000"/>
                <w:sz w:val="18"/>
                <w:szCs w:val="18"/>
              </w:rPr>
            </w:pPr>
          </w:p>
        </w:tc>
        <w:tc>
          <w:tcPr>
            <w:tcW w:w="747" w:type="dxa"/>
            <w:vMerge w:val="restart"/>
            <w:vAlign w:val="center"/>
          </w:tcPr>
          <w:p w14:paraId="613B6496">
            <w:pPr>
              <w:autoSpaceDE w:val="0"/>
              <w:autoSpaceDN w:val="0"/>
              <w:jc w:val="center"/>
              <w:rPr>
                <w:rFonts w:hint="eastAsia" w:ascii="宋体" w:hAnsi="宋体" w:eastAsia="宋体" w:cs="宋体"/>
                <w:color w:val="000000"/>
                <w:spacing w:val="-20"/>
                <w:sz w:val="18"/>
                <w:szCs w:val="18"/>
              </w:rPr>
            </w:pPr>
            <w:r>
              <w:rPr>
                <w:rFonts w:hint="eastAsia" w:ascii="宋体" w:hAnsi="宋体" w:eastAsia="宋体" w:cs="宋体"/>
                <w:b/>
                <w:color w:val="000000"/>
                <w:kern w:val="0"/>
                <w:sz w:val="15"/>
                <w:szCs w:val="15"/>
              </w:rPr>
              <w:t>每位学生公共选修课程总学分数最少4学分</w:t>
            </w:r>
          </w:p>
        </w:tc>
      </w:tr>
      <w:tr w14:paraId="44AC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0566454">
            <w:pPr>
              <w:rPr>
                <w:rFonts w:hint="eastAsia" w:ascii="宋体" w:hAnsi="宋体" w:eastAsia="宋体" w:cs="宋体"/>
                <w:color w:val="000000"/>
                <w:sz w:val="18"/>
                <w:szCs w:val="18"/>
              </w:rPr>
            </w:pPr>
          </w:p>
        </w:tc>
        <w:tc>
          <w:tcPr>
            <w:tcW w:w="585" w:type="dxa"/>
            <w:vMerge w:val="continue"/>
            <w:vAlign w:val="center"/>
          </w:tcPr>
          <w:p w14:paraId="640A7FC7">
            <w:pPr>
              <w:rPr>
                <w:rFonts w:hint="eastAsia" w:ascii="宋体" w:hAnsi="宋体" w:eastAsia="宋体" w:cs="宋体"/>
                <w:color w:val="000000"/>
                <w:sz w:val="18"/>
                <w:szCs w:val="18"/>
              </w:rPr>
            </w:pPr>
          </w:p>
        </w:tc>
        <w:tc>
          <w:tcPr>
            <w:tcW w:w="4395" w:type="dxa"/>
            <w:gridSpan w:val="3"/>
            <w:vAlign w:val="center"/>
          </w:tcPr>
          <w:p w14:paraId="405C3C74">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文学鉴赏</w:t>
            </w:r>
          </w:p>
        </w:tc>
        <w:tc>
          <w:tcPr>
            <w:tcW w:w="690" w:type="dxa"/>
            <w:vAlign w:val="center"/>
          </w:tcPr>
          <w:p w14:paraId="059C9812">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18D51D2B">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51CC80D9">
            <w:pPr>
              <w:autoSpaceDE w:val="0"/>
              <w:autoSpaceDN w:val="0"/>
              <w:jc w:val="left"/>
              <w:rPr>
                <w:rFonts w:hint="eastAsia" w:ascii="宋体" w:hAnsi="宋体" w:eastAsia="宋体" w:cs="宋体"/>
                <w:b/>
                <w:bCs/>
                <w:color w:val="000000"/>
                <w:sz w:val="18"/>
                <w:szCs w:val="18"/>
              </w:rPr>
            </w:pPr>
          </w:p>
        </w:tc>
        <w:tc>
          <w:tcPr>
            <w:tcW w:w="615" w:type="dxa"/>
            <w:vAlign w:val="center"/>
          </w:tcPr>
          <w:p w14:paraId="1EDE9BDC">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5EE8730C">
            <w:pPr>
              <w:autoSpaceDE w:val="0"/>
              <w:autoSpaceDN w:val="0"/>
              <w:jc w:val="left"/>
              <w:rPr>
                <w:rFonts w:hint="eastAsia" w:ascii="宋体" w:hAnsi="宋体" w:eastAsia="宋体" w:cs="宋体"/>
                <w:b/>
                <w:bCs/>
                <w:color w:val="000000"/>
                <w:sz w:val="18"/>
                <w:szCs w:val="18"/>
              </w:rPr>
            </w:pPr>
          </w:p>
        </w:tc>
        <w:tc>
          <w:tcPr>
            <w:tcW w:w="766" w:type="dxa"/>
            <w:vAlign w:val="center"/>
          </w:tcPr>
          <w:p w14:paraId="32AEE171">
            <w:pPr>
              <w:autoSpaceDE w:val="0"/>
              <w:autoSpaceDN w:val="0"/>
              <w:jc w:val="left"/>
              <w:rPr>
                <w:rFonts w:hint="eastAsia" w:ascii="宋体" w:hAnsi="宋体" w:eastAsia="宋体" w:cs="宋体"/>
                <w:b/>
                <w:bCs/>
                <w:color w:val="000000"/>
                <w:sz w:val="18"/>
                <w:szCs w:val="18"/>
              </w:rPr>
            </w:pPr>
          </w:p>
        </w:tc>
        <w:tc>
          <w:tcPr>
            <w:tcW w:w="743" w:type="dxa"/>
            <w:vAlign w:val="center"/>
          </w:tcPr>
          <w:p w14:paraId="543172D8">
            <w:pPr>
              <w:autoSpaceDE w:val="0"/>
              <w:autoSpaceDN w:val="0"/>
              <w:jc w:val="left"/>
              <w:rPr>
                <w:rFonts w:hint="eastAsia" w:ascii="宋体" w:hAnsi="宋体" w:eastAsia="宋体" w:cs="宋体"/>
                <w:b/>
                <w:bCs/>
                <w:color w:val="000000"/>
                <w:sz w:val="18"/>
                <w:szCs w:val="18"/>
              </w:rPr>
            </w:pPr>
          </w:p>
        </w:tc>
        <w:tc>
          <w:tcPr>
            <w:tcW w:w="743" w:type="dxa"/>
            <w:vAlign w:val="center"/>
          </w:tcPr>
          <w:p w14:paraId="44AC307F">
            <w:pPr>
              <w:autoSpaceDE w:val="0"/>
              <w:autoSpaceDN w:val="0"/>
              <w:jc w:val="left"/>
              <w:rPr>
                <w:rFonts w:hint="eastAsia" w:ascii="宋体" w:hAnsi="宋体" w:eastAsia="宋体" w:cs="宋体"/>
                <w:b/>
                <w:bCs/>
                <w:color w:val="000000"/>
                <w:sz w:val="18"/>
                <w:szCs w:val="18"/>
              </w:rPr>
            </w:pPr>
          </w:p>
        </w:tc>
        <w:tc>
          <w:tcPr>
            <w:tcW w:w="743" w:type="dxa"/>
            <w:vAlign w:val="center"/>
          </w:tcPr>
          <w:p w14:paraId="6B35A065">
            <w:pPr>
              <w:autoSpaceDE w:val="0"/>
              <w:autoSpaceDN w:val="0"/>
              <w:jc w:val="left"/>
              <w:rPr>
                <w:rFonts w:hint="eastAsia" w:ascii="宋体" w:hAnsi="宋体" w:eastAsia="宋体" w:cs="宋体"/>
                <w:b/>
                <w:bCs/>
                <w:color w:val="000000"/>
                <w:sz w:val="18"/>
                <w:szCs w:val="18"/>
              </w:rPr>
            </w:pPr>
          </w:p>
        </w:tc>
        <w:tc>
          <w:tcPr>
            <w:tcW w:w="743" w:type="dxa"/>
            <w:vAlign w:val="center"/>
          </w:tcPr>
          <w:p w14:paraId="150EE069">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4AA8BCB6">
            <w:pPr>
              <w:autoSpaceDE w:val="0"/>
              <w:autoSpaceDN w:val="0"/>
              <w:jc w:val="center"/>
              <w:rPr>
                <w:rFonts w:hint="eastAsia" w:ascii="宋体" w:hAnsi="宋体" w:eastAsia="宋体" w:cs="宋体"/>
                <w:color w:val="000000"/>
                <w:spacing w:val="-20"/>
                <w:sz w:val="18"/>
                <w:szCs w:val="18"/>
              </w:rPr>
            </w:pPr>
          </w:p>
        </w:tc>
      </w:tr>
      <w:tr w14:paraId="59A3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82D83A0">
            <w:pPr>
              <w:rPr>
                <w:rFonts w:hint="eastAsia" w:ascii="宋体" w:hAnsi="宋体" w:eastAsia="宋体" w:cs="宋体"/>
                <w:color w:val="000000"/>
                <w:sz w:val="18"/>
                <w:szCs w:val="18"/>
              </w:rPr>
            </w:pPr>
          </w:p>
        </w:tc>
        <w:tc>
          <w:tcPr>
            <w:tcW w:w="585" w:type="dxa"/>
            <w:vMerge w:val="continue"/>
            <w:vAlign w:val="center"/>
          </w:tcPr>
          <w:p w14:paraId="74BC58DE">
            <w:pPr>
              <w:rPr>
                <w:rFonts w:hint="eastAsia" w:ascii="宋体" w:hAnsi="宋体" w:eastAsia="宋体" w:cs="宋体"/>
                <w:color w:val="000000"/>
                <w:sz w:val="18"/>
                <w:szCs w:val="18"/>
              </w:rPr>
            </w:pPr>
          </w:p>
        </w:tc>
        <w:tc>
          <w:tcPr>
            <w:tcW w:w="4395" w:type="dxa"/>
            <w:gridSpan w:val="3"/>
            <w:vAlign w:val="center"/>
          </w:tcPr>
          <w:p w14:paraId="462B4B6A">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影视鉴赏</w:t>
            </w:r>
          </w:p>
        </w:tc>
        <w:tc>
          <w:tcPr>
            <w:tcW w:w="690" w:type="dxa"/>
            <w:vAlign w:val="center"/>
          </w:tcPr>
          <w:p w14:paraId="02A472A5">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23078AD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27D8B351">
            <w:pPr>
              <w:autoSpaceDE w:val="0"/>
              <w:autoSpaceDN w:val="0"/>
              <w:jc w:val="left"/>
              <w:rPr>
                <w:rFonts w:hint="eastAsia" w:ascii="宋体" w:hAnsi="宋体" w:eastAsia="宋体" w:cs="宋体"/>
                <w:b/>
                <w:bCs/>
                <w:color w:val="000000"/>
                <w:sz w:val="18"/>
                <w:szCs w:val="18"/>
              </w:rPr>
            </w:pPr>
          </w:p>
        </w:tc>
        <w:tc>
          <w:tcPr>
            <w:tcW w:w="615" w:type="dxa"/>
            <w:vAlign w:val="center"/>
          </w:tcPr>
          <w:p w14:paraId="3B010722">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799757FD">
            <w:pPr>
              <w:autoSpaceDE w:val="0"/>
              <w:autoSpaceDN w:val="0"/>
              <w:jc w:val="left"/>
              <w:rPr>
                <w:rFonts w:hint="eastAsia" w:ascii="宋体" w:hAnsi="宋体" w:eastAsia="宋体" w:cs="宋体"/>
                <w:b/>
                <w:bCs/>
                <w:color w:val="000000"/>
                <w:sz w:val="18"/>
                <w:szCs w:val="18"/>
              </w:rPr>
            </w:pPr>
          </w:p>
        </w:tc>
        <w:tc>
          <w:tcPr>
            <w:tcW w:w="766" w:type="dxa"/>
            <w:vAlign w:val="center"/>
          </w:tcPr>
          <w:p w14:paraId="0B41D013">
            <w:pPr>
              <w:autoSpaceDE w:val="0"/>
              <w:autoSpaceDN w:val="0"/>
              <w:jc w:val="left"/>
              <w:rPr>
                <w:rFonts w:hint="eastAsia" w:ascii="宋体" w:hAnsi="宋体" w:eastAsia="宋体" w:cs="宋体"/>
                <w:b/>
                <w:bCs/>
                <w:color w:val="000000"/>
                <w:sz w:val="18"/>
                <w:szCs w:val="18"/>
              </w:rPr>
            </w:pPr>
          </w:p>
        </w:tc>
        <w:tc>
          <w:tcPr>
            <w:tcW w:w="743" w:type="dxa"/>
            <w:vAlign w:val="center"/>
          </w:tcPr>
          <w:p w14:paraId="4EFDAAF7">
            <w:pPr>
              <w:autoSpaceDE w:val="0"/>
              <w:autoSpaceDN w:val="0"/>
              <w:jc w:val="left"/>
              <w:rPr>
                <w:rFonts w:hint="eastAsia" w:ascii="宋体" w:hAnsi="宋体" w:eastAsia="宋体" w:cs="宋体"/>
                <w:b/>
                <w:bCs/>
                <w:color w:val="000000"/>
                <w:sz w:val="18"/>
                <w:szCs w:val="18"/>
              </w:rPr>
            </w:pPr>
          </w:p>
        </w:tc>
        <w:tc>
          <w:tcPr>
            <w:tcW w:w="743" w:type="dxa"/>
            <w:vAlign w:val="center"/>
          </w:tcPr>
          <w:p w14:paraId="50F8DC88">
            <w:pPr>
              <w:autoSpaceDE w:val="0"/>
              <w:autoSpaceDN w:val="0"/>
              <w:jc w:val="left"/>
              <w:rPr>
                <w:rFonts w:hint="eastAsia" w:ascii="宋体" w:hAnsi="宋体" w:eastAsia="宋体" w:cs="宋体"/>
                <w:b/>
                <w:bCs/>
                <w:color w:val="000000"/>
                <w:sz w:val="18"/>
                <w:szCs w:val="18"/>
              </w:rPr>
            </w:pPr>
          </w:p>
        </w:tc>
        <w:tc>
          <w:tcPr>
            <w:tcW w:w="743" w:type="dxa"/>
            <w:vAlign w:val="center"/>
          </w:tcPr>
          <w:p w14:paraId="351B8582">
            <w:pPr>
              <w:autoSpaceDE w:val="0"/>
              <w:autoSpaceDN w:val="0"/>
              <w:jc w:val="left"/>
              <w:rPr>
                <w:rFonts w:hint="eastAsia" w:ascii="宋体" w:hAnsi="宋体" w:eastAsia="宋体" w:cs="宋体"/>
                <w:b/>
                <w:bCs/>
                <w:color w:val="000000"/>
                <w:sz w:val="18"/>
                <w:szCs w:val="18"/>
              </w:rPr>
            </w:pPr>
          </w:p>
        </w:tc>
        <w:tc>
          <w:tcPr>
            <w:tcW w:w="743" w:type="dxa"/>
            <w:vAlign w:val="center"/>
          </w:tcPr>
          <w:p w14:paraId="30F8553A">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2322807D">
            <w:pPr>
              <w:autoSpaceDE w:val="0"/>
              <w:autoSpaceDN w:val="0"/>
              <w:jc w:val="center"/>
              <w:rPr>
                <w:rFonts w:hint="eastAsia" w:ascii="宋体" w:hAnsi="宋体" w:eastAsia="宋体" w:cs="宋体"/>
                <w:color w:val="000000"/>
                <w:spacing w:val="-20"/>
                <w:sz w:val="18"/>
                <w:szCs w:val="18"/>
              </w:rPr>
            </w:pPr>
          </w:p>
        </w:tc>
      </w:tr>
      <w:tr w14:paraId="6033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31C34764">
            <w:pPr>
              <w:rPr>
                <w:rFonts w:hint="eastAsia" w:ascii="宋体" w:hAnsi="宋体" w:eastAsia="宋体" w:cs="宋体"/>
                <w:color w:val="000000"/>
                <w:sz w:val="18"/>
                <w:szCs w:val="18"/>
              </w:rPr>
            </w:pPr>
          </w:p>
        </w:tc>
        <w:tc>
          <w:tcPr>
            <w:tcW w:w="585" w:type="dxa"/>
            <w:vMerge w:val="continue"/>
            <w:vAlign w:val="center"/>
          </w:tcPr>
          <w:p w14:paraId="62B82AF2">
            <w:pPr>
              <w:rPr>
                <w:rFonts w:hint="eastAsia" w:ascii="宋体" w:hAnsi="宋体" w:eastAsia="宋体" w:cs="宋体"/>
                <w:color w:val="000000"/>
                <w:sz w:val="18"/>
                <w:szCs w:val="18"/>
              </w:rPr>
            </w:pPr>
          </w:p>
        </w:tc>
        <w:tc>
          <w:tcPr>
            <w:tcW w:w="4395" w:type="dxa"/>
            <w:gridSpan w:val="3"/>
            <w:vAlign w:val="center"/>
          </w:tcPr>
          <w:p w14:paraId="508E9B99">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创新中国</w:t>
            </w:r>
          </w:p>
        </w:tc>
        <w:tc>
          <w:tcPr>
            <w:tcW w:w="690" w:type="dxa"/>
            <w:vAlign w:val="center"/>
          </w:tcPr>
          <w:p w14:paraId="52C84717">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520C3534">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0B62DC52">
            <w:pPr>
              <w:autoSpaceDE w:val="0"/>
              <w:autoSpaceDN w:val="0"/>
              <w:jc w:val="left"/>
              <w:rPr>
                <w:rFonts w:hint="eastAsia" w:ascii="宋体" w:hAnsi="宋体" w:eastAsia="宋体" w:cs="宋体"/>
                <w:b/>
                <w:bCs/>
                <w:color w:val="000000"/>
                <w:sz w:val="18"/>
                <w:szCs w:val="18"/>
              </w:rPr>
            </w:pPr>
          </w:p>
        </w:tc>
        <w:tc>
          <w:tcPr>
            <w:tcW w:w="615" w:type="dxa"/>
            <w:vAlign w:val="center"/>
          </w:tcPr>
          <w:p w14:paraId="52924781">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39C14D2C">
            <w:pPr>
              <w:autoSpaceDE w:val="0"/>
              <w:autoSpaceDN w:val="0"/>
              <w:jc w:val="left"/>
              <w:rPr>
                <w:rFonts w:hint="eastAsia" w:ascii="宋体" w:hAnsi="宋体" w:eastAsia="宋体" w:cs="宋体"/>
                <w:b/>
                <w:bCs/>
                <w:color w:val="000000"/>
                <w:sz w:val="18"/>
                <w:szCs w:val="18"/>
              </w:rPr>
            </w:pPr>
          </w:p>
        </w:tc>
        <w:tc>
          <w:tcPr>
            <w:tcW w:w="766" w:type="dxa"/>
            <w:vAlign w:val="center"/>
          </w:tcPr>
          <w:p w14:paraId="72C457DB">
            <w:pPr>
              <w:autoSpaceDE w:val="0"/>
              <w:autoSpaceDN w:val="0"/>
              <w:jc w:val="left"/>
              <w:rPr>
                <w:rFonts w:hint="eastAsia" w:ascii="宋体" w:hAnsi="宋体" w:eastAsia="宋体" w:cs="宋体"/>
                <w:b/>
                <w:bCs/>
                <w:color w:val="000000"/>
                <w:sz w:val="18"/>
                <w:szCs w:val="18"/>
              </w:rPr>
            </w:pPr>
          </w:p>
        </w:tc>
        <w:tc>
          <w:tcPr>
            <w:tcW w:w="743" w:type="dxa"/>
            <w:vAlign w:val="center"/>
          </w:tcPr>
          <w:p w14:paraId="4517C6A8">
            <w:pPr>
              <w:autoSpaceDE w:val="0"/>
              <w:autoSpaceDN w:val="0"/>
              <w:jc w:val="left"/>
              <w:rPr>
                <w:rFonts w:hint="eastAsia" w:ascii="宋体" w:hAnsi="宋体" w:eastAsia="宋体" w:cs="宋体"/>
                <w:b/>
                <w:bCs/>
                <w:color w:val="000000"/>
                <w:sz w:val="18"/>
                <w:szCs w:val="18"/>
              </w:rPr>
            </w:pPr>
          </w:p>
        </w:tc>
        <w:tc>
          <w:tcPr>
            <w:tcW w:w="743" w:type="dxa"/>
            <w:vAlign w:val="center"/>
          </w:tcPr>
          <w:p w14:paraId="79E31283">
            <w:pPr>
              <w:autoSpaceDE w:val="0"/>
              <w:autoSpaceDN w:val="0"/>
              <w:jc w:val="left"/>
              <w:rPr>
                <w:rFonts w:hint="eastAsia" w:ascii="宋体" w:hAnsi="宋体" w:eastAsia="宋体" w:cs="宋体"/>
                <w:b/>
                <w:bCs/>
                <w:color w:val="000000"/>
                <w:sz w:val="18"/>
                <w:szCs w:val="18"/>
              </w:rPr>
            </w:pPr>
          </w:p>
        </w:tc>
        <w:tc>
          <w:tcPr>
            <w:tcW w:w="743" w:type="dxa"/>
            <w:vAlign w:val="center"/>
          </w:tcPr>
          <w:p w14:paraId="44980596">
            <w:pPr>
              <w:autoSpaceDE w:val="0"/>
              <w:autoSpaceDN w:val="0"/>
              <w:jc w:val="left"/>
              <w:rPr>
                <w:rFonts w:hint="eastAsia" w:ascii="宋体" w:hAnsi="宋体" w:eastAsia="宋体" w:cs="宋体"/>
                <w:b/>
                <w:bCs/>
                <w:color w:val="000000"/>
                <w:sz w:val="18"/>
                <w:szCs w:val="18"/>
              </w:rPr>
            </w:pPr>
          </w:p>
        </w:tc>
        <w:tc>
          <w:tcPr>
            <w:tcW w:w="743" w:type="dxa"/>
            <w:vAlign w:val="center"/>
          </w:tcPr>
          <w:p w14:paraId="1500F185">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1051B8CD">
            <w:pPr>
              <w:autoSpaceDE w:val="0"/>
              <w:autoSpaceDN w:val="0"/>
              <w:jc w:val="center"/>
              <w:rPr>
                <w:rFonts w:hint="eastAsia" w:ascii="宋体" w:hAnsi="宋体" w:eastAsia="宋体" w:cs="宋体"/>
                <w:color w:val="000000"/>
                <w:spacing w:val="-20"/>
                <w:sz w:val="18"/>
                <w:szCs w:val="18"/>
              </w:rPr>
            </w:pPr>
          </w:p>
        </w:tc>
      </w:tr>
      <w:tr w14:paraId="28FF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25" w:type="dxa"/>
            <w:vMerge w:val="continue"/>
            <w:vAlign w:val="center"/>
          </w:tcPr>
          <w:p w14:paraId="3B3EE5D2">
            <w:pPr>
              <w:rPr>
                <w:rFonts w:hint="eastAsia" w:ascii="宋体" w:hAnsi="宋体" w:eastAsia="宋体" w:cs="宋体"/>
                <w:color w:val="000000"/>
                <w:sz w:val="18"/>
                <w:szCs w:val="18"/>
              </w:rPr>
            </w:pPr>
          </w:p>
        </w:tc>
        <w:tc>
          <w:tcPr>
            <w:tcW w:w="585" w:type="dxa"/>
            <w:vMerge w:val="continue"/>
            <w:vAlign w:val="center"/>
          </w:tcPr>
          <w:p w14:paraId="454D4F83">
            <w:pPr>
              <w:rPr>
                <w:rFonts w:hint="eastAsia" w:ascii="宋体" w:hAnsi="宋体" w:eastAsia="宋体" w:cs="宋体"/>
                <w:color w:val="000000"/>
                <w:sz w:val="18"/>
                <w:szCs w:val="18"/>
              </w:rPr>
            </w:pPr>
          </w:p>
        </w:tc>
        <w:tc>
          <w:tcPr>
            <w:tcW w:w="4395" w:type="dxa"/>
            <w:gridSpan w:val="3"/>
            <w:vAlign w:val="center"/>
          </w:tcPr>
          <w:p w14:paraId="6038DD63">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企业绿色管理</w:t>
            </w:r>
          </w:p>
        </w:tc>
        <w:tc>
          <w:tcPr>
            <w:tcW w:w="690" w:type="dxa"/>
            <w:vAlign w:val="center"/>
          </w:tcPr>
          <w:p w14:paraId="69D9E26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3CBB9C5E">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30F8AA85">
            <w:pPr>
              <w:autoSpaceDE w:val="0"/>
              <w:autoSpaceDN w:val="0"/>
              <w:jc w:val="left"/>
              <w:rPr>
                <w:rFonts w:hint="eastAsia" w:ascii="宋体" w:hAnsi="宋体" w:eastAsia="宋体" w:cs="宋体"/>
                <w:b/>
                <w:bCs/>
                <w:color w:val="000000"/>
                <w:sz w:val="18"/>
                <w:szCs w:val="18"/>
              </w:rPr>
            </w:pPr>
          </w:p>
        </w:tc>
        <w:tc>
          <w:tcPr>
            <w:tcW w:w="615" w:type="dxa"/>
            <w:vAlign w:val="center"/>
          </w:tcPr>
          <w:p w14:paraId="0810BAA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38E0394F">
            <w:pPr>
              <w:autoSpaceDE w:val="0"/>
              <w:autoSpaceDN w:val="0"/>
              <w:jc w:val="left"/>
              <w:rPr>
                <w:rFonts w:hint="eastAsia" w:ascii="宋体" w:hAnsi="宋体" w:eastAsia="宋体" w:cs="宋体"/>
                <w:b/>
                <w:bCs/>
                <w:color w:val="000000"/>
                <w:sz w:val="18"/>
                <w:szCs w:val="18"/>
              </w:rPr>
            </w:pPr>
          </w:p>
        </w:tc>
        <w:tc>
          <w:tcPr>
            <w:tcW w:w="766" w:type="dxa"/>
            <w:vAlign w:val="center"/>
          </w:tcPr>
          <w:p w14:paraId="298F51BD">
            <w:pPr>
              <w:autoSpaceDE w:val="0"/>
              <w:autoSpaceDN w:val="0"/>
              <w:jc w:val="left"/>
              <w:rPr>
                <w:rFonts w:hint="eastAsia" w:ascii="宋体" w:hAnsi="宋体" w:eastAsia="宋体" w:cs="宋体"/>
                <w:b/>
                <w:bCs/>
                <w:color w:val="000000"/>
                <w:sz w:val="18"/>
                <w:szCs w:val="18"/>
              </w:rPr>
            </w:pPr>
          </w:p>
        </w:tc>
        <w:tc>
          <w:tcPr>
            <w:tcW w:w="743" w:type="dxa"/>
            <w:vAlign w:val="center"/>
          </w:tcPr>
          <w:p w14:paraId="10E52CD0">
            <w:pPr>
              <w:autoSpaceDE w:val="0"/>
              <w:autoSpaceDN w:val="0"/>
              <w:jc w:val="left"/>
              <w:rPr>
                <w:rFonts w:hint="eastAsia" w:ascii="宋体" w:hAnsi="宋体" w:eastAsia="宋体" w:cs="宋体"/>
                <w:b/>
                <w:bCs/>
                <w:color w:val="000000"/>
                <w:sz w:val="18"/>
                <w:szCs w:val="18"/>
              </w:rPr>
            </w:pPr>
          </w:p>
        </w:tc>
        <w:tc>
          <w:tcPr>
            <w:tcW w:w="743" w:type="dxa"/>
            <w:vAlign w:val="center"/>
          </w:tcPr>
          <w:p w14:paraId="6A93C2FF">
            <w:pPr>
              <w:autoSpaceDE w:val="0"/>
              <w:autoSpaceDN w:val="0"/>
              <w:jc w:val="left"/>
              <w:rPr>
                <w:rFonts w:hint="eastAsia" w:ascii="宋体" w:hAnsi="宋体" w:eastAsia="宋体" w:cs="宋体"/>
                <w:b/>
                <w:bCs/>
                <w:color w:val="000000"/>
                <w:sz w:val="18"/>
                <w:szCs w:val="18"/>
              </w:rPr>
            </w:pPr>
          </w:p>
        </w:tc>
        <w:tc>
          <w:tcPr>
            <w:tcW w:w="743" w:type="dxa"/>
            <w:vAlign w:val="center"/>
          </w:tcPr>
          <w:p w14:paraId="64865B7D">
            <w:pPr>
              <w:autoSpaceDE w:val="0"/>
              <w:autoSpaceDN w:val="0"/>
              <w:jc w:val="left"/>
              <w:rPr>
                <w:rFonts w:hint="eastAsia" w:ascii="宋体" w:hAnsi="宋体" w:eastAsia="宋体" w:cs="宋体"/>
                <w:b/>
                <w:bCs/>
                <w:color w:val="000000"/>
                <w:sz w:val="18"/>
                <w:szCs w:val="18"/>
              </w:rPr>
            </w:pPr>
          </w:p>
        </w:tc>
        <w:tc>
          <w:tcPr>
            <w:tcW w:w="743" w:type="dxa"/>
            <w:vAlign w:val="center"/>
          </w:tcPr>
          <w:p w14:paraId="5448F401">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6E2FAAC3">
            <w:pPr>
              <w:autoSpaceDE w:val="0"/>
              <w:autoSpaceDN w:val="0"/>
              <w:jc w:val="center"/>
              <w:rPr>
                <w:rFonts w:hint="eastAsia" w:ascii="宋体" w:hAnsi="宋体" w:eastAsia="宋体" w:cs="宋体"/>
                <w:color w:val="000000"/>
                <w:spacing w:val="-20"/>
                <w:sz w:val="18"/>
                <w:szCs w:val="18"/>
              </w:rPr>
            </w:pPr>
          </w:p>
        </w:tc>
      </w:tr>
      <w:tr w14:paraId="6A3A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681E9E6">
            <w:pPr>
              <w:rPr>
                <w:rFonts w:hint="eastAsia" w:ascii="宋体" w:hAnsi="宋体" w:eastAsia="宋体" w:cs="宋体"/>
                <w:color w:val="000000"/>
                <w:sz w:val="18"/>
                <w:szCs w:val="18"/>
              </w:rPr>
            </w:pPr>
          </w:p>
        </w:tc>
        <w:tc>
          <w:tcPr>
            <w:tcW w:w="585" w:type="dxa"/>
            <w:vMerge w:val="continue"/>
            <w:vAlign w:val="center"/>
          </w:tcPr>
          <w:p w14:paraId="4F9633EC">
            <w:pPr>
              <w:rPr>
                <w:rFonts w:hint="eastAsia" w:ascii="宋体" w:hAnsi="宋体" w:eastAsia="宋体" w:cs="宋体"/>
                <w:color w:val="000000"/>
                <w:sz w:val="18"/>
                <w:szCs w:val="18"/>
              </w:rPr>
            </w:pPr>
          </w:p>
        </w:tc>
        <w:tc>
          <w:tcPr>
            <w:tcW w:w="4395" w:type="dxa"/>
            <w:gridSpan w:val="3"/>
            <w:vAlign w:val="center"/>
          </w:tcPr>
          <w:p w14:paraId="08537F0E">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文献信息检索与利用</w:t>
            </w:r>
          </w:p>
        </w:tc>
        <w:tc>
          <w:tcPr>
            <w:tcW w:w="690" w:type="dxa"/>
            <w:vAlign w:val="center"/>
          </w:tcPr>
          <w:p w14:paraId="7FE65064">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0419702C">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3F812309">
            <w:pPr>
              <w:autoSpaceDE w:val="0"/>
              <w:autoSpaceDN w:val="0"/>
              <w:jc w:val="left"/>
              <w:rPr>
                <w:rFonts w:hint="eastAsia" w:ascii="宋体" w:hAnsi="宋体" w:eastAsia="宋体" w:cs="宋体"/>
                <w:b/>
                <w:bCs/>
                <w:color w:val="000000"/>
                <w:sz w:val="18"/>
                <w:szCs w:val="18"/>
              </w:rPr>
            </w:pPr>
          </w:p>
        </w:tc>
        <w:tc>
          <w:tcPr>
            <w:tcW w:w="615" w:type="dxa"/>
            <w:vAlign w:val="center"/>
          </w:tcPr>
          <w:p w14:paraId="12764A4C">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094A6F88">
            <w:pPr>
              <w:autoSpaceDE w:val="0"/>
              <w:autoSpaceDN w:val="0"/>
              <w:jc w:val="left"/>
              <w:rPr>
                <w:rFonts w:hint="eastAsia" w:ascii="宋体" w:hAnsi="宋体" w:eastAsia="宋体" w:cs="宋体"/>
                <w:b/>
                <w:bCs/>
                <w:color w:val="000000"/>
                <w:sz w:val="18"/>
                <w:szCs w:val="18"/>
              </w:rPr>
            </w:pPr>
          </w:p>
        </w:tc>
        <w:tc>
          <w:tcPr>
            <w:tcW w:w="766" w:type="dxa"/>
            <w:vAlign w:val="center"/>
          </w:tcPr>
          <w:p w14:paraId="44AEF046">
            <w:pPr>
              <w:autoSpaceDE w:val="0"/>
              <w:autoSpaceDN w:val="0"/>
              <w:jc w:val="left"/>
              <w:rPr>
                <w:rFonts w:hint="eastAsia" w:ascii="宋体" w:hAnsi="宋体" w:eastAsia="宋体" w:cs="宋体"/>
                <w:b/>
                <w:bCs/>
                <w:color w:val="000000"/>
                <w:sz w:val="18"/>
                <w:szCs w:val="18"/>
              </w:rPr>
            </w:pPr>
          </w:p>
        </w:tc>
        <w:tc>
          <w:tcPr>
            <w:tcW w:w="743" w:type="dxa"/>
            <w:vAlign w:val="center"/>
          </w:tcPr>
          <w:p w14:paraId="7C679478">
            <w:pPr>
              <w:autoSpaceDE w:val="0"/>
              <w:autoSpaceDN w:val="0"/>
              <w:jc w:val="left"/>
              <w:rPr>
                <w:rFonts w:hint="eastAsia" w:ascii="宋体" w:hAnsi="宋体" w:eastAsia="宋体" w:cs="宋体"/>
                <w:b/>
                <w:bCs/>
                <w:color w:val="000000"/>
                <w:sz w:val="18"/>
                <w:szCs w:val="18"/>
              </w:rPr>
            </w:pPr>
          </w:p>
        </w:tc>
        <w:tc>
          <w:tcPr>
            <w:tcW w:w="743" w:type="dxa"/>
            <w:vAlign w:val="center"/>
          </w:tcPr>
          <w:p w14:paraId="068A1F0F">
            <w:pPr>
              <w:autoSpaceDE w:val="0"/>
              <w:autoSpaceDN w:val="0"/>
              <w:jc w:val="left"/>
              <w:rPr>
                <w:rFonts w:hint="eastAsia" w:ascii="宋体" w:hAnsi="宋体" w:eastAsia="宋体" w:cs="宋体"/>
                <w:b/>
                <w:bCs/>
                <w:color w:val="000000"/>
                <w:sz w:val="18"/>
                <w:szCs w:val="18"/>
              </w:rPr>
            </w:pPr>
          </w:p>
        </w:tc>
        <w:tc>
          <w:tcPr>
            <w:tcW w:w="743" w:type="dxa"/>
            <w:vAlign w:val="center"/>
          </w:tcPr>
          <w:p w14:paraId="7DEA3C56">
            <w:pPr>
              <w:autoSpaceDE w:val="0"/>
              <w:autoSpaceDN w:val="0"/>
              <w:jc w:val="left"/>
              <w:rPr>
                <w:rFonts w:hint="eastAsia" w:ascii="宋体" w:hAnsi="宋体" w:eastAsia="宋体" w:cs="宋体"/>
                <w:b/>
                <w:bCs/>
                <w:color w:val="000000"/>
                <w:sz w:val="18"/>
                <w:szCs w:val="18"/>
              </w:rPr>
            </w:pPr>
          </w:p>
        </w:tc>
        <w:tc>
          <w:tcPr>
            <w:tcW w:w="743" w:type="dxa"/>
            <w:vAlign w:val="center"/>
          </w:tcPr>
          <w:p w14:paraId="5DA83066">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12E95639">
            <w:pPr>
              <w:autoSpaceDE w:val="0"/>
              <w:autoSpaceDN w:val="0"/>
              <w:jc w:val="center"/>
              <w:rPr>
                <w:rFonts w:hint="eastAsia" w:ascii="宋体" w:hAnsi="宋体" w:eastAsia="宋体" w:cs="宋体"/>
                <w:color w:val="000000"/>
                <w:spacing w:val="-20"/>
                <w:sz w:val="18"/>
                <w:szCs w:val="18"/>
              </w:rPr>
            </w:pPr>
          </w:p>
        </w:tc>
      </w:tr>
      <w:tr w14:paraId="0DDF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248D4FD7">
            <w:pPr>
              <w:rPr>
                <w:rFonts w:hint="eastAsia" w:ascii="宋体" w:hAnsi="宋体" w:eastAsia="宋体" w:cs="宋体"/>
                <w:color w:val="000000"/>
                <w:sz w:val="18"/>
                <w:szCs w:val="18"/>
              </w:rPr>
            </w:pPr>
          </w:p>
        </w:tc>
        <w:tc>
          <w:tcPr>
            <w:tcW w:w="585" w:type="dxa"/>
            <w:vMerge w:val="continue"/>
            <w:vAlign w:val="center"/>
          </w:tcPr>
          <w:p w14:paraId="1F2688CB">
            <w:pPr>
              <w:rPr>
                <w:rFonts w:hint="eastAsia" w:ascii="宋体" w:hAnsi="宋体" w:eastAsia="宋体" w:cs="宋体"/>
                <w:color w:val="000000"/>
                <w:sz w:val="18"/>
                <w:szCs w:val="18"/>
              </w:rPr>
            </w:pPr>
          </w:p>
        </w:tc>
        <w:tc>
          <w:tcPr>
            <w:tcW w:w="4395" w:type="dxa"/>
            <w:gridSpan w:val="3"/>
            <w:vAlign w:val="center"/>
          </w:tcPr>
          <w:p w14:paraId="2C896E15">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艺术鉴赏</w:t>
            </w:r>
          </w:p>
        </w:tc>
        <w:tc>
          <w:tcPr>
            <w:tcW w:w="690" w:type="dxa"/>
            <w:vAlign w:val="center"/>
          </w:tcPr>
          <w:p w14:paraId="0A3AFED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118A3BAE">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3C83270D">
            <w:pPr>
              <w:autoSpaceDE w:val="0"/>
              <w:autoSpaceDN w:val="0"/>
              <w:jc w:val="left"/>
              <w:rPr>
                <w:rFonts w:hint="eastAsia" w:ascii="宋体" w:hAnsi="宋体" w:eastAsia="宋体" w:cs="宋体"/>
                <w:b/>
                <w:bCs/>
                <w:color w:val="000000"/>
                <w:sz w:val="18"/>
                <w:szCs w:val="18"/>
              </w:rPr>
            </w:pPr>
          </w:p>
        </w:tc>
        <w:tc>
          <w:tcPr>
            <w:tcW w:w="615" w:type="dxa"/>
            <w:vAlign w:val="center"/>
          </w:tcPr>
          <w:p w14:paraId="42A13F1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04C86F14">
            <w:pPr>
              <w:autoSpaceDE w:val="0"/>
              <w:autoSpaceDN w:val="0"/>
              <w:jc w:val="left"/>
              <w:rPr>
                <w:rFonts w:hint="eastAsia" w:ascii="宋体" w:hAnsi="宋体" w:eastAsia="宋体" w:cs="宋体"/>
                <w:b/>
                <w:bCs/>
                <w:color w:val="000000"/>
                <w:sz w:val="18"/>
                <w:szCs w:val="18"/>
              </w:rPr>
            </w:pPr>
          </w:p>
        </w:tc>
        <w:tc>
          <w:tcPr>
            <w:tcW w:w="766" w:type="dxa"/>
            <w:vAlign w:val="center"/>
          </w:tcPr>
          <w:p w14:paraId="00F380CD">
            <w:pPr>
              <w:autoSpaceDE w:val="0"/>
              <w:autoSpaceDN w:val="0"/>
              <w:jc w:val="left"/>
              <w:rPr>
                <w:rFonts w:hint="eastAsia" w:ascii="宋体" w:hAnsi="宋体" w:eastAsia="宋体" w:cs="宋体"/>
                <w:b/>
                <w:bCs/>
                <w:color w:val="000000"/>
                <w:sz w:val="18"/>
                <w:szCs w:val="18"/>
              </w:rPr>
            </w:pPr>
          </w:p>
        </w:tc>
        <w:tc>
          <w:tcPr>
            <w:tcW w:w="743" w:type="dxa"/>
            <w:vAlign w:val="center"/>
          </w:tcPr>
          <w:p w14:paraId="3F955E7E">
            <w:pPr>
              <w:autoSpaceDE w:val="0"/>
              <w:autoSpaceDN w:val="0"/>
              <w:jc w:val="left"/>
              <w:rPr>
                <w:rFonts w:hint="eastAsia" w:ascii="宋体" w:hAnsi="宋体" w:eastAsia="宋体" w:cs="宋体"/>
                <w:b/>
                <w:bCs/>
                <w:color w:val="000000"/>
                <w:sz w:val="18"/>
                <w:szCs w:val="18"/>
              </w:rPr>
            </w:pPr>
          </w:p>
        </w:tc>
        <w:tc>
          <w:tcPr>
            <w:tcW w:w="743" w:type="dxa"/>
            <w:vAlign w:val="center"/>
          </w:tcPr>
          <w:p w14:paraId="0125C604">
            <w:pPr>
              <w:autoSpaceDE w:val="0"/>
              <w:autoSpaceDN w:val="0"/>
              <w:jc w:val="left"/>
              <w:rPr>
                <w:rFonts w:hint="eastAsia" w:ascii="宋体" w:hAnsi="宋体" w:eastAsia="宋体" w:cs="宋体"/>
                <w:b/>
                <w:bCs/>
                <w:color w:val="000000"/>
                <w:sz w:val="18"/>
                <w:szCs w:val="18"/>
              </w:rPr>
            </w:pPr>
          </w:p>
        </w:tc>
        <w:tc>
          <w:tcPr>
            <w:tcW w:w="743" w:type="dxa"/>
            <w:vAlign w:val="center"/>
          </w:tcPr>
          <w:p w14:paraId="5615E618">
            <w:pPr>
              <w:autoSpaceDE w:val="0"/>
              <w:autoSpaceDN w:val="0"/>
              <w:jc w:val="left"/>
              <w:rPr>
                <w:rFonts w:hint="eastAsia" w:ascii="宋体" w:hAnsi="宋体" w:eastAsia="宋体" w:cs="宋体"/>
                <w:b/>
                <w:bCs/>
                <w:color w:val="000000"/>
                <w:sz w:val="18"/>
                <w:szCs w:val="18"/>
              </w:rPr>
            </w:pPr>
          </w:p>
        </w:tc>
        <w:tc>
          <w:tcPr>
            <w:tcW w:w="743" w:type="dxa"/>
            <w:vAlign w:val="center"/>
          </w:tcPr>
          <w:p w14:paraId="5C4F09E5">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3125AFB8">
            <w:pPr>
              <w:autoSpaceDE w:val="0"/>
              <w:autoSpaceDN w:val="0"/>
              <w:jc w:val="center"/>
              <w:rPr>
                <w:rFonts w:hint="eastAsia" w:ascii="宋体" w:hAnsi="宋体" w:eastAsia="宋体" w:cs="宋体"/>
                <w:color w:val="000000"/>
                <w:spacing w:val="-20"/>
                <w:sz w:val="18"/>
                <w:szCs w:val="18"/>
              </w:rPr>
            </w:pPr>
          </w:p>
        </w:tc>
      </w:tr>
      <w:tr w14:paraId="791F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8E5E41E">
            <w:pPr>
              <w:rPr>
                <w:rFonts w:hint="eastAsia" w:ascii="宋体" w:hAnsi="宋体" w:eastAsia="宋体" w:cs="宋体"/>
                <w:color w:val="000000"/>
                <w:sz w:val="18"/>
                <w:szCs w:val="18"/>
              </w:rPr>
            </w:pPr>
          </w:p>
        </w:tc>
        <w:tc>
          <w:tcPr>
            <w:tcW w:w="585" w:type="dxa"/>
            <w:vMerge w:val="continue"/>
            <w:vAlign w:val="center"/>
          </w:tcPr>
          <w:p w14:paraId="7A727C37">
            <w:pPr>
              <w:rPr>
                <w:rFonts w:hint="eastAsia" w:ascii="宋体" w:hAnsi="宋体" w:eastAsia="宋体" w:cs="宋体"/>
                <w:color w:val="000000"/>
                <w:sz w:val="18"/>
                <w:szCs w:val="18"/>
              </w:rPr>
            </w:pPr>
          </w:p>
        </w:tc>
        <w:tc>
          <w:tcPr>
            <w:tcW w:w="4395" w:type="dxa"/>
            <w:gridSpan w:val="3"/>
            <w:vAlign w:val="center"/>
          </w:tcPr>
          <w:p w14:paraId="509961F5">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常见病的健康管理</w:t>
            </w:r>
          </w:p>
        </w:tc>
        <w:tc>
          <w:tcPr>
            <w:tcW w:w="690" w:type="dxa"/>
            <w:vAlign w:val="center"/>
          </w:tcPr>
          <w:p w14:paraId="4DEB29FE">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119D5FE8">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67D96ACC">
            <w:pPr>
              <w:autoSpaceDE w:val="0"/>
              <w:autoSpaceDN w:val="0"/>
              <w:jc w:val="left"/>
              <w:rPr>
                <w:rFonts w:hint="eastAsia" w:ascii="宋体" w:hAnsi="宋体" w:eastAsia="宋体" w:cs="宋体"/>
                <w:b/>
                <w:bCs/>
                <w:color w:val="000000"/>
                <w:sz w:val="18"/>
                <w:szCs w:val="18"/>
              </w:rPr>
            </w:pPr>
          </w:p>
        </w:tc>
        <w:tc>
          <w:tcPr>
            <w:tcW w:w="615" w:type="dxa"/>
            <w:vAlign w:val="center"/>
          </w:tcPr>
          <w:p w14:paraId="609DA0D3">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3B7851C1">
            <w:pPr>
              <w:autoSpaceDE w:val="0"/>
              <w:autoSpaceDN w:val="0"/>
              <w:jc w:val="left"/>
              <w:rPr>
                <w:rFonts w:hint="eastAsia" w:ascii="宋体" w:hAnsi="宋体" w:eastAsia="宋体" w:cs="宋体"/>
                <w:b/>
                <w:bCs/>
                <w:color w:val="000000"/>
                <w:sz w:val="18"/>
                <w:szCs w:val="18"/>
              </w:rPr>
            </w:pPr>
          </w:p>
        </w:tc>
        <w:tc>
          <w:tcPr>
            <w:tcW w:w="766" w:type="dxa"/>
            <w:vAlign w:val="center"/>
          </w:tcPr>
          <w:p w14:paraId="65C76D3B">
            <w:pPr>
              <w:autoSpaceDE w:val="0"/>
              <w:autoSpaceDN w:val="0"/>
              <w:jc w:val="left"/>
              <w:rPr>
                <w:rFonts w:hint="eastAsia" w:ascii="宋体" w:hAnsi="宋体" w:eastAsia="宋体" w:cs="宋体"/>
                <w:b/>
                <w:bCs/>
                <w:color w:val="000000"/>
                <w:sz w:val="18"/>
                <w:szCs w:val="18"/>
              </w:rPr>
            </w:pPr>
          </w:p>
        </w:tc>
        <w:tc>
          <w:tcPr>
            <w:tcW w:w="743" w:type="dxa"/>
            <w:vAlign w:val="center"/>
          </w:tcPr>
          <w:p w14:paraId="403C6EEE">
            <w:pPr>
              <w:autoSpaceDE w:val="0"/>
              <w:autoSpaceDN w:val="0"/>
              <w:jc w:val="left"/>
              <w:rPr>
                <w:rFonts w:hint="eastAsia" w:ascii="宋体" w:hAnsi="宋体" w:eastAsia="宋体" w:cs="宋体"/>
                <w:b/>
                <w:bCs/>
                <w:color w:val="000000"/>
                <w:sz w:val="18"/>
                <w:szCs w:val="18"/>
              </w:rPr>
            </w:pPr>
          </w:p>
        </w:tc>
        <w:tc>
          <w:tcPr>
            <w:tcW w:w="743" w:type="dxa"/>
            <w:vAlign w:val="center"/>
          </w:tcPr>
          <w:p w14:paraId="2727BE4E">
            <w:pPr>
              <w:autoSpaceDE w:val="0"/>
              <w:autoSpaceDN w:val="0"/>
              <w:jc w:val="left"/>
              <w:rPr>
                <w:rFonts w:hint="eastAsia" w:ascii="宋体" w:hAnsi="宋体" w:eastAsia="宋体" w:cs="宋体"/>
                <w:b/>
                <w:bCs/>
                <w:color w:val="000000"/>
                <w:sz w:val="18"/>
                <w:szCs w:val="18"/>
              </w:rPr>
            </w:pPr>
          </w:p>
        </w:tc>
        <w:tc>
          <w:tcPr>
            <w:tcW w:w="743" w:type="dxa"/>
            <w:vAlign w:val="center"/>
          </w:tcPr>
          <w:p w14:paraId="3C8C489C">
            <w:pPr>
              <w:autoSpaceDE w:val="0"/>
              <w:autoSpaceDN w:val="0"/>
              <w:jc w:val="left"/>
              <w:rPr>
                <w:rFonts w:hint="eastAsia" w:ascii="宋体" w:hAnsi="宋体" w:eastAsia="宋体" w:cs="宋体"/>
                <w:b/>
                <w:bCs/>
                <w:color w:val="000000"/>
                <w:sz w:val="18"/>
                <w:szCs w:val="18"/>
              </w:rPr>
            </w:pPr>
          </w:p>
        </w:tc>
        <w:tc>
          <w:tcPr>
            <w:tcW w:w="743" w:type="dxa"/>
            <w:vAlign w:val="center"/>
          </w:tcPr>
          <w:p w14:paraId="6EEA96D2">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3FE0DA65">
            <w:pPr>
              <w:autoSpaceDE w:val="0"/>
              <w:autoSpaceDN w:val="0"/>
              <w:jc w:val="center"/>
              <w:rPr>
                <w:rFonts w:hint="eastAsia" w:ascii="宋体" w:hAnsi="宋体" w:eastAsia="宋体" w:cs="宋体"/>
                <w:color w:val="000000"/>
                <w:spacing w:val="-20"/>
                <w:sz w:val="18"/>
                <w:szCs w:val="18"/>
              </w:rPr>
            </w:pPr>
          </w:p>
        </w:tc>
      </w:tr>
      <w:tr w14:paraId="0823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F705929">
            <w:pPr>
              <w:rPr>
                <w:rFonts w:hint="eastAsia" w:ascii="宋体" w:hAnsi="宋体" w:eastAsia="宋体" w:cs="宋体"/>
                <w:color w:val="000000"/>
                <w:sz w:val="18"/>
                <w:szCs w:val="18"/>
              </w:rPr>
            </w:pPr>
          </w:p>
        </w:tc>
        <w:tc>
          <w:tcPr>
            <w:tcW w:w="585" w:type="dxa"/>
            <w:vMerge w:val="continue"/>
            <w:vAlign w:val="center"/>
          </w:tcPr>
          <w:p w14:paraId="17E9CA15">
            <w:pPr>
              <w:rPr>
                <w:rFonts w:hint="eastAsia" w:ascii="宋体" w:hAnsi="宋体" w:eastAsia="宋体" w:cs="宋体"/>
                <w:color w:val="000000"/>
                <w:sz w:val="18"/>
                <w:szCs w:val="18"/>
              </w:rPr>
            </w:pPr>
          </w:p>
        </w:tc>
        <w:tc>
          <w:tcPr>
            <w:tcW w:w="4395" w:type="dxa"/>
            <w:gridSpan w:val="3"/>
            <w:vAlign w:val="center"/>
          </w:tcPr>
          <w:p w14:paraId="39788203">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语言学（普通话）</w:t>
            </w:r>
          </w:p>
        </w:tc>
        <w:tc>
          <w:tcPr>
            <w:tcW w:w="690" w:type="dxa"/>
            <w:vAlign w:val="center"/>
          </w:tcPr>
          <w:p w14:paraId="067AB6A3">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3188671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75B25F08">
            <w:pPr>
              <w:autoSpaceDE w:val="0"/>
              <w:autoSpaceDN w:val="0"/>
              <w:jc w:val="left"/>
              <w:rPr>
                <w:rFonts w:hint="eastAsia" w:ascii="宋体" w:hAnsi="宋体" w:eastAsia="宋体" w:cs="宋体"/>
                <w:b/>
                <w:bCs/>
                <w:color w:val="000000"/>
                <w:sz w:val="18"/>
                <w:szCs w:val="18"/>
              </w:rPr>
            </w:pPr>
          </w:p>
        </w:tc>
        <w:tc>
          <w:tcPr>
            <w:tcW w:w="615" w:type="dxa"/>
            <w:vAlign w:val="center"/>
          </w:tcPr>
          <w:p w14:paraId="1D010DEB">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35AD619B">
            <w:pPr>
              <w:autoSpaceDE w:val="0"/>
              <w:autoSpaceDN w:val="0"/>
              <w:jc w:val="left"/>
              <w:rPr>
                <w:rFonts w:hint="eastAsia" w:ascii="宋体" w:hAnsi="宋体" w:eastAsia="宋体" w:cs="宋体"/>
                <w:b/>
                <w:bCs/>
                <w:color w:val="000000"/>
                <w:sz w:val="18"/>
                <w:szCs w:val="18"/>
              </w:rPr>
            </w:pPr>
          </w:p>
        </w:tc>
        <w:tc>
          <w:tcPr>
            <w:tcW w:w="766" w:type="dxa"/>
            <w:vAlign w:val="center"/>
          </w:tcPr>
          <w:p w14:paraId="357D99EE">
            <w:pPr>
              <w:autoSpaceDE w:val="0"/>
              <w:autoSpaceDN w:val="0"/>
              <w:jc w:val="left"/>
              <w:rPr>
                <w:rFonts w:hint="eastAsia" w:ascii="宋体" w:hAnsi="宋体" w:eastAsia="宋体" w:cs="宋体"/>
                <w:b/>
                <w:bCs/>
                <w:color w:val="000000"/>
                <w:sz w:val="18"/>
                <w:szCs w:val="18"/>
              </w:rPr>
            </w:pPr>
          </w:p>
        </w:tc>
        <w:tc>
          <w:tcPr>
            <w:tcW w:w="743" w:type="dxa"/>
            <w:vAlign w:val="center"/>
          </w:tcPr>
          <w:p w14:paraId="5E901223">
            <w:pPr>
              <w:autoSpaceDE w:val="0"/>
              <w:autoSpaceDN w:val="0"/>
              <w:jc w:val="left"/>
              <w:rPr>
                <w:rFonts w:hint="eastAsia" w:ascii="宋体" w:hAnsi="宋体" w:eastAsia="宋体" w:cs="宋体"/>
                <w:b/>
                <w:bCs/>
                <w:color w:val="000000"/>
                <w:sz w:val="18"/>
                <w:szCs w:val="18"/>
              </w:rPr>
            </w:pPr>
          </w:p>
        </w:tc>
        <w:tc>
          <w:tcPr>
            <w:tcW w:w="743" w:type="dxa"/>
            <w:vAlign w:val="center"/>
          </w:tcPr>
          <w:p w14:paraId="48984215">
            <w:pPr>
              <w:autoSpaceDE w:val="0"/>
              <w:autoSpaceDN w:val="0"/>
              <w:jc w:val="left"/>
              <w:rPr>
                <w:rFonts w:hint="eastAsia" w:ascii="宋体" w:hAnsi="宋体" w:eastAsia="宋体" w:cs="宋体"/>
                <w:b/>
                <w:bCs/>
                <w:color w:val="000000"/>
                <w:sz w:val="18"/>
                <w:szCs w:val="18"/>
              </w:rPr>
            </w:pPr>
          </w:p>
        </w:tc>
        <w:tc>
          <w:tcPr>
            <w:tcW w:w="743" w:type="dxa"/>
            <w:vAlign w:val="center"/>
          </w:tcPr>
          <w:p w14:paraId="2BCF7A8D">
            <w:pPr>
              <w:autoSpaceDE w:val="0"/>
              <w:autoSpaceDN w:val="0"/>
              <w:jc w:val="left"/>
              <w:rPr>
                <w:rFonts w:hint="eastAsia" w:ascii="宋体" w:hAnsi="宋体" w:eastAsia="宋体" w:cs="宋体"/>
                <w:b/>
                <w:bCs/>
                <w:color w:val="000000"/>
                <w:sz w:val="18"/>
                <w:szCs w:val="18"/>
              </w:rPr>
            </w:pPr>
          </w:p>
        </w:tc>
        <w:tc>
          <w:tcPr>
            <w:tcW w:w="743" w:type="dxa"/>
            <w:vAlign w:val="center"/>
          </w:tcPr>
          <w:p w14:paraId="1C889591">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5833A1BE">
            <w:pPr>
              <w:autoSpaceDE w:val="0"/>
              <w:autoSpaceDN w:val="0"/>
              <w:jc w:val="center"/>
              <w:rPr>
                <w:rFonts w:hint="eastAsia" w:ascii="宋体" w:hAnsi="宋体" w:eastAsia="宋体" w:cs="宋体"/>
                <w:color w:val="000000"/>
                <w:spacing w:val="-20"/>
                <w:sz w:val="18"/>
                <w:szCs w:val="18"/>
              </w:rPr>
            </w:pPr>
          </w:p>
        </w:tc>
      </w:tr>
      <w:tr w14:paraId="13F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33A2E327">
            <w:pPr>
              <w:rPr>
                <w:rFonts w:hint="eastAsia" w:ascii="宋体" w:hAnsi="宋体" w:eastAsia="宋体" w:cs="宋体"/>
                <w:color w:val="000000"/>
                <w:sz w:val="18"/>
                <w:szCs w:val="18"/>
              </w:rPr>
            </w:pPr>
          </w:p>
        </w:tc>
        <w:tc>
          <w:tcPr>
            <w:tcW w:w="585" w:type="dxa"/>
            <w:vMerge w:val="continue"/>
            <w:vAlign w:val="center"/>
          </w:tcPr>
          <w:p w14:paraId="50E6E351">
            <w:pPr>
              <w:rPr>
                <w:rFonts w:hint="eastAsia" w:ascii="宋体" w:hAnsi="宋体" w:eastAsia="宋体" w:cs="宋体"/>
                <w:color w:val="000000"/>
                <w:sz w:val="18"/>
                <w:szCs w:val="18"/>
              </w:rPr>
            </w:pPr>
          </w:p>
        </w:tc>
        <w:tc>
          <w:tcPr>
            <w:tcW w:w="4395" w:type="dxa"/>
            <w:gridSpan w:val="3"/>
            <w:vAlign w:val="center"/>
          </w:tcPr>
          <w:p w14:paraId="6C9E642C">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中国文化概论</w:t>
            </w:r>
          </w:p>
        </w:tc>
        <w:tc>
          <w:tcPr>
            <w:tcW w:w="690" w:type="dxa"/>
            <w:vAlign w:val="center"/>
          </w:tcPr>
          <w:p w14:paraId="73B131E5">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2B970472">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2B9A8CD3">
            <w:pPr>
              <w:autoSpaceDE w:val="0"/>
              <w:autoSpaceDN w:val="0"/>
              <w:jc w:val="left"/>
              <w:rPr>
                <w:rFonts w:hint="eastAsia" w:ascii="宋体" w:hAnsi="宋体" w:eastAsia="宋体" w:cs="宋体"/>
                <w:b/>
                <w:bCs/>
                <w:color w:val="000000"/>
                <w:sz w:val="18"/>
                <w:szCs w:val="18"/>
              </w:rPr>
            </w:pPr>
          </w:p>
        </w:tc>
        <w:tc>
          <w:tcPr>
            <w:tcW w:w="615" w:type="dxa"/>
            <w:vAlign w:val="center"/>
          </w:tcPr>
          <w:p w14:paraId="73CC9EE1">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4C1CDB45">
            <w:pPr>
              <w:autoSpaceDE w:val="0"/>
              <w:autoSpaceDN w:val="0"/>
              <w:jc w:val="left"/>
              <w:rPr>
                <w:rFonts w:hint="eastAsia" w:ascii="宋体" w:hAnsi="宋体" w:eastAsia="宋体" w:cs="宋体"/>
                <w:b/>
                <w:bCs/>
                <w:color w:val="000000"/>
                <w:sz w:val="18"/>
                <w:szCs w:val="18"/>
              </w:rPr>
            </w:pPr>
          </w:p>
        </w:tc>
        <w:tc>
          <w:tcPr>
            <w:tcW w:w="766" w:type="dxa"/>
            <w:vAlign w:val="center"/>
          </w:tcPr>
          <w:p w14:paraId="02D5A63F">
            <w:pPr>
              <w:autoSpaceDE w:val="0"/>
              <w:autoSpaceDN w:val="0"/>
              <w:jc w:val="left"/>
              <w:rPr>
                <w:rFonts w:hint="eastAsia" w:ascii="宋体" w:hAnsi="宋体" w:eastAsia="宋体" w:cs="宋体"/>
                <w:b/>
                <w:bCs/>
                <w:color w:val="000000"/>
                <w:sz w:val="18"/>
                <w:szCs w:val="18"/>
              </w:rPr>
            </w:pPr>
          </w:p>
        </w:tc>
        <w:tc>
          <w:tcPr>
            <w:tcW w:w="743" w:type="dxa"/>
            <w:vAlign w:val="center"/>
          </w:tcPr>
          <w:p w14:paraId="1891AC6E">
            <w:pPr>
              <w:autoSpaceDE w:val="0"/>
              <w:autoSpaceDN w:val="0"/>
              <w:jc w:val="left"/>
              <w:rPr>
                <w:rFonts w:hint="eastAsia" w:ascii="宋体" w:hAnsi="宋体" w:eastAsia="宋体" w:cs="宋体"/>
                <w:b/>
                <w:bCs/>
                <w:color w:val="000000"/>
                <w:sz w:val="18"/>
                <w:szCs w:val="18"/>
              </w:rPr>
            </w:pPr>
          </w:p>
        </w:tc>
        <w:tc>
          <w:tcPr>
            <w:tcW w:w="743" w:type="dxa"/>
            <w:vAlign w:val="center"/>
          </w:tcPr>
          <w:p w14:paraId="1D5CB715">
            <w:pPr>
              <w:autoSpaceDE w:val="0"/>
              <w:autoSpaceDN w:val="0"/>
              <w:jc w:val="left"/>
              <w:rPr>
                <w:rFonts w:hint="eastAsia" w:ascii="宋体" w:hAnsi="宋体" w:eastAsia="宋体" w:cs="宋体"/>
                <w:b/>
                <w:bCs/>
                <w:color w:val="000000"/>
                <w:sz w:val="18"/>
                <w:szCs w:val="18"/>
              </w:rPr>
            </w:pPr>
          </w:p>
        </w:tc>
        <w:tc>
          <w:tcPr>
            <w:tcW w:w="743" w:type="dxa"/>
            <w:vAlign w:val="center"/>
          </w:tcPr>
          <w:p w14:paraId="7639C512">
            <w:pPr>
              <w:autoSpaceDE w:val="0"/>
              <w:autoSpaceDN w:val="0"/>
              <w:jc w:val="left"/>
              <w:rPr>
                <w:rFonts w:hint="eastAsia" w:ascii="宋体" w:hAnsi="宋体" w:eastAsia="宋体" w:cs="宋体"/>
                <w:b/>
                <w:bCs/>
                <w:color w:val="000000"/>
                <w:sz w:val="18"/>
                <w:szCs w:val="18"/>
              </w:rPr>
            </w:pPr>
          </w:p>
        </w:tc>
        <w:tc>
          <w:tcPr>
            <w:tcW w:w="743" w:type="dxa"/>
            <w:vAlign w:val="center"/>
          </w:tcPr>
          <w:p w14:paraId="2608BEC7">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7F89F49C">
            <w:pPr>
              <w:autoSpaceDE w:val="0"/>
              <w:autoSpaceDN w:val="0"/>
              <w:jc w:val="center"/>
              <w:rPr>
                <w:rFonts w:hint="eastAsia" w:ascii="宋体" w:hAnsi="宋体" w:eastAsia="宋体" w:cs="宋体"/>
                <w:color w:val="000000"/>
                <w:spacing w:val="-20"/>
                <w:sz w:val="18"/>
                <w:szCs w:val="18"/>
              </w:rPr>
            </w:pPr>
          </w:p>
        </w:tc>
      </w:tr>
      <w:tr w14:paraId="0EC7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76BE048F">
            <w:pPr>
              <w:jc w:val="center"/>
              <w:rPr>
                <w:rFonts w:hint="eastAsia" w:ascii="宋体" w:hAnsi="宋体" w:eastAsia="宋体" w:cs="宋体"/>
                <w:color w:val="000000"/>
                <w:sz w:val="18"/>
                <w:szCs w:val="18"/>
              </w:rPr>
            </w:pPr>
          </w:p>
        </w:tc>
        <w:tc>
          <w:tcPr>
            <w:tcW w:w="585" w:type="dxa"/>
            <w:vMerge w:val="continue"/>
            <w:vAlign w:val="center"/>
          </w:tcPr>
          <w:p w14:paraId="434B5614">
            <w:pPr>
              <w:jc w:val="center"/>
              <w:rPr>
                <w:rFonts w:hint="eastAsia" w:ascii="宋体" w:hAnsi="宋体" w:eastAsia="宋体" w:cs="宋体"/>
                <w:color w:val="000000"/>
                <w:sz w:val="18"/>
                <w:szCs w:val="18"/>
              </w:rPr>
            </w:pPr>
          </w:p>
        </w:tc>
        <w:tc>
          <w:tcPr>
            <w:tcW w:w="4395" w:type="dxa"/>
            <w:gridSpan w:val="3"/>
            <w:vAlign w:val="center"/>
          </w:tcPr>
          <w:p w14:paraId="787DBFC9">
            <w:pPr>
              <w:autoSpaceDE w:val="0"/>
              <w:autoSpaceDN w:val="0"/>
              <w:jc w:val="left"/>
              <w:rPr>
                <w:rFonts w:hint="eastAsia" w:ascii="宋体" w:hAnsi="宋体" w:eastAsia="宋体" w:cs="宋体"/>
                <w:sz w:val="18"/>
                <w:szCs w:val="18"/>
              </w:rPr>
            </w:pPr>
            <w:r>
              <w:rPr>
                <w:rFonts w:hint="eastAsia" w:ascii="宋体" w:hAnsi="宋体" w:eastAsia="宋体" w:cs="宋体"/>
                <w:color w:val="000000"/>
                <w:sz w:val="18"/>
                <w:szCs w:val="18"/>
              </w:rPr>
              <w:t>论文写作初阶</w:t>
            </w:r>
          </w:p>
        </w:tc>
        <w:tc>
          <w:tcPr>
            <w:tcW w:w="690" w:type="dxa"/>
            <w:vAlign w:val="center"/>
          </w:tcPr>
          <w:p w14:paraId="70F32C1A">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2DF5186C">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5C7CB504">
            <w:pPr>
              <w:autoSpaceDE w:val="0"/>
              <w:autoSpaceDN w:val="0"/>
              <w:jc w:val="left"/>
              <w:rPr>
                <w:rFonts w:hint="eastAsia" w:ascii="宋体" w:hAnsi="宋体" w:eastAsia="宋体" w:cs="宋体"/>
                <w:b/>
                <w:bCs/>
                <w:color w:val="000000"/>
                <w:sz w:val="18"/>
                <w:szCs w:val="18"/>
              </w:rPr>
            </w:pPr>
          </w:p>
        </w:tc>
        <w:tc>
          <w:tcPr>
            <w:tcW w:w="615" w:type="dxa"/>
            <w:vAlign w:val="center"/>
          </w:tcPr>
          <w:p w14:paraId="2C24A441">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61DE1EE3">
            <w:pPr>
              <w:autoSpaceDE w:val="0"/>
              <w:autoSpaceDN w:val="0"/>
              <w:jc w:val="left"/>
              <w:rPr>
                <w:rFonts w:hint="eastAsia" w:ascii="宋体" w:hAnsi="宋体" w:eastAsia="宋体" w:cs="宋体"/>
                <w:b/>
                <w:bCs/>
                <w:color w:val="000000"/>
                <w:sz w:val="18"/>
                <w:szCs w:val="18"/>
              </w:rPr>
            </w:pPr>
          </w:p>
        </w:tc>
        <w:tc>
          <w:tcPr>
            <w:tcW w:w="766" w:type="dxa"/>
            <w:vAlign w:val="center"/>
          </w:tcPr>
          <w:p w14:paraId="09A79AE0">
            <w:pPr>
              <w:autoSpaceDE w:val="0"/>
              <w:autoSpaceDN w:val="0"/>
              <w:jc w:val="left"/>
              <w:rPr>
                <w:rFonts w:hint="eastAsia" w:ascii="宋体" w:hAnsi="宋体" w:eastAsia="宋体" w:cs="宋体"/>
                <w:b/>
                <w:bCs/>
                <w:color w:val="000000"/>
                <w:sz w:val="18"/>
                <w:szCs w:val="18"/>
              </w:rPr>
            </w:pPr>
          </w:p>
        </w:tc>
        <w:tc>
          <w:tcPr>
            <w:tcW w:w="743" w:type="dxa"/>
            <w:vAlign w:val="center"/>
          </w:tcPr>
          <w:p w14:paraId="34269320">
            <w:pPr>
              <w:autoSpaceDE w:val="0"/>
              <w:autoSpaceDN w:val="0"/>
              <w:jc w:val="left"/>
              <w:rPr>
                <w:rFonts w:hint="eastAsia" w:ascii="宋体" w:hAnsi="宋体" w:eastAsia="宋体" w:cs="宋体"/>
                <w:b/>
                <w:bCs/>
                <w:color w:val="000000"/>
                <w:sz w:val="18"/>
                <w:szCs w:val="18"/>
              </w:rPr>
            </w:pPr>
          </w:p>
        </w:tc>
        <w:tc>
          <w:tcPr>
            <w:tcW w:w="743" w:type="dxa"/>
            <w:vAlign w:val="center"/>
          </w:tcPr>
          <w:p w14:paraId="7D350645">
            <w:pPr>
              <w:autoSpaceDE w:val="0"/>
              <w:autoSpaceDN w:val="0"/>
              <w:jc w:val="left"/>
              <w:rPr>
                <w:rFonts w:hint="eastAsia" w:ascii="宋体" w:hAnsi="宋体" w:eastAsia="宋体" w:cs="宋体"/>
                <w:b/>
                <w:bCs/>
                <w:color w:val="000000"/>
                <w:sz w:val="18"/>
                <w:szCs w:val="18"/>
              </w:rPr>
            </w:pPr>
          </w:p>
        </w:tc>
        <w:tc>
          <w:tcPr>
            <w:tcW w:w="743" w:type="dxa"/>
            <w:vAlign w:val="center"/>
          </w:tcPr>
          <w:p w14:paraId="02018EBA">
            <w:pPr>
              <w:autoSpaceDE w:val="0"/>
              <w:autoSpaceDN w:val="0"/>
              <w:jc w:val="left"/>
              <w:rPr>
                <w:rFonts w:hint="eastAsia" w:ascii="宋体" w:hAnsi="宋体" w:eastAsia="宋体" w:cs="宋体"/>
                <w:b/>
                <w:bCs/>
                <w:color w:val="000000"/>
                <w:sz w:val="18"/>
                <w:szCs w:val="18"/>
              </w:rPr>
            </w:pPr>
          </w:p>
        </w:tc>
        <w:tc>
          <w:tcPr>
            <w:tcW w:w="743" w:type="dxa"/>
            <w:vAlign w:val="center"/>
          </w:tcPr>
          <w:p w14:paraId="060E7257">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4749D4D2">
            <w:pPr>
              <w:autoSpaceDE w:val="0"/>
              <w:autoSpaceDN w:val="0"/>
              <w:jc w:val="center"/>
              <w:rPr>
                <w:rFonts w:hint="eastAsia" w:ascii="宋体" w:hAnsi="宋体" w:eastAsia="宋体" w:cs="宋体"/>
                <w:color w:val="000000"/>
                <w:spacing w:val="-20"/>
                <w:sz w:val="18"/>
                <w:szCs w:val="18"/>
              </w:rPr>
            </w:pPr>
          </w:p>
        </w:tc>
      </w:tr>
      <w:tr w14:paraId="5100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7EFA2ED4">
            <w:pPr>
              <w:jc w:val="center"/>
              <w:rPr>
                <w:rFonts w:hint="eastAsia" w:ascii="宋体" w:hAnsi="宋体" w:eastAsia="宋体" w:cs="宋体"/>
                <w:color w:val="000000"/>
                <w:sz w:val="18"/>
                <w:szCs w:val="18"/>
              </w:rPr>
            </w:pPr>
          </w:p>
        </w:tc>
        <w:tc>
          <w:tcPr>
            <w:tcW w:w="585" w:type="dxa"/>
            <w:vMerge w:val="continue"/>
            <w:vAlign w:val="center"/>
          </w:tcPr>
          <w:p w14:paraId="337AA793">
            <w:pPr>
              <w:jc w:val="center"/>
              <w:rPr>
                <w:rFonts w:hint="eastAsia" w:ascii="宋体" w:hAnsi="宋体" w:eastAsia="宋体" w:cs="宋体"/>
                <w:color w:val="000000"/>
                <w:sz w:val="18"/>
                <w:szCs w:val="18"/>
              </w:rPr>
            </w:pPr>
          </w:p>
        </w:tc>
        <w:tc>
          <w:tcPr>
            <w:tcW w:w="4395" w:type="dxa"/>
            <w:gridSpan w:val="3"/>
            <w:vAlign w:val="center"/>
          </w:tcPr>
          <w:p w14:paraId="017083C5">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小计</w:t>
            </w:r>
          </w:p>
        </w:tc>
        <w:tc>
          <w:tcPr>
            <w:tcW w:w="690" w:type="dxa"/>
            <w:vAlign w:val="center"/>
          </w:tcPr>
          <w:p w14:paraId="49A2703A">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128</w:t>
            </w:r>
          </w:p>
        </w:tc>
        <w:tc>
          <w:tcPr>
            <w:tcW w:w="600" w:type="dxa"/>
            <w:vAlign w:val="center"/>
          </w:tcPr>
          <w:p w14:paraId="7DF344D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128</w:t>
            </w:r>
          </w:p>
        </w:tc>
        <w:tc>
          <w:tcPr>
            <w:tcW w:w="555" w:type="dxa"/>
            <w:vAlign w:val="center"/>
          </w:tcPr>
          <w:p w14:paraId="013F9687">
            <w:pPr>
              <w:autoSpaceDE w:val="0"/>
              <w:autoSpaceDN w:val="0"/>
              <w:jc w:val="left"/>
              <w:rPr>
                <w:rFonts w:hint="eastAsia" w:ascii="宋体" w:hAnsi="宋体" w:eastAsia="宋体" w:cs="宋体"/>
                <w:b/>
                <w:bCs/>
                <w:color w:val="000000"/>
                <w:sz w:val="18"/>
                <w:szCs w:val="18"/>
              </w:rPr>
            </w:pPr>
          </w:p>
        </w:tc>
        <w:tc>
          <w:tcPr>
            <w:tcW w:w="615" w:type="dxa"/>
            <w:vAlign w:val="center"/>
          </w:tcPr>
          <w:p w14:paraId="679A9E5A">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
                <w:bCs/>
                <w:color w:val="000000"/>
                <w:sz w:val="18"/>
                <w:szCs w:val="18"/>
              </w:rPr>
              <w:t>4</w:t>
            </w:r>
          </w:p>
        </w:tc>
        <w:tc>
          <w:tcPr>
            <w:tcW w:w="720" w:type="dxa"/>
            <w:vAlign w:val="center"/>
          </w:tcPr>
          <w:p w14:paraId="1D0DAFEC">
            <w:pPr>
              <w:autoSpaceDE w:val="0"/>
              <w:autoSpaceDN w:val="0"/>
              <w:jc w:val="left"/>
              <w:rPr>
                <w:rFonts w:hint="eastAsia" w:ascii="宋体" w:hAnsi="宋体" w:eastAsia="宋体" w:cs="宋体"/>
                <w:b/>
                <w:bCs/>
                <w:color w:val="000000"/>
                <w:sz w:val="18"/>
                <w:szCs w:val="18"/>
              </w:rPr>
            </w:pPr>
          </w:p>
        </w:tc>
        <w:tc>
          <w:tcPr>
            <w:tcW w:w="766" w:type="dxa"/>
            <w:vAlign w:val="center"/>
          </w:tcPr>
          <w:p w14:paraId="6C35C263">
            <w:pPr>
              <w:autoSpaceDE w:val="0"/>
              <w:autoSpaceDN w:val="0"/>
              <w:jc w:val="left"/>
              <w:rPr>
                <w:rFonts w:hint="eastAsia" w:ascii="宋体" w:hAnsi="宋体" w:eastAsia="宋体" w:cs="宋体"/>
                <w:b/>
                <w:bCs/>
                <w:color w:val="000000"/>
                <w:sz w:val="18"/>
                <w:szCs w:val="18"/>
              </w:rPr>
            </w:pPr>
          </w:p>
        </w:tc>
        <w:tc>
          <w:tcPr>
            <w:tcW w:w="743" w:type="dxa"/>
            <w:vAlign w:val="center"/>
          </w:tcPr>
          <w:p w14:paraId="34765260">
            <w:pPr>
              <w:autoSpaceDE w:val="0"/>
              <w:autoSpaceDN w:val="0"/>
              <w:jc w:val="left"/>
              <w:rPr>
                <w:rFonts w:hint="eastAsia" w:ascii="宋体" w:hAnsi="宋体" w:eastAsia="宋体" w:cs="宋体"/>
                <w:b/>
                <w:bCs/>
                <w:color w:val="000000"/>
                <w:sz w:val="18"/>
                <w:szCs w:val="18"/>
              </w:rPr>
            </w:pPr>
          </w:p>
        </w:tc>
        <w:tc>
          <w:tcPr>
            <w:tcW w:w="743" w:type="dxa"/>
            <w:vAlign w:val="center"/>
          </w:tcPr>
          <w:p w14:paraId="6A937A39">
            <w:pPr>
              <w:autoSpaceDE w:val="0"/>
              <w:autoSpaceDN w:val="0"/>
              <w:jc w:val="left"/>
              <w:rPr>
                <w:rFonts w:hint="eastAsia" w:ascii="宋体" w:hAnsi="宋体" w:eastAsia="宋体" w:cs="宋体"/>
                <w:b/>
                <w:bCs/>
                <w:color w:val="000000"/>
                <w:sz w:val="18"/>
                <w:szCs w:val="18"/>
              </w:rPr>
            </w:pPr>
          </w:p>
        </w:tc>
        <w:tc>
          <w:tcPr>
            <w:tcW w:w="743" w:type="dxa"/>
            <w:vAlign w:val="center"/>
          </w:tcPr>
          <w:p w14:paraId="763040EC">
            <w:pPr>
              <w:autoSpaceDE w:val="0"/>
              <w:autoSpaceDN w:val="0"/>
              <w:jc w:val="left"/>
              <w:rPr>
                <w:rFonts w:hint="eastAsia" w:ascii="宋体" w:hAnsi="宋体" w:eastAsia="宋体" w:cs="宋体"/>
                <w:b/>
                <w:bCs/>
                <w:color w:val="000000"/>
                <w:sz w:val="18"/>
                <w:szCs w:val="18"/>
              </w:rPr>
            </w:pPr>
          </w:p>
        </w:tc>
        <w:tc>
          <w:tcPr>
            <w:tcW w:w="743" w:type="dxa"/>
            <w:vAlign w:val="center"/>
          </w:tcPr>
          <w:p w14:paraId="2DCAB620">
            <w:pPr>
              <w:autoSpaceDE w:val="0"/>
              <w:autoSpaceDN w:val="0"/>
              <w:jc w:val="left"/>
              <w:rPr>
                <w:rFonts w:hint="eastAsia" w:ascii="宋体" w:hAnsi="宋体" w:eastAsia="宋体" w:cs="宋体"/>
                <w:b/>
                <w:bCs/>
                <w:color w:val="000000"/>
                <w:sz w:val="18"/>
                <w:szCs w:val="18"/>
              </w:rPr>
            </w:pPr>
          </w:p>
        </w:tc>
        <w:tc>
          <w:tcPr>
            <w:tcW w:w="747" w:type="dxa"/>
            <w:vMerge w:val="restart"/>
            <w:vAlign w:val="center"/>
          </w:tcPr>
          <w:p w14:paraId="12584480">
            <w:pPr>
              <w:autoSpaceDE w:val="0"/>
              <w:autoSpaceDN w:val="0"/>
              <w:jc w:val="center"/>
              <w:rPr>
                <w:rFonts w:hint="eastAsia" w:ascii="宋体" w:hAnsi="宋体" w:eastAsia="宋体" w:cs="宋体"/>
                <w:color w:val="000000"/>
                <w:spacing w:val="-20"/>
                <w:sz w:val="15"/>
                <w:szCs w:val="15"/>
              </w:rPr>
            </w:pPr>
            <w:r>
              <w:rPr>
                <w:rFonts w:hint="eastAsia" w:ascii="宋体" w:hAnsi="宋体" w:eastAsia="宋体" w:cs="宋体"/>
                <w:b/>
                <w:color w:val="000000"/>
                <w:kern w:val="0"/>
                <w:sz w:val="15"/>
                <w:szCs w:val="15"/>
              </w:rPr>
              <w:t>每位学生公共限选课程总学分数最少4学分，其中美育教育、党史都不少于1学分</w:t>
            </w:r>
          </w:p>
        </w:tc>
      </w:tr>
      <w:tr w14:paraId="0249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3430BE00">
            <w:pPr>
              <w:jc w:val="center"/>
              <w:rPr>
                <w:rFonts w:hint="eastAsia" w:ascii="宋体" w:hAnsi="宋体" w:eastAsia="宋体" w:cs="宋体"/>
                <w:color w:val="000000"/>
                <w:sz w:val="18"/>
                <w:szCs w:val="18"/>
              </w:rPr>
            </w:pPr>
          </w:p>
        </w:tc>
        <w:tc>
          <w:tcPr>
            <w:tcW w:w="585" w:type="dxa"/>
            <w:vMerge w:val="restart"/>
            <w:vAlign w:val="center"/>
          </w:tcPr>
          <w:p w14:paraId="345893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公共限选课程</w:t>
            </w:r>
          </w:p>
        </w:tc>
        <w:tc>
          <w:tcPr>
            <w:tcW w:w="4395" w:type="dxa"/>
            <w:gridSpan w:val="3"/>
            <w:vAlign w:val="center"/>
          </w:tcPr>
          <w:p w14:paraId="2995E76B">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人文素养类</w:t>
            </w:r>
          </w:p>
        </w:tc>
        <w:tc>
          <w:tcPr>
            <w:tcW w:w="690" w:type="dxa"/>
            <w:vAlign w:val="center"/>
          </w:tcPr>
          <w:p w14:paraId="2C9B37CF">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4FE868C5">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0DE862DF">
            <w:pPr>
              <w:autoSpaceDE w:val="0"/>
              <w:autoSpaceDN w:val="0"/>
              <w:jc w:val="left"/>
              <w:rPr>
                <w:rFonts w:hint="eastAsia" w:ascii="宋体" w:hAnsi="宋体" w:eastAsia="宋体" w:cs="宋体"/>
                <w:b/>
                <w:bCs/>
                <w:color w:val="000000"/>
                <w:sz w:val="18"/>
                <w:szCs w:val="18"/>
              </w:rPr>
            </w:pPr>
          </w:p>
        </w:tc>
        <w:tc>
          <w:tcPr>
            <w:tcW w:w="615" w:type="dxa"/>
            <w:vAlign w:val="center"/>
          </w:tcPr>
          <w:p w14:paraId="02721787">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61D6FE2E">
            <w:pPr>
              <w:autoSpaceDE w:val="0"/>
              <w:autoSpaceDN w:val="0"/>
              <w:jc w:val="left"/>
              <w:rPr>
                <w:rFonts w:hint="eastAsia" w:ascii="宋体" w:hAnsi="宋体" w:eastAsia="宋体" w:cs="宋体"/>
                <w:b/>
                <w:bCs/>
                <w:color w:val="000000"/>
                <w:sz w:val="18"/>
                <w:szCs w:val="18"/>
              </w:rPr>
            </w:pPr>
          </w:p>
        </w:tc>
        <w:tc>
          <w:tcPr>
            <w:tcW w:w="766" w:type="dxa"/>
            <w:vAlign w:val="center"/>
          </w:tcPr>
          <w:p w14:paraId="24CF6F9E">
            <w:pPr>
              <w:autoSpaceDE w:val="0"/>
              <w:autoSpaceDN w:val="0"/>
              <w:jc w:val="left"/>
              <w:rPr>
                <w:rFonts w:hint="eastAsia" w:ascii="宋体" w:hAnsi="宋体" w:eastAsia="宋体" w:cs="宋体"/>
                <w:b/>
                <w:bCs/>
                <w:color w:val="000000"/>
                <w:sz w:val="18"/>
                <w:szCs w:val="18"/>
              </w:rPr>
            </w:pPr>
          </w:p>
        </w:tc>
        <w:tc>
          <w:tcPr>
            <w:tcW w:w="743" w:type="dxa"/>
            <w:vAlign w:val="center"/>
          </w:tcPr>
          <w:p w14:paraId="1F082700">
            <w:pPr>
              <w:autoSpaceDE w:val="0"/>
              <w:autoSpaceDN w:val="0"/>
              <w:jc w:val="left"/>
              <w:rPr>
                <w:rFonts w:hint="eastAsia" w:ascii="宋体" w:hAnsi="宋体" w:eastAsia="宋体" w:cs="宋体"/>
                <w:b/>
                <w:bCs/>
                <w:color w:val="000000"/>
                <w:sz w:val="18"/>
                <w:szCs w:val="18"/>
              </w:rPr>
            </w:pPr>
          </w:p>
        </w:tc>
        <w:tc>
          <w:tcPr>
            <w:tcW w:w="743" w:type="dxa"/>
            <w:vAlign w:val="center"/>
          </w:tcPr>
          <w:p w14:paraId="621F8086">
            <w:pPr>
              <w:autoSpaceDE w:val="0"/>
              <w:autoSpaceDN w:val="0"/>
              <w:jc w:val="left"/>
              <w:rPr>
                <w:rFonts w:hint="eastAsia" w:ascii="宋体" w:hAnsi="宋体" w:eastAsia="宋体" w:cs="宋体"/>
                <w:b/>
                <w:bCs/>
                <w:color w:val="000000"/>
                <w:sz w:val="18"/>
                <w:szCs w:val="18"/>
              </w:rPr>
            </w:pPr>
          </w:p>
        </w:tc>
        <w:tc>
          <w:tcPr>
            <w:tcW w:w="743" w:type="dxa"/>
            <w:vAlign w:val="center"/>
          </w:tcPr>
          <w:p w14:paraId="2329696E">
            <w:pPr>
              <w:autoSpaceDE w:val="0"/>
              <w:autoSpaceDN w:val="0"/>
              <w:jc w:val="left"/>
              <w:rPr>
                <w:rFonts w:hint="eastAsia" w:ascii="宋体" w:hAnsi="宋体" w:eastAsia="宋体" w:cs="宋体"/>
                <w:b/>
                <w:bCs/>
                <w:color w:val="000000"/>
                <w:sz w:val="18"/>
                <w:szCs w:val="18"/>
              </w:rPr>
            </w:pPr>
          </w:p>
        </w:tc>
        <w:tc>
          <w:tcPr>
            <w:tcW w:w="743" w:type="dxa"/>
            <w:vAlign w:val="center"/>
          </w:tcPr>
          <w:p w14:paraId="1B52D1D6">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371006F6">
            <w:pPr>
              <w:autoSpaceDE w:val="0"/>
              <w:autoSpaceDN w:val="0"/>
              <w:jc w:val="center"/>
              <w:rPr>
                <w:rFonts w:hint="eastAsia" w:ascii="宋体" w:hAnsi="宋体" w:eastAsia="宋体" w:cs="宋体"/>
                <w:color w:val="000000"/>
                <w:spacing w:val="-20"/>
                <w:sz w:val="18"/>
                <w:szCs w:val="18"/>
              </w:rPr>
            </w:pPr>
          </w:p>
        </w:tc>
      </w:tr>
      <w:tr w14:paraId="6CC4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DDB4354">
            <w:pPr>
              <w:jc w:val="center"/>
              <w:rPr>
                <w:rFonts w:hint="eastAsia" w:ascii="宋体" w:hAnsi="宋体" w:eastAsia="宋体" w:cs="宋体"/>
                <w:color w:val="000000"/>
                <w:sz w:val="18"/>
                <w:szCs w:val="18"/>
              </w:rPr>
            </w:pPr>
          </w:p>
        </w:tc>
        <w:tc>
          <w:tcPr>
            <w:tcW w:w="585" w:type="dxa"/>
            <w:vMerge w:val="continue"/>
            <w:vAlign w:val="center"/>
          </w:tcPr>
          <w:p w14:paraId="77AE191E">
            <w:pPr>
              <w:jc w:val="center"/>
              <w:rPr>
                <w:rFonts w:hint="eastAsia" w:ascii="宋体" w:hAnsi="宋体" w:eastAsia="宋体" w:cs="宋体"/>
                <w:color w:val="000000"/>
                <w:sz w:val="18"/>
                <w:szCs w:val="18"/>
              </w:rPr>
            </w:pPr>
          </w:p>
        </w:tc>
        <w:tc>
          <w:tcPr>
            <w:tcW w:w="4395" w:type="dxa"/>
            <w:gridSpan w:val="3"/>
            <w:vAlign w:val="center"/>
          </w:tcPr>
          <w:p w14:paraId="2A7A1B9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前沿科技类</w:t>
            </w:r>
          </w:p>
        </w:tc>
        <w:tc>
          <w:tcPr>
            <w:tcW w:w="690" w:type="dxa"/>
            <w:vAlign w:val="center"/>
          </w:tcPr>
          <w:p w14:paraId="0BA99D87">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1D55059A">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46D77F63">
            <w:pPr>
              <w:autoSpaceDE w:val="0"/>
              <w:autoSpaceDN w:val="0"/>
              <w:jc w:val="left"/>
              <w:rPr>
                <w:rFonts w:hint="eastAsia" w:ascii="宋体" w:hAnsi="宋体" w:eastAsia="宋体" w:cs="宋体"/>
                <w:b/>
                <w:bCs/>
                <w:color w:val="000000"/>
                <w:sz w:val="18"/>
                <w:szCs w:val="18"/>
              </w:rPr>
            </w:pPr>
          </w:p>
        </w:tc>
        <w:tc>
          <w:tcPr>
            <w:tcW w:w="615" w:type="dxa"/>
            <w:vAlign w:val="center"/>
          </w:tcPr>
          <w:p w14:paraId="7F753374">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61715D41">
            <w:pPr>
              <w:autoSpaceDE w:val="0"/>
              <w:autoSpaceDN w:val="0"/>
              <w:jc w:val="left"/>
              <w:rPr>
                <w:rFonts w:hint="eastAsia" w:ascii="宋体" w:hAnsi="宋体" w:eastAsia="宋体" w:cs="宋体"/>
                <w:b/>
                <w:bCs/>
                <w:color w:val="000000"/>
                <w:sz w:val="18"/>
                <w:szCs w:val="18"/>
              </w:rPr>
            </w:pPr>
          </w:p>
        </w:tc>
        <w:tc>
          <w:tcPr>
            <w:tcW w:w="766" w:type="dxa"/>
            <w:vAlign w:val="center"/>
          </w:tcPr>
          <w:p w14:paraId="3E64E9EB">
            <w:pPr>
              <w:autoSpaceDE w:val="0"/>
              <w:autoSpaceDN w:val="0"/>
              <w:jc w:val="left"/>
              <w:rPr>
                <w:rFonts w:hint="eastAsia" w:ascii="宋体" w:hAnsi="宋体" w:eastAsia="宋体" w:cs="宋体"/>
                <w:b/>
                <w:bCs/>
                <w:color w:val="000000"/>
                <w:sz w:val="18"/>
                <w:szCs w:val="18"/>
              </w:rPr>
            </w:pPr>
          </w:p>
        </w:tc>
        <w:tc>
          <w:tcPr>
            <w:tcW w:w="743" w:type="dxa"/>
            <w:vAlign w:val="center"/>
          </w:tcPr>
          <w:p w14:paraId="56CA28CA">
            <w:pPr>
              <w:autoSpaceDE w:val="0"/>
              <w:autoSpaceDN w:val="0"/>
              <w:jc w:val="left"/>
              <w:rPr>
                <w:rFonts w:hint="eastAsia" w:ascii="宋体" w:hAnsi="宋体" w:eastAsia="宋体" w:cs="宋体"/>
                <w:b/>
                <w:bCs/>
                <w:color w:val="000000"/>
                <w:sz w:val="18"/>
                <w:szCs w:val="18"/>
              </w:rPr>
            </w:pPr>
          </w:p>
        </w:tc>
        <w:tc>
          <w:tcPr>
            <w:tcW w:w="743" w:type="dxa"/>
            <w:vAlign w:val="center"/>
          </w:tcPr>
          <w:p w14:paraId="75FA1F5F">
            <w:pPr>
              <w:autoSpaceDE w:val="0"/>
              <w:autoSpaceDN w:val="0"/>
              <w:jc w:val="left"/>
              <w:rPr>
                <w:rFonts w:hint="eastAsia" w:ascii="宋体" w:hAnsi="宋体" w:eastAsia="宋体" w:cs="宋体"/>
                <w:b/>
                <w:bCs/>
                <w:color w:val="000000"/>
                <w:sz w:val="18"/>
                <w:szCs w:val="18"/>
              </w:rPr>
            </w:pPr>
          </w:p>
        </w:tc>
        <w:tc>
          <w:tcPr>
            <w:tcW w:w="743" w:type="dxa"/>
            <w:vAlign w:val="center"/>
          </w:tcPr>
          <w:p w14:paraId="7690F2D0">
            <w:pPr>
              <w:autoSpaceDE w:val="0"/>
              <w:autoSpaceDN w:val="0"/>
              <w:jc w:val="left"/>
              <w:rPr>
                <w:rFonts w:hint="eastAsia" w:ascii="宋体" w:hAnsi="宋体" w:eastAsia="宋体" w:cs="宋体"/>
                <w:b/>
                <w:bCs/>
                <w:color w:val="000000"/>
                <w:sz w:val="18"/>
                <w:szCs w:val="18"/>
              </w:rPr>
            </w:pPr>
          </w:p>
        </w:tc>
        <w:tc>
          <w:tcPr>
            <w:tcW w:w="743" w:type="dxa"/>
            <w:vAlign w:val="center"/>
          </w:tcPr>
          <w:p w14:paraId="5EE9C6B3">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464CAE87">
            <w:pPr>
              <w:autoSpaceDE w:val="0"/>
              <w:autoSpaceDN w:val="0"/>
              <w:jc w:val="center"/>
              <w:rPr>
                <w:rFonts w:hint="eastAsia" w:ascii="宋体" w:hAnsi="宋体" w:eastAsia="宋体" w:cs="宋体"/>
                <w:color w:val="000000"/>
                <w:spacing w:val="-20"/>
                <w:sz w:val="18"/>
                <w:szCs w:val="18"/>
              </w:rPr>
            </w:pPr>
          </w:p>
        </w:tc>
      </w:tr>
      <w:tr w14:paraId="0C40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4D2BDA56">
            <w:pPr>
              <w:jc w:val="center"/>
              <w:rPr>
                <w:rFonts w:hint="eastAsia" w:ascii="宋体" w:hAnsi="宋体" w:eastAsia="宋体" w:cs="宋体"/>
                <w:color w:val="000000"/>
                <w:sz w:val="18"/>
                <w:szCs w:val="18"/>
              </w:rPr>
            </w:pPr>
          </w:p>
        </w:tc>
        <w:tc>
          <w:tcPr>
            <w:tcW w:w="585" w:type="dxa"/>
            <w:vMerge w:val="continue"/>
            <w:vAlign w:val="center"/>
          </w:tcPr>
          <w:p w14:paraId="1393AFE6">
            <w:pPr>
              <w:jc w:val="center"/>
              <w:rPr>
                <w:rFonts w:hint="eastAsia" w:ascii="宋体" w:hAnsi="宋体" w:eastAsia="宋体" w:cs="宋体"/>
                <w:color w:val="000000"/>
                <w:sz w:val="18"/>
                <w:szCs w:val="18"/>
              </w:rPr>
            </w:pPr>
          </w:p>
        </w:tc>
        <w:tc>
          <w:tcPr>
            <w:tcW w:w="4395" w:type="dxa"/>
            <w:gridSpan w:val="3"/>
            <w:vAlign w:val="center"/>
          </w:tcPr>
          <w:p w14:paraId="2EDCAB08">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马克思主义理论类</w:t>
            </w:r>
          </w:p>
        </w:tc>
        <w:tc>
          <w:tcPr>
            <w:tcW w:w="690" w:type="dxa"/>
            <w:vAlign w:val="center"/>
          </w:tcPr>
          <w:p w14:paraId="5D4BCBB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1C536D92">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5A215444">
            <w:pPr>
              <w:autoSpaceDE w:val="0"/>
              <w:autoSpaceDN w:val="0"/>
              <w:jc w:val="left"/>
              <w:rPr>
                <w:rFonts w:hint="eastAsia" w:ascii="宋体" w:hAnsi="宋体" w:eastAsia="宋体" w:cs="宋体"/>
                <w:b/>
                <w:bCs/>
                <w:color w:val="000000"/>
                <w:sz w:val="18"/>
                <w:szCs w:val="18"/>
              </w:rPr>
            </w:pPr>
          </w:p>
        </w:tc>
        <w:tc>
          <w:tcPr>
            <w:tcW w:w="615" w:type="dxa"/>
            <w:vAlign w:val="center"/>
          </w:tcPr>
          <w:p w14:paraId="4AB77A44">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054CB200">
            <w:pPr>
              <w:autoSpaceDE w:val="0"/>
              <w:autoSpaceDN w:val="0"/>
              <w:jc w:val="left"/>
              <w:rPr>
                <w:rFonts w:hint="eastAsia" w:ascii="宋体" w:hAnsi="宋体" w:eastAsia="宋体" w:cs="宋体"/>
                <w:b/>
                <w:bCs/>
                <w:color w:val="000000"/>
                <w:sz w:val="18"/>
                <w:szCs w:val="18"/>
              </w:rPr>
            </w:pPr>
          </w:p>
        </w:tc>
        <w:tc>
          <w:tcPr>
            <w:tcW w:w="766" w:type="dxa"/>
            <w:vAlign w:val="center"/>
          </w:tcPr>
          <w:p w14:paraId="1FB3EB8A">
            <w:pPr>
              <w:autoSpaceDE w:val="0"/>
              <w:autoSpaceDN w:val="0"/>
              <w:jc w:val="left"/>
              <w:rPr>
                <w:rFonts w:hint="eastAsia" w:ascii="宋体" w:hAnsi="宋体" w:eastAsia="宋体" w:cs="宋体"/>
                <w:b/>
                <w:bCs/>
                <w:color w:val="000000"/>
                <w:sz w:val="18"/>
                <w:szCs w:val="18"/>
              </w:rPr>
            </w:pPr>
          </w:p>
        </w:tc>
        <w:tc>
          <w:tcPr>
            <w:tcW w:w="743" w:type="dxa"/>
            <w:vAlign w:val="center"/>
          </w:tcPr>
          <w:p w14:paraId="785DDC99">
            <w:pPr>
              <w:autoSpaceDE w:val="0"/>
              <w:autoSpaceDN w:val="0"/>
              <w:jc w:val="left"/>
              <w:rPr>
                <w:rFonts w:hint="eastAsia" w:ascii="宋体" w:hAnsi="宋体" w:eastAsia="宋体" w:cs="宋体"/>
                <w:b/>
                <w:bCs/>
                <w:color w:val="000000"/>
                <w:sz w:val="18"/>
                <w:szCs w:val="18"/>
              </w:rPr>
            </w:pPr>
          </w:p>
        </w:tc>
        <w:tc>
          <w:tcPr>
            <w:tcW w:w="743" w:type="dxa"/>
            <w:vAlign w:val="center"/>
          </w:tcPr>
          <w:p w14:paraId="08F76595">
            <w:pPr>
              <w:autoSpaceDE w:val="0"/>
              <w:autoSpaceDN w:val="0"/>
              <w:jc w:val="left"/>
              <w:rPr>
                <w:rFonts w:hint="eastAsia" w:ascii="宋体" w:hAnsi="宋体" w:eastAsia="宋体" w:cs="宋体"/>
                <w:b/>
                <w:bCs/>
                <w:color w:val="000000"/>
                <w:sz w:val="18"/>
                <w:szCs w:val="18"/>
              </w:rPr>
            </w:pPr>
          </w:p>
        </w:tc>
        <w:tc>
          <w:tcPr>
            <w:tcW w:w="743" w:type="dxa"/>
            <w:vAlign w:val="center"/>
          </w:tcPr>
          <w:p w14:paraId="47FABEBD">
            <w:pPr>
              <w:autoSpaceDE w:val="0"/>
              <w:autoSpaceDN w:val="0"/>
              <w:jc w:val="left"/>
              <w:rPr>
                <w:rFonts w:hint="eastAsia" w:ascii="宋体" w:hAnsi="宋体" w:eastAsia="宋体" w:cs="宋体"/>
                <w:b/>
                <w:bCs/>
                <w:color w:val="000000"/>
                <w:sz w:val="18"/>
                <w:szCs w:val="18"/>
              </w:rPr>
            </w:pPr>
          </w:p>
        </w:tc>
        <w:tc>
          <w:tcPr>
            <w:tcW w:w="743" w:type="dxa"/>
            <w:vAlign w:val="center"/>
          </w:tcPr>
          <w:p w14:paraId="7CDAB613">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35E4A171">
            <w:pPr>
              <w:autoSpaceDE w:val="0"/>
              <w:autoSpaceDN w:val="0"/>
              <w:jc w:val="center"/>
              <w:rPr>
                <w:rFonts w:hint="eastAsia" w:ascii="宋体" w:hAnsi="宋体" w:eastAsia="宋体" w:cs="宋体"/>
                <w:color w:val="000000"/>
                <w:spacing w:val="-20"/>
                <w:sz w:val="18"/>
                <w:szCs w:val="18"/>
              </w:rPr>
            </w:pPr>
          </w:p>
        </w:tc>
      </w:tr>
      <w:tr w14:paraId="4776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217E783E">
            <w:pPr>
              <w:jc w:val="center"/>
              <w:rPr>
                <w:rFonts w:hint="eastAsia" w:ascii="宋体" w:hAnsi="宋体" w:eastAsia="宋体" w:cs="宋体"/>
                <w:color w:val="000000"/>
                <w:sz w:val="18"/>
                <w:szCs w:val="18"/>
              </w:rPr>
            </w:pPr>
          </w:p>
        </w:tc>
        <w:tc>
          <w:tcPr>
            <w:tcW w:w="585" w:type="dxa"/>
            <w:vMerge w:val="continue"/>
            <w:vAlign w:val="center"/>
          </w:tcPr>
          <w:p w14:paraId="466CF751">
            <w:pPr>
              <w:jc w:val="center"/>
              <w:rPr>
                <w:rFonts w:hint="eastAsia" w:ascii="宋体" w:hAnsi="宋体" w:eastAsia="宋体" w:cs="宋体"/>
                <w:color w:val="000000"/>
                <w:sz w:val="18"/>
                <w:szCs w:val="18"/>
              </w:rPr>
            </w:pPr>
          </w:p>
        </w:tc>
        <w:tc>
          <w:tcPr>
            <w:tcW w:w="4395" w:type="dxa"/>
            <w:gridSpan w:val="3"/>
            <w:vAlign w:val="center"/>
          </w:tcPr>
          <w:p w14:paraId="1F500F2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党史国史类</w:t>
            </w:r>
          </w:p>
        </w:tc>
        <w:tc>
          <w:tcPr>
            <w:tcW w:w="690" w:type="dxa"/>
            <w:vAlign w:val="center"/>
          </w:tcPr>
          <w:p w14:paraId="2C4559AA">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0A4E0F4B">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616400D3">
            <w:pPr>
              <w:autoSpaceDE w:val="0"/>
              <w:autoSpaceDN w:val="0"/>
              <w:jc w:val="left"/>
              <w:rPr>
                <w:rFonts w:hint="eastAsia" w:ascii="宋体" w:hAnsi="宋体" w:eastAsia="宋体" w:cs="宋体"/>
                <w:b/>
                <w:bCs/>
                <w:color w:val="000000"/>
                <w:sz w:val="18"/>
                <w:szCs w:val="18"/>
              </w:rPr>
            </w:pPr>
          </w:p>
        </w:tc>
        <w:tc>
          <w:tcPr>
            <w:tcW w:w="615" w:type="dxa"/>
            <w:vAlign w:val="center"/>
          </w:tcPr>
          <w:p w14:paraId="5E4D949B">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21974555">
            <w:pPr>
              <w:autoSpaceDE w:val="0"/>
              <w:autoSpaceDN w:val="0"/>
              <w:jc w:val="left"/>
              <w:rPr>
                <w:rFonts w:hint="eastAsia" w:ascii="宋体" w:hAnsi="宋体" w:eastAsia="宋体" w:cs="宋体"/>
                <w:b/>
                <w:bCs/>
                <w:color w:val="000000"/>
                <w:sz w:val="18"/>
                <w:szCs w:val="18"/>
              </w:rPr>
            </w:pPr>
          </w:p>
        </w:tc>
        <w:tc>
          <w:tcPr>
            <w:tcW w:w="766" w:type="dxa"/>
            <w:vAlign w:val="center"/>
          </w:tcPr>
          <w:p w14:paraId="6001A4E2">
            <w:pPr>
              <w:autoSpaceDE w:val="0"/>
              <w:autoSpaceDN w:val="0"/>
              <w:jc w:val="left"/>
              <w:rPr>
                <w:rFonts w:hint="eastAsia" w:ascii="宋体" w:hAnsi="宋体" w:eastAsia="宋体" w:cs="宋体"/>
                <w:b/>
                <w:bCs/>
                <w:color w:val="000000"/>
                <w:sz w:val="18"/>
                <w:szCs w:val="18"/>
              </w:rPr>
            </w:pPr>
          </w:p>
        </w:tc>
        <w:tc>
          <w:tcPr>
            <w:tcW w:w="743" w:type="dxa"/>
            <w:vAlign w:val="center"/>
          </w:tcPr>
          <w:p w14:paraId="0E482D05">
            <w:pPr>
              <w:autoSpaceDE w:val="0"/>
              <w:autoSpaceDN w:val="0"/>
              <w:jc w:val="left"/>
              <w:rPr>
                <w:rFonts w:hint="eastAsia" w:ascii="宋体" w:hAnsi="宋体" w:eastAsia="宋体" w:cs="宋体"/>
                <w:b/>
                <w:bCs/>
                <w:color w:val="000000"/>
                <w:sz w:val="18"/>
                <w:szCs w:val="18"/>
              </w:rPr>
            </w:pPr>
          </w:p>
        </w:tc>
        <w:tc>
          <w:tcPr>
            <w:tcW w:w="743" w:type="dxa"/>
            <w:vAlign w:val="center"/>
          </w:tcPr>
          <w:p w14:paraId="02B0870A">
            <w:pPr>
              <w:autoSpaceDE w:val="0"/>
              <w:autoSpaceDN w:val="0"/>
              <w:jc w:val="left"/>
              <w:rPr>
                <w:rFonts w:hint="eastAsia" w:ascii="宋体" w:hAnsi="宋体" w:eastAsia="宋体" w:cs="宋体"/>
                <w:b/>
                <w:bCs/>
                <w:color w:val="000000"/>
                <w:sz w:val="18"/>
                <w:szCs w:val="18"/>
              </w:rPr>
            </w:pPr>
          </w:p>
        </w:tc>
        <w:tc>
          <w:tcPr>
            <w:tcW w:w="743" w:type="dxa"/>
            <w:vAlign w:val="center"/>
          </w:tcPr>
          <w:p w14:paraId="2BA74E48">
            <w:pPr>
              <w:autoSpaceDE w:val="0"/>
              <w:autoSpaceDN w:val="0"/>
              <w:jc w:val="left"/>
              <w:rPr>
                <w:rFonts w:hint="eastAsia" w:ascii="宋体" w:hAnsi="宋体" w:eastAsia="宋体" w:cs="宋体"/>
                <w:b/>
                <w:bCs/>
                <w:color w:val="000000"/>
                <w:sz w:val="18"/>
                <w:szCs w:val="18"/>
              </w:rPr>
            </w:pPr>
          </w:p>
        </w:tc>
        <w:tc>
          <w:tcPr>
            <w:tcW w:w="743" w:type="dxa"/>
            <w:vAlign w:val="center"/>
          </w:tcPr>
          <w:p w14:paraId="23CCFD21">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355E91AC">
            <w:pPr>
              <w:autoSpaceDE w:val="0"/>
              <w:autoSpaceDN w:val="0"/>
              <w:jc w:val="center"/>
              <w:rPr>
                <w:rFonts w:hint="eastAsia" w:ascii="宋体" w:hAnsi="宋体" w:eastAsia="宋体" w:cs="宋体"/>
                <w:color w:val="000000"/>
                <w:spacing w:val="-20"/>
                <w:sz w:val="18"/>
                <w:szCs w:val="18"/>
              </w:rPr>
            </w:pPr>
          </w:p>
        </w:tc>
      </w:tr>
      <w:tr w14:paraId="74F9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737FAB4B">
            <w:pPr>
              <w:jc w:val="center"/>
              <w:rPr>
                <w:rFonts w:hint="eastAsia" w:ascii="宋体" w:hAnsi="宋体" w:eastAsia="宋体" w:cs="宋体"/>
                <w:color w:val="000000"/>
                <w:sz w:val="18"/>
                <w:szCs w:val="18"/>
              </w:rPr>
            </w:pPr>
          </w:p>
        </w:tc>
        <w:tc>
          <w:tcPr>
            <w:tcW w:w="585" w:type="dxa"/>
            <w:vMerge w:val="continue"/>
            <w:vAlign w:val="center"/>
          </w:tcPr>
          <w:p w14:paraId="07D413E3">
            <w:pPr>
              <w:jc w:val="center"/>
              <w:rPr>
                <w:rFonts w:hint="eastAsia" w:ascii="宋体" w:hAnsi="宋体" w:eastAsia="宋体" w:cs="宋体"/>
                <w:color w:val="000000"/>
                <w:sz w:val="18"/>
                <w:szCs w:val="18"/>
              </w:rPr>
            </w:pPr>
          </w:p>
        </w:tc>
        <w:tc>
          <w:tcPr>
            <w:tcW w:w="4395" w:type="dxa"/>
            <w:gridSpan w:val="3"/>
            <w:vAlign w:val="center"/>
          </w:tcPr>
          <w:p w14:paraId="6A264113">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传统文化类</w:t>
            </w:r>
          </w:p>
        </w:tc>
        <w:tc>
          <w:tcPr>
            <w:tcW w:w="690" w:type="dxa"/>
            <w:vAlign w:val="center"/>
          </w:tcPr>
          <w:p w14:paraId="05751D58">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433DC3CF">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5993E527">
            <w:pPr>
              <w:autoSpaceDE w:val="0"/>
              <w:autoSpaceDN w:val="0"/>
              <w:jc w:val="left"/>
              <w:rPr>
                <w:rFonts w:hint="eastAsia" w:ascii="宋体" w:hAnsi="宋体" w:eastAsia="宋体" w:cs="宋体"/>
                <w:b/>
                <w:bCs/>
                <w:color w:val="000000"/>
                <w:sz w:val="18"/>
                <w:szCs w:val="18"/>
              </w:rPr>
            </w:pPr>
          </w:p>
        </w:tc>
        <w:tc>
          <w:tcPr>
            <w:tcW w:w="615" w:type="dxa"/>
            <w:vAlign w:val="center"/>
          </w:tcPr>
          <w:p w14:paraId="2856601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0687A0BB">
            <w:pPr>
              <w:autoSpaceDE w:val="0"/>
              <w:autoSpaceDN w:val="0"/>
              <w:jc w:val="left"/>
              <w:rPr>
                <w:rFonts w:hint="eastAsia" w:ascii="宋体" w:hAnsi="宋体" w:eastAsia="宋体" w:cs="宋体"/>
                <w:b/>
                <w:bCs/>
                <w:color w:val="000000"/>
                <w:sz w:val="18"/>
                <w:szCs w:val="18"/>
              </w:rPr>
            </w:pPr>
          </w:p>
        </w:tc>
        <w:tc>
          <w:tcPr>
            <w:tcW w:w="766" w:type="dxa"/>
            <w:vAlign w:val="center"/>
          </w:tcPr>
          <w:p w14:paraId="74168EE6">
            <w:pPr>
              <w:autoSpaceDE w:val="0"/>
              <w:autoSpaceDN w:val="0"/>
              <w:jc w:val="left"/>
              <w:rPr>
                <w:rFonts w:hint="eastAsia" w:ascii="宋体" w:hAnsi="宋体" w:eastAsia="宋体" w:cs="宋体"/>
                <w:b/>
                <w:bCs/>
                <w:color w:val="000000"/>
                <w:sz w:val="18"/>
                <w:szCs w:val="18"/>
              </w:rPr>
            </w:pPr>
          </w:p>
        </w:tc>
        <w:tc>
          <w:tcPr>
            <w:tcW w:w="743" w:type="dxa"/>
            <w:vAlign w:val="center"/>
          </w:tcPr>
          <w:p w14:paraId="7C1A9214">
            <w:pPr>
              <w:autoSpaceDE w:val="0"/>
              <w:autoSpaceDN w:val="0"/>
              <w:jc w:val="left"/>
              <w:rPr>
                <w:rFonts w:hint="eastAsia" w:ascii="宋体" w:hAnsi="宋体" w:eastAsia="宋体" w:cs="宋体"/>
                <w:b/>
                <w:bCs/>
                <w:color w:val="000000"/>
                <w:sz w:val="18"/>
                <w:szCs w:val="18"/>
              </w:rPr>
            </w:pPr>
          </w:p>
        </w:tc>
        <w:tc>
          <w:tcPr>
            <w:tcW w:w="743" w:type="dxa"/>
            <w:vAlign w:val="center"/>
          </w:tcPr>
          <w:p w14:paraId="0BC67692">
            <w:pPr>
              <w:autoSpaceDE w:val="0"/>
              <w:autoSpaceDN w:val="0"/>
              <w:jc w:val="left"/>
              <w:rPr>
                <w:rFonts w:hint="eastAsia" w:ascii="宋体" w:hAnsi="宋体" w:eastAsia="宋体" w:cs="宋体"/>
                <w:b/>
                <w:bCs/>
                <w:color w:val="000000"/>
                <w:sz w:val="18"/>
                <w:szCs w:val="18"/>
              </w:rPr>
            </w:pPr>
          </w:p>
        </w:tc>
        <w:tc>
          <w:tcPr>
            <w:tcW w:w="743" w:type="dxa"/>
            <w:vAlign w:val="center"/>
          </w:tcPr>
          <w:p w14:paraId="25D490E7">
            <w:pPr>
              <w:autoSpaceDE w:val="0"/>
              <w:autoSpaceDN w:val="0"/>
              <w:jc w:val="left"/>
              <w:rPr>
                <w:rFonts w:hint="eastAsia" w:ascii="宋体" w:hAnsi="宋体" w:eastAsia="宋体" w:cs="宋体"/>
                <w:b/>
                <w:bCs/>
                <w:color w:val="000000"/>
                <w:sz w:val="18"/>
                <w:szCs w:val="18"/>
              </w:rPr>
            </w:pPr>
          </w:p>
        </w:tc>
        <w:tc>
          <w:tcPr>
            <w:tcW w:w="743" w:type="dxa"/>
            <w:vAlign w:val="center"/>
          </w:tcPr>
          <w:p w14:paraId="5950F104">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5D71E21E">
            <w:pPr>
              <w:autoSpaceDE w:val="0"/>
              <w:autoSpaceDN w:val="0"/>
              <w:jc w:val="center"/>
              <w:rPr>
                <w:rFonts w:hint="eastAsia" w:ascii="宋体" w:hAnsi="宋体" w:eastAsia="宋体" w:cs="宋体"/>
                <w:color w:val="000000"/>
                <w:spacing w:val="-20"/>
                <w:sz w:val="18"/>
                <w:szCs w:val="18"/>
              </w:rPr>
            </w:pPr>
          </w:p>
        </w:tc>
      </w:tr>
      <w:tr w14:paraId="49FB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6C6E2A4">
            <w:pPr>
              <w:jc w:val="center"/>
              <w:rPr>
                <w:rFonts w:hint="eastAsia" w:ascii="宋体" w:hAnsi="宋体" w:eastAsia="宋体" w:cs="宋体"/>
                <w:color w:val="000000"/>
                <w:sz w:val="18"/>
                <w:szCs w:val="18"/>
              </w:rPr>
            </w:pPr>
          </w:p>
        </w:tc>
        <w:tc>
          <w:tcPr>
            <w:tcW w:w="585" w:type="dxa"/>
            <w:vMerge w:val="continue"/>
            <w:vAlign w:val="center"/>
          </w:tcPr>
          <w:p w14:paraId="1AF6F17A">
            <w:pPr>
              <w:jc w:val="center"/>
              <w:rPr>
                <w:rFonts w:hint="eastAsia" w:ascii="宋体" w:hAnsi="宋体" w:eastAsia="宋体" w:cs="宋体"/>
                <w:color w:val="000000"/>
                <w:sz w:val="18"/>
                <w:szCs w:val="18"/>
              </w:rPr>
            </w:pPr>
          </w:p>
        </w:tc>
        <w:tc>
          <w:tcPr>
            <w:tcW w:w="4395" w:type="dxa"/>
            <w:gridSpan w:val="3"/>
            <w:vAlign w:val="center"/>
          </w:tcPr>
          <w:p w14:paraId="6B23537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身心健康类</w:t>
            </w:r>
          </w:p>
        </w:tc>
        <w:tc>
          <w:tcPr>
            <w:tcW w:w="690" w:type="dxa"/>
            <w:vAlign w:val="center"/>
          </w:tcPr>
          <w:p w14:paraId="4E8070E2">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39D0460E">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5CDBD6AC">
            <w:pPr>
              <w:autoSpaceDE w:val="0"/>
              <w:autoSpaceDN w:val="0"/>
              <w:jc w:val="left"/>
              <w:rPr>
                <w:rFonts w:hint="eastAsia" w:ascii="宋体" w:hAnsi="宋体" w:eastAsia="宋体" w:cs="宋体"/>
                <w:b/>
                <w:bCs/>
                <w:color w:val="000000"/>
                <w:sz w:val="18"/>
                <w:szCs w:val="18"/>
              </w:rPr>
            </w:pPr>
          </w:p>
        </w:tc>
        <w:tc>
          <w:tcPr>
            <w:tcW w:w="615" w:type="dxa"/>
            <w:vAlign w:val="center"/>
          </w:tcPr>
          <w:p w14:paraId="05FDB05B">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48AABAD9">
            <w:pPr>
              <w:autoSpaceDE w:val="0"/>
              <w:autoSpaceDN w:val="0"/>
              <w:jc w:val="left"/>
              <w:rPr>
                <w:rFonts w:hint="eastAsia" w:ascii="宋体" w:hAnsi="宋体" w:eastAsia="宋体" w:cs="宋体"/>
                <w:b/>
                <w:bCs/>
                <w:color w:val="000000"/>
                <w:sz w:val="18"/>
                <w:szCs w:val="18"/>
              </w:rPr>
            </w:pPr>
          </w:p>
        </w:tc>
        <w:tc>
          <w:tcPr>
            <w:tcW w:w="766" w:type="dxa"/>
            <w:vAlign w:val="center"/>
          </w:tcPr>
          <w:p w14:paraId="2B5087CE">
            <w:pPr>
              <w:autoSpaceDE w:val="0"/>
              <w:autoSpaceDN w:val="0"/>
              <w:jc w:val="left"/>
              <w:rPr>
                <w:rFonts w:hint="eastAsia" w:ascii="宋体" w:hAnsi="宋体" w:eastAsia="宋体" w:cs="宋体"/>
                <w:b/>
                <w:bCs/>
                <w:color w:val="000000"/>
                <w:sz w:val="18"/>
                <w:szCs w:val="18"/>
              </w:rPr>
            </w:pPr>
          </w:p>
        </w:tc>
        <w:tc>
          <w:tcPr>
            <w:tcW w:w="743" w:type="dxa"/>
            <w:vAlign w:val="center"/>
          </w:tcPr>
          <w:p w14:paraId="347BAA9F">
            <w:pPr>
              <w:autoSpaceDE w:val="0"/>
              <w:autoSpaceDN w:val="0"/>
              <w:jc w:val="left"/>
              <w:rPr>
                <w:rFonts w:hint="eastAsia" w:ascii="宋体" w:hAnsi="宋体" w:eastAsia="宋体" w:cs="宋体"/>
                <w:b/>
                <w:bCs/>
                <w:color w:val="000000"/>
                <w:sz w:val="18"/>
                <w:szCs w:val="18"/>
              </w:rPr>
            </w:pPr>
          </w:p>
        </w:tc>
        <w:tc>
          <w:tcPr>
            <w:tcW w:w="743" w:type="dxa"/>
            <w:vAlign w:val="center"/>
          </w:tcPr>
          <w:p w14:paraId="120A02ED">
            <w:pPr>
              <w:autoSpaceDE w:val="0"/>
              <w:autoSpaceDN w:val="0"/>
              <w:jc w:val="left"/>
              <w:rPr>
                <w:rFonts w:hint="eastAsia" w:ascii="宋体" w:hAnsi="宋体" w:eastAsia="宋体" w:cs="宋体"/>
                <w:b/>
                <w:bCs/>
                <w:color w:val="000000"/>
                <w:sz w:val="18"/>
                <w:szCs w:val="18"/>
              </w:rPr>
            </w:pPr>
          </w:p>
        </w:tc>
        <w:tc>
          <w:tcPr>
            <w:tcW w:w="743" w:type="dxa"/>
            <w:vAlign w:val="center"/>
          </w:tcPr>
          <w:p w14:paraId="3A843642">
            <w:pPr>
              <w:autoSpaceDE w:val="0"/>
              <w:autoSpaceDN w:val="0"/>
              <w:jc w:val="left"/>
              <w:rPr>
                <w:rFonts w:hint="eastAsia" w:ascii="宋体" w:hAnsi="宋体" w:eastAsia="宋体" w:cs="宋体"/>
                <w:b/>
                <w:bCs/>
                <w:color w:val="000000"/>
                <w:sz w:val="18"/>
                <w:szCs w:val="18"/>
              </w:rPr>
            </w:pPr>
          </w:p>
        </w:tc>
        <w:tc>
          <w:tcPr>
            <w:tcW w:w="743" w:type="dxa"/>
            <w:vAlign w:val="center"/>
          </w:tcPr>
          <w:p w14:paraId="0BB79150">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3DD1CEBE">
            <w:pPr>
              <w:autoSpaceDE w:val="0"/>
              <w:autoSpaceDN w:val="0"/>
              <w:jc w:val="center"/>
              <w:rPr>
                <w:rFonts w:hint="eastAsia" w:ascii="宋体" w:hAnsi="宋体" w:eastAsia="宋体" w:cs="宋体"/>
                <w:color w:val="000000"/>
                <w:spacing w:val="-20"/>
                <w:sz w:val="18"/>
                <w:szCs w:val="18"/>
              </w:rPr>
            </w:pPr>
          </w:p>
        </w:tc>
      </w:tr>
      <w:tr w14:paraId="24FB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027DFD6E">
            <w:pPr>
              <w:jc w:val="center"/>
              <w:rPr>
                <w:rFonts w:hint="eastAsia" w:ascii="宋体" w:hAnsi="宋体" w:eastAsia="宋体" w:cs="宋体"/>
                <w:color w:val="000000"/>
                <w:sz w:val="18"/>
                <w:szCs w:val="18"/>
              </w:rPr>
            </w:pPr>
          </w:p>
        </w:tc>
        <w:tc>
          <w:tcPr>
            <w:tcW w:w="585" w:type="dxa"/>
            <w:vMerge w:val="continue"/>
            <w:vAlign w:val="center"/>
          </w:tcPr>
          <w:p w14:paraId="7A04A730">
            <w:pPr>
              <w:jc w:val="center"/>
              <w:rPr>
                <w:rFonts w:hint="eastAsia" w:ascii="宋体" w:hAnsi="宋体" w:eastAsia="宋体" w:cs="宋体"/>
                <w:color w:val="000000"/>
                <w:sz w:val="18"/>
                <w:szCs w:val="18"/>
              </w:rPr>
            </w:pPr>
          </w:p>
        </w:tc>
        <w:tc>
          <w:tcPr>
            <w:tcW w:w="4395" w:type="dxa"/>
            <w:gridSpan w:val="3"/>
            <w:vAlign w:val="center"/>
          </w:tcPr>
          <w:p w14:paraId="70B0AA59">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职业素养类</w:t>
            </w:r>
          </w:p>
        </w:tc>
        <w:tc>
          <w:tcPr>
            <w:tcW w:w="690" w:type="dxa"/>
            <w:vAlign w:val="center"/>
          </w:tcPr>
          <w:p w14:paraId="27C63E03">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34B5FD35">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2839F975">
            <w:pPr>
              <w:autoSpaceDE w:val="0"/>
              <w:autoSpaceDN w:val="0"/>
              <w:jc w:val="left"/>
              <w:rPr>
                <w:rFonts w:hint="eastAsia" w:ascii="宋体" w:hAnsi="宋体" w:eastAsia="宋体" w:cs="宋体"/>
                <w:b/>
                <w:bCs/>
                <w:color w:val="000000"/>
                <w:sz w:val="18"/>
                <w:szCs w:val="18"/>
              </w:rPr>
            </w:pPr>
          </w:p>
        </w:tc>
        <w:tc>
          <w:tcPr>
            <w:tcW w:w="615" w:type="dxa"/>
            <w:vAlign w:val="center"/>
          </w:tcPr>
          <w:p w14:paraId="6840253D">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3617C2B0">
            <w:pPr>
              <w:autoSpaceDE w:val="0"/>
              <w:autoSpaceDN w:val="0"/>
              <w:jc w:val="left"/>
              <w:rPr>
                <w:rFonts w:hint="eastAsia" w:ascii="宋体" w:hAnsi="宋体" w:eastAsia="宋体" w:cs="宋体"/>
                <w:b/>
                <w:bCs/>
                <w:color w:val="000000"/>
                <w:sz w:val="18"/>
                <w:szCs w:val="18"/>
              </w:rPr>
            </w:pPr>
          </w:p>
        </w:tc>
        <w:tc>
          <w:tcPr>
            <w:tcW w:w="766" w:type="dxa"/>
            <w:vAlign w:val="center"/>
          </w:tcPr>
          <w:p w14:paraId="7FD1543A">
            <w:pPr>
              <w:autoSpaceDE w:val="0"/>
              <w:autoSpaceDN w:val="0"/>
              <w:jc w:val="left"/>
              <w:rPr>
                <w:rFonts w:hint="eastAsia" w:ascii="宋体" w:hAnsi="宋体" w:eastAsia="宋体" w:cs="宋体"/>
                <w:b/>
                <w:bCs/>
                <w:color w:val="000000"/>
                <w:sz w:val="18"/>
                <w:szCs w:val="18"/>
              </w:rPr>
            </w:pPr>
          </w:p>
        </w:tc>
        <w:tc>
          <w:tcPr>
            <w:tcW w:w="743" w:type="dxa"/>
            <w:vAlign w:val="center"/>
          </w:tcPr>
          <w:p w14:paraId="66BD0D06">
            <w:pPr>
              <w:autoSpaceDE w:val="0"/>
              <w:autoSpaceDN w:val="0"/>
              <w:jc w:val="left"/>
              <w:rPr>
                <w:rFonts w:hint="eastAsia" w:ascii="宋体" w:hAnsi="宋体" w:eastAsia="宋体" w:cs="宋体"/>
                <w:b/>
                <w:bCs/>
                <w:color w:val="000000"/>
                <w:sz w:val="18"/>
                <w:szCs w:val="18"/>
              </w:rPr>
            </w:pPr>
          </w:p>
        </w:tc>
        <w:tc>
          <w:tcPr>
            <w:tcW w:w="743" w:type="dxa"/>
            <w:vAlign w:val="center"/>
          </w:tcPr>
          <w:p w14:paraId="46AD7795">
            <w:pPr>
              <w:autoSpaceDE w:val="0"/>
              <w:autoSpaceDN w:val="0"/>
              <w:jc w:val="left"/>
              <w:rPr>
                <w:rFonts w:hint="eastAsia" w:ascii="宋体" w:hAnsi="宋体" w:eastAsia="宋体" w:cs="宋体"/>
                <w:b/>
                <w:bCs/>
                <w:color w:val="000000"/>
                <w:sz w:val="18"/>
                <w:szCs w:val="18"/>
              </w:rPr>
            </w:pPr>
          </w:p>
        </w:tc>
        <w:tc>
          <w:tcPr>
            <w:tcW w:w="743" w:type="dxa"/>
            <w:vAlign w:val="center"/>
          </w:tcPr>
          <w:p w14:paraId="45FD6563">
            <w:pPr>
              <w:autoSpaceDE w:val="0"/>
              <w:autoSpaceDN w:val="0"/>
              <w:jc w:val="left"/>
              <w:rPr>
                <w:rFonts w:hint="eastAsia" w:ascii="宋体" w:hAnsi="宋体" w:eastAsia="宋体" w:cs="宋体"/>
                <w:b/>
                <w:bCs/>
                <w:color w:val="000000"/>
                <w:sz w:val="18"/>
                <w:szCs w:val="18"/>
              </w:rPr>
            </w:pPr>
          </w:p>
        </w:tc>
        <w:tc>
          <w:tcPr>
            <w:tcW w:w="743" w:type="dxa"/>
            <w:vAlign w:val="center"/>
          </w:tcPr>
          <w:p w14:paraId="517FF174">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5BBC825E">
            <w:pPr>
              <w:autoSpaceDE w:val="0"/>
              <w:autoSpaceDN w:val="0"/>
              <w:jc w:val="center"/>
              <w:rPr>
                <w:rFonts w:hint="eastAsia" w:ascii="宋体" w:hAnsi="宋体" w:eastAsia="宋体" w:cs="宋体"/>
                <w:color w:val="000000"/>
                <w:spacing w:val="-20"/>
                <w:sz w:val="18"/>
                <w:szCs w:val="18"/>
              </w:rPr>
            </w:pPr>
          </w:p>
        </w:tc>
      </w:tr>
      <w:tr w14:paraId="3EBD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3EBDA8D">
            <w:pPr>
              <w:jc w:val="center"/>
              <w:rPr>
                <w:rFonts w:hint="eastAsia" w:ascii="宋体" w:hAnsi="宋体" w:eastAsia="宋体" w:cs="宋体"/>
                <w:color w:val="000000"/>
                <w:sz w:val="18"/>
                <w:szCs w:val="18"/>
              </w:rPr>
            </w:pPr>
          </w:p>
        </w:tc>
        <w:tc>
          <w:tcPr>
            <w:tcW w:w="585" w:type="dxa"/>
            <w:vMerge w:val="continue"/>
            <w:vAlign w:val="center"/>
          </w:tcPr>
          <w:p w14:paraId="7DFA4190">
            <w:pPr>
              <w:jc w:val="center"/>
              <w:rPr>
                <w:rFonts w:hint="eastAsia" w:ascii="宋体" w:hAnsi="宋体" w:eastAsia="宋体" w:cs="宋体"/>
                <w:color w:val="000000"/>
                <w:sz w:val="18"/>
                <w:szCs w:val="18"/>
              </w:rPr>
            </w:pPr>
          </w:p>
        </w:tc>
        <w:tc>
          <w:tcPr>
            <w:tcW w:w="4395" w:type="dxa"/>
            <w:gridSpan w:val="3"/>
            <w:vAlign w:val="center"/>
          </w:tcPr>
          <w:p w14:paraId="430EDE1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美育教育类</w:t>
            </w:r>
          </w:p>
        </w:tc>
        <w:tc>
          <w:tcPr>
            <w:tcW w:w="690" w:type="dxa"/>
            <w:vAlign w:val="center"/>
          </w:tcPr>
          <w:p w14:paraId="30DDB25F">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600" w:type="dxa"/>
            <w:vAlign w:val="center"/>
          </w:tcPr>
          <w:p w14:paraId="68C8C882">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32</w:t>
            </w:r>
          </w:p>
        </w:tc>
        <w:tc>
          <w:tcPr>
            <w:tcW w:w="555" w:type="dxa"/>
            <w:vAlign w:val="center"/>
          </w:tcPr>
          <w:p w14:paraId="76049483">
            <w:pPr>
              <w:autoSpaceDE w:val="0"/>
              <w:autoSpaceDN w:val="0"/>
              <w:jc w:val="left"/>
              <w:rPr>
                <w:rFonts w:hint="eastAsia" w:ascii="宋体" w:hAnsi="宋体" w:eastAsia="宋体" w:cs="宋体"/>
                <w:b/>
                <w:bCs/>
                <w:color w:val="000000"/>
                <w:sz w:val="18"/>
                <w:szCs w:val="18"/>
              </w:rPr>
            </w:pPr>
          </w:p>
        </w:tc>
        <w:tc>
          <w:tcPr>
            <w:tcW w:w="615" w:type="dxa"/>
            <w:vAlign w:val="center"/>
          </w:tcPr>
          <w:p w14:paraId="12879794">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Cs/>
                <w:color w:val="000000"/>
                <w:sz w:val="18"/>
                <w:szCs w:val="18"/>
              </w:rPr>
              <w:t>1</w:t>
            </w:r>
          </w:p>
        </w:tc>
        <w:tc>
          <w:tcPr>
            <w:tcW w:w="720" w:type="dxa"/>
            <w:vAlign w:val="center"/>
          </w:tcPr>
          <w:p w14:paraId="0BDB53A8">
            <w:pPr>
              <w:autoSpaceDE w:val="0"/>
              <w:autoSpaceDN w:val="0"/>
              <w:jc w:val="left"/>
              <w:rPr>
                <w:rFonts w:hint="eastAsia" w:ascii="宋体" w:hAnsi="宋体" w:eastAsia="宋体" w:cs="宋体"/>
                <w:b/>
                <w:bCs/>
                <w:color w:val="000000"/>
                <w:sz w:val="18"/>
                <w:szCs w:val="18"/>
              </w:rPr>
            </w:pPr>
          </w:p>
        </w:tc>
        <w:tc>
          <w:tcPr>
            <w:tcW w:w="766" w:type="dxa"/>
            <w:vAlign w:val="center"/>
          </w:tcPr>
          <w:p w14:paraId="609BBAF4">
            <w:pPr>
              <w:autoSpaceDE w:val="0"/>
              <w:autoSpaceDN w:val="0"/>
              <w:jc w:val="left"/>
              <w:rPr>
                <w:rFonts w:hint="eastAsia" w:ascii="宋体" w:hAnsi="宋体" w:eastAsia="宋体" w:cs="宋体"/>
                <w:b/>
                <w:bCs/>
                <w:color w:val="000000"/>
                <w:sz w:val="18"/>
                <w:szCs w:val="18"/>
              </w:rPr>
            </w:pPr>
          </w:p>
        </w:tc>
        <w:tc>
          <w:tcPr>
            <w:tcW w:w="743" w:type="dxa"/>
            <w:vAlign w:val="center"/>
          </w:tcPr>
          <w:p w14:paraId="5D0395FC">
            <w:pPr>
              <w:autoSpaceDE w:val="0"/>
              <w:autoSpaceDN w:val="0"/>
              <w:jc w:val="left"/>
              <w:rPr>
                <w:rFonts w:hint="eastAsia" w:ascii="宋体" w:hAnsi="宋体" w:eastAsia="宋体" w:cs="宋体"/>
                <w:b/>
                <w:bCs/>
                <w:color w:val="000000"/>
                <w:sz w:val="18"/>
                <w:szCs w:val="18"/>
              </w:rPr>
            </w:pPr>
          </w:p>
        </w:tc>
        <w:tc>
          <w:tcPr>
            <w:tcW w:w="743" w:type="dxa"/>
            <w:vAlign w:val="center"/>
          </w:tcPr>
          <w:p w14:paraId="75B1B214">
            <w:pPr>
              <w:autoSpaceDE w:val="0"/>
              <w:autoSpaceDN w:val="0"/>
              <w:jc w:val="left"/>
              <w:rPr>
                <w:rFonts w:hint="eastAsia" w:ascii="宋体" w:hAnsi="宋体" w:eastAsia="宋体" w:cs="宋体"/>
                <w:b/>
                <w:bCs/>
                <w:color w:val="000000"/>
                <w:sz w:val="18"/>
                <w:szCs w:val="18"/>
              </w:rPr>
            </w:pPr>
          </w:p>
        </w:tc>
        <w:tc>
          <w:tcPr>
            <w:tcW w:w="743" w:type="dxa"/>
            <w:vAlign w:val="center"/>
          </w:tcPr>
          <w:p w14:paraId="742BB876">
            <w:pPr>
              <w:autoSpaceDE w:val="0"/>
              <w:autoSpaceDN w:val="0"/>
              <w:jc w:val="left"/>
              <w:rPr>
                <w:rFonts w:hint="eastAsia" w:ascii="宋体" w:hAnsi="宋体" w:eastAsia="宋体" w:cs="宋体"/>
                <w:b/>
                <w:bCs/>
                <w:color w:val="000000"/>
                <w:sz w:val="18"/>
                <w:szCs w:val="18"/>
              </w:rPr>
            </w:pPr>
          </w:p>
        </w:tc>
        <w:tc>
          <w:tcPr>
            <w:tcW w:w="743" w:type="dxa"/>
            <w:vAlign w:val="center"/>
          </w:tcPr>
          <w:p w14:paraId="75098102">
            <w:pPr>
              <w:autoSpaceDE w:val="0"/>
              <w:autoSpaceDN w:val="0"/>
              <w:jc w:val="left"/>
              <w:rPr>
                <w:rFonts w:hint="eastAsia" w:ascii="宋体" w:hAnsi="宋体" w:eastAsia="宋体" w:cs="宋体"/>
                <w:b/>
                <w:bCs/>
                <w:color w:val="000000"/>
                <w:sz w:val="18"/>
                <w:szCs w:val="18"/>
              </w:rPr>
            </w:pPr>
          </w:p>
        </w:tc>
        <w:tc>
          <w:tcPr>
            <w:tcW w:w="747" w:type="dxa"/>
            <w:vMerge w:val="continue"/>
            <w:vAlign w:val="center"/>
          </w:tcPr>
          <w:p w14:paraId="730CCF02">
            <w:pPr>
              <w:autoSpaceDE w:val="0"/>
              <w:autoSpaceDN w:val="0"/>
              <w:jc w:val="center"/>
              <w:rPr>
                <w:rFonts w:hint="eastAsia" w:ascii="宋体" w:hAnsi="宋体" w:eastAsia="宋体" w:cs="宋体"/>
                <w:color w:val="000000"/>
                <w:spacing w:val="-20"/>
                <w:sz w:val="18"/>
                <w:szCs w:val="18"/>
              </w:rPr>
            </w:pPr>
          </w:p>
        </w:tc>
      </w:tr>
      <w:tr w14:paraId="7F74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70AFB9AD">
            <w:pPr>
              <w:jc w:val="center"/>
              <w:rPr>
                <w:rFonts w:hint="eastAsia" w:ascii="宋体" w:hAnsi="宋体" w:eastAsia="宋体" w:cs="宋体"/>
                <w:color w:val="000000"/>
                <w:sz w:val="18"/>
                <w:szCs w:val="18"/>
              </w:rPr>
            </w:pPr>
          </w:p>
        </w:tc>
        <w:tc>
          <w:tcPr>
            <w:tcW w:w="585" w:type="dxa"/>
            <w:vMerge w:val="continue"/>
            <w:vAlign w:val="center"/>
          </w:tcPr>
          <w:p w14:paraId="0BF984F3">
            <w:pPr>
              <w:jc w:val="center"/>
              <w:rPr>
                <w:rFonts w:hint="eastAsia" w:ascii="宋体" w:hAnsi="宋体" w:eastAsia="宋体" w:cs="宋体"/>
                <w:color w:val="000000"/>
                <w:sz w:val="18"/>
                <w:szCs w:val="18"/>
              </w:rPr>
            </w:pPr>
          </w:p>
        </w:tc>
        <w:tc>
          <w:tcPr>
            <w:tcW w:w="4395" w:type="dxa"/>
            <w:gridSpan w:val="3"/>
            <w:vAlign w:val="center"/>
          </w:tcPr>
          <w:p w14:paraId="7CC1E144">
            <w:pPr>
              <w:autoSpaceDE w:val="0"/>
              <w:autoSpaceDN w:val="0"/>
              <w:ind w:firstLine="1800" w:firstLineChars="1000"/>
              <w:jc w:val="left"/>
              <w:rPr>
                <w:rFonts w:hint="eastAsia" w:ascii="宋体" w:hAnsi="宋体" w:eastAsia="宋体" w:cs="宋体"/>
                <w:b/>
                <w:bCs/>
                <w:color w:val="000000"/>
                <w:sz w:val="18"/>
                <w:szCs w:val="18"/>
              </w:rPr>
            </w:pPr>
            <w:r>
              <w:rPr>
                <w:rFonts w:hint="eastAsia" w:ascii="宋体" w:hAnsi="宋体" w:eastAsia="宋体" w:cs="宋体"/>
                <w:color w:val="000000"/>
                <w:sz w:val="18"/>
                <w:szCs w:val="18"/>
              </w:rPr>
              <w:t>小计</w:t>
            </w:r>
          </w:p>
        </w:tc>
        <w:tc>
          <w:tcPr>
            <w:tcW w:w="690" w:type="dxa"/>
            <w:vAlign w:val="center"/>
          </w:tcPr>
          <w:p w14:paraId="2B0D699C">
            <w:pPr>
              <w:autoSpaceDE w:val="0"/>
              <w:autoSpaceDN w:val="0"/>
              <w:jc w:val="left"/>
              <w:rPr>
                <w:rFonts w:hint="eastAsia" w:ascii="宋体" w:hAnsi="宋体" w:eastAsia="宋体" w:cs="宋体"/>
                <w:color w:val="000000"/>
                <w:spacing w:val="-20"/>
                <w:sz w:val="18"/>
                <w:szCs w:val="18"/>
              </w:rPr>
            </w:pPr>
            <w:r>
              <w:rPr>
                <w:rFonts w:hint="eastAsia" w:ascii="宋体" w:hAnsi="宋体" w:eastAsia="宋体" w:cs="宋体"/>
                <w:b/>
                <w:color w:val="000000"/>
                <w:sz w:val="18"/>
                <w:szCs w:val="18"/>
              </w:rPr>
              <w:t>128</w:t>
            </w:r>
          </w:p>
        </w:tc>
        <w:tc>
          <w:tcPr>
            <w:tcW w:w="600" w:type="dxa"/>
            <w:vAlign w:val="center"/>
          </w:tcPr>
          <w:p w14:paraId="64F608E9">
            <w:pPr>
              <w:autoSpaceDE w:val="0"/>
              <w:autoSpaceDN w:val="0"/>
              <w:jc w:val="left"/>
              <w:rPr>
                <w:rFonts w:hint="eastAsia" w:ascii="宋体" w:hAnsi="宋体" w:eastAsia="宋体" w:cs="宋体"/>
                <w:color w:val="FF0000"/>
                <w:spacing w:val="-20"/>
                <w:sz w:val="18"/>
                <w:szCs w:val="18"/>
              </w:rPr>
            </w:pPr>
            <w:r>
              <w:rPr>
                <w:rFonts w:hint="eastAsia" w:ascii="宋体" w:hAnsi="宋体" w:eastAsia="宋体" w:cs="宋体"/>
                <w:b/>
                <w:color w:val="000000"/>
                <w:sz w:val="18"/>
                <w:szCs w:val="18"/>
              </w:rPr>
              <w:t>128</w:t>
            </w:r>
          </w:p>
        </w:tc>
        <w:tc>
          <w:tcPr>
            <w:tcW w:w="555" w:type="dxa"/>
            <w:vAlign w:val="center"/>
          </w:tcPr>
          <w:p w14:paraId="136A1983">
            <w:pPr>
              <w:autoSpaceDE w:val="0"/>
              <w:autoSpaceDN w:val="0"/>
              <w:jc w:val="left"/>
              <w:rPr>
                <w:rFonts w:hint="eastAsia" w:ascii="宋体" w:hAnsi="宋体" w:eastAsia="宋体" w:cs="宋体"/>
                <w:color w:val="FF0000"/>
                <w:spacing w:val="-20"/>
                <w:sz w:val="18"/>
                <w:szCs w:val="18"/>
              </w:rPr>
            </w:pPr>
          </w:p>
        </w:tc>
        <w:tc>
          <w:tcPr>
            <w:tcW w:w="615" w:type="dxa"/>
            <w:vAlign w:val="center"/>
          </w:tcPr>
          <w:p w14:paraId="57E3526A">
            <w:pPr>
              <w:autoSpaceDE w:val="0"/>
              <w:autoSpaceDN w:val="0"/>
              <w:jc w:val="left"/>
              <w:rPr>
                <w:rFonts w:hint="eastAsia" w:ascii="宋体" w:hAnsi="宋体" w:eastAsia="宋体" w:cs="宋体"/>
                <w:color w:val="000000"/>
                <w:spacing w:val="-20"/>
                <w:sz w:val="18"/>
                <w:szCs w:val="18"/>
              </w:rPr>
            </w:pPr>
            <w:r>
              <w:rPr>
                <w:rFonts w:hint="eastAsia" w:ascii="宋体" w:hAnsi="宋体" w:eastAsia="宋体" w:cs="宋体"/>
                <w:b/>
                <w:color w:val="000000"/>
                <w:sz w:val="18"/>
                <w:szCs w:val="18"/>
              </w:rPr>
              <w:t>4</w:t>
            </w:r>
          </w:p>
        </w:tc>
        <w:tc>
          <w:tcPr>
            <w:tcW w:w="720" w:type="dxa"/>
            <w:vAlign w:val="center"/>
          </w:tcPr>
          <w:p w14:paraId="7434AF79">
            <w:pPr>
              <w:autoSpaceDE w:val="0"/>
              <w:autoSpaceDN w:val="0"/>
              <w:jc w:val="left"/>
              <w:rPr>
                <w:rFonts w:hint="eastAsia" w:ascii="宋体" w:hAnsi="宋体" w:eastAsia="宋体" w:cs="宋体"/>
                <w:color w:val="000000"/>
                <w:spacing w:val="-20"/>
                <w:sz w:val="18"/>
                <w:szCs w:val="18"/>
              </w:rPr>
            </w:pPr>
          </w:p>
        </w:tc>
        <w:tc>
          <w:tcPr>
            <w:tcW w:w="766" w:type="dxa"/>
            <w:vAlign w:val="center"/>
          </w:tcPr>
          <w:p w14:paraId="3DEEF666">
            <w:pPr>
              <w:autoSpaceDE w:val="0"/>
              <w:autoSpaceDN w:val="0"/>
              <w:jc w:val="left"/>
              <w:rPr>
                <w:rFonts w:hint="eastAsia" w:ascii="宋体" w:hAnsi="宋体" w:eastAsia="宋体" w:cs="宋体"/>
                <w:color w:val="000000"/>
                <w:spacing w:val="-20"/>
                <w:sz w:val="18"/>
                <w:szCs w:val="18"/>
              </w:rPr>
            </w:pPr>
          </w:p>
        </w:tc>
        <w:tc>
          <w:tcPr>
            <w:tcW w:w="743" w:type="dxa"/>
            <w:vAlign w:val="center"/>
          </w:tcPr>
          <w:p w14:paraId="171794FC">
            <w:pPr>
              <w:autoSpaceDE w:val="0"/>
              <w:autoSpaceDN w:val="0"/>
              <w:jc w:val="left"/>
              <w:rPr>
                <w:rFonts w:hint="eastAsia" w:ascii="宋体" w:hAnsi="宋体" w:eastAsia="宋体" w:cs="宋体"/>
                <w:color w:val="000000"/>
                <w:spacing w:val="-20"/>
                <w:sz w:val="18"/>
                <w:szCs w:val="18"/>
              </w:rPr>
            </w:pPr>
          </w:p>
        </w:tc>
        <w:tc>
          <w:tcPr>
            <w:tcW w:w="743" w:type="dxa"/>
            <w:vAlign w:val="center"/>
          </w:tcPr>
          <w:p w14:paraId="66F18E1E">
            <w:pPr>
              <w:autoSpaceDE w:val="0"/>
              <w:autoSpaceDN w:val="0"/>
              <w:jc w:val="left"/>
              <w:rPr>
                <w:rFonts w:hint="eastAsia" w:ascii="宋体" w:hAnsi="宋体" w:eastAsia="宋体" w:cs="宋体"/>
                <w:color w:val="000000"/>
                <w:spacing w:val="-20"/>
                <w:sz w:val="18"/>
                <w:szCs w:val="18"/>
              </w:rPr>
            </w:pPr>
          </w:p>
        </w:tc>
        <w:tc>
          <w:tcPr>
            <w:tcW w:w="743" w:type="dxa"/>
            <w:vAlign w:val="center"/>
          </w:tcPr>
          <w:p w14:paraId="6B3F1DA0">
            <w:pPr>
              <w:autoSpaceDE w:val="0"/>
              <w:autoSpaceDN w:val="0"/>
              <w:jc w:val="left"/>
              <w:rPr>
                <w:rFonts w:hint="eastAsia" w:ascii="宋体" w:hAnsi="宋体" w:eastAsia="宋体" w:cs="宋体"/>
                <w:color w:val="000000"/>
                <w:spacing w:val="-20"/>
                <w:sz w:val="18"/>
                <w:szCs w:val="18"/>
              </w:rPr>
            </w:pPr>
          </w:p>
        </w:tc>
        <w:tc>
          <w:tcPr>
            <w:tcW w:w="743" w:type="dxa"/>
            <w:vAlign w:val="center"/>
          </w:tcPr>
          <w:p w14:paraId="3E9FE754">
            <w:pPr>
              <w:autoSpaceDE w:val="0"/>
              <w:autoSpaceDN w:val="0"/>
              <w:jc w:val="left"/>
              <w:rPr>
                <w:rFonts w:hint="eastAsia" w:ascii="宋体" w:hAnsi="宋体" w:eastAsia="宋体" w:cs="宋体"/>
                <w:color w:val="000000"/>
                <w:spacing w:val="-20"/>
                <w:sz w:val="18"/>
                <w:szCs w:val="18"/>
              </w:rPr>
            </w:pPr>
          </w:p>
        </w:tc>
        <w:tc>
          <w:tcPr>
            <w:tcW w:w="747" w:type="dxa"/>
            <w:vMerge w:val="continue"/>
            <w:vAlign w:val="center"/>
          </w:tcPr>
          <w:p w14:paraId="31700B0D">
            <w:pPr>
              <w:autoSpaceDE w:val="0"/>
              <w:autoSpaceDN w:val="0"/>
              <w:jc w:val="center"/>
              <w:rPr>
                <w:rFonts w:hint="eastAsia" w:ascii="宋体" w:hAnsi="宋体" w:eastAsia="宋体" w:cs="宋体"/>
                <w:color w:val="000000"/>
                <w:spacing w:val="-20"/>
                <w:sz w:val="18"/>
                <w:szCs w:val="18"/>
              </w:rPr>
            </w:pPr>
          </w:p>
        </w:tc>
      </w:tr>
      <w:tr w14:paraId="5CED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25" w:type="dxa"/>
            <w:vMerge w:val="continue"/>
            <w:vAlign w:val="center"/>
          </w:tcPr>
          <w:p w14:paraId="4E7E2F44">
            <w:pPr>
              <w:jc w:val="center"/>
              <w:rPr>
                <w:rFonts w:hint="eastAsia" w:ascii="宋体" w:hAnsi="宋体" w:eastAsia="宋体" w:cs="宋体"/>
                <w:color w:val="000000"/>
                <w:sz w:val="18"/>
                <w:szCs w:val="18"/>
              </w:rPr>
            </w:pPr>
          </w:p>
        </w:tc>
        <w:tc>
          <w:tcPr>
            <w:tcW w:w="585" w:type="dxa"/>
            <w:vAlign w:val="center"/>
          </w:tcPr>
          <w:p w14:paraId="7E02E4DD">
            <w:pPr>
              <w:jc w:val="center"/>
              <w:rPr>
                <w:rFonts w:hint="eastAsia" w:ascii="宋体" w:hAnsi="宋体" w:eastAsia="宋体" w:cs="宋体"/>
                <w:color w:val="000000"/>
                <w:sz w:val="18"/>
                <w:szCs w:val="18"/>
              </w:rPr>
            </w:pPr>
          </w:p>
        </w:tc>
        <w:tc>
          <w:tcPr>
            <w:tcW w:w="4395" w:type="dxa"/>
            <w:gridSpan w:val="3"/>
            <w:vAlign w:val="center"/>
          </w:tcPr>
          <w:p w14:paraId="1B13C80D">
            <w:pPr>
              <w:jc w:val="center"/>
              <w:rPr>
                <w:rFonts w:hint="eastAsia" w:ascii="宋体" w:hAnsi="宋体" w:eastAsia="宋体" w:cs="宋体"/>
                <w:sz w:val="18"/>
                <w:szCs w:val="18"/>
              </w:rPr>
            </w:pPr>
            <w:r>
              <w:rPr>
                <w:rFonts w:hint="eastAsia" w:ascii="Times New Roman" w:hAnsi="Times New Roman"/>
                <w:b/>
                <w:bCs/>
                <w:color w:val="000000"/>
                <w:sz w:val="18"/>
                <w:szCs w:val="18"/>
              </w:rPr>
              <w:t>选修要求：</w:t>
            </w:r>
            <w:r>
              <w:rPr>
                <w:rFonts w:hint="eastAsia" w:ascii="Times New Roman" w:hAnsi="Times New Roman"/>
                <w:color w:val="000000" w:themeColor="text1"/>
                <w:sz w:val="18"/>
                <w:szCs w:val="18"/>
                <w14:textFill>
                  <w14:solidFill>
                    <w14:schemeClr w14:val="tx1"/>
                  </w14:solidFill>
                </w14:textFill>
              </w:rPr>
              <w:t>选修学分要求、先修课程要求等。</w:t>
            </w:r>
          </w:p>
        </w:tc>
        <w:tc>
          <w:tcPr>
            <w:tcW w:w="6918" w:type="dxa"/>
            <w:gridSpan w:val="10"/>
            <w:shd w:val="clear"/>
            <w:vAlign w:val="center"/>
          </w:tcPr>
          <w:p w14:paraId="7C02A893">
            <w:pPr>
              <w:autoSpaceDE w:val="0"/>
              <w:autoSpaceDN w:val="0"/>
              <w:jc w:val="center"/>
              <w:rPr>
                <w:rFonts w:hint="eastAsia" w:ascii="宋体" w:hAnsi="宋体" w:eastAsia="宋体" w:cs="宋体"/>
                <w:color w:val="000000"/>
                <w:spacing w:val="-20"/>
                <w:kern w:val="2"/>
                <w:sz w:val="18"/>
                <w:szCs w:val="18"/>
                <w:lang w:val="en-US" w:eastAsia="zh-CN" w:bidi="ar-SA"/>
              </w:rPr>
            </w:pPr>
            <w:r>
              <w:rPr>
                <w:rFonts w:hint="eastAsia" w:ascii="宋体" w:hAnsi="宋体" w:cs="宋体"/>
                <w:color w:val="000000"/>
                <w:spacing w:val="-20"/>
                <w:sz w:val="18"/>
                <w:szCs w:val="18"/>
                <w:lang w:val="en-US" w:eastAsia="zh-CN"/>
              </w:rPr>
              <w:t>早教方向</w:t>
            </w:r>
          </w:p>
        </w:tc>
        <w:tc>
          <w:tcPr>
            <w:tcW w:w="747" w:type="dxa"/>
            <w:vAlign w:val="center"/>
          </w:tcPr>
          <w:p w14:paraId="7FEEBB99">
            <w:pPr>
              <w:autoSpaceDE w:val="0"/>
              <w:autoSpaceDN w:val="0"/>
              <w:jc w:val="center"/>
              <w:rPr>
                <w:rFonts w:hint="eastAsia" w:ascii="宋体" w:hAnsi="宋体" w:eastAsia="宋体" w:cs="宋体"/>
                <w:color w:val="000000"/>
                <w:spacing w:val="-20"/>
                <w:sz w:val="18"/>
                <w:szCs w:val="18"/>
              </w:rPr>
            </w:pPr>
          </w:p>
        </w:tc>
      </w:tr>
      <w:tr w14:paraId="210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062CDB23">
            <w:pPr>
              <w:jc w:val="center"/>
              <w:rPr>
                <w:rFonts w:hint="eastAsia" w:ascii="宋体" w:hAnsi="宋体" w:eastAsia="宋体" w:cs="宋体"/>
                <w:color w:val="000000"/>
                <w:sz w:val="18"/>
                <w:szCs w:val="18"/>
              </w:rPr>
            </w:pPr>
          </w:p>
        </w:tc>
        <w:tc>
          <w:tcPr>
            <w:tcW w:w="585" w:type="dxa"/>
            <w:vMerge w:val="restart"/>
            <w:tcBorders/>
            <w:vAlign w:val="center"/>
          </w:tcPr>
          <w:p w14:paraId="22F6DDE6">
            <w:pPr>
              <w:jc w:val="center"/>
              <w:rPr>
                <w:rFonts w:hint="eastAsia" w:ascii="宋体" w:hAnsi="宋体" w:eastAsia="宋体" w:cs="宋体"/>
                <w:color w:val="000000"/>
                <w:sz w:val="18"/>
                <w:szCs w:val="18"/>
              </w:rPr>
            </w:pPr>
          </w:p>
        </w:tc>
        <w:tc>
          <w:tcPr>
            <w:tcW w:w="2100" w:type="dxa"/>
            <w:gridSpan w:val="2"/>
            <w:vAlign w:val="center"/>
          </w:tcPr>
          <w:p w14:paraId="46769FBE">
            <w:pPr>
              <w:jc w:val="center"/>
              <w:rPr>
                <w:rFonts w:hint="default" w:ascii="宋体" w:hAnsi="宋体" w:eastAsia="宋体" w:cs="宋体"/>
                <w:color w:val="000000"/>
                <w:spacing w:val="-2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w:t>
            </w:r>
            <w:r>
              <w:rPr>
                <w:rFonts w:hint="eastAsia" w:ascii="宋体" w:hAnsi="宋体" w:cs="宋体"/>
                <w:color w:val="000000"/>
                <w:sz w:val="18"/>
                <w:szCs w:val="18"/>
                <w:lang w:val="en-US" w:eastAsia="zh-CN"/>
              </w:rPr>
              <w:t>2037</w:t>
            </w:r>
          </w:p>
        </w:tc>
        <w:tc>
          <w:tcPr>
            <w:tcW w:w="2295" w:type="dxa"/>
            <w:vAlign w:val="center"/>
          </w:tcPr>
          <w:p w14:paraId="0206E081">
            <w:pPr>
              <w:jc w:val="both"/>
              <w:rPr>
                <w:rFonts w:hint="eastAsia" w:ascii="宋体" w:hAnsi="宋体" w:eastAsia="宋体" w:cs="宋体"/>
                <w:color w:val="000000"/>
                <w:spacing w:val="-20"/>
                <w:sz w:val="18"/>
                <w:szCs w:val="18"/>
              </w:rPr>
            </w:pPr>
            <w:r>
              <w:rPr>
                <w:rFonts w:hint="eastAsia" w:ascii="宋体" w:hAnsi="宋体" w:eastAsia="宋体" w:cs="宋体"/>
                <w:i w:val="0"/>
                <w:iCs w:val="0"/>
                <w:caps w:val="0"/>
                <w:color w:val="666666"/>
                <w:spacing w:val="0"/>
                <w:sz w:val="18"/>
                <w:szCs w:val="18"/>
              </w:rPr>
              <w:t>婴幼儿回应性照料</w:t>
            </w:r>
          </w:p>
        </w:tc>
        <w:tc>
          <w:tcPr>
            <w:tcW w:w="690" w:type="dxa"/>
            <w:vAlign w:val="center"/>
          </w:tcPr>
          <w:p w14:paraId="5B3FF858">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32</w:t>
            </w:r>
          </w:p>
        </w:tc>
        <w:tc>
          <w:tcPr>
            <w:tcW w:w="600" w:type="dxa"/>
            <w:vAlign w:val="center"/>
          </w:tcPr>
          <w:p w14:paraId="4025F891">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16</w:t>
            </w:r>
          </w:p>
        </w:tc>
        <w:tc>
          <w:tcPr>
            <w:tcW w:w="555" w:type="dxa"/>
            <w:vAlign w:val="center"/>
          </w:tcPr>
          <w:p w14:paraId="283A8DBD">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16</w:t>
            </w:r>
          </w:p>
        </w:tc>
        <w:tc>
          <w:tcPr>
            <w:tcW w:w="615" w:type="dxa"/>
            <w:vAlign w:val="center"/>
          </w:tcPr>
          <w:p w14:paraId="173A6F83">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20" w:type="dxa"/>
            <w:vAlign w:val="center"/>
          </w:tcPr>
          <w:p w14:paraId="3E87D63A">
            <w:pPr>
              <w:jc w:val="center"/>
              <w:rPr>
                <w:rFonts w:hint="eastAsia" w:ascii="宋体" w:hAnsi="宋体" w:eastAsia="宋体" w:cs="宋体"/>
                <w:color w:val="000000"/>
                <w:spacing w:val="-20"/>
                <w:sz w:val="18"/>
                <w:szCs w:val="18"/>
              </w:rPr>
            </w:pPr>
          </w:p>
        </w:tc>
        <w:tc>
          <w:tcPr>
            <w:tcW w:w="766" w:type="dxa"/>
            <w:vAlign w:val="center"/>
          </w:tcPr>
          <w:p w14:paraId="4E026485">
            <w:pPr>
              <w:jc w:val="center"/>
              <w:rPr>
                <w:rFonts w:hint="eastAsia" w:ascii="宋体" w:hAnsi="宋体" w:eastAsia="宋体" w:cs="宋体"/>
                <w:color w:val="000000"/>
                <w:spacing w:val="-20"/>
                <w:sz w:val="18"/>
                <w:szCs w:val="18"/>
              </w:rPr>
            </w:pPr>
          </w:p>
        </w:tc>
        <w:tc>
          <w:tcPr>
            <w:tcW w:w="743" w:type="dxa"/>
            <w:vAlign w:val="center"/>
          </w:tcPr>
          <w:p w14:paraId="3DDA0C51">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43" w:type="dxa"/>
            <w:vAlign w:val="center"/>
          </w:tcPr>
          <w:p w14:paraId="528323EC">
            <w:pPr>
              <w:ind w:right="280"/>
              <w:jc w:val="center"/>
              <w:rPr>
                <w:rFonts w:hint="eastAsia" w:ascii="宋体" w:hAnsi="宋体" w:eastAsia="宋体" w:cs="宋体"/>
                <w:color w:val="000000"/>
                <w:spacing w:val="-20"/>
                <w:sz w:val="18"/>
                <w:szCs w:val="18"/>
              </w:rPr>
            </w:pPr>
          </w:p>
        </w:tc>
        <w:tc>
          <w:tcPr>
            <w:tcW w:w="743" w:type="dxa"/>
            <w:vAlign w:val="center"/>
          </w:tcPr>
          <w:p w14:paraId="5462BF5E">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62B5F945">
            <w:pPr>
              <w:autoSpaceDE w:val="0"/>
              <w:autoSpaceDN w:val="0"/>
              <w:jc w:val="center"/>
              <w:rPr>
                <w:rFonts w:hint="eastAsia" w:ascii="宋体" w:hAnsi="宋体" w:eastAsia="宋体" w:cs="宋体"/>
                <w:color w:val="000000"/>
                <w:spacing w:val="-20"/>
                <w:sz w:val="18"/>
                <w:szCs w:val="18"/>
              </w:rPr>
            </w:pPr>
          </w:p>
        </w:tc>
        <w:tc>
          <w:tcPr>
            <w:tcW w:w="747" w:type="dxa"/>
            <w:vMerge w:val="restart"/>
            <w:vAlign w:val="center"/>
          </w:tcPr>
          <w:p w14:paraId="562C0FCC">
            <w:pPr>
              <w:autoSpaceDE w:val="0"/>
              <w:autoSpaceDN w:val="0"/>
              <w:jc w:val="center"/>
              <w:rPr>
                <w:rFonts w:hint="eastAsia" w:ascii="宋体" w:hAnsi="宋体" w:eastAsia="宋体" w:cs="宋体"/>
                <w:color w:val="000000"/>
                <w:spacing w:val="-20"/>
                <w:sz w:val="18"/>
                <w:szCs w:val="18"/>
              </w:rPr>
            </w:pPr>
          </w:p>
        </w:tc>
      </w:tr>
      <w:tr w14:paraId="3656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2771D280">
            <w:pPr>
              <w:jc w:val="center"/>
              <w:rPr>
                <w:rFonts w:hint="eastAsia" w:ascii="宋体" w:hAnsi="宋体" w:eastAsia="宋体" w:cs="宋体"/>
                <w:color w:val="000000"/>
                <w:sz w:val="18"/>
                <w:szCs w:val="18"/>
              </w:rPr>
            </w:pPr>
          </w:p>
        </w:tc>
        <w:tc>
          <w:tcPr>
            <w:tcW w:w="585" w:type="dxa"/>
            <w:vMerge w:val="continue"/>
            <w:tcBorders/>
            <w:vAlign w:val="center"/>
          </w:tcPr>
          <w:p w14:paraId="2B44BCE5">
            <w:pPr>
              <w:jc w:val="center"/>
              <w:rPr>
                <w:rFonts w:hint="eastAsia" w:ascii="宋体" w:hAnsi="宋体" w:eastAsia="宋体" w:cs="宋体"/>
                <w:color w:val="000000"/>
                <w:sz w:val="18"/>
                <w:szCs w:val="18"/>
              </w:rPr>
            </w:pPr>
          </w:p>
        </w:tc>
        <w:tc>
          <w:tcPr>
            <w:tcW w:w="2100" w:type="dxa"/>
            <w:gridSpan w:val="2"/>
            <w:vAlign w:val="center"/>
          </w:tcPr>
          <w:p w14:paraId="2B68844A">
            <w:pPr>
              <w:jc w:val="center"/>
              <w:rPr>
                <w:rFonts w:hint="default" w:ascii="宋体" w:hAnsi="宋体" w:eastAsia="宋体" w:cs="宋体"/>
                <w:color w:val="000000"/>
                <w:spacing w:val="-2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1220</w:t>
            </w:r>
            <w:r>
              <w:rPr>
                <w:rFonts w:hint="eastAsia" w:ascii="宋体" w:hAnsi="宋体" w:eastAsia="宋体" w:cs="宋体"/>
                <w:color w:val="000000"/>
                <w:sz w:val="18"/>
                <w:szCs w:val="18"/>
                <w:lang w:val="en-US" w:eastAsia="zh-CN"/>
              </w:rPr>
              <w:t>2</w:t>
            </w:r>
            <w:r>
              <w:rPr>
                <w:rFonts w:hint="eastAsia" w:ascii="宋体" w:hAnsi="宋体" w:cs="宋体"/>
                <w:color w:val="000000"/>
                <w:sz w:val="18"/>
                <w:szCs w:val="18"/>
                <w:lang w:val="en-US" w:eastAsia="zh-CN"/>
              </w:rPr>
              <w:t>0</w:t>
            </w:r>
          </w:p>
        </w:tc>
        <w:tc>
          <w:tcPr>
            <w:tcW w:w="2295" w:type="dxa"/>
            <w:vAlign w:val="center"/>
          </w:tcPr>
          <w:p w14:paraId="624C3DB2">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幼儿问题行为识别与应对</w:t>
            </w:r>
          </w:p>
        </w:tc>
        <w:tc>
          <w:tcPr>
            <w:tcW w:w="690" w:type="dxa"/>
            <w:vAlign w:val="center"/>
          </w:tcPr>
          <w:p w14:paraId="346CAFBD">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32</w:t>
            </w:r>
          </w:p>
        </w:tc>
        <w:tc>
          <w:tcPr>
            <w:tcW w:w="600" w:type="dxa"/>
            <w:vAlign w:val="center"/>
          </w:tcPr>
          <w:p w14:paraId="06E986BB">
            <w:pPr>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16</w:t>
            </w:r>
          </w:p>
        </w:tc>
        <w:tc>
          <w:tcPr>
            <w:tcW w:w="555" w:type="dxa"/>
            <w:vAlign w:val="center"/>
          </w:tcPr>
          <w:p w14:paraId="41587FF5">
            <w:pPr>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16</w:t>
            </w:r>
          </w:p>
        </w:tc>
        <w:tc>
          <w:tcPr>
            <w:tcW w:w="615" w:type="dxa"/>
            <w:vAlign w:val="center"/>
          </w:tcPr>
          <w:p w14:paraId="7A0A105D">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20" w:type="dxa"/>
            <w:vAlign w:val="center"/>
          </w:tcPr>
          <w:p w14:paraId="1B0D904C">
            <w:pPr>
              <w:jc w:val="center"/>
              <w:rPr>
                <w:rFonts w:hint="eastAsia" w:ascii="宋体" w:hAnsi="宋体" w:eastAsia="宋体" w:cs="宋体"/>
                <w:color w:val="000000"/>
                <w:spacing w:val="-20"/>
                <w:sz w:val="18"/>
                <w:szCs w:val="18"/>
              </w:rPr>
            </w:pPr>
          </w:p>
        </w:tc>
        <w:tc>
          <w:tcPr>
            <w:tcW w:w="766" w:type="dxa"/>
            <w:vAlign w:val="center"/>
          </w:tcPr>
          <w:p w14:paraId="69885F7F">
            <w:pPr>
              <w:jc w:val="center"/>
              <w:rPr>
                <w:rFonts w:hint="eastAsia" w:ascii="宋体" w:hAnsi="宋体" w:eastAsia="宋体" w:cs="宋体"/>
                <w:color w:val="000000"/>
                <w:spacing w:val="-20"/>
                <w:sz w:val="18"/>
                <w:szCs w:val="18"/>
              </w:rPr>
            </w:pPr>
          </w:p>
        </w:tc>
        <w:tc>
          <w:tcPr>
            <w:tcW w:w="743" w:type="dxa"/>
            <w:vAlign w:val="center"/>
          </w:tcPr>
          <w:p w14:paraId="0FB126BE">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43" w:type="dxa"/>
            <w:vAlign w:val="center"/>
          </w:tcPr>
          <w:p w14:paraId="6060D4FE">
            <w:pPr>
              <w:ind w:right="280"/>
              <w:jc w:val="center"/>
              <w:rPr>
                <w:rFonts w:hint="eastAsia" w:ascii="宋体" w:hAnsi="宋体" w:eastAsia="宋体" w:cs="宋体"/>
                <w:color w:val="000000"/>
                <w:spacing w:val="-20"/>
                <w:sz w:val="18"/>
                <w:szCs w:val="18"/>
              </w:rPr>
            </w:pPr>
          </w:p>
        </w:tc>
        <w:tc>
          <w:tcPr>
            <w:tcW w:w="743" w:type="dxa"/>
            <w:vAlign w:val="center"/>
          </w:tcPr>
          <w:p w14:paraId="6747C3CF">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774B4E17">
            <w:pPr>
              <w:autoSpaceDE w:val="0"/>
              <w:autoSpaceDN w:val="0"/>
              <w:jc w:val="center"/>
              <w:rPr>
                <w:rFonts w:hint="eastAsia" w:ascii="宋体" w:hAnsi="宋体" w:eastAsia="宋体" w:cs="宋体"/>
                <w:color w:val="000000"/>
                <w:spacing w:val="-20"/>
                <w:sz w:val="18"/>
                <w:szCs w:val="18"/>
              </w:rPr>
            </w:pPr>
          </w:p>
        </w:tc>
        <w:tc>
          <w:tcPr>
            <w:tcW w:w="747" w:type="dxa"/>
            <w:vMerge w:val="continue"/>
            <w:vAlign w:val="center"/>
          </w:tcPr>
          <w:p w14:paraId="1EA380F6">
            <w:pPr>
              <w:autoSpaceDE w:val="0"/>
              <w:autoSpaceDN w:val="0"/>
              <w:jc w:val="center"/>
              <w:rPr>
                <w:rFonts w:hint="eastAsia" w:ascii="宋体" w:hAnsi="宋体" w:eastAsia="宋体" w:cs="宋体"/>
                <w:color w:val="000000"/>
                <w:spacing w:val="-20"/>
                <w:sz w:val="18"/>
                <w:szCs w:val="18"/>
              </w:rPr>
            </w:pPr>
          </w:p>
        </w:tc>
      </w:tr>
      <w:tr w14:paraId="574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17129AD">
            <w:pPr>
              <w:jc w:val="center"/>
              <w:rPr>
                <w:rFonts w:hint="eastAsia" w:ascii="宋体" w:hAnsi="宋体" w:eastAsia="宋体" w:cs="宋体"/>
                <w:color w:val="000000"/>
                <w:sz w:val="18"/>
                <w:szCs w:val="18"/>
              </w:rPr>
            </w:pPr>
          </w:p>
        </w:tc>
        <w:tc>
          <w:tcPr>
            <w:tcW w:w="585" w:type="dxa"/>
            <w:vMerge w:val="continue"/>
            <w:tcBorders/>
            <w:vAlign w:val="center"/>
          </w:tcPr>
          <w:p w14:paraId="49489ADA">
            <w:pPr>
              <w:jc w:val="center"/>
              <w:rPr>
                <w:rFonts w:hint="eastAsia" w:ascii="宋体" w:hAnsi="宋体" w:eastAsia="宋体" w:cs="宋体"/>
                <w:color w:val="000000"/>
                <w:sz w:val="18"/>
                <w:szCs w:val="18"/>
              </w:rPr>
            </w:pPr>
          </w:p>
        </w:tc>
        <w:tc>
          <w:tcPr>
            <w:tcW w:w="2100" w:type="dxa"/>
            <w:gridSpan w:val="2"/>
            <w:vAlign w:val="center"/>
          </w:tcPr>
          <w:p w14:paraId="7B7CB4B1">
            <w:pPr>
              <w:jc w:val="center"/>
              <w:rPr>
                <w:rFonts w:hint="default" w:ascii="宋体" w:hAnsi="宋体" w:eastAsia="宋体" w:cs="宋体"/>
                <w:color w:val="000000"/>
                <w:spacing w:val="-2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1220</w:t>
            </w:r>
            <w:r>
              <w:rPr>
                <w:rFonts w:hint="eastAsia" w:ascii="宋体" w:hAnsi="宋体" w:eastAsia="宋体" w:cs="宋体"/>
                <w:color w:val="000000"/>
                <w:sz w:val="18"/>
                <w:szCs w:val="18"/>
                <w:lang w:val="en-US" w:eastAsia="zh-CN"/>
              </w:rPr>
              <w:t>2</w:t>
            </w:r>
            <w:r>
              <w:rPr>
                <w:rFonts w:hint="eastAsia" w:ascii="宋体" w:hAnsi="宋体" w:cs="宋体"/>
                <w:color w:val="000000"/>
                <w:sz w:val="18"/>
                <w:szCs w:val="18"/>
                <w:lang w:val="en-US" w:eastAsia="zh-CN"/>
              </w:rPr>
              <w:t>1</w:t>
            </w:r>
          </w:p>
        </w:tc>
        <w:tc>
          <w:tcPr>
            <w:tcW w:w="2295" w:type="dxa"/>
            <w:vAlign w:val="center"/>
          </w:tcPr>
          <w:p w14:paraId="4E4FA38B">
            <w:pPr>
              <w:jc w:val="center"/>
              <w:rPr>
                <w:rFonts w:hint="eastAsia" w:ascii="宋体" w:hAnsi="宋体" w:eastAsia="宋体" w:cs="宋体"/>
                <w:color w:val="000000"/>
                <w:spacing w:val="-20"/>
                <w:sz w:val="18"/>
                <w:szCs w:val="18"/>
              </w:rPr>
            </w:pPr>
            <w:r>
              <w:rPr>
                <w:rFonts w:hint="eastAsia" w:ascii="宋体" w:hAnsi="宋体" w:eastAsia="宋体" w:cs="宋体"/>
                <w:color w:val="000000"/>
                <w:kern w:val="0"/>
                <w:sz w:val="18"/>
                <w:szCs w:val="18"/>
              </w:rPr>
              <w:t>学前教科研方法与研究性学习</w:t>
            </w:r>
          </w:p>
        </w:tc>
        <w:tc>
          <w:tcPr>
            <w:tcW w:w="690" w:type="dxa"/>
            <w:vAlign w:val="center"/>
          </w:tcPr>
          <w:p w14:paraId="39F7EFF6">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32</w:t>
            </w:r>
          </w:p>
        </w:tc>
        <w:tc>
          <w:tcPr>
            <w:tcW w:w="600" w:type="dxa"/>
            <w:vAlign w:val="center"/>
          </w:tcPr>
          <w:p w14:paraId="6EC794A9">
            <w:pPr>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16</w:t>
            </w:r>
          </w:p>
        </w:tc>
        <w:tc>
          <w:tcPr>
            <w:tcW w:w="555" w:type="dxa"/>
            <w:vAlign w:val="center"/>
          </w:tcPr>
          <w:p w14:paraId="33869017">
            <w:pPr>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16</w:t>
            </w:r>
          </w:p>
        </w:tc>
        <w:tc>
          <w:tcPr>
            <w:tcW w:w="615" w:type="dxa"/>
            <w:vAlign w:val="center"/>
          </w:tcPr>
          <w:p w14:paraId="04D0D620">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20" w:type="dxa"/>
            <w:vAlign w:val="center"/>
          </w:tcPr>
          <w:p w14:paraId="18712EA9">
            <w:pPr>
              <w:jc w:val="center"/>
              <w:rPr>
                <w:rFonts w:hint="eastAsia" w:ascii="宋体" w:hAnsi="宋体" w:eastAsia="宋体" w:cs="宋体"/>
                <w:color w:val="000000"/>
                <w:spacing w:val="-20"/>
                <w:sz w:val="18"/>
                <w:szCs w:val="18"/>
              </w:rPr>
            </w:pPr>
          </w:p>
        </w:tc>
        <w:tc>
          <w:tcPr>
            <w:tcW w:w="766" w:type="dxa"/>
            <w:vAlign w:val="center"/>
          </w:tcPr>
          <w:p w14:paraId="53EB11FB">
            <w:pPr>
              <w:jc w:val="center"/>
              <w:rPr>
                <w:rFonts w:hint="eastAsia" w:ascii="宋体" w:hAnsi="宋体" w:eastAsia="宋体" w:cs="宋体"/>
                <w:color w:val="000000"/>
                <w:spacing w:val="-20"/>
                <w:sz w:val="18"/>
                <w:szCs w:val="18"/>
              </w:rPr>
            </w:pPr>
          </w:p>
        </w:tc>
        <w:tc>
          <w:tcPr>
            <w:tcW w:w="743" w:type="dxa"/>
            <w:vAlign w:val="center"/>
          </w:tcPr>
          <w:p w14:paraId="3F9FC8EC">
            <w:pPr>
              <w:ind w:right="280"/>
              <w:jc w:val="center"/>
              <w:rPr>
                <w:rFonts w:hint="eastAsia" w:ascii="宋体" w:hAnsi="宋体" w:eastAsia="宋体" w:cs="宋体"/>
                <w:color w:val="000000"/>
                <w:spacing w:val="-20"/>
                <w:sz w:val="18"/>
                <w:szCs w:val="18"/>
              </w:rPr>
            </w:pPr>
          </w:p>
        </w:tc>
        <w:tc>
          <w:tcPr>
            <w:tcW w:w="743" w:type="dxa"/>
            <w:vAlign w:val="center"/>
          </w:tcPr>
          <w:p w14:paraId="50DCA7E9">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43" w:type="dxa"/>
            <w:vAlign w:val="center"/>
          </w:tcPr>
          <w:p w14:paraId="623DF05C">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549970FD">
            <w:pPr>
              <w:autoSpaceDE w:val="0"/>
              <w:autoSpaceDN w:val="0"/>
              <w:jc w:val="center"/>
              <w:rPr>
                <w:rFonts w:hint="eastAsia" w:ascii="宋体" w:hAnsi="宋体" w:eastAsia="宋体" w:cs="宋体"/>
                <w:color w:val="000000"/>
                <w:spacing w:val="-20"/>
                <w:sz w:val="18"/>
                <w:szCs w:val="18"/>
              </w:rPr>
            </w:pPr>
          </w:p>
        </w:tc>
        <w:tc>
          <w:tcPr>
            <w:tcW w:w="747" w:type="dxa"/>
            <w:vMerge w:val="continue"/>
            <w:vAlign w:val="center"/>
          </w:tcPr>
          <w:p w14:paraId="4F8243ED">
            <w:pPr>
              <w:autoSpaceDE w:val="0"/>
              <w:autoSpaceDN w:val="0"/>
              <w:jc w:val="center"/>
              <w:rPr>
                <w:rFonts w:hint="eastAsia" w:ascii="宋体" w:hAnsi="宋体" w:eastAsia="宋体" w:cs="宋体"/>
                <w:color w:val="000000"/>
                <w:spacing w:val="-20"/>
                <w:sz w:val="18"/>
                <w:szCs w:val="18"/>
              </w:rPr>
            </w:pPr>
          </w:p>
        </w:tc>
      </w:tr>
      <w:tr w14:paraId="6C04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4E30D534">
            <w:pPr>
              <w:jc w:val="center"/>
              <w:rPr>
                <w:rFonts w:hint="eastAsia" w:ascii="宋体" w:hAnsi="宋体" w:eastAsia="宋体" w:cs="宋体"/>
                <w:color w:val="000000"/>
                <w:sz w:val="18"/>
                <w:szCs w:val="18"/>
              </w:rPr>
            </w:pPr>
          </w:p>
        </w:tc>
        <w:tc>
          <w:tcPr>
            <w:tcW w:w="585" w:type="dxa"/>
            <w:vMerge w:val="continue"/>
            <w:tcBorders/>
            <w:vAlign w:val="center"/>
          </w:tcPr>
          <w:p w14:paraId="0190DFA9">
            <w:pPr>
              <w:jc w:val="center"/>
              <w:rPr>
                <w:rFonts w:hint="eastAsia" w:ascii="宋体" w:hAnsi="宋体" w:eastAsia="宋体" w:cs="宋体"/>
                <w:color w:val="000000"/>
                <w:sz w:val="18"/>
                <w:szCs w:val="18"/>
              </w:rPr>
            </w:pPr>
          </w:p>
        </w:tc>
        <w:tc>
          <w:tcPr>
            <w:tcW w:w="2100" w:type="dxa"/>
            <w:gridSpan w:val="2"/>
            <w:shd w:val="clear" w:color="auto" w:fill="auto"/>
            <w:vAlign w:val="center"/>
          </w:tcPr>
          <w:p w14:paraId="1B9FFF2D">
            <w:pPr>
              <w:jc w:val="center"/>
              <w:rPr>
                <w:rFonts w:hint="default"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1210</w:t>
            </w:r>
            <w:r>
              <w:rPr>
                <w:rFonts w:hint="eastAsia" w:ascii="宋体" w:hAnsi="宋体" w:eastAsia="宋体" w:cs="宋体"/>
                <w:color w:val="000000"/>
                <w:sz w:val="18"/>
                <w:szCs w:val="18"/>
                <w:lang w:val="en-US" w:eastAsia="zh-CN"/>
              </w:rPr>
              <w:t>1</w:t>
            </w:r>
            <w:r>
              <w:rPr>
                <w:rFonts w:hint="eastAsia" w:ascii="宋体" w:hAnsi="宋体" w:cs="宋体"/>
                <w:color w:val="000000"/>
                <w:sz w:val="18"/>
                <w:szCs w:val="18"/>
                <w:lang w:val="en-US" w:eastAsia="zh-CN"/>
              </w:rPr>
              <w:t>1</w:t>
            </w:r>
          </w:p>
        </w:tc>
        <w:tc>
          <w:tcPr>
            <w:tcW w:w="2295" w:type="dxa"/>
            <w:shd w:val="clear" w:color="auto" w:fill="auto"/>
            <w:vAlign w:val="center"/>
          </w:tcPr>
          <w:p w14:paraId="68359D70">
            <w:pPr>
              <w:jc w:val="center"/>
              <w:rPr>
                <w:rFonts w:hint="eastAsia" w:ascii="宋体" w:hAnsi="宋体" w:eastAsia="宋体" w:cs="宋体"/>
                <w:color w:val="000000"/>
                <w:spacing w:val="-20"/>
                <w:kern w:val="2"/>
                <w:sz w:val="18"/>
                <w:szCs w:val="18"/>
                <w:lang w:val="en-US" w:eastAsia="zh-CN" w:bidi="ar-SA"/>
              </w:rPr>
            </w:pPr>
            <w:r>
              <w:rPr>
                <w:rFonts w:hint="eastAsia" w:ascii="宋体" w:hAnsi="宋体" w:cs="宋体"/>
                <w:color w:val="000000"/>
                <w:sz w:val="18"/>
                <w:szCs w:val="18"/>
                <w:lang w:val="en-US" w:eastAsia="zh-CN"/>
              </w:rPr>
              <w:t>婴幼儿</w:t>
            </w:r>
            <w:r>
              <w:rPr>
                <w:rFonts w:hint="eastAsia" w:ascii="宋体" w:hAnsi="宋体" w:eastAsia="宋体" w:cs="宋体"/>
                <w:color w:val="000000"/>
                <w:sz w:val="18"/>
                <w:szCs w:val="18"/>
              </w:rPr>
              <w:t>儿童语言教育与活动指导</w:t>
            </w:r>
          </w:p>
        </w:tc>
        <w:tc>
          <w:tcPr>
            <w:tcW w:w="690" w:type="dxa"/>
            <w:shd w:val="clear" w:color="auto" w:fill="auto"/>
            <w:vAlign w:val="center"/>
          </w:tcPr>
          <w:p w14:paraId="5A6F26EE">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64</w:t>
            </w:r>
          </w:p>
        </w:tc>
        <w:tc>
          <w:tcPr>
            <w:tcW w:w="600" w:type="dxa"/>
            <w:shd w:val="clear" w:color="auto" w:fill="auto"/>
            <w:vAlign w:val="center"/>
          </w:tcPr>
          <w:p w14:paraId="51B70ADE">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555" w:type="dxa"/>
            <w:shd w:val="clear" w:color="auto" w:fill="auto"/>
            <w:vAlign w:val="center"/>
          </w:tcPr>
          <w:p w14:paraId="2CF071DB">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615" w:type="dxa"/>
            <w:shd w:val="clear" w:color="auto" w:fill="auto"/>
            <w:vAlign w:val="center"/>
          </w:tcPr>
          <w:p w14:paraId="4DB00591">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4</w:t>
            </w:r>
          </w:p>
        </w:tc>
        <w:tc>
          <w:tcPr>
            <w:tcW w:w="720" w:type="dxa"/>
            <w:shd w:val="clear" w:color="auto" w:fill="auto"/>
            <w:vAlign w:val="center"/>
          </w:tcPr>
          <w:p w14:paraId="296B905A">
            <w:pPr>
              <w:jc w:val="center"/>
              <w:rPr>
                <w:rFonts w:hint="eastAsia" w:ascii="宋体" w:hAnsi="宋体" w:eastAsia="宋体" w:cs="宋体"/>
                <w:color w:val="000000"/>
                <w:spacing w:val="-20"/>
                <w:kern w:val="2"/>
                <w:sz w:val="18"/>
                <w:szCs w:val="18"/>
                <w:lang w:val="en-US" w:eastAsia="zh-CN" w:bidi="ar-SA"/>
              </w:rPr>
            </w:pPr>
          </w:p>
        </w:tc>
        <w:tc>
          <w:tcPr>
            <w:tcW w:w="766" w:type="dxa"/>
            <w:shd w:val="clear" w:color="auto" w:fill="auto"/>
            <w:vAlign w:val="center"/>
          </w:tcPr>
          <w:p w14:paraId="066037C6">
            <w:pPr>
              <w:jc w:val="center"/>
              <w:rPr>
                <w:rFonts w:hint="eastAsia" w:ascii="宋体" w:hAnsi="宋体" w:eastAsia="宋体" w:cs="宋体"/>
                <w:color w:val="000000"/>
                <w:spacing w:val="-20"/>
                <w:kern w:val="2"/>
                <w:sz w:val="18"/>
                <w:szCs w:val="18"/>
                <w:lang w:val="en-US" w:eastAsia="zh-CN" w:bidi="ar-SA"/>
              </w:rPr>
            </w:pPr>
          </w:p>
        </w:tc>
        <w:tc>
          <w:tcPr>
            <w:tcW w:w="743" w:type="dxa"/>
            <w:shd w:val="clear" w:color="auto" w:fill="auto"/>
            <w:vAlign w:val="center"/>
          </w:tcPr>
          <w:p w14:paraId="7F22631A">
            <w:pPr>
              <w:ind w:right="280" w:rightChars="0"/>
              <w:jc w:val="center"/>
              <w:rPr>
                <w:rFonts w:hint="eastAsia" w:ascii="宋体" w:hAnsi="宋体" w:eastAsia="宋体" w:cs="宋体"/>
                <w:color w:val="000000"/>
                <w:spacing w:val="-20"/>
                <w:kern w:val="2"/>
                <w:sz w:val="18"/>
                <w:szCs w:val="18"/>
                <w:lang w:val="en-US" w:eastAsia="zh-CN" w:bidi="ar-SA"/>
              </w:rPr>
            </w:pPr>
          </w:p>
        </w:tc>
        <w:tc>
          <w:tcPr>
            <w:tcW w:w="743" w:type="dxa"/>
            <w:shd w:val="clear" w:color="auto" w:fill="auto"/>
            <w:vAlign w:val="center"/>
          </w:tcPr>
          <w:p w14:paraId="2A3B7309">
            <w:pPr>
              <w:ind w:right="280" w:rightChars="0"/>
              <w:jc w:val="center"/>
              <w:rPr>
                <w:rFonts w:hint="eastAsia" w:ascii="宋体" w:hAnsi="宋体" w:eastAsia="宋体" w:cs="宋体"/>
                <w:color w:val="000000"/>
                <w:spacing w:val="-20"/>
                <w:kern w:val="2"/>
                <w:sz w:val="18"/>
                <w:szCs w:val="18"/>
                <w:lang w:val="en-US" w:eastAsia="zh-CN" w:bidi="ar-SA"/>
              </w:rPr>
            </w:pPr>
          </w:p>
        </w:tc>
        <w:tc>
          <w:tcPr>
            <w:tcW w:w="743" w:type="dxa"/>
            <w:shd w:val="clear" w:color="auto" w:fill="auto"/>
            <w:vAlign w:val="center"/>
          </w:tcPr>
          <w:p w14:paraId="35D244A6">
            <w:pPr>
              <w:autoSpaceDE w:val="0"/>
              <w:autoSpaceDN w:val="0"/>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4</w:t>
            </w:r>
          </w:p>
        </w:tc>
        <w:tc>
          <w:tcPr>
            <w:tcW w:w="743" w:type="dxa"/>
            <w:shd w:val="clear" w:color="auto" w:fill="auto"/>
            <w:vAlign w:val="center"/>
          </w:tcPr>
          <w:p w14:paraId="0CF113CE">
            <w:pPr>
              <w:autoSpaceDE w:val="0"/>
              <w:autoSpaceDN w:val="0"/>
              <w:jc w:val="center"/>
              <w:rPr>
                <w:rFonts w:hint="eastAsia" w:ascii="宋体" w:hAnsi="宋体" w:eastAsia="宋体" w:cs="宋体"/>
                <w:color w:val="000000"/>
                <w:spacing w:val="-20"/>
                <w:kern w:val="2"/>
                <w:sz w:val="18"/>
                <w:szCs w:val="18"/>
                <w:lang w:val="en-US" w:eastAsia="zh-CN" w:bidi="ar-SA"/>
              </w:rPr>
            </w:pPr>
          </w:p>
        </w:tc>
        <w:tc>
          <w:tcPr>
            <w:tcW w:w="747" w:type="dxa"/>
            <w:vMerge w:val="continue"/>
            <w:vAlign w:val="center"/>
          </w:tcPr>
          <w:p w14:paraId="0D056FA7">
            <w:pPr>
              <w:autoSpaceDE w:val="0"/>
              <w:autoSpaceDN w:val="0"/>
              <w:jc w:val="center"/>
              <w:rPr>
                <w:rFonts w:hint="eastAsia" w:ascii="宋体" w:hAnsi="宋体" w:eastAsia="宋体" w:cs="宋体"/>
                <w:color w:val="000000"/>
                <w:spacing w:val="-20"/>
                <w:sz w:val="18"/>
                <w:szCs w:val="18"/>
              </w:rPr>
            </w:pPr>
          </w:p>
        </w:tc>
      </w:tr>
      <w:tr w14:paraId="7B7C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40572B25">
            <w:pPr>
              <w:jc w:val="center"/>
              <w:rPr>
                <w:rFonts w:hint="eastAsia" w:ascii="宋体" w:hAnsi="宋体" w:eastAsia="宋体" w:cs="宋体"/>
                <w:color w:val="000000"/>
                <w:sz w:val="18"/>
                <w:szCs w:val="18"/>
              </w:rPr>
            </w:pPr>
          </w:p>
        </w:tc>
        <w:tc>
          <w:tcPr>
            <w:tcW w:w="585" w:type="dxa"/>
            <w:vMerge w:val="continue"/>
            <w:tcBorders/>
            <w:vAlign w:val="center"/>
          </w:tcPr>
          <w:p w14:paraId="7D9440D1">
            <w:pPr>
              <w:jc w:val="center"/>
              <w:rPr>
                <w:rFonts w:hint="eastAsia" w:ascii="宋体" w:hAnsi="宋体" w:eastAsia="宋体" w:cs="宋体"/>
                <w:color w:val="000000"/>
                <w:sz w:val="18"/>
                <w:szCs w:val="18"/>
              </w:rPr>
            </w:pPr>
          </w:p>
        </w:tc>
        <w:tc>
          <w:tcPr>
            <w:tcW w:w="2100" w:type="dxa"/>
            <w:gridSpan w:val="2"/>
            <w:shd w:val="clear"/>
            <w:vAlign w:val="center"/>
          </w:tcPr>
          <w:p w14:paraId="357FFDBE">
            <w:pPr>
              <w:jc w:val="center"/>
              <w:rPr>
                <w:rFonts w:hint="default"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w:t>
            </w:r>
            <w:r>
              <w:rPr>
                <w:rFonts w:hint="eastAsia" w:ascii="宋体" w:hAnsi="宋体" w:cs="宋体"/>
                <w:color w:val="000000"/>
                <w:sz w:val="18"/>
                <w:szCs w:val="18"/>
                <w:lang w:val="en-US" w:eastAsia="zh-CN"/>
              </w:rPr>
              <w:t>2017</w:t>
            </w:r>
          </w:p>
        </w:tc>
        <w:tc>
          <w:tcPr>
            <w:tcW w:w="2295" w:type="dxa"/>
            <w:shd w:val="clear"/>
            <w:vAlign w:val="center"/>
          </w:tcPr>
          <w:p w14:paraId="721051A9">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幼儿园教育活动设计与指导</w:t>
            </w:r>
          </w:p>
        </w:tc>
        <w:tc>
          <w:tcPr>
            <w:tcW w:w="690" w:type="dxa"/>
            <w:shd w:val="clear"/>
            <w:vAlign w:val="center"/>
          </w:tcPr>
          <w:p w14:paraId="5487F03A">
            <w:pPr>
              <w:spacing w:line="300" w:lineRule="exact"/>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64</w:t>
            </w:r>
          </w:p>
        </w:tc>
        <w:tc>
          <w:tcPr>
            <w:tcW w:w="600" w:type="dxa"/>
            <w:shd w:val="clear"/>
            <w:vAlign w:val="center"/>
          </w:tcPr>
          <w:p w14:paraId="48BEA151">
            <w:pPr>
              <w:spacing w:line="300" w:lineRule="exact"/>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32</w:t>
            </w:r>
          </w:p>
        </w:tc>
        <w:tc>
          <w:tcPr>
            <w:tcW w:w="555" w:type="dxa"/>
            <w:shd w:val="clear"/>
            <w:vAlign w:val="center"/>
          </w:tcPr>
          <w:p w14:paraId="477BA6B9">
            <w:pPr>
              <w:spacing w:line="300" w:lineRule="exact"/>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32</w:t>
            </w:r>
          </w:p>
        </w:tc>
        <w:tc>
          <w:tcPr>
            <w:tcW w:w="615" w:type="dxa"/>
            <w:shd w:val="clear"/>
            <w:vAlign w:val="center"/>
          </w:tcPr>
          <w:p w14:paraId="1736AE25">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4</w:t>
            </w:r>
          </w:p>
        </w:tc>
        <w:tc>
          <w:tcPr>
            <w:tcW w:w="720" w:type="dxa"/>
            <w:shd w:val="clear"/>
            <w:vAlign w:val="center"/>
          </w:tcPr>
          <w:p w14:paraId="43FEFB20">
            <w:pPr>
              <w:jc w:val="center"/>
              <w:rPr>
                <w:rFonts w:hint="eastAsia" w:ascii="宋体" w:hAnsi="宋体" w:eastAsia="宋体" w:cs="宋体"/>
                <w:color w:val="000000"/>
                <w:spacing w:val="-20"/>
                <w:kern w:val="2"/>
                <w:sz w:val="18"/>
                <w:szCs w:val="18"/>
                <w:lang w:val="en-US" w:eastAsia="zh-CN" w:bidi="ar-SA"/>
              </w:rPr>
            </w:pPr>
          </w:p>
        </w:tc>
        <w:tc>
          <w:tcPr>
            <w:tcW w:w="766" w:type="dxa"/>
            <w:shd w:val="clear"/>
            <w:vAlign w:val="center"/>
          </w:tcPr>
          <w:p w14:paraId="31861E3E">
            <w:pPr>
              <w:jc w:val="center"/>
              <w:rPr>
                <w:rFonts w:hint="eastAsia" w:ascii="宋体" w:hAnsi="宋体" w:eastAsia="宋体" w:cs="宋体"/>
                <w:color w:val="000000"/>
                <w:spacing w:val="-20"/>
                <w:kern w:val="2"/>
                <w:sz w:val="18"/>
                <w:szCs w:val="18"/>
                <w:lang w:val="en-US" w:eastAsia="zh-CN" w:bidi="ar-SA"/>
              </w:rPr>
            </w:pPr>
          </w:p>
        </w:tc>
        <w:tc>
          <w:tcPr>
            <w:tcW w:w="743" w:type="dxa"/>
            <w:shd w:val="clear"/>
            <w:vAlign w:val="center"/>
          </w:tcPr>
          <w:p w14:paraId="53F463B2">
            <w:pPr>
              <w:ind w:right="280" w:rightChars="0"/>
              <w:jc w:val="center"/>
              <w:rPr>
                <w:rFonts w:hint="eastAsia" w:ascii="宋体" w:hAnsi="宋体" w:eastAsia="宋体" w:cs="宋体"/>
                <w:color w:val="000000"/>
                <w:spacing w:val="-20"/>
                <w:kern w:val="2"/>
                <w:sz w:val="18"/>
                <w:szCs w:val="18"/>
                <w:lang w:val="en-US" w:eastAsia="zh-CN" w:bidi="ar-SA"/>
              </w:rPr>
            </w:pPr>
          </w:p>
        </w:tc>
        <w:tc>
          <w:tcPr>
            <w:tcW w:w="743" w:type="dxa"/>
            <w:shd w:val="clear"/>
            <w:vAlign w:val="center"/>
          </w:tcPr>
          <w:p w14:paraId="3B72148F">
            <w:pPr>
              <w:ind w:right="280" w:rightChars="0"/>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rPr>
              <w:t>4</w:t>
            </w:r>
          </w:p>
        </w:tc>
        <w:tc>
          <w:tcPr>
            <w:tcW w:w="743" w:type="dxa"/>
            <w:shd w:val="clear"/>
            <w:vAlign w:val="center"/>
          </w:tcPr>
          <w:p w14:paraId="55049150">
            <w:pPr>
              <w:autoSpaceDE w:val="0"/>
              <w:autoSpaceDN w:val="0"/>
              <w:jc w:val="center"/>
              <w:rPr>
                <w:rFonts w:hint="eastAsia" w:ascii="宋体" w:hAnsi="宋体" w:eastAsia="宋体" w:cs="宋体"/>
                <w:color w:val="000000"/>
                <w:spacing w:val="-20"/>
                <w:kern w:val="2"/>
                <w:sz w:val="18"/>
                <w:szCs w:val="18"/>
                <w:lang w:val="en-US" w:eastAsia="zh-CN" w:bidi="ar-SA"/>
              </w:rPr>
            </w:pPr>
          </w:p>
        </w:tc>
        <w:tc>
          <w:tcPr>
            <w:tcW w:w="743" w:type="dxa"/>
            <w:shd w:val="clear"/>
            <w:vAlign w:val="center"/>
          </w:tcPr>
          <w:p w14:paraId="3B147A0E">
            <w:pPr>
              <w:autoSpaceDE w:val="0"/>
              <w:autoSpaceDN w:val="0"/>
              <w:jc w:val="center"/>
              <w:rPr>
                <w:rFonts w:hint="eastAsia" w:ascii="宋体" w:hAnsi="宋体" w:eastAsia="宋体" w:cs="宋体"/>
                <w:color w:val="000000"/>
                <w:spacing w:val="-20"/>
                <w:kern w:val="2"/>
                <w:sz w:val="18"/>
                <w:szCs w:val="18"/>
                <w:lang w:val="en-US" w:eastAsia="zh-CN" w:bidi="ar-SA"/>
              </w:rPr>
            </w:pPr>
          </w:p>
        </w:tc>
        <w:tc>
          <w:tcPr>
            <w:tcW w:w="747" w:type="dxa"/>
            <w:vMerge w:val="continue"/>
            <w:vAlign w:val="center"/>
          </w:tcPr>
          <w:p w14:paraId="20A0722B">
            <w:pPr>
              <w:autoSpaceDE w:val="0"/>
              <w:autoSpaceDN w:val="0"/>
              <w:jc w:val="center"/>
              <w:rPr>
                <w:rFonts w:hint="eastAsia" w:ascii="宋体" w:hAnsi="宋体" w:eastAsia="宋体" w:cs="宋体"/>
                <w:color w:val="000000"/>
                <w:spacing w:val="-20"/>
                <w:sz w:val="18"/>
                <w:szCs w:val="18"/>
              </w:rPr>
            </w:pPr>
          </w:p>
        </w:tc>
      </w:tr>
      <w:tr w14:paraId="69D2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2CAF5BF">
            <w:pPr>
              <w:jc w:val="center"/>
              <w:rPr>
                <w:rFonts w:hint="eastAsia" w:ascii="宋体" w:hAnsi="宋体" w:eastAsia="宋体" w:cs="宋体"/>
                <w:color w:val="000000"/>
                <w:sz w:val="18"/>
                <w:szCs w:val="18"/>
              </w:rPr>
            </w:pPr>
          </w:p>
        </w:tc>
        <w:tc>
          <w:tcPr>
            <w:tcW w:w="585" w:type="dxa"/>
            <w:vMerge w:val="continue"/>
            <w:tcBorders/>
            <w:vAlign w:val="center"/>
          </w:tcPr>
          <w:p w14:paraId="5CB1D801">
            <w:pPr>
              <w:jc w:val="center"/>
              <w:rPr>
                <w:rFonts w:hint="eastAsia" w:ascii="宋体" w:hAnsi="宋体" w:eastAsia="宋体" w:cs="宋体"/>
                <w:color w:val="000000"/>
                <w:sz w:val="18"/>
                <w:szCs w:val="18"/>
              </w:rPr>
            </w:pPr>
          </w:p>
        </w:tc>
        <w:tc>
          <w:tcPr>
            <w:tcW w:w="2100" w:type="dxa"/>
            <w:gridSpan w:val="2"/>
            <w:vAlign w:val="center"/>
          </w:tcPr>
          <w:p w14:paraId="05E1B795">
            <w:pPr>
              <w:jc w:val="center"/>
              <w:rPr>
                <w:rFonts w:hint="eastAsia" w:ascii="宋体" w:hAnsi="宋体" w:eastAsia="宋体" w:cs="宋体"/>
                <w:color w:val="000000"/>
                <w:sz w:val="18"/>
                <w:szCs w:val="18"/>
                <w:lang w:eastAsia="zh-CN"/>
              </w:rPr>
            </w:pPr>
          </w:p>
        </w:tc>
        <w:tc>
          <w:tcPr>
            <w:tcW w:w="2295" w:type="dxa"/>
            <w:vAlign w:val="center"/>
          </w:tcPr>
          <w:p w14:paraId="0206C092">
            <w:pPr>
              <w:jc w:val="center"/>
              <w:rPr>
                <w:rFonts w:hint="eastAsia" w:ascii="宋体" w:hAnsi="宋体" w:eastAsia="宋体" w:cs="宋体"/>
                <w:color w:val="000000"/>
                <w:kern w:val="0"/>
                <w:sz w:val="18"/>
                <w:szCs w:val="18"/>
              </w:rPr>
            </w:pPr>
          </w:p>
        </w:tc>
        <w:tc>
          <w:tcPr>
            <w:tcW w:w="690" w:type="dxa"/>
            <w:vAlign w:val="center"/>
          </w:tcPr>
          <w:p w14:paraId="648C2747">
            <w:pPr>
              <w:jc w:val="center"/>
              <w:rPr>
                <w:rFonts w:hint="eastAsia" w:ascii="宋体" w:hAnsi="宋体" w:eastAsia="宋体" w:cs="宋体"/>
                <w:color w:val="000000"/>
                <w:sz w:val="18"/>
                <w:szCs w:val="18"/>
              </w:rPr>
            </w:pPr>
          </w:p>
        </w:tc>
        <w:tc>
          <w:tcPr>
            <w:tcW w:w="600" w:type="dxa"/>
            <w:vAlign w:val="center"/>
          </w:tcPr>
          <w:p w14:paraId="76E44CDD">
            <w:pPr>
              <w:jc w:val="center"/>
              <w:rPr>
                <w:rFonts w:hint="eastAsia" w:ascii="宋体" w:hAnsi="宋体" w:eastAsia="宋体" w:cs="宋体"/>
                <w:color w:val="000000"/>
                <w:sz w:val="18"/>
                <w:szCs w:val="18"/>
              </w:rPr>
            </w:pPr>
          </w:p>
        </w:tc>
        <w:tc>
          <w:tcPr>
            <w:tcW w:w="555" w:type="dxa"/>
            <w:vAlign w:val="center"/>
          </w:tcPr>
          <w:p w14:paraId="795B7C38">
            <w:pPr>
              <w:jc w:val="center"/>
              <w:rPr>
                <w:rFonts w:hint="eastAsia" w:ascii="宋体" w:hAnsi="宋体" w:eastAsia="宋体" w:cs="宋体"/>
                <w:color w:val="000000"/>
                <w:sz w:val="18"/>
                <w:szCs w:val="18"/>
              </w:rPr>
            </w:pPr>
          </w:p>
        </w:tc>
        <w:tc>
          <w:tcPr>
            <w:tcW w:w="615" w:type="dxa"/>
            <w:vAlign w:val="center"/>
          </w:tcPr>
          <w:p w14:paraId="0E91823D">
            <w:pPr>
              <w:jc w:val="center"/>
              <w:rPr>
                <w:rFonts w:hint="eastAsia" w:ascii="宋体" w:hAnsi="宋体" w:eastAsia="宋体" w:cs="宋体"/>
                <w:color w:val="000000"/>
                <w:sz w:val="18"/>
                <w:szCs w:val="18"/>
              </w:rPr>
            </w:pPr>
          </w:p>
        </w:tc>
        <w:tc>
          <w:tcPr>
            <w:tcW w:w="720" w:type="dxa"/>
            <w:vAlign w:val="center"/>
          </w:tcPr>
          <w:p w14:paraId="4AC33E75">
            <w:pPr>
              <w:jc w:val="center"/>
              <w:rPr>
                <w:rFonts w:hint="eastAsia" w:ascii="宋体" w:hAnsi="宋体" w:eastAsia="宋体" w:cs="宋体"/>
                <w:color w:val="000000"/>
                <w:spacing w:val="-20"/>
                <w:sz w:val="18"/>
                <w:szCs w:val="18"/>
              </w:rPr>
            </w:pPr>
          </w:p>
        </w:tc>
        <w:tc>
          <w:tcPr>
            <w:tcW w:w="766" w:type="dxa"/>
            <w:vAlign w:val="center"/>
          </w:tcPr>
          <w:p w14:paraId="595E113D">
            <w:pPr>
              <w:jc w:val="center"/>
              <w:rPr>
                <w:rFonts w:hint="eastAsia" w:ascii="宋体" w:hAnsi="宋体" w:eastAsia="宋体" w:cs="宋体"/>
                <w:color w:val="000000"/>
                <w:spacing w:val="-20"/>
                <w:sz w:val="18"/>
                <w:szCs w:val="18"/>
              </w:rPr>
            </w:pPr>
          </w:p>
        </w:tc>
        <w:tc>
          <w:tcPr>
            <w:tcW w:w="743" w:type="dxa"/>
            <w:vAlign w:val="center"/>
          </w:tcPr>
          <w:p w14:paraId="237FBE09">
            <w:pPr>
              <w:ind w:right="280"/>
              <w:jc w:val="center"/>
              <w:rPr>
                <w:rFonts w:hint="eastAsia" w:ascii="宋体" w:hAnsi="宋体" w:eastAsia="宋体" w:cs="宋体"/>
                <w:color w:val="000000"/>
                <w:spacing w:val="-20"/>
                <w:sz w:val="18"/>
                <w:szCs w:val="18"/>
              </w:rPr>
            </w:pPr>
          </w:p>
        </w:tc>
        <w:tc>
          <w:tcPr>
            <w:tcW w:w="743" w:type="dxa"/>
            <w:vAlign w:val="center"/>
          </w:tcPr>
          <w:p w14:paraId="63AEDD26">
            <w:pPr>
              <w:ind w:right="280"/>
              <w:jc w:val="center"/>
              <w:rPr>
                <w:rFonts w:hint="eastAsia" w:ascii="宋体" w:hAnsi="宋体" w:eastAsia="宋体" w:cs="宋体"/>
                <w:color w:val="000000"/>
                <w:sz w:val="18"/>
                <w:szCs w:val="18"/>
              </w:rPr>
            </w:pPr>
          </w:p>
        </w:tc>
        <w:tc>
          <w:tcPr>
            <w:tcW w:w="743" w:type="dxa"/>
            <w:vAlign w:val="center"/>
          </w:tcPr>
          <w:p w14:paraId="49A8EB5D">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12284B5A">
            <w:pPr>
              <w:autoSpaceDE w:val="0"/>
              <w:autoSpaceDN w:val="0"/>
              <w:jc w:val="center"/>
              <w:rPr>
                <w:rFonts w:hint="eastAsia" w:ascii="宋体" w:hAnsi="宋体" w:eastAsia="宋体" w:cs="宋体"/>
                <w:color w:val="000000"/>
                <w:spacing w:val="-20"/>
                <w:sz w:val="18"/>
                <w:szCs w:val="18"/>
              </w:rPr>
            </w:pPr>
          </w:p>
        </w:tc>
        <w:tc>
          <w:tcPr>
            <w:tcW w:w="747" w:type="dxa"/>
            <w:vMerge w:val="continue"/>
            <w:vAlign w:val="center"/>
          </w:tcPr>
          <w:p w14:paraId="3AD46C32">
            <w:pPr>
              <w:autoSpaceDE w:val="0"/>
              <w:autoSpaceDN w:val="0"/>
              <w:jc w:val="center"/>
              <w:rPr>
                <w:rFonts w:hint="eastAsia" w:ascii="宋体" w:hAnsi="宋体" w:eastAsia="宋体" w:cs="宋体"/>
                <w:color w:val="000000"/>
                <w:spacing w:val="-20"/>
                <w:sz w:val="18"/>
                <w:szCs w:val="18"/>
              </w:rPr>
            </w:pPr>
          </w:p>
        </w:tc>
      </w:tr>
      <w:tr w14:paraId="3AB1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07324385">
            <w:pPr>
              <w:jc w:val="center"/>
              <w:rPr>
                <w:rFonts w:hint="eastAsia" w:ascii="宋体" w:hAnsi="宋体" w:eastAsia="宋体" w:cs="宋体"/>
                <w:color w:val="000000"/>
                <w:sz w:val="18"/>
                <w:szCs w:val="18"/>
              </w:rPr>
            </w:pPr>
          </w:p>
        </w:tc>
        <w:tc>
          <w:tcPr>
            <w:tcW w:w="585" w:type="dxa"/>
            <w:vMerge w:val="continue"/>
            <w:tcBorders/>
            <w:vAlign w:val="center"/>
          </w:tcPr>
          <w:p w14:paraId="063F0981">
            <w:pPr>
              <w:jc w:val="center"/>
              <w:rPr>
                <w:rFonts w:hint="eastAsia" w:ascii="宋体" w:hAnsi="宋体" w:eastAsia="宋体" w:cs="宋体"/>
                <w:color w:val="000000"/>
                <w:sz w:val="18"/>
                <w:szCs w:val="18"/>
              </w:rPr>
            </w:pPr>
          </w:p>
        </w:tc>
        <w:tc>
          <w:tcPr>
            <w:tcW w:w="4395" w:type="dxa"/>
            <w:gridSpan w:val="3"/>
            <w:vAlign w:val="center"/>
          </w:tcPr>
          <w:p w14:paraId="6D7E5A44">
            <w:pPr>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总计</w:t>
            </w:r>
          </w:p>
        </w:tc>
        <w:tc>
          <w:tcPr>
            <w:tcW w:w="690" w:type="dxa"/>
            <w:shd w:val="clear"/>
            <w:vAlign w:val="center"/>
          </w:tcPr>
          <w:p w14:paraId="396165D1">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cs="宋体"/>
                <w:b/>
                <w:bCs/>
                <w:i w:val="0"/>
                <w:iCs w:val="0"/>
                <w:color w:val="000000"/>
                <w:kern w:val="2"/>
                <w:sz w:val="20"/>
                <w:szCs w:val="20"/>
                <w:u w:val="none"/>
                <w:lang w:val="en-US" w:eastAsia="zh-CN" w:bidi="ar-SA"/>
              </w:rPr>
              <w:t>224</w:t>
            </w:r>
          </w:p>
        </w:tc>
        <w:tc>
          <w:tcPr>
            <w:tcW w:w="600" w:type="dxa"/>
            <w:shd w:val="clear"/>
            <w:vAlign w:val="center"/>
          </w:tcPr>
          <w:p w14:paraId="46F3E28E">
            <w:pPr>
              <w:jc w:val="center"/>
              <w:rPr>
                <w:rFonts w:hint="default" w:ascii="宋体" w:hAnsi="宋体" w:eastAsia="宋体" w:cs="宋体"/>
                <w:b/>
                <w:bCs/>
                <w:spacing w:val="-20"/>
                <w:kern w:val="2"/>
                <w:sz w:val="20"/>
                <w:szCs w:val="20"/>
                <w:lang w:val="en-US" w:eastAsia="zh-CN" w:bidi="ar-SA"/>
              </w:rPr>
            </w:pPr>
            <w:r>
              <w:rPr>
                <w:rFonts w:hint="eastAsia" w:ascii="宋体" w:hAnsi="宋体" w:cs="宋体"/>
                <w:b/>
                <w:bCs/>
                <w:spacing w:val="-20"/>
                <w:kern w:val="2"/>
                <w:sz w:val="20"/>
                <w:szCs w:val="20"/>
                <w:lang w:val="en-US" w:eastAsia="zh-CN" w:bidi="ar-SA"/>
              </w:rPr>
              <w:t>112</w:t>
            </w:r>
          </w:p>
        </w:tc>
        <w:tc>
          <w:tcPr>
            <w:tcW w:w="555" w:type="dxa"/>
            <w:shd w:val="clear"/>
            <w:vAlign w:val="center"/>
          </w:tcPr>
          <w:p w14:paraId="0D2673F4">
            <w:pPr>
              <w:jc w:val="center"/>
              <w:rPr>
                <w:rFonts w:hint="default" w:ascii="宋体" w:hAnsi="宋体" w:eastAsia="宋体" w:cs="宋体"/>
                <w:b/>
                <w:bCs/>
                <w:spacing w:val="-20"/>
                <w:kern w:val="2"/>
                <w:sz w:val="20"/>
                <w:szCs w:val="20"/>
                <w:lang w:val="en-US" w:eastAsia="zh-CN" w:bidi="ar-SA"/>
              </w:rPr>
            </w:pPr>
            <w:r>
              <w:rPr>
                <w:rFonts w:hint="eastAsia" w:ascii="宋体" w:hAnsi="宋体" w:cs="宋体"/>
                <w:b/>
                <w:bCs/>
                <w:spacing w:val="-20"/>
                <w:kern w:val="2"/>
                <w:sz w:val="20"/>
                <w:szCs w:val="20"/>
                <w:lang w:val="en-US" w:eastAsia="zh-CN" w:bidi="ar-SA"/>
              </w:rPr>
              <w:t>112</w:t>
            </w:r>
          </w:p>
        </w:tc>
        <w:tc>
          <w:tcPr>
            <w:tcW w:w="615" w:type="dxa"/>
            <w:shd w:val="clear"/>
            <w:vAlign w:val="center"/>
          </w:tcPr>
          <w:p w14:paraId="67A0238D">
            <w:pPr>
              <w:jc w:val="center"/>
              <w:rPr>
                <w:rFonts w:hint="default" w:ascii="宋体" w:hAnsi="宋体" w:eastAsia="宋体" w:cs="宋体"/>
                <w:b/>
                <w:bCs/>
                <w:spacing w:val="-20"/>
                <w:kern w:val="2"/>
                <w:sz w:val="20"/>
                <w:szCs w:val="20"/>
                <w:lang w:val="en-US" w:eastAsia="zh-CN" w:bidi="ar-SA"/>
              </w:rPr>
            </w:pPr>
            <w:r>
              <w:rPr>
                <w:rFonts w:hint="eastAsia" w:ascii="宋体" w:hAnsi="宋体" w:cs="宋体"/>
                <w:b/>
                <w:bCs/>
                <w:spacing w:val="-20"/>
                <w:kern w:val="2"/>
                <w:sz w:val="20"/>
                <w:szCs w:val="20"/>
                <w:lang w:val="en-US" w:eastAsia="zh-CN" w:bidi="ar-SA"/>
              </w:rPr>
              <w:t>14</w:t>
            </w:r>
          </w:p>
        </w:tc>
        <w:tc>
          <w:tcPr>
            <w:tcW w:w="720" w:type="dxa"/>
            <w:vAlign w:val="center"/>
          </w:tcPr>
          <w:p w14:paraId="4B20A7D7">
            <w:pPr>
              <w:jc w:val="center"/>
              <w:rPr>
                <w:rFonts w:hint="eastAsia" w:ascii="宋体" w:hAnsi="宋体" w:eastAsia="宋体" w:cs="宋体"/>
                <w:color w:val="000000"/>
                <w:spacing w:val="-20"/>
                <w:sz w:val="18"/>
                <w:szCs w:val="18"/>
              </w:rPr>
            </w:pPr>
          </w:p>
        </w:tc>
        <w:tc>
          <w:tcPr>
            <w:tcW w:w="766" w:type="dxa"/>
            <w:vAlign w:val="center"/>
          </w:tcPr>
          <w:p w14:paraId="576EA8C0">
            <w:pPr>
              <w:jc w:val="center"/>
              <w:rPr>
                <w:rFonts w:hint="eastAsia" w:ascii="宋体" w:hAnsi="宋体" w:eastAsia="宋体" w:cs="宋体"/>
                <w:color w:val="000000"/>
                <w:spacing w:val="-20"/>
                <w:sz w:val="18"/>
                <w:szCs w:val="18"/>
              </w:rPr>
            </w:pPr>
          </w:p>
        </w:tc>
        <w:tc>
          <w:tcPr>
            <w:tcW w:w="743" w:type="dxa"/>
            <w:vAlign w:val="center"/>
          </w:tcPr>
          <w:p w14:paraId="477BFCE3">
            <w:pPr>
              <w:ind w:right="280"/>
              <w:jc w:val="center"/>
              <w:rPr>
                <w:rFonts w:hint="eastAsia" w:ascii="宋体" w:hAnsi="宋体" w:eastAsia="宋体" w:cs="宋体"/>
                <w:b/>
                <w:bCs/>
                <w:color w:val="000000"/>
                <w:spacing w:val="-20"/>
                <w:sz w:val="18"/>
                <w:szCs w:val="18"/>
                <w:lang w:val="en-US" w:eastAsia="zh-CN"/>
              </w:rPr>
            </w:pPr>
            <w:r>
              <w:rPr>
                <w:rFonts w:hint="eastAsia" w:ascii="宋体" w:hAnsi="宋体" w:cs="宋体"/>
                <w:b/>
                <w:bCs/>
                <w:color w:val="000000"/>
                <w:spacing w:val="-20"/>
                <w:sz w:val="18"/>
                <w:szCs w:val="18"/>
                <w:lang w:val="en-US" w:eastAsia="zh-CN"/>
              </w:rPr>
              <w:t>4</w:t>
            </w:r>
          </w:p>
        </w:tc>
        <w:tc>
          <w:tcPr>
            <w:tcW w:w="743" w:type="dxa"/>
            <w:vAlign w:val="center"/>
          </w:tcPr>
          <w:p w14:paraId="46388AB4">
            <w:pPr>
              <w:ind w:right="280"/>
              <w:jc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6</w:t>
            </w:r>
          </w:p>
        </w:tc>
        <w:tc>
          <w:tcPr>
            <w:tcW w:w="743" w:type="dxa"/>
            <w:vAlign w:val="center"/>
          </w:tcPr>
          <w:p w14:paraId="7B1F003B">
            <w:pPr>
              <w:autoSpaceDE w:val="0"/>
              <w:autoSpaceDN w:val="0"/>
              <w:jc w:val="center"/>
              <w:rPr>
                <w:rFonts w:hint="eastAsia" w:ascii="宋体" w:hAnsi="宋体" w:eastAsia="宋体" w:cs="宋体"/>
                <w:b/>
                <w:bCs/>
                <w:color w:val="000000"/>
                <w:spacing w:val="-20"/>
                <w:sz w:val="18"/>
                <w:szCs w:val="18"/>
                <w:lang w:val="en-US" w:eastAsia="zh-CN"/>
              </w:rPr>
            </w:pPr>
            <w:r>
              <w:rPr>
                <w:rFonts w:hint="eastAsia" w:ascii="宋体" w:hAnsi="宋体" w:cs="宋体"/>
                <w:b/>
                <w:bCs/>
                <w:color w:val="000000"/>
                <w:spacing w:val="-20"/>
                <w:sz w:val="18"/>
                <w:szCs w:val="18"/>
                <w:lang w:val="en-US" w:eastAsia="zh-CN"/>
              </w:rPr>
              <w:t>4</w:t>
            </w:r>
          </w:p>
        </w:tc>
        <w:tc>
          <w:tcPr>
            <w:tcW w:w="743" w:type="dxa"/>
            <w:vAlign w:val="center"/>
          </w:tcPr>
          <w:p w14:paraId="48E837AE">
            <w:pPr>
              <w:autoSpaceDE w:val="0"/>
              <w:autoSpaceDN w:val="0"/>
              <w:jc w:val="center"/>
              <w:rPr>
                <w:rFonts w:hint="eastAsia" w:ascii="宋体" w:hAnsi="宋体" w:eastAsia="宋体" w:cs="宋体"/>
                <w:b/>
                <w:bCs/>
                <w:color w:val="000000"/>
                <w:spacing w:val="-20"/>
                <w:sz w:val="18"/>
                <w:szCs w:val="18"/>
              </w:rPr>
            </w:pPr>
          </w:p>
        </w:tc>
        <w:tc>
          <w:tcPr>
            <w:tcW w:w="747" w:type="dxa"/>
            <w:vMerge w:val="continue"/>
            <w:vAlign w:val="center"/>
          </w:tcPr>
          <w:p w14:paraId="445616D7">
            <w:pPr>
              <w:autoSpaceDE w:val="0"/>
              <w:autoSpaceDN w:val="0"/>
              <w:jc w:val="center"/>
              <w:rPr>
                <w:rFonts w:hint="eastAsia" w:ascii="宋体" w:hAnsi="宋体" w:eastAsia="宋体" w:cs="宋体"/>
                <w:color w:val="000000"/>
                <w:spacing w:val="-20"/>
                <w:sz w:val="18"/>
                <w:szCs w:val="18"/>
              </w:rPr>
            </w:pPr>
          </w:p>
        </w:tc>
      </w:tr>
      <w:tr w14:paraId="2FAE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5EF9F92">
            <w:pPr>
              <w:jc w:val="center"/>
              <w:rPr>
                <w:rFonts w:hint="eastAsia" w:ascii="宋体" w:hAnsi="宋体" w:eastAsia="宋体" w:cs="宋体"/>
                <w:color w:val="000000"/>
                <w:sz w:val="18"/>
                <w:szCs w:val="18"/>
              </w:rPr>
            </w:pPr>
          </w:p>
        </w:tc>
        <w:tc>
          <w:tcPr>
            <w:tcW w:w="585" w:type="dxa"/>
            <w:vMerge w:val="continue"/>
            <w:tcBorders/>
            <w:vAlign w:val="center"/>
          </w:tcPr>
          <w:p w14:paraId="7531B809">
            <w:pPr>
              <w:jc w:val="center"/>
              <w:rPr>
                <w:rFonts w:hint="eastAsia" w:ascii="宋体" w:hAnsi="宋体" w:eastAsia="宋体" w:cs="宋体"/>
                <w:color w:val="000000"/>
                <w:sz w:val="18"/>
                <w:szCs w:val="18"/>
              </w:rPr>
            </w:pPr>
          </w:p>
        </w:tc>
        <w:tc>
          <w:tcPr>
            <w:tcW w:w="4395" w:type="dxa"/>
            <w:gridSpan w:val="3"/>
            <w:vAlign w:val="center"/>
          </w:tcPr>
          <w:p w14:paraId="57FF02B0">
            <w:pPr>
              <w:jc w:val="center"/>
              <w:rPr>
                <w:rFonts w:hint="eastAsia" w:ascii="宋体" w:hAnsi="宋体" w:eastAsia="宋体" w:cs="宋体"/>
                <w:color w:val="000000"/>
                <w:kern w:val="0"/>
                <w:sz w:val="18"/>
                <w:szCs w:val="18"/>
              </w:rPr>
            </w:pPr>
            <w:r>
              <w:rPr>
                <w:rFonts w:hint="eastAsia" w:ascii="Times New Roman" w:hAnsi="Times New Roman"/>
                <w:b/>
                <w:bCs/>
                <w:color w:val="000000"/>
                <w:sz w:val="18"/>
                <w:szCs w:val="18"/>
              </w:rPr>
              <w:t>选修要求：</w:t>
            </w:r>
            <w:r>
              <w:rPr>
                <w:rFonts w:hint="eastAsia" w:ascii="Times New Roman" w:hAnsi="Times New Roman"/>
                <w:color w:val="000000" w:themeColor="text1"/>
                <w:sz w:val="18"/>
                <w:szCs w:val="18"/>
                <w14:textFill>
                  <w14:solidFill>
                    <w14:schemeClr w14:val="tx1"/>
                  </w14:solidFill>
                </w14:textFill>
              </w:rPr>
              <w:t>选修学分要求、先修课程要求等。</w:t>
            </w:r>
          </w:p>
        </w:tc>
        <w:tc>
          <w:tcPr>
            <w:tcW w:w="6918" w:type="dxa"/>
            <w:gridSpan w:val="10"/>
            <w:vAlign w:val="center"/>
          </w:tcPr>
          <w:p w14:paraId="577F669E">
            <w:pPr>
              <w:autoSpaceDE w:val="0"/>
              <w:autoSpaceDN w:val="0"/>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rPr>
              <w:t>幼儿方向</w:t>
            </w:r>
          </w:p>
        </w:tc>
        <w:tc>
          <w:tcPr>
            <w:tcW w:w="747" w:type="dxa"/>
            <w:vMerge w:val="continue"/>
            <w:vAlign w:val="center"/>
          </w:tcPr>
          <w:p w14:paraId="4D0F34F7">
            <w:pPr>
              <w:autoSpaceDE w:val="0"/>
              <w:autoSpaceDN w:val="0"/>
              <w:jc w:val="center"/>
              <w:rPr>
                <w:rFonts w:hint="eastAsia" w:ascii="宋体" w:hAnsi="宋体" w:eastAsia="宋体" w:cs="宋体"/>
                <w:color w:val="000000"/>
                <w:spacing w:val="-20"/>
                <w:sz w:val="18"/>
                <w:szCs w:val="18"/>
              </w:rPr>
            </w:pPr>
          </w:p>
        </w:tc>
      </w:tr>
      <w:tr w14:paraId="4650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61373807">
            <w:pPr>
              <w:jc w:val="center"/>
              <w:rPr>
                <w:rFonts w:hint="eastAsia" w:ascii="宋体" w:hAnsi="宋体" w:eastAsia="宋体" w:cs="宋体"/>
                <w:color w:val="000000"/>
                <w:sz w:val="18"/>
                <w:szCs w:val="18"/>
              </w:rPr>
            </w:pPr>
          </w:p>
        </w:tc>
        <w:tc>
          <w:tcPr>
            <w:tcW w:w="585" w:type="dxa"/>
            <w:vMerge w:val="continue"/>
            <w:tcBorders/>
            <w:vAlign w:val="center"/>
          </w:tcPr>
          <w:p w14:paraId="26DAA156">
            <w:pPr>
              <w:jc w:val="center"/>
              <w:rPr>
                <w:rFonts w:hint="eastAsia" w:ascii="宋体" w:hAnsi="宋体" w:eastAsia="宋体" w:cs="宋体"/>
                <w:color w:val="000000"/>
                <w:sz w:val="18"/>
                <w:szCs w:val="18"/>
              </w:rPr>
            </w:pPr>
          </w:p>
        </w:tc>
        <w:tc>
          <w:tcPr>
            <w:tcW w:w="2100" w:type="dxa"/>
            <w:gridSpan w:val="2"/>
            <w:vAlign w:val="center"/>
          </w:tcPr>
          <w:p w14:paraId="4703CE62">
            <w:pPr>
              <w:jc w:val="center"/>
              <w:rPr>
                <w:rFonts w:hint="default" w:ascii="宋体" w:hAnsi="宋体" w:eastAsia="宋体" w:cs="宋体"/>
                <w:b/>
                <w:bCs/>
                <w:color w:val="00000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1220</w:t>
            </w:r>
            <w:r>
              <w:rPr>
                <w:rFonts w:hint="eastAsia" w:ascii="宋体" w:hAnsi="宋体" w:eastAsia="宋体" w:cs="宋体"/>
                <w:color w:val="000000"/>
                <w:sz w:val="18"/>
                <w:szCs w:val="18"/>
                <w:lang w:val="en-US" w:eastAsia="zh-CN"/>
              </w:rPr>
              <w:t>26</w:t>
            </w:r>
          </w:p>
        </w:tc>
        <w:tc>
          <w:tcPr>
            <w:tcW w:w="2295" w:type="dxa"/>
            <w:vAlign w:val="center"/>
          </w:tcPr>
          <w:p w14:paraId="6A57FDA7">
            <w:pPr>
              <w:jc w:val="center"/>
              <w:rPr>
                <w:rFonts w:hint="eastAsia" w:ascii="宋体" w:hAnsi="宋体" w:eastAsia="宋体" w:cs="宋体"/>
              </w:rPr>
            </w:pPr>
            <w:r>
              <w:rPr>
                <w:rFonts w:hint="eastAsia" w:ascii="宋体" w:hAnsi="宋体" w:eastAsia="宋体" w:cs="宋体"/>
                <w:color w:val="000000"/>
                <w:kern w:val="0"/>
                <w:sz w:val="18"/>
                <w:szCs w:val="18"/>
              </w:rPr>
              <w:t>特殊儿童发展与教育</w:t>
            </w:r>
          </w:p>
        </w:tc>
        <w:tc>
          <w:tcPr>
            <w:tcW w:w="690" w:type="dxa"/>
            <w:vAlign w:val="center"/>
          </w:tcPr>
          <w:p w14:paraId="699BD118">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32</w:t>
            </w:r>
          </w:p>
        </w:tc>
        <w:tc>
          <w:tcPr>
            <w:tcW w:w="600" w:type="dxa"/>
            <w:vAlign w:val="center"/>
          </w:tcPr>
          <w:p w14:paraId="2436A6E6">
            <w:pPr>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16</w:t>
            </w:r>
          </w:p>
        </w:tc>
        <w:tc>
          <w:tcPr>
            <w:tcW w:w="555" w:type="dxa"/>
            <w:vAlign w:val="center"/>
          </w:tcPr>
          <w:p w14:paraId="26E7A112">
            <w:pPr>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16</w:t>
            </w:r>
          </w:p>
        </w:tc>
        <w:tc>
          <w:tcPr>
            <w:tcW w:w="615" w:type="dxa"/>
            <w:vAlign w:val="center"/>
          </w:tcPr>
          <w:p w14:paraId="3003F2FF">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20" w:type="dxa"/>
            <w:vAlign w:val="center"/>
          </w:tcPr>
          <w:p w14:paraId="028BE88F">
            <w:pPr>
              <w:jc w:val="center"/>
              <w:rPr>
                <w:rFonts w:hint="eastAsia" w:ascii="宋体" w:hAnsi="宋体" w:eastAsia="宋体" w:cs="宋体"/>
                <w:color w:val="000000"/>
                <w:spacing w:val="-20"/>
                <w:sz w:val="18"/>
                <w:szCs w:val="18"/>
              </w:rPr>
            </w:pPr>
          </w:p>
        </w:tc>
        <w:tc>
          <w:tcPr>
            <w:tcW w:w="766" w:type="dxa"/>
            <w:vAlign w:val="center"/>
          </w:tcPr>
          <w:p w14:paraId="7B99439A">
            <w:pPr>
              <w:jc w:val="center"/>
              <w:rPr>
                <w:rFonts w:hint="eastAsia" w:ascii="宋体" w:hAnsi="宋体" w:eastAsia="宋体" w:cs="宋体"/>
                <w:color w:val="000000"/>
                <w:spacing w:val="-20"/>
                <w:sz w:val="18"/>
                <w:szCs w:val="18"/>
              </w:rPr>
            </w:pPr>
          </w:p>
        </w:tc>
        <w:tc>
          <w:tcPr>
            <w:tcW w:w="743" w:type="dxa"/>
            <w:vAlign w:val="center"/>
          </w:tcPr>
          <w:p w14:paraId="743444A6">
            <w:pPr>
              <w:ind w:right="280"/>
              <w:jc w:val="center"/>
              <w:rPr>
                <w:rFonts w:hint="eastAsia" w:ascii="宋体" w:hAnsi="宋体" w:eastAsia="宋体" w:cs="宋体"/>
                <w:color w:val="000000"/>
                <w:spacing w:val="-20"/>
                <w:sz w:val="18"/>
                <w:szCs w:val="18"/>
              </w:rPr>
            </w:pPr>
          </w:p>
        </w:tc>
        <w:tc>
          <w:tcPr>
            <w:tcW w:w="743" w:type="dxa"/>
            <w:vAlign w:val="center"/>
          </w:tcPr>
          <w:p w14:paraId="3D1DE09B">
            <w:pPr>
              <w:ind w:right="280"/>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2</w:t>
            </w:r>
          </w:p>
        </w:tc>
        <w:tc>
          <w:tcPr>
            <w:tcW w:w="743" w:type="dxa"/>
            <w:vAlign w:val="center"/>
          </w:tcPr>
          <w:p w14:paraId="3FFF6D18">
            <w:pPr>
              <w:autoSpaceDE w:val="0"/>
              <w:autoSpaceDN w:val="0"/>
              <w:jc w:val="center"/>
              <w:rPr>
                <w:rFonts w:hint="eastAsia" w:ascii="宋体" w:hAnsi="宋体" w:eastAsia="宋体" w:cs="宋体"/>
                <w:color w:val="000000"/>
                <w:spacing w:val="-20"/>
                <w:sz w:val="18"/>
                <w:szCs w:val="18"/>
              </w:rPr>
            </w:pPr>
          </w:p>
        </w:tc>
        <w:tc>
          <w:tcPr>
            <w:tcW w:w="743" w:type="dxa"/>
            <w:vAlign w:val="center"/>
          </w:tcPr>
          <w:p w14:paraId="73242B0C">
            <w:pPr>
              <w:autoSpaceDE w:val="0"/>
              <w:autoSpaceDN w:val="0"/>
              <w:jc w:val="center"/>
              <w:rPr>
                <w:rFonts w:hint="eastAsia" w:ascii="宋体" w:hAnsi="宋体" w:eastAsia="宋体" w:cs="宋体"/>
                <w:color w:val="000000"/>
                <w:spacing w:val="-20"/>
                <w:sz w:val="18"/>
                <w:szCs w:val="18"/>
              </w:rPr>
            </w:pPr>
          </w:p>
        </w:tc>
        <w:tc>
          <w:tcPr>
            <w:tcW w:w="747" w:type="dxa"/>
            <w:vMerge w:val="continue"/>
            <w:vAlign w:val="center"/>
          </w:tcPr>
          <w:p w14:paraId="3EC9AD24">
            <w:pPr>
              <w:autoSpaceDE w:val="0"/>
              <w:autoSpaceDN w:val="0"/>
              <w:jc w:val="center"/>
              <w:rPr>
                <w:rFonts w:hint="eastAsia" w:ascii="宋体" w:hAnsi="宋体" w:eastAsia="宋体" w:cs="宋体"/>
                <w:color w:val="000000"/>
                <w:spacing w:val="-20"/>
                <w:sz w:val="18"/>
                <w:szCs w:val="18"/>
              </w:rPr>
            </w:pPr>
          </w:p>
        </w:tc>
      </w:tr>
      <w:tr w14:paraId="6A84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20835460">
            <w:pPr>
              <w:jc w:val="center"/>
              <w:rPr>
                <w:rFonts w:hint="eastAsia" w:ascii="宋体" w:hAnsi="宋体" w:eastAsia="宋体" w:cs="宋体"/>
                <w:b/>
                <w:spacing w:val="-20"/>
                <w:sz w:val="18"/>
                <w:szCs w:val="18"/>
              </w:rPr>
            </w:pPr>
          </w:p>
        </w:tc>
        <w:tc>
          <w:tcPr>
            <w:tcW w:w="585" w:type="dxa"/>
            <w:vMerge w:val="continue"/>
            <w:tcBorders/>
            <w:vAlign w:val="center"/>
          </w:tcPr>
          <w:p w14:paraId="281316A7">
            <w:pPr>
              <w:jc w:val="center"/>
              <w:rPr>
                <w:rFonts w:hint="eastAsia" w:ascii="宋体" w:hAnsi="宋体" w:eastAsia="宋体" w:cs="宋体"/>
              </w:rPr>
            </w:pPr>
          </w:p>
        </w:tc>
        <w:tc>
          <w:tcPr>
            <w:tcW w:w="2100" w:type="dxa"/>
            <w:gridSpan w:val="2"/>
            <w:vAlign w:val="center"/>
          </w:tcPr>
          <w:p w14:paraId="5172C66A">
            <w:pPr>
              <w:jc w:val="center"/>
              <w:rPr>
                <w:rFonts w:hint="default" w:ascii="宋体" w:hAnsi="宋体" w:eastAsia="宋体" w:cs="宋体"/>
                <w:color w:val="FF0000"/>
                <w:spacing w:val="-2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1220</w:t>
            </w:r>
            <w:r>
              <w:rPr>
                <w:rFonts w:hint="eastAsia" w:ascii="宋体" w:hAnsi="宋体" w:eastAsia="宋体" w:cs="宋体"/>
                <w:color w:val="000000"/>
                <w:sz w:val="18"/>
                <w:szCs w:val="18"/>
                <w:lang w:val="en-US" w:eastAsia="zh-CN"/>
              </w:rPr>
              <w:t>27</w:t>
            </w:r>
          </w:p>
        </w:tc>
        <w:tc>
          <w:tcPr>
            <w:tcW w:w="2295" w:type="dxa"/>
            <w:vAlign w:val="center"/>
          </w:tcPr>
          <w:p w14:paraId="58F91DBB">
            <w:pPr>
              <w:jc w:val="center"/>
              <w:rPr>
                <w:rFonts w:hint="eastAsia" w:ascii="宋体" w:hAnsi="宋体" w:eastAsia="宋体" w:cs="宋体"/>
              </w:rPr>
            </w:pPr>
            <w:r>
              <w:rPr>
                <w:rFonts w:hint="eastAsia" w:ascii="宋体" w:hAnsi="宋体" w:eastAsia="宋体" w:cs="宋体"/>
                <w:color w:val="000000"/>
                <w:sz w:val="18"/>
                <w:szCs w:val="18"/>
              </w:rPr>
              <w:t>幼儿园班级管理</w:t>
            </w:r>
          </w:p>
        </w:tc>
        <w:tc>
          <w:tcPr>
            <w:tcW w:w="690" w:type="dxa"/>
            <w:vAlign w:val="center"/>
          </w:tcPr>
          <w:p w14:paraId="14843935">
            <w:pPr>
              <w:jc w:val="center"/>
              <w:rPr>
                <w:rFonts w:hint="eastAsia" w:ascii="宋体" w:hAnsi="宋体" w:eastAsia="宋体" w:cs="宋体"/>
                <w:bCs/>
                <w:spacing w:val="-20"/>
                <w:sz w:val="18"/>
                <w:szCs w:val="18"/>
              </w:rPr>
            </w:pPr>
            <w:r>
              <w:rPr>
                <w:rFonts w:hint="eastAsia" w:ascii="宋体" w:hAnsi="宋体" w:eastAsia="宋体" w:cs="宋体"/>
                <w:color w:val="000000"/>
                <w:sz w:val="18"/>
                <w:szCs w:val="18"/>
              </w:rPr>
              <w:t>32</w:t>
            </w:r>
          </w:p>
        </w:tc>
        <w:tc>
          <w:tcPr>
            <w:tcW w:w="600" w:type="dxa"/>
            <w:vAlign w:val="center"/>
          </w:tcPr>
          <w:p w14:paraId="6D94A4F3">
            <w:pPr>
              <w:jc w:val="center"/>
              <w:rPr>
                <w:rFonts w:hint="eastAsia" w:ascii="宋体" w:hAnsi="宋体" w:eastAsia="宋体" w:cs="宋体"/>
                <w:bCs/>
                <w:spacing w:val="-20"/>
                <w:sz w:val="18"/>
                <w:szCs w:val="18"/>
              </w:rPr>
            </w:pPr>
            <w:r>
              <w:rPr>
                <w:rFonts w:hint="eastAsia" w:ascii="宋体" w:hAnsi="宋体" w:eastAsia="宋体" w:cs="宋体"/>
                <w:color w:val="000000"/>
                <w:sz w:val="18"/>
                <w:szCs w:val="18"/>
              </w:rPr>
              <w:t>16</w:t>
            </w:r>
          </w:p>
        </w:tc>
        <w:tc>
          <w:tcPr>
            <w:tcW w:w="555" w:type="dxa"/>
            <w:vAlign w:val="center"/>
          </w:tcPr>
          <w:p w14:paraId="29F90270">
            <w:pPr>
              <w:jc w:val="center"/>
              <w:rPr>
                <w:rFonts w:hint="eastAsia" w:ascii="宋体" w:hAnsi="宋体" w:eastAsia="宋体" w:cs="宋体"/>
                <w:bCs/>
                <w:spacing w:val="-20"/>
                <w:sz w:val="18"/>
                <w:szCs w:val="18"/>
              </w:rPr>
            </w:pPr>
            <w:r>
              <w:rPr>
                <w:rFonts w:hint="eastAsia" w:ascii="宋体" w:hAnsi="宋体" w:eastAsia="宋体" w:cs="宋体"/>
                <w:color w:val="000000"/>
                <w:sz w:val="18"/>
                <w:szCs w:val="18"/>
              </w:rPr>
              <w:t>16</w:t>
            </w:r>
          </w:p>
        </w:tc>
        <w:tc>
          <w:tcPr>
            <w:tcW w:w="615" w:type="dxa"/>
            <w:vAlign w:val="center"/>
          </w:tcPr>
          <w:p w14:paraId="328B4933">
            <w:pPr>
              <w:jc w:val="center"/>
              <w:rPr>
                <w:rFonts w:hint="eastAsia" w:ascii="宋体" w:hAnsi="宋体" w:eastAsia="宋体" w:cs="宋体"/>
                <w:bCs/>
              </w:rPr>
            </w:pPr>
            <w:r>
              <w:rPr>
                <w:rFonts w:hint="eastAsia" w:ascii="宋体" w:hAnsi="宋体" w:eastAsia="宋体" w:cs="宋体"/>
                <w:color w:val="000000"/>
                <w:sz w:val="18"/>
                <w:szCs w:val="18"/>
              </w:rPr>
              <w:t>2</w:t>
            </w:r>
          </w:p>
        </w:tc>
        <w:tc>
          <w:tcPr>
            <w:tcW w:w="720" w:type="dxa"/>
            <w:vAlign w:val="center"/>
          </w:tcPr>
          <w:p w14:paraId="7094F8D8">
            <w:pPr>
              <w:jc w:val="center"/>
              <w:rPr>
                <w:rFonts w:hint="eastAsia" w:ascii="宋体" w:hAnsi="宋体" w:eastAsia="宋体" w:cs="宋体"/>
                <w:color w:val="FF0000"/>
                <w:spacing w:val="-20"/>
                <w:sz w:val="18"/>
                <w:szCs w:val="18"/>
              </w:rPr>
            </w:pPr>
          </w:p>
        </w:tc>
        <w:tc>
          <w:tcPr>
            <w:tcW w:w="766" w:type="dxa"/>
            <w:vAlign w:val="center"/>
          </w:tcPr>
          <w:p w14:paraId="1D8DF37A">
            <w:pPr>
              <w:jc w:val="center"/>
              <w:rPr>
                <w:rFonts w:hint="eastAsia" w:ascii="宋体" w:hAnsi="宋体" w:eastAsia="宋体" w:cs="宋体"/>
                <w:color w:val="FF0000"/>
                <w:spacing w:val="-20"/>
                <w:sz w:val="18"/>
                <w:szCs w:val="18"/>
              </w:rPr>
            </w:pPr>
          </w:p>
        </w:tc>
        <w:tc>
          <w:tcPr>
            <w:tcW w:w="743" w:type="dxa"/>
            <w:vAlign w:val="center"/>
          </w:tcPr>
          <w:p w14:paraId="29013FC7">
            <w:pPr>
              <w:ind w:right="280"/>
              <w:jc w:val="center"/>
              <w:rPr>
                <w:rFonts w:hint="eastAsia" w:ascii="宋体" w:hAnsi="宋体" w:eastAsia="宋体" w:cs="宋体"/>
                <w:color w:val="FF0000"/>
                <w:spacing w:val="-20"/>
                <w:sz w:val="18"/>
                <w:szCs w:val="18"/>
              </w:rPr>
            </w:pPr>
          </w:p>
        </w:tc>
        <w:tc>
          <w:tcPr>
            <w:tcW w:w="743" w:type="dxa"/>
            <w:vAlign w:val="center"/>
          </w:tcPr>
          <w:p w14:paraId="47D4DE01">
            <w:pPr>
              <w:ind w:right="280"/>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rPr>
              <w:t>2</w:t>
            </w:r>
          </w:p>
        </w:tc>
        <w:tc>
          <w:tcPr>
            <w:tcW w:w="743" w:type="dxa"/>
            <w:vAlign w:val="center"/>
          </w:tcPr>
          <w:p w14:paraId="793C68A7">
            <w:pPr>
              <w:autoSpaceDE w:val="0"/>
              <w:autoSpaceDN w:val="0"/>
              <w:jc w:val="center"/>
              <w:rPr>
                <w:rFonts w:hint="eastAsia" w:ascii="宋体" w:hAnsi="宋体" w:eastAsia="宋体" w:cs="宋体"/>
                <w:color w:val="FF0000"/>
                <w:spacing w:val="-20"/>
                <w:sz w:val="18"/>
                <w:szCs w:val="18"/>
              </w:rPr>
            </w:pPr>
          </w:p>
        </w:tc>
        <w:tc>
          <w:tcPr>
            <w:tcW w:w="743" w:type="dxa"/>
            <w:vAlign w:val="center"/>
          </w:tcPr>
          <w:p w14:paraId="1FE85070">
            <w:pPr>
              <w:autoSpaceDE w:val="0"/>
              <w:autoSpaceDN w:val="0"/>
              <w:jc w:val="center"/>
              <w:rPr>
                <w:rFonts w:hint="eastAsia" w:ascii="宋体" w:hAnsi="宋体" w:eastAsia="宋体" w:cs="宋体"/>
                <w:color w:val="000000"/>
                <w:spacing w:val="-20"/>
                <w:sz w:val="18"/>
                <w:szCs w:val="18"/>
              </w:rPr>
            </w:pPr>
          </w:p>
        </w:tc>
        <w:tc>
          <w:tcPr>
            <w:tcW w:w="747" w:type="dxa"/>
            <w:vMerge w:val="continue"/>
            <w:vAlign w:val="center"/>
          </w:tcPr>
          <w:p w14:paraId="27D6951D">
            <w:pPr>
              <w:autoSpaceDE w:val="0"/>
              <w:autoSpaceDN w:val="0"/>
              <w:jc w:val="center"/>
              <w:rPr>
                <w:rFonts w:hint="eastAsia" w:ascii="宋体" w:hAnsi="宋体" w:eastAsia="宋体" w:cs="宋体"/>
                <w:color w:val="000000"/>
                <w:spacing w:val="-20"/>
                <w:sz w:val="18"/>
                <w:szCs w:val="18"/>
              </w:rPr>
            </w:pPr>
          </w:p>
        </w:tc>
      </w:tr>
      <w:tr w14:paraId="5D7D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4527FF4D">
            <w:pPr>
              <w:jc w:val="center"/>
              <w:rPr>
                <w:rFonts w:hint="eastAsia" w:ascii="宋体" w:hAnsi="宋体" w:eastAsia="宋体" w:cs="宋体"/>
                <w:color w:val="000000"/>
                <w:sz w:val="18"/>
                <w:szCs w:val="18"/>
              </w:rPr>
            </w:pPr>
          </w:p>
        </w:tc>
        <w:tc>
          <w:tcPr>
            <w:tcW w:w="585" w:type="dxa"/>
            <w:vMerge w:val="continue"/>
            <w:tcBorders/>
            <w:vAlign w:val="center"/>
          </w:tcPr>
          <w:p w14:paraId="38268DE8">
            <w:pPr>
              <w:jc w:val="center"/>
              <w:rPr>
                <w:rFonts w:hint="eastAsia" w:ascii="宋体" w:hAnsi="宋体" w:eastAsia="宋体" w:cs="宋体"/>
              </w:rPr>
            </w:pPr>
          </w:p>
        </w:tc>
        <w:tc>
          <w:tcPr>
            <w:tcW w:w="2100" w:type="dxa"/>
            <w:gridSpan w:val="2"/>
            <w:shd w:val="clear"/>
            <w:vAlign w:val="center"/>
          </w:tcPr>
          <w:p w14:paraId="424802AF">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1220</w:t>
            </w:r>
            <w:r>
              <w:rPr>
                <w:rFonts w:hint="eastAsia" w:ascii="宋体" w:hAnsi="宋体" w:eastAsia="宋体" w:cs="宋体"/>
                <w:color w:val="000000"/>
                <w:sz w:val="18"/>
                <w:szCs w:val="18"/>
                <w:lang w:val="en-US" w:eastAsia="zh-CN"/>
              </w:rPr>
              <w:t>28</w:t>
            </w:r>
          </w:p>
        </w:tc>
        <w:tc>
          <w:tcPr>
            <w:tcW w:w="2295" w:type="dxa"/>
            <w:shd w:val="clear"/>
            <w:vAlign w:val="center"/>
          </w:tcPr>
          <w:p w14:paraId="03346FC2">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kern w:val="0"/>
                <w:sz w:val="18"/>
                <w:szCs w:val="18"/>
              </w:rPr>
              <w:t>亲子园运营与管理</w:t>
            </w:r>
          </w:p>
        </w:tc>
        <w:tc>
          <w:tcPr>
            <w:tcW w:w="690" w:type="dxa"/>
            <w:shd w:val="clear"/>
            <w:vAlign w:val="center"/>
          </w:tcPr>
          <w:p w14:paraId="4F8E6944">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32</w:t>
            </w:r>
          </w:p>
        </w:tc>
        <w:tc>
          <w:tcPr>
            <w:tcW w:w="600" w:type="dxa"/>
            <w:shd w:val="clear"/>
            <w:vAlign w:val="center"/>
          </w:tcPr>
          <w:p w14:paraId="26CAD4A5">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16</w:t>
            </w:r>
          </w:p>
        </w:tc>
        <w:tc>
          <w:tcPr>
            <w:tcW w:w="555" w:type="dxa"/>
            <w:shd w:val="clear"/>
            <w:vAlign w:val="center"/>
          </w:tcPr>
          <w:p w14:paraId="3A8E9323">
            <w:pPr>
              <w:jc w:val="center"/>
              <w:rPr>
                <w:rFonts w:hint="eastAsia" w:ascii="宋体" w:hAnsi="宋体" w:eastAsia="宋体" w:cs="宋体"/>
                <w:b/>
                <w:color w:val="FF0000"/>
                <w:spacing w:val="-20"/>
                <w:kern w:val="2"/>
                <w:sz w:val="18"/>
                <w:szCs w:val="18"/>
                <w:lang w:val="en-US" w:eastAsia="zh-CN" w:bidi="ar-SA"/>
              </w:rPr>
            </w:pPr>
            <w:r>
              <w:rPr>
                <w:rFonts w:hint="eastAsia" w:ascii="宋体" w:hAnsi="宋体" w:eastAsia="宋体" w:cs="宋体"/>
                <w:color w:val="000000"/>
                <w:sz w:val="18"/>
                <w:szCs w:val="18"/>
              </w:rPr>
              <w:t>16</w:t>
            </w:r>
          </w:p>
        </w:tc>
        <w:tc>
          <w:tcPr>
            <w:tcW w:w="615" w:type="dxa"/>
            <w:shd w:val="clear"/>
            <w:vAlign w:val="center"/>
          </w:tcPr>
          <w:p w14:paraId="18EF4E5C">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2</w:t>
            </w:r>
          </w:p>
        </w:tc>
        <w:tc>
          <w:tcPr>
            <w:tcW w:w="720" w:type="dxa"/>
            <w:shd w:val="clear"/>
            <w:vAlign w:val="center"/>
          </w:tcPr>
          <w:p w14:paraId="75BAAD97">
            <w:pPr>
              <w:jc w:val="center"/>
              <w:rPr>
                <w:rFonts w:hint="eastAsia" w:ascii="宋体" w:hAnsi="宋体" w:eastAsia="宋体" w:cs="宋体"/>
                <w:color w:val="FF0000"/>
                <w:spacing w:val="-20"/>
                <w:kern w:val="2"/>
                <w:sz w:val="18"/>
                <w:szCs w:val="18"/>
                <w:lang w:val="en-US" w:eastAsia="zh-CN" w:bidi="ar-SA"/>
              </w:rPr>
            </w:pPr>
          </w:p>
        </w:tc>
        <w:tc>
          <w:tcPr>
            <w:tcW w:w="766" w:type="dxa"/>
            <w:shd w:val="clear"/>
            <w:vAlign w:val="center"/>
          </w:tcPr>
          <w:p w14:paraId="6F2D63AC">
            <w:pPr>
              <w:jc w:val="center"/>
              <w:rPr>
                <w:rFonts w:hint="eastAsia" w:ascii="宋体" w:hAnsi="宋体" w:eastAsia="宋体" w:cs="宋体"/>
                <w:color w:val="FF0000"/>
                <w:spacing w:val="-20"/>
                <w:kern w:val="2"/>
                <w:sz w:val="18"/>
                <w:szCs w:val="18"/>
                <w:lang w:val="en-US" w:eastAsia="zh-CN" w:bidi="ar-SA"/>
              </w:rPr>
            </w:pPr>
          </w:p>
        </w:tc>
        <w:tc>
          <w:tcPr>
            <w:tcW w:w="743" w:type="dxa"/>
            <w:shd w:val="clear"/>
            <w:vAlign w:val="center"/>
          </w:tcPr>
          <w:p w14:paraId="025A67B4">
            <w:pPr>
              <w:ind w:right="280" w:rightChars="0"/>
              <w:jc w:val="center"/>
              <w:rPr>
                <w:rFonts w:hint="eastAsia" w:ascii="宋体" w:hAnsi="宋体" w:eastAsia="宋体" w:cs="宋体"/>
                <w:color w:val="FF0000"/>
                <w:spacing w:val="-20"/>
                <w:kern w:val="2"/>
                <w:sz w:val="18"/>
                <w:szCs w:val="18"/>
                <w:lang w:val="en-US" w:eastAsia="zh-CN" w:bidi="ar-SA"/>
              </w:rPr>
            </w:pPr>
          </w:p>
        </w:tc>
        <w:tc>
          <w:tcPr>
            <w:tcW w:w="743" w:type="dxa"/>
            <w:shd w:val="clear"/>
            <w:vAlign w:val="center"/>
          </w:tcPr>
          <w:p w14:paraId="45A1659D">
            <w:pPr>
              <w:ind w:right="280" w:rightChars="0"/>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2</w:t>
            </w:r>
          </w:p>
        </w:tc>
        <w:tc>
          <w:tcPr>
            <w:tcW w:w="743" w:type="dxa"/>
            <w:vAlign w:val="center"/>
          </w:tcPr>
          <w:p w14:paraId="0144F626">
            <w:pPr>
              <w:autoSpaceDE w:val="0"/>
              <w:autoSpaceDN w:val="0"/>
              <w:jc w:val="center"/>
              <w:rPr>
                <w:rFonts w:hint="eastAsia" w:ascii="宋体" w:hAnsi="宋体" w:eastAsia="宋体" w:cs="宋体"/>
                <w:color w:val="FF0000"/>
                <w:spacing w:val="-20"/>
                <w:sz w:val="18"/>
                <w:szCs w:val="18"/>
              </w:rPr>
            </w:pPr>
          </w:p>
        </w:tc>
        <w:tc>
          <w:tcPr>
            <w:tcW w:w="743" w:type="dxa"/>
            <w:vAlign w:val="center"/>
          </w:tcPr>
          <w:p w14:paraId="26107BF6">
            <w:pPr>
              <w:autoSpaceDE w:val="0"/>
              <w:autoSpaceDN w:val="0"/>
              <w:jc w:val="center"/>
              <w:rPr>
                <w:rFonts w:hint="eastAsia" w:ascii="宋体" w:hAnsi="宋体" w:eastAsia="宋体" w:cs="宋体"/>
                <w:color w:val="44546A" w:themeColor="text2"/>
                <w:spacing w:val="-20"/>
                <w:sz w:val="18"/>
                <w:szCs w:val="18"/>
                <w:lang w:val="en-US" w:eastAsia="zh-CN"/>
                <w14:textFill>
                  <w14:solidFill>
                    <w14:schemeClr w14:val="tx2"/>
                  </w14:solidFill>
                </w14:textFill>
              </w:rPr>
            </w:pPr>
          </w:p>
        </w:tc>
        <w:tc>
          <w:tcPr>
            <w:tcW w:w="747" w:type="dxa"/>
            <w:vMerge w:val="continue"/>
            <w:vAlign w:val="center"/>
          </w:tcPr>
          <w:p w14:paraId="506B3EF1">
            <w:pPr>
              <w:autoSpaceDE w:val="0"/>
              <w:autoSpaceDN w:val="0"/>
              <w:jc w:val="center"/>
              <w:rPr>
                <w:rFonts w:hint="eastAsia" w:ascii="宋体" w:hAnsi="宋体" w:eastAsia="宋体" w:cs="宋体"/>
                <w:color w:val="000000"/>
                <w:spacing w:val="-20"/>
                <w:sz w:val="18"/>
                <w:szCs w:val="18"/>
              </w:rPr>
            </w:pPr>
          </w:p>
        </w:tc>
      </w:tr>
      <w:tr w14:paraId="10E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2" w:hRule="atLeast"/>
        </w:trPr>
        <w:tc>
          <w:tcPr>
            <w:tcW w:w="525" w:type="dxa"/>
            <w:vMerge w:val="continue"/>
            <w:vAlign w:val="center"/>
          </w:tcPr>
          <w:p w14:paraId="06834E38">
            <w:pPr>
              <w:jc w:val="center"/>
              <w:rPr>
                <w:rFonts w:hint="eastAsia" w:ascii="宋体" w:hAnsi="宋体" w:eastAsia="宋体" w:cs="宋体"/>
                <w:color w:val="000000"/>
                <w:sz w:val="18"/>
                <w:szCs w:val="18"/>
              </w:rPr>
            </w:pPr>
          </w:p>
        </w:tc>
        <w:tc>
          <w:tcPr>
            <w:tcW w:w="585" w:type="dxa"/>
            <w:vMerge w:val="continue"/>
            <w:tcBorders/>
            <w:vAlign w:val="center"/>
          </w:tcPr>
          <w:p w14:paraId="76004509">
            <w:pPr>
              <w:jc w:val="center"/>
              <w:rPr>
                <w:rFonts w:hint="eastAsia" w:ascii="宋体" w:hAnsi="宋体" w:eastAsia="宋体" w:cs="宋体"/>
              </w:rPr>
            </w:pPr>
          </w:p>
        </w:tc>
        <w:tc>
          <w:tcPr>
            <w:tcW w:w="2100" w:type="dxa"/>
            <w:gridSpan w:val="2"/>
            <w:shd w:val="clear"/>
            <w:vAlign w:val="center"/>
          </w:tcPr>
          <w:p w14:paraId="28D5ACA8">
            <w:pPr>
              <w:autoSpaceDE w:val="0"/>
              <w:autoSpaceDN w:val="0"/>
              <w:ind w:firstLine="630" w:firstLineChars="300"/>
              <w:jc w:val="left"/>
              <w:rPr>
                <w:rFonts w:hint="eastAsia" w:ascii="宋体" w:hAnsi="宋体" w:eastAsia="宋体" w:cs="宋体"/>
                <w:color w:val="333333"/>
                <w:kern w:val="2"/>
                <w:sz w:val="18"/>
                <w:szCs w:val="18"/>
                <w:lang w:val="en-US" w:eastAsia="zh-CN" w:bidi="ar-SA"/>
              </w:rPr>
            </w:pPr>
            <w:r>
              <w:rPr>
                <w:rFonts w:hint="eastAsia" w:ascii="宋体" w:hAnsi="宋体" w:eastAsia="宋体" w:cs="宋体"/>
                <w:color w:val="000000"/>
                <w:lang w:eastAsia="zh-CN"/>
              </w:rPr>
              <w:t>JY</w:t>
            </w:r>
            <w:r>
              <w:rPr>
                <w:rFonts w:hint="eastAsia" w:ascii="宋体" w:hAnsi="宋体" w:eastAsia="宋体" w:cs="宋体"/>
                <w:color w:val="000000"/>
              </w:rPr>
              <w:t>12101</w:t>
            </w:r>
            <w:r>
              <w:rPr>
                <w:rFonts w:hint="eastAsia" w:ascii="宋体" w:hAnsi="宋体" w:eastAsia="宋体" w:cs="宋体"/>
                <w:color w:val="000000"/>
                <w:lang w:val="en-US" w:eastAsia="zh-CN"/>
              </w:rPr>
              <w:t>8</w:t>
            </w:r>
          </w:p>
        </w:tc>
        <w:tc>
          <w:tcPr>
            <w:tcW w:w="2295" w:type="dxa"/>
            <w:shd w:val="clear"/>
            <w:vAlign w:val="center"/>
          </w:tcPr>
          <w:p w14:paraId="233EC1BA">
            <w:pPr>
              <w:autoSpaceDE w:val="0"/>
              <w:autoSpaceDN w:val="0"/>
              <w:ind w:firstLine="360" w:firstLineChars="20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幼儿卫生与保健</w:t>
            </w:r>
          </w:p>
        </w:tc>
        <w:tc>
          <w:tcPr>
            <w:tcW w:w="690" w:type="dxa"/>
            <w:shd w:val="clear"/>
            <w:vAlign w:val="center"/>
          </w:tcPr>
          <w:p w14:paraId="62CBA776">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64</w:t>
            </w:r>
          </w:p>
        </w:tc>
        <w:tc>
          <w:tcPr>
            <w:tcW w:w="600" w:type="dxa"/>
            <w:shd w:val="clear"/>
            <w:vAlign w:val="center"/>
          </w:tcPr>
          <w:p w14:paraId="13E2F255">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555" w:type="dxa"/>
            <w:shd w:val="clear"/>
            <w:vAlign w:val="center"/>
          </w:tcPr>
          <w:p w14:paraId="6CE1D8B7">
            <w:pPr>
              <w:spacing w:line="300" w:lineRule="exact"/>
              <w:jc w:val="center"/>
              <w:rPr>
                <w:rFonts w:hint="eastAsia" w:ascii="宋体" w:hAnsi="宋体" w:eastAsia="宋体" w:cs="宋体"/>
                <w:spacing w:val="-20"/>
                <w:kern w:val="2"/>
                <w:sz w:val="18"/>
                <w:szCs w:val="18"/>
                <w:lang w:val="en-US" w:eastAsia="zh-CN" w:bidi="ar-SA"/>
              </w:rPr>
            </w:pPr>
            <w:r>
              <w:rPr>
                <w:rFonts w:hint="eastAsia" w:ascii="宋体" w:hAnsi="宋体" w:eastAsia="宋体" w:cs="宋体"/>
                <w:sz w:val="18"/>
                <w:szCs w:val="18"/>
              </w:rPr>
              <w:t>32</w:t>
            </w:r>
          </w:p>
        </w:tc>
        <w:tc>
          <w:tcPr>
            <w:tcW w:w="615" w:type="dxa"/>
            <w:shd w:val="clear"/>
            <w:vAlign w:val="center"/>
          </w:tcPr>
          <w:p w14:paraId="1A3F5883">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z w:val="18"/>
                <w:szCs w:val="18"/>
              </w:rPr>
              <w:t>4</w:t>
            </w:r>
          </w:p>
        </w:tc>
        <w:tc>
          <w:tcPr>
            <w:tcW w:w="720" w:type="dxa"/>
            <w:shd w:val="clear"/>
            <w:vAlign w:val="center"/>
          </w:tcPr>
          <w:p w14:paraId="754FB27D">
            <w:pPr>
              <w:autoSpaceDE w:val="0"/>
              <w:autoSpaceDN w:val="0"/>
              <w:jc w:val="left"/>
              <w:rPr>
                <w:rFonts w:hint="eastAsia" w:ascii="宋体" w:hAnsi="宋体" w:eastAsia="宋体" w:cs="宋体"/>
                <w:color w:val="000000"/>
                <w:spacing w:val="-20"/>
                <w:kern w:val="2"/>
                <w:sz w:val="18"/>
                <w:szCs w:val="18"/>
                <w:lang w:val="en-US" w:eastAsia="zh-CN" w:bidi="ar-SA"/>
              </w:rPr>
            </w:pPr>
          </w:p>
        </w:tc>
        <w:tc>
          <w:tcPr>
            <w:tcW w:w="766" w:type="dxa"/>
            <w:shd w:val="clear"/>
            <w:vAlign w:val="center"/>
          </w:tcPr>
          <w:p w14:paraId="13FD32FE">
            <w:pPr>
              <w:autoSpaceDE w:val="0"/>
              <w:autoSpaceDN w:val="0"/>
              <w:jc w:val="left"/>
              <w:rPr>
                <w:rFonts w:hint="eastAsia" w:ascii="宋体" w:hAnsi="宋体" w:eastAsia="宋体" w:cs="宋体"/>
                <w:color w:val="000000"/>
                <w:spacing w:val="-20"/>
                <w:kern w:val="2"/>
                <w:sz w:val="18"/>
                <w:szCs w:val="18"/>
                <w:lang w:val="en-US" w:eastAsia="zh-CN" w:bidi="ar-SA"/>
              </w:rPr>
            </w:pPr>
          </w:p>
        </w:tc>
        <w:tc>
          <w:tcPr>
            <w:tcW w:w="743" w:type="dxa"/>
            <w:shd w:val="clear"/>
            <w:vAlign w:val="center"/>
          </w:tcPr>
          <w:p w14:paraId="076D2B2F">
            <w:pPr>
              <w:autoSpaceDE w:val="0"/>
              <w:autoSpaceDN w:val="0"/>
              <w:jc w:val="left"/>
              <w:rPr>
                <w:rFonts w:hint="eastAsia" w:ascii="宋体" w:hAnsi="宋体" w:eastAsia="宋体" w:cs="宋体"/>
                <w:color w:val="000000"/>
                <w:spacing w:val="-20"/>
                <w:kern w:val="2"/>
                <w:sz w:val="18"/>
                <w:szCs w:val="18"/>
                <w:lang w:val="en-US" w:eastAsia="zh-CN" w:bidi="ar-SA"/>
              </w:rPr>
            </w:pPr>
          </w:p>
        </w:tc>
        <w:tc>
          <w:tcPr>
            <w:tcW w:w="743" w:type="dxa"/>
            <w:shd w:val="clear"/>
            <w:vAlign w:val="center"/>
          </w:tcPr>
          <w:p w14:paraId="1CA53725">
            <w:pPr>
              <w:autoSpaceDE w:val="0"/>
              <w:autoSpaceDN w:val="0"/>
              <w:jc w:val="left"/>
              <w:rPr>
                <w:rFonts w:hint="eastAsia" w:ascii="宋体" w:hAnsi="宋体" w:eastAsia="宋体" w:cs="宋体"/>
                <w:color w:val="000000"/>
                <w:spacing w:val="-20"/>
                <w:kern w:val="2"/>
                <w:sz w:val="18"/>
                <w:szCs w:val="18"/>
                <w:lang w:val="en-US" w:eastAsia="zh-CN" w:bidi="ar-SA"/>
              </w:rPr>
            </w:pPr>
          </w:p>
        </w:tc>
        <w:tc>
          <w:tcPr>
            <w:tcW w:w="743" w:type="dxa"/>
            <w:shd w:val="clear" w:color="auto" w:fill="auto"/>
            <w:vAlign w:val="center"/>
          </w:tcPr>
          <w:p w14:paraId="7BC7FC1E">
            <w:pPr>
              <w:autoSpaceDE w:val="0"/>
              <w:autoSpaceDN w:val="0"/>
              <w:ind w:firstLine="280" w:firstLineChars="200"/>
              <w:jc w:val="left"/>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4</w:t>
            </w:r>
          </w:p>
        </w:tc>
        <w:tc>
          <w:tcPr>
            <w:tcW w:w="743" w:type="dxa"/>
            <w:shd w:val="clear"/>
            <w:vAlign w:val="center"/>
          </w:tcPr>
          <w:p w14:paraId="60CB575E">
            <w:pPr>
              <w:autoSpaceDE w:val="0"/>
              <w:autoSpaceDN w:val="0"/>
              <w:ind w:firstLine="280" w:firstLineChars="200"/>
              <w:jc w:val="left"/>
              <w:rPr>
                <w:rFonts w:hint="eastAsia" w:ascii="宋体" w:hAnsi="宋体" w:eastAsia="宋体" w:cs="宋体"/>
                <w:color w:val="000000"/>
                <w:spacing w:val="-20"/>
                <w:kern w:val="2"/>
                <w:sz w:val="18"/>
                <w:szCs w:val="18"/>
                <w:lang w:val="en-US" w:eastAsia="zh-CN" w:bidi="ar-SA"/>
              </w:rPr>
            </w:pPr>
          </w:p>
        </w:tc>
        <w:tc>
          <w:tcPr>
            <w:tcW w:w="747" w:type="dxa"/>
            <w:vMerge w:val="continue"/>
            <w:vAlign w:val="center"/>
          </w:tcPr>
          <w:p w14:paraId="7124EA3E">
            <w:pPr>
              <w:autoSpaceDE w:val="0"/>
              <w:autoSpaceDN w:val="0"/>
              <w:jc w:val="center"/>
              <w:rPr>
                <w:rFonts w:hint="eastAsia" w:ascii="宋体" w:hAnsi="宋体" w:eastAsia="宋体" w:cs="宋体"/>
                <w:color w:val="000000"/>
                <w:spacing w:val="-20"/>
                <w:sz w:val="18"/>
                <w:szCs w:val="18"/>
              </w:rPr>
            </w:pPr>
          </w:p>
        </w:tc>
      </w:tr>
      <w:tr w14:paraId="1C08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12AA0CDF">
            <w:pPr>
              <w:jc w:val="center"/>
              <w:rPr>
                <w:rFonts w:hint="eastAsia" w:ascii="宋体" w:hAnsi="宋体" w:eastAsia="宋体" w:cs="宋体"/>
                <w:color w:val="000000"/>
                <w:sz w:val="18"/>
                <w:szCs w:val="18"/>
              </w:rPr>
            </w:pPr>
          </w:p>
        </w:tc>
        <w:tc>
          <w:tcPr>
            <w:tcW w:w="585" w:type="dxa"/>
            <w:vMerge w:val="continue"/>
            <w:tcBorders/>
            <w:vAlign w:val="center"/>
          </w:tcPr>
          <w:p w14:paraId="640642D6">
            <w:pPr>
              <w:jc w:val="center"/>
              <w:rPr>
                <w:rFonts w:hint="eastAsia" w:ascii="宋体" w:hAnsi="宋体" w:eastAsia="宋体" w:cs="宋体"/>
              </w:rPr>
            </w:pPr>
          </w:p>
        </w:tc>
        <w:tc>
          <w:tcPr>
            <w:tcW w:w="2100" w:type="dxa"/>
            <w:gridSpan w:val="2"/>
            <w:shd w:val="clear"/>
            <w:vAlign w:val="center"/>
          </w:tcPr>
          <w:p w14:paraId="2AA265F1">
            <w:pPr>
              <w:jc w:val="center"/>
              <w:rPr>
                <w:rFonts w:hint="default"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1220</w:t>
            </w:r>
            <w:r>
              <w:rPr>
                <w:rFonts w:hint="eastAsia" w:ascii="宋体" w:hAnsi="宋体" w:cs="宋体"/>
                <w:color w:val="000000"/>
                <w:sz w:val="18"/>
                <w:szCs w:val="18"/>
                <w:lang w:val="en-US" w:eastAsia="zh-CN"/>
              </w:rPr>
              <w:t>38</w:t>
            </w:r>
          </w:p>
        </w:tc>
        <w:tc>
          <w:tcPr>
            <w:tcW w:w="2295" w:type="dxa"/>
            <w:shd w:val="clear"/>
            <w:vAlign w:val="center"/>
          </w:tcPr>
          <w:p w14:paraId="50B43956">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幼儿园环境创设</w:t>
            </w:r>
          </w:p>
        </w:tc>
        <w:tc>
          <w:tcPr>
            <w:tcW w:w="690" w:type="dxa"/>
            <w:shd w:val="clear"/>
            <w:vAlign w:val="center"/>
          </w:tcPr>
          <w:p w14:paraId="21E2D4AF">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32</w:t>
            </w:r>
          </w:p>
        </w:tc>
        <w:tc>
          <w:tcPr>
            <w:tcW w:w="600" w:type="dxa"/>
            <w:shd w:val="clear"/>
            <w:vAlign w:val="center"/>
          </w:tcPr>
          <w:p w14:paraId="1F05A1E5">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16</w:t>
            </w:r>
          </w:p>
        </w:tc>
        <w:tc>
          <w:tcPr>
            <w:tcW w:w="555" w:type="dxa"/>
            <w:shd w:val="clear"/>
            <w:vAlign w:val="center"/>
          </w:tcPr>
          <w:p w14:paraId="58B45B20">
            <w:pPr>
              <w:jc w:val="center"/>
              <w:rPr>
                <w:rFonts w:hint="eastAsia" w:ascii="宋体" w:hAnsi="宋体" w:eastAsia="宋体" w:cs="宋体"/>
                <w:b/>
                <w:color w:val="FF0000"/>
                <w:spacing w:val="-20"/>
                <w:kern w:val="2"/>
                <w:sz w:val="18"/>
                <w:szCs w:val="18"/>
                <w:lang w:val="en-US" w:eastAsia="zh-CN" w:bidi="ar-SA"/>
              </w:rPr>
            </w:pPr>
            <w:r>
              <w:rPr>
                <w:rFonts w:hint="eastAsia" w:ascii="宋体" w:hAnsi="宋体" w:eastAsia="宋体" w:cs="宋体"/>
                <w:color w:val="000000"/>
                <w:sz w:val="18"/>
                <w:szCs w:val="18"/>
              </w:rPr>
              <w:t>16</w:t>
            </w:r>
          </w:p>
        </w:tc>
        <w:tc>
          <w:tcPr>
            <w:tcW w:w="615" w:type="dxa"/>
            <w:shd w:val="clear"/>
            <w:vAlign w:val="center"/>
          </w:tcPr>
          <w:p w14:paraId="0C24E356">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2</w:t>
            </w:r>
          </w:p>
        </w:tc>
        <w:tc>
          <w:tcPr>
            <w:tcW w:w="720" w:type="dxa"/>
            <w:shd w:val="clear"/>
            <w:vAlign w:val="center"/>
          </w:tcPr>
          <w:p w14:paraId="7E26579E">
            <w:pPr>
              <w:jc w:val="center"/>
              <w:rPr>
                <w:rFonts w:hint="eastAsia" w:ascii="宋体" w:hAnsi="宋体" w:eastAsia="宋体" w:cs="宋体"/>
                <w:color w:val="FF0000"/>
                <w:spacing w:val="-20"/>
                <w:kern w:val="2"/>
                <w:sz w:val="18"/>
                <w:szCs w:val="18"/>
                <w:lang w:val="en-US" w:eastAsia="zh-CN" w:bidi="ar-SA"/>
              </w:rPr>
            </w:pPr>
          </w:p>
        </w:tc>
        <w:tc>
          <w:tcPr>
            <w:tcW w:w="766" w:type="dxa"/>
            <w:shd w:val="clear"/>
            <w:vAlign w:val="center"/>
          </w:tcPr>
          <w:p w14:paraId="3D0C6D01">
            <w:pPr>
              <w:jc w:val="center"/>
              <w:rPr>
                <w:rFonts w:hint="eastAsia" w:ascii="宋体" w:hAnsi="宋体" w:eastAsia="宋体" w:cs="宋体"/>
                <w:color w:val="FF0000"/>
                <w:spacing w:val="-20"/>
                <w:kern w:val="2"/>
                <w:sz w:val="18"/>
                <w:szCs w:val="18"/>
                <w:lang w:val="en-US" w:eastAsia="zh-CN" w:bidi="ar-SA"/>
              </w:rPr>
            </w:pPr>
          </w:p>
        </w:tc>
        <w:tc>
          <w:tcPr>
            <w:tcW w:w="743" w:type="dxa"/>
            <w:shd w:val="clear"/>
            <w:vAlign w:val="center"/>
          </w:tcPr>
          <w:p w14:paraId="5990BFEF">
            <w:pPr>
              <w:ind w:right="280" w:rightChars="0"/>
              <w:jc w:val="center"/>
              <w:rPr>
                <w:rFonts w:hint="eastAsia" w:ascii="宋体" w:hAnsi="宋体" w:eastAsia="宋体" w:cs="宋体"/>
                <w:color w:val="FF0000"/>
                <w:spacing w:val="-20"/>
                <w:kern w:val="2"/>
                <w:sz w:val="18"/>
                <w:szCs w:val="18"/>
                <w:lang w:val="en-US" w:eastAsia="zh-CN" w:bidi="ar-SA"/>
              </w:rPr>
            </w:pPr>
          </w:p>
        </w:tc>
        <w:tc>
          <w:tcPr>
            <w:tcW w:w="743" w:type="dxa"/>
            <w:shd w:val="clear"/>
            <w:vAlign w:val="center"/>
          </w:tcPr>
          <w:p w14:paraId="6CF6099B">
            <w:pPr>
              <w:ind w:right="280" w:rightChars="0"/>
              <w:jc w:val="center"/>
              <w:rPr>
                <w:rFonts w:hint="eastAsia" w:ascii="宋体" w:hAnsi="宋体" w:eastAsia="宋体" w:cs="宋体"/>
                <w:color w:val="FF0000"/>
                <w:spacing w:val="-20"/>
                <w:kern w:val="2"/>
                <w:sz w:val="18"/>
                <w:szCs w:val="18"/>
                <w:lang w:val="en-US" w:eastAsia="zh-CN" w:bidi="ar-SA"/>
              </w:rPr>
            </w:pPr>
          </w:p>
        </w:tc>
        <w:tc>
          <w:tcPr>
            <w:tcW w:w="743" w:type="dxa"/>
            <w:shd w:val="clear" w:color="auto" w:fill="auto"/>
            <w:vAlign w:val="center"/>
          </w:tcPr>
          <w:p w14:paraId="71EEE62F">
            <w:pPr>
              <w:autoSpaceDE w:val="0"/>
              <w:autoSpaceDN w:val="0"/>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44546A" w:themeColor="text2"/>
                <w:spacing w:val="-20"/>
                <w:sz w:val="18"/>
                <w:szCs w:val="18"/>
                <w:lang w:val="en-US" w:eastAsia="zh-CN"/>
                <w14:textFill>
                  <w14:solidFill>
                    <w14:schemeClr w14:val="tx2"/>
                  </w14:solidFill>
                </w14:textFill>
              </w:rPr>
              <w:t>2</w:t>
            </w:r>
          </w:p>
        </w:tc>
        <w:tc>
          <w:tcPr>
            <w:tcW w:w="743" w:type="dxa"/>
            <w:shd w:val="clear"/>
            <w:vAlign w:val="center"/>
          </w:tcPr>
          <w:p w14:paraId="05C82703">
            <w:pPr>
              <w:autoSpaceDE w:val="0"/>
              <w:autoSpaceDN w:val="0"/>
              <w:jc w:val="center"/>
              <w:rPr>
                <w:rFonts w:hint="eastAsia" w:ascii="宋体" w:hAnsi="宋体" w:eastAsia="宋体" w:cs="宋体"/>
                <w:color w:val="FF0000"/>
                <w:spacing w:val="-20"/>
                <w:kern w:val="2"/>
                <w:sz w:val="18"/>
                <w:szCs w:val="18"/>
                <w:lang w:val="en-US" w:eastAsia="zh-CN" w:bidi="ar-SA"/>
              </w:rPr>
            </w:pPr>
          </w:p>
        </w:tc>
        <w:tc>
          <w:tcPr>
            <w:tcW w:w="747" w:type="dxa"/>
            <w:vMerge w:val="continue"/>
            <w:vAlign w:val="center"/>
          </w:tcPr>
          <w:p w14:paraId="337F5AA4">
            <w:pPr>
              <w:autoSpaceDE w:val="0"/>
              <w:autoSpaceDN w:val="0"/>
              <w:jc w:val="center"/>
              <w:rPr>
                <w:rFonts w:hint="eastAsia" w:ascii="宋体" w:hAnsi="宋体" w:eastAsia="宋体" w:cs="宋体"/>
                <w:color w:val="000000"/>
                <w:spacing w:val="-20"/>
                <w:sz w:val="18"/>
                <w:szCs w:val="18"/>
              </w:rPr>
            </w:pPr>
          </w:p>
        </w:tc>
      </w:tr>
      <w:tr w14:paraId="7D82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Merge w:val="continue"/>
            <w:vAlign w:val="center"/>
          </w:tcPr>
          <w:p w14:paraId="5AFFC7C4">
            <w:pPr>
              <w:jc w:val="center"/>
              <w:rPr>
                <w:rFonts w:hint="eastAsia" w:ascii="宋体" w:hAnsi="宋体" w:eastAsia="宋体" w:cs="宋体"/>
                <w:b/>
                <w:bCs/>
                <w:color w:val="000000"/>
                <w:sz w:val="18"/>
                <w:szCs w:val="18"/>
              </w:rPr>
            </w:pPr>
          </w:p>
        </w:tc>
        <w:tc>
          <w:tcPr>
            <w:tcW w:w="585" w:type="dxa"/>
            <w:vMerge w:val="continue"/>
            <w:tcBorders/>
            <w:vAlign w:val="center"/>
          </w:tcPr>
          <w:p w14:paraId="2B8399FB">
            <w:pPr>
              <w:jc w:val="center"/>
              <w:rPr>
                <w:rFonts w:hint="eastAsia" w:ascii="宋体" w:hAnsi="宋体" w:eastAsia="宋体" w:cs="宋体"/>
              </w:rPr>
            </w:pPr>
          </w:p>
        </w:tc>
        <w:tc>
          <w:tcPr>
            <w:tcW w:w="4395" w:type="dxa"/>
            <w:gridSpan w:val="3"/>
            <w:vAlign w:val="center"/>
          </w:tcPr>
          <w:p w14:paraId="1C6A4A2A">
            <w:pPr>
              <w:jc w:val="center"/>
              <w:rPr>
                <w:rFonts w:hint="eastAsia" w:ascii="宋体" w:hAnsi="宋体" w:eastAsia="宋体" w:cs="宋体"/>
              </w:rPr>
            </w:pPr>
            <w:r>
              <w:rPr>
                <w:rFonts w:hint="eastAsia" w:ascii="宋体" w:hAnsi="宋体" w:eastAsia="宋体" w:cs="宋体"/>
                <w:b/>
                <w:bCs/>
                <w:color w:val="000000"/>
                <w:sz w:val="18"/>
                <w:szCs w:val="18"/>
                <w:lang w:val="en-US" w:eastAsia="zh-CN"/>
              </w:rPr>
              <w:t>小</w:t>
            </w:r>
            <w:r>
              <w:rPr>
                <w:rFonts w:hint="eastAsia" w:ascii="宋体" w:hAnsi="宋体" w:eastAsia="宋体" w:cs="宋体"/>
                <w:b/>
                <w:bCs/>
                <w:color w:val="000000"/>
                <w:sz w:val="18"/>
                <w:szCs w:val="18"/>
              </w:rPr>
              <w:t>计</w:t>
            </w:r>
          </w:p>
        </w:tc>
        <w:tc>
          <w:tcPr>
            <w:tcW w:w="690" w:type="dxa"/>
            <w:shd w:val="clear" w:color="auto" w:fill="auto"/>
            <w:vAlign w:val="center"/>
          </w:tcPr>
          <w:p w14:paraId="1754630E">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224</w:t>
            </w:r>
          </w:p>
        </w:tc>
        <w:tc>
          <w:tcPr>
            <w:tcW w:w="600" w:type="dxa"/>
            <w:shd w:val="clear" w:color="auto" w:fill="auto"/>
            <w:vAlign w:val="center"/>
          </w:tcPr>
          <w:p w14:paraId="443E3E5D">
            <w:pPr>
              <w:jc w:val="center"/>
              <w:rPr>
                <w:rFonts w:hint="default" w:ascii="宋体" w:hAnsi="宋体" w:eastAsia="宋体" w:cs="宋体"/>
                <w:b/>
                <w:bCs/>
                <w:spacing w:val="-20"/>
                <w:kern w:val="2"/>
                <w:sz w:val="18"/>
                <w:szCs w:val="18"/>
                <w:lang w:val="en-US" w:eastAsia="zh-CN" w:bidi="ar-SA"/>
              </w:rPr>
            </w:pPr>
            <w:r>
              <w:rPr>
                <w:rFonts w:hint="eastAsia" w:ascii="宋体" w:hAnsi="宋体" w:cs="宋体"/>
                <w:b/>
                <w:bCs/>
                <w:spacing w:val="-20"/>
                <w:kern w:val="2"/>
                <w:sz w:val="18"/>
                <w:szCs w:val="18"/>
                <w:lang w:val="en-US" w:eastAsia="zh-CN" w:bidi="ar-SA"/>
              </w:rPr>
              <w:t>112</w:t>
            </w:r>
          </w:p>
        </w:tc>
        <w:tc>
          <w:tcPr>
            <w:tcW w:w="555" w:type="dxa"/>
            <w:shd w:val="clear" w:color="auto" w:fill="auto"/>
            <w:vAlign w:val="center"/>
          </w:tcPr>
          <w:p w14:paraId="0B6810B9">
            <w:pPr>
              <w:jc w:val="center"/>
              <w:rPr>
                <w:rFonts w:hint="default" w:ascii="宋体" w:hAnsi="宋体" w:eastAsia="宋体" w:cs="宋体"/>
                <w:b/>
                <w:bCs/>
                <w:spacing w:val="-20"/>
                <w:kern w:val="2"/>
                <w:sz w:val="18"/>
                <w:szCs w:val="18"/>
                <w:lang w:val="en-US" w:eastAsia="zh-CN" w:bidi="ar-SA"/>
              </w:rPr>
            </w:pPr>
            <w:r>
              <w:rPr>
                <w:rFonts w:hint="eastAsia" w:ascii="宋体" w:hAnsi="宋体" w:cs="宋体"/>
                <w:b/>
                <w:bCs/>
                <w:spacing w:val="-20"/>
                <w:kern w:val="2"/>
                <w:sz w:val="18"/>
                <w:szCs w:val="18"/>
                <w:lang w:val="en-US" w:eastAsia="zh-CN" w:bidi="ar-SA"/>
              </w:rPr>
              <w:t>112</w:t>
            </w:r>
          </w:p>
        </w:tc>
        <w:tc>
          <w:tcPr>
            <w:tcW w:w="615" w:type="dxa"/>
            <w:shd w:val="clear" w:color="auto" w:fill="auto"/>
            <w:vAlign w:val="center"/>
          </w:tcPr>
          <w:p w14:paraId="736218EF">
            <w:pPr>
              <w:jc w:val="center"/>
              <w:rPr>
                <w:rFonts w:hint="default" w:ascii="宋体" w:hAnsi="宋体" w:eastAsia="宋体" w:cs="宋体"/>
                <w:b/>
                <w:bCs/>
                <w:spacing w:val="-20"/>
                <w:kern w:val="2"/>
                <w:sz w:val="18"/>
                <w:szCs w:val="18"/>
                <w:lang w:val="en-US" w:eastAsia="zh-CN" w:bidi="ar-SA"/>
              </w:rPr>
            </w:pPr>
            <w:r>
              <w:rPr>
                <w:rFonts w:hint="eastAsia" w:ascii="宋体" w:hAnsi="宋体" w:cs="宋体"/>
                <w:b/>
                <w:bCs/>
                <w:spacing w:val="-20"/>
                <w:kern w:val="2"/>
                <w:sz w:val="18"/>
                <w:szCs w:val="18"/>
                <w:lang w:val="en-US" w:eastAsia="zh-CN" w:bidi="ar-SA"/>
              </w:rPr>
              <w:t>14</w:t>
            </w:r>
          </w:p>
        </w:tc>
        <w:tc>
          <w:tcPr>
            <w:tcW w:w="720" w:type="dxa"/>
            <w:vAlign w:val="center"/>
          </w:tcPr>
          <w:p w14:paraId="53D5CBF3">
            <w:pPr>
              <w:jc w:val="center"/>
              <w:rPr>
                <w:rFonts w:hint="eastAsia" w:ascii="宋体" w:hAnsi="宋体" w:eastAsia="宋体" w:cs="宋体"/>
                <w:color w:val="000000"/>
                <w:spacing w:val="-20"/>
                <w:sz w:val="18"/>
                <w:szCs w:val="18"/>
              </w:rPr>
            </w:pPr>
          </w:p>
        </w:tc>
        <w:tc>
          <w:tcPr>
            <w:tcW w:w="766" w:type="dxa"/>
            <w:vAlign w:val="center"/>
          </w:tcPr>
          <w:p w14:paraId="28DB92E2">
            <w:pPr>
              <w:jc w:val="center"/>
              <w:rPr>
                <w:rFonts w:hint="eastAsia" w:ascii="宋体" w:hAnsi="宋体" w:eastAsia="宋体" w:cs="宋体"/>
                <w:b/>
                <w:bCs/>
                <w:color w:val="000000"/>
                <w:spacing w:val="-20"/>
                <w:sz w:val="18"/>
                <w:szCs w:val="18"/>
              </w:rPr>
            </w:pPr>
          </w:p>
        </w:tc>
        <w:tc>
          <w:tcPr>
            <w:tcW w:w="743" w:type="dxa"/>
            <w:vAlign w:val="center"/>
          </w:tcPr>
          <w:p w14:paraId="1F3DC896">
            <w:pPr>
              <w:ind w:right="280"/>
              <w:jc w:val="center"/>
              <w:rPr>
                <w:rFonts w:hint="eastAsia" w:ascii="宋体" w:hAnsi="宋体" w:eastAsia="宋体" w:cs="宋体"/>
                <w:b/>
                <w:bCs/>
                <w:color w:val="000000"/>
                <w:spacing w:val="-20"/>
                <w:sz w:val="18"/>
                <w:szCs w:val="18"/>
              </w:rPr>
            </w:pPr>
          </w:p>
        </w:tc>
        <w:tc>
          <w:tcPr>
            <w:tcW w:w="743" w:type="dxa"/>
            <w:vAlign w:val="center"/>
          </w:tcPr>
          <w:p w14:paraId="39416C64">
            <w:pPr>
              <w:ind w:right="280"/>
              <w:jc w:val="center"/>
              <w:rPr>
                <w:rFonts w:hint="eastAsia" w:ascii="宋体" w:hAnsi="宋体" w:eastAsia="宋体" w:cs="宋体"/>
                <w:b/>
                <w:bCs/>
                <w:color w:val="000000"/>
                <w:spacing w:val="-20"/>
                <w:sz w:val="18"/>
                <w:szCs w:val="18"/>
                <w:lang w:val="en-US" w:eastAsia="zh-CN"/>
              </w:rPr>
            </w:pPr>
            <w:r>
              <w:rPr>
                <w:rFonts w:hint="eastAsia" w:ascii="宋体" w:hAnsi="宋体" w:cs="宋体"/>
                <w:b/>
                <w:bCs/>
                <w:color w:val="000000"/>
                <w:spacing w:val="-20"/>
                <w:sz w:val="18"/>
                <w:szCs w:val="18"/>
                <w:lang w:val="en-US" w:eastAsia="zh-CN"/>
              </w:rPr>
              <w:t>6</w:t>
            </w:r>
          </w:p>
        </w:tc>
        <w:tc>
          <w:tcPr>
            <w:tcW w:w="743" w:type="dxa"/>
            <w:vAlign w:val="center"/>
          </w:tcPr>
          <w:p w14:paraId="3B582BA0">
            <w:pPr>
              <w:autoSpaceDE w:val="0"/>
              <w:autoSpaceDN w:val="0"/>
              <w:jc w:val="center"/>
              <w:rPr>
                <w:rFonts w:hint="eastAsia" w:ascii="宋体" w:hAnsi="宋体" w:eastAsia="宋体" w:cs="宋体"/>
                <w:b/>
                <w:bCs/>
                <w:color w:val="000000"/>
                <w:spacing w:val="-20"/>
                <w:sz w:val="18"/>
                <w:szCs w:val="18"/>
                <w:lang w:val="en-US" w:eastAsia="zh-CN"/>
              </w:rPr>
            </w:pPr>
            <w:r>
              <w:rPr>
                <w:rFonts w:hint="eastAsia" w:ascii="宋体" w:hAnsi="宋体" w:cs="宋体"/>
                <w:b/>
                <w:bCs/>
                <w:color w:val="000000"/>
                <w:spacing w:val="-20"/>
                <w:sz w:val="18"/>
                <w:szCs w:val="18"/>
                <w:lang w:val="en-US" w:eastAsia="zh-CN"/>
              </w:rPr>
              <w:t>6</w:t>
            </w:r>
          </w:p>
        </w:tc>
        <w:tc>
          <w:tcPr>
            <w:tcW w:w="743" w:type="dxa"/>
            <w:shd w:val="clear"/>
            <w:vAlign w:val="center"/>
          </w:tcPr>
          <w:p w14:paraId="150C5863">
            <w:pPr>
              <w:autoSpaceDE w:val="0"/>
              <w:autoSpaceDN w:val="0"/>
              <w:jc w:val="center"/>
              <w:rPr>
                <w:rFonts w:hint="eastAsia" w:ascii="宋体" w:hAnsi="宋体" w:eastAsia="宋体" w:cs="宋体"/>
                <w:b/>
                <w:bCs/>
                <w:color w:val="000000"/>
                <w:spacing w:val="-20"/>
                <w:kern w:val="2"/>
                <w:sz w:val="18"/>
                <w:szCs w:val="18"/>
                <w:lang w:val="en-US" w:eastAsia="zh-CN" w:bidi="ar-SA"/>
              </w:rPr>
            </w:pPr>
          </w:p>
        </w:tc>
        <w:tc>
          <w:tcPr>
            <w:tcW w:w="747" w:type="dxa"/>
            <w:vMerge w:val="continue"/>
            <w:vAlign w:val="center"/>
          </w:tcPr>
          <w:p w14:paraId="4C541310">
            <w:pPr>
              <w:autoSpaceDE w:val="0"/>
              <w:autoSpaceDN w:val="0"/>
              <w:jc w:val="center"/>
              <w:rPr>
                <w:rFonts w:hint="eastAsia" w:ascii="宋体" w:hAnsi="宋体" w:eastAsia="宋体" w:cs="宋体"/>
                <w:color w:val="000000"/>
                <w:spacing w:val="-20"/>
                <w:sz w:val="18"/>
                <w:szCs w:val="18"/>
              </w:rPr>
            </w:pPr>
          </w:p>
        </w:tc>
      </w:tr>
      <w:tr w14:paraId="57C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25" w:type="dxa"/>
            <w:vAlign w:val="center"/>
          </w:tcPr>
          <w:p w14:paraId="4EEA3A87">
            <w:pPr>
              <w:autoSpaceDE w:val="0"/>
              <w:autoSpaceDN w:val="0"/>
              <w:jc w:val="center"/>
              <w:rPr>
                <w:rFonts w:hint="eastAsia" w:ascii="宋体" w:hAnsi="宋体" w:eastAsia="宋体" w:cs="宋体"/>
                <w:b/>
                <w:bCs/>
                <w:color w:val="000000"/>
                <w:sz w:val="18"/>
                <w:szCs w:val="18"/>
              </w:rPr>
            </w:pPr>
          </w:p>
        </w:tc>
        <w:tc>
          <w:tcPr>
            <w:tcW w:w="585" w:type="dxa"/>
            <w:vAlign w:val="center"/>
          </w:tcPr>
          <w:p w14:paraId="1061A876">
            <w:pPr>
              <w:autoSpaceDE w:val="0"/>
              <w:autoSpaceDN w:val="0"/>
              <w:jc w:val="center"/>
              <w:rPr>
                <w:rFonts w:hint="eastAsia" w:ascii="宋体" w:hAnsi="宋体" w:eastAsia="宋体" w:cs="宋体"/>
              </w:rPr>
            </w:pPr>
          </w:p>
        </w:tc>
        <w:tc>
          <w:tcPr>
            <w:tcW w:w="4395" w:type="dxa"/>
            <w:gridSpan w:val="3"/>
            <w:vAlign w:val="center"/>
          </w:tcPr>
          <w:p w14:paraId="1D97AB43">
            <w:pPr>
              <w:jc w:val="center"/>
              <w:rPr>
                <w:rFonts w:hint="eastAsia" w:ascii="宋体" w:hAnsi="宋体" w:eastAsia="宋体" w:cs="宋体"/>
                <w:b/>
                <w:bCs/>
                <w:color w:val="000000"/>
                <w:sz w:val="18"/>
                <w:szCs w:val="18"/>
              </w:rPr>
            </w:pPr>
            <w:r>
              <w:rPr>
                <w:rFonts w:hint="eastAsia" w:ascii="宋体" w:hAnsi="宋体" w:eastAsia="宋体" w:cs="宋体"/>
                <w:b/>
                <w:color w:val="000000"/>
                <w:spacing w:val="-20"/>
                <w:sz w:val="18"/>
                <w:szCs w:val="18"/>
              </w:rPr>
              <w:t>合计</w:t>
            </w:r>
          </w:p>
        </w:tc>
        <w:tc>
          <w:tcPr>
            <w:tcW w:w="690" w:type="dxa"/>
            <w:vAlign w:val="center"/>
          </w:tcPr>
          <w:p w14:paraId="144EF3EF">
            <w:pPr>
              <w:widowControl/>
              <w:jc w:val="center"/>
              <w:textAlignment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1980</w:t>
            </w:r>
          </w:p>
        </w:tc>
        <w:tc>
          <w:tcPr>
            <w:tcW w:w="600" w:type="dxa"/>
            <w:vAlign w:val="center"/>
          </w:tcPr>
          <w:p w14:paraId="3B0653FF">
            <w:pPr>
              <w:widowControl/>
              <w:jc w:val="right"/>
              <w:textAlignment w:val="center"/>
              <w:rPr>
                <w:rFonts w:hint="default" w:ascii="宋体" w:hAnsi="宋体" w:eastAsia="宋体" w:cs="宋体"/>
                <w:b/>
                <w:bCs/>
                <w:spacing w:val="-20"/>
                <w:sz w:val="18"/>
                <w:szCs w:val="18"/>
                <w:lang w:val="en-US" w:eastAsia="zh-CN"/>
              </w:rPr>
            </w:pPr>
            <w:r>
              <w:rPr>
                <w:rFonts w:hint="eastAsia" w:ascii="宋体" w:hAnsi="宋体" w:eastAsia="宋体" w:cs="宋体"/>
                <w:b/>
                <w:bCs/>
                <w:color w:val="000000"/>
                <w:kern w:val="0"/>
                <w:sz w:val="18"/>
                <w:szCs w:val="18"/>
                <w:lang w:bidi="ar"/>
              </w:rPr>
              <w:t>1</w:t>
            </w:r>
            <w:r>
              <w:rPr>
                <w:rFonts w:hint="eastAsia" w:ascii="宋体" w:hAnsi="宋体" w:cs="宋体"/>
                <w:b/>
                <w:bCs/>
                <w:color w:val="000000"/>
                <w:kern w:val="0"/>
                <w:sz w:val="18"/>
                <w:szCs w:val="18"/>
                <w:lang w:val="en-US" w:eastAsia="zh-CN" w:bidi="ar"/>
              </w:rPr>
              <w:t>232</w:t>
            </w:r>
          </w:p>
        </w:tc>
        <w:tc>
          <w:tcPr>
            <w:tcW w:w="555" w:type="dxa"/>
            <w:vAlign w:val="center"/>
          </w:tcPr>
          <w:p w14:paraId="561C0130">
            <w:pPr>
              <w:widowControl/>
              <w:jc w:val="center"/>
              <w:textAlignment w:val="center"/>
              <w:rPr>
                <w:rFonts w:hint="default" w:ascii="宋体" w:hAnsi="宋体" w:eastAsia="宋体" w:cs="宋体"/>
                <w:b/>
                <w:bCs/>
                <w:spacing w:val="-20"/>
                <w:sz w:val="18"/>
                <w:szCs w:val="18"/>
                <w:lang w:val="en-US" w:eastAsia="zh-CN"/>
              </w:rPr>
            </w:pPr>
            <w:r>
              <w:rPr>
                <w:rFonts w:hint="eastAsia" w:ascii="宋体" w:hAnsi="宋体" w:cs="宋体"/>
                <w:b/>
                <w:bCs/>
                <w:spacing w:val="-20"/>
                <w:sz w:val="18"/>
                <w:szCs w:val="18"/>
                <w:lang w:val="en-US" w:eastAsia="zh-CN"/>
              </w:rPr>
              <w:t>828</w:t>
            </w:r>
          </w:p>
        </w:tc>
        <w:tc>
          <w:tcPr>
            <w:tcW w:w="615" w:type="dxa"/>
            <w:vAlign w:val="center"/>
          </w:tcPr>
          <w:p w14:paraId="04D423AB">
            <w:pPr>
              <w:widowControl/>
              <w:jc w:val="center"/>
              <w:textAlignment w:val="center"/>
              <w:rPr>
                <w:rFonts w:hint="default" w:ascii="宋体" w:hAnsi="宋体" w:eastAsia="宋体" w:cs="宋体"/>
                <w:b/>
                <w:bCs/>
                <w:spacing w:val="-20"/>
                <w:sz w:val="18"/>
                <w:szCs w:val="18"/>
                <w:lang w:val="en-US" w:eastAsia="zh-CN"/>
              </w:rPr>
            </w:pPr>
            <w:r>
              <w:rPr>
                <w:rFonts w:hint="eastAsia" w:ascii="宋体" w:hAnsi="宋体" w:eastAsia="宋体" w:cs="宋体"/>
                <w:b/>
                <w:bCs/>
                <w:color w:val="000000"/>
                <w:kern w:val="0"/>
                <w:sz w:val="18"/>
                <w:szCs w:val="18"/>
                <w:lang w:bidi="ar"/>
              </w:rPr>
              <w:t>1</w:t>
            </w:r>
            <w:r>
              <w:rPr>
                <w:rFonts w:hint="eastAsia" w:ascii="宋体" w:hAnsi="宋体" w:cs="宋体"/>
                <w:b/>
                <w:bCs/>
                <w:color w:val="000000"/>
                <w:kern w:val="0"/>
                <w:sz w:val="18"/>
                <w:szCs w:val="18"/>
                <w:lang w:val="en-US" w:eastAsia="zh-CN" w:bidi="ar"/>
              </w:rPr>
              <w:t>08</w:t>
            </w:r>
          </w:p>
        </w:tc>
        <w:tc>
          <w:tcPr>
            <w:tcW w:w="720" w:type="dxa"/>
            <w:vAlign w:val="center"/>
          </w:tcPr>
          <w:p w14:paraId="053C4706">
            <w:pPr>
              <w:jc w:val="center"/>
              <w:rPr>
                <w:rFonts w:hint="eastAsia" w:ascii="宋体" w:hAnsi="宋体" w:eastAsia="宋体" w:cs="宋体"/>
                <w:color w:val="000000"/>
                <w:spacing w:val="-20"/>
                <w:sz w:val="18"/>
                <w:szCs w:val="18"/>
              </w:rPr>
            </w:pPr>
          </w:p>
        </w:tc>
        <w:tc>
          <w:tcPr>
            <w:tcW w:w="766" w:type="dxa"/>
            <w:vAlign w:val="center"/>
          </w:tcPr>
          <w:p w14:paraId="32529596">
            <w:pPr>
              <w:jc w:val="center"/>
              <w:rPr>
                <w:rFonts w:hint="eastAsia" w:ascii="宋体" w:hAnsi="宋体" w:eastAsia="宋体" w:cs="宋体"/>
                <w:color w:val="000000"/>
                <w:sz w:val="18"/>
                <w:szCs w:val="18"/>
              </w:rPr>
            </w:pPr>
          </w:p>
        </w:tc>
        <w:tc>
          <w:tcPr>
            <w:tcW w:w="743" w:type="dxa"/>
            <w:vAlign w:val="center"/>
          </w:tcPr>
          <w:p w14:paraId="1884AE0D">
            <w:pPr>
              <w:ind w:right="280"/>
              <w:jc w:val="center"/>
              <w:rPr>
                <w:rFonts w:hint="eastAsia" w:ascii="宋体" w:hAnsi="宋体" w:eastAsia="宋体" w:cs="宋体"/>
                <w:color w:val="000000"/>
                <w:spacing w:val="-20"/>
                <w:sz w:val="18"/>
                <w:szCs w:val="18"/>
              </w:rPr>
            </w:pPr>
          </w:p>
        </w:tc>
        <w:tc>
          <w:tcPr>
            <w:tcW w:w="743" w:type="dxa"/>
            <w:vAlign w:val="center"/>
          </w:tcPr>
          <w:p w14:paraId="69FB059A">
            <w:pPr>
              <w:ind w:right="280"/>
              <w:jc w:val="center"/>
              <w:rPr>
                <w:rFonts w:hint="eastAsia" w:ascii="宋体" w:hAnsi="宋体" w:eastAsia="宋体" w:cs="宋体"/>
                <w:color w:val="000000"/>
                <w:sz w:val="18"/>
                <w:szCs w:val="18"/>
              </w:rPr>
            </w:pPr>
          </w:p>
        </w:tc>
        <w:tc>
          <w:tcPr>
            <w:tcW w:w="743" w:type="dxa"/>
            <w:vAlign w:val="center"/>
          </w:tcPr>
          <w:p w14:paraId="77E81DD2">
            <w:pPr>
              <w:autoSpaceDE w:val="0"/>
              <w:autoSpaceDN w:val="0"/>
              <w:jc w:val="center"/>
              <w:rPr>
                <w:rFonts w:hint="eastAsia" w:ascii="宋体" w:hAnsi="宋体" w:eastAsia="宋体" w:cs="宋体"/>
                <w:color w:val="000000"/>
                <w:sz w:val="18"/>
                <w:szCs w:val="18"/>
              </w:rPr>
            </w:pPr>
          </w:p>
        </w:tc>
        <w:tc>
          <w:tcPr>
            <w:tcW w:w="743" w:type="dxa"/>
            <w:vAlign w:val="center"/>
          </w:tcPr>
          <w:p w14:paraId="3BBE883A">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740B8ECF">
            <w:pPr>
              <w:autoSpaceDE w:val="0"/>
              <w:autoSpaceDN w:val="0"/>
              <w:jc w:val="center"/>
              <w:rPr>
                <w:rFonts w:hint="eastAsia" w:ascii="宋体" w:hAnsi="宋体" w:eastAsia="宋体" w:cs="宋体"/>
                <w:color w:val="000000"/>
                <w:spacing w:val="-20"/>
                <w:sz w:val="18"/>
                <w:szCs w:val="18"/>
              </w:rPr>
            </w:pPr>
          </w:p>
        </w:tc>
      </w:tr>
      <w:tr w14:paraId="4F1B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2164" w:type="dxa"/>
            <w:gridSpan w:val="3"/>
            <w:vMerge w:val="restart"/>
            <w:vAlign w:val="center"/>
          </w:tcPr>
          <w:p w14:paraId="7FC74340">
            <w:pPr>
              <w:jc w:val="center"/>
              <w:rPr>
                <w:rFonts w:hint="eastAsia" w:ascii="宋体" w:hAnsi="宋体" w:eastAsia="宋体" w:cs="宋体"/>
              </w:rPr>
            </w:pPr>
          </w:p>
        </w:tc>
        <w:tc>
          <w:tcPr>
            <w:tcW w:w="1046" w:type="dxa"/>
            <w:vAlign w:val="center"/>
          </w:tcPr>
          <w:p w14:paraId="7102D41A">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JY</w:t>
            </w:r>
            <w:r>
              <w:rPr>
                <w:rFonts w:hint="eastAsia" w:ascii="宋体" w:hAnsi="宋体" w:eastAsia="宋体" w:cs="宋体"/>
                <w:color w:val="000000"/>
                <w:sz w:val="18"/>
                <w:szCs w:val="18"/>
              </w:rPr>
              <w:t>12</w:t>
            </w:r>
            <w:r>
              <w:rPr>
                <w:rFonts w:hint="eastAsia" w:ascii="宋体" w:hAnsi="宋体" w:cs="宋体"/>
                <w:color w:val="000000"/>
                <w:sz w:val="18"/>
                <w:szCs w:val="18"/>
                <w:lang w:val="en-US" w:eastAsia="zh-CN"/>
              </w:rPr>
              <w:t>1</w:t>
            </w:r>
            <w:r>
              <w:rPr>
                <w:rFonts w:hint="eastAsia" w:ascii="宋体" w:hAnsi="宋体" w:eastAsia="宋体" w:cs="宋体"/>
                <w:color w:val="000000"/>
                <w:sz w:val="18"/>
                <w:szCs w:val="18"/>
              </w:rPr>
              <w:t>0</w:t>
            </w:r>
            <w:r>
              <w:rPr>
                <w:rFonts w:hint="eastAsia" w:ascii="宋体" w:hAnsi="宋体" w:cs="宋体"/>
                <w:color w:val="000000"/>
                <w:sz w:val="18"/>
                <w:szCs w:val="18"/>
                <w:lang w:val="en-US" w:eastAsia="zh-CN"/>
              </w:rPr>
              <w:t>33</w:t>
            </w:r>
          </w:p>
        </w:tc>
        <w:tc>
          <w:tcPr>
            <w:tcW w:w="2295" w:type="dxa"/>
            <w:vAlign w:val="center"/>
          </w:tcPr>
          <w:p w14:paraId="63015073">
            <w:pPr>
              <w:jc w:val="center"/>
              <w:rPr>
                <w:rFonts w:hint="eastAsia" w:ascii="宋体" w:hAnsi="宋体" w:eastAsia="宋体" w:cs="宋体"/>
                <w:sz w:val="18"/>
                <w:szCs w:val="18"/>
              </w:rPr>
            </w:pPr>
            <w:r>
              <w:rPr>
                <w:rFonts w:hint="eastAsia" w:ascii="宋体" w:hAnsi="宋体" w:eastAsia="宋体" w:cs="宋体"/>
                <w:sz w:val="18"/>
                <w:szCs w:val="18"/>
              </w:rPr>
              <w:t>军事技能训练</w:t>
            </w:r>
          </w:p>
        </w:tc>
        <w:tc>
          <w:tcPr>
            <w:tcW w:w="690" w:type="dxa"/>
            <w:vAlign w:val="center"/>
          </w:tcPr>
          <w:p w14:paraId="2C0EC0CF">
            <w:pPr>
              <w:jc w:val="center"/>
              <w:rPr>
                <w:rFonts w:hint="eastAsia" w:ascii="宋体" w:hAnsi="宋体" w:eastAsia="宋体" w:cs="宋体"/>
                <w:sz w:val="18"/>
                <w:szCs w:val="18"/>
              </w:rPr>
            </w:pPr>
            <w:r>
              <w:rPr>
                <w:rFonts w:hint="eastAsia" w:ascii="宋体" w:hAnsi="宋体" w:eastAsia="宋体" w:cs="宋体"/>
                <w:sz w:val="18"/>
                <w:szCs w:val="18"/>
              </w:rPr>
              <w:t>112</w:t>
            </w:r>
          </w:p>
        </w:tc>
        <w:tc>
          <w:tcPr>
            <w:tcW w:w="600" w:type="dxa"/>
            <w:vAlign w:val="center"/>
          </w:tcPr>
          <w:p w14:paraId="4D20CDDF">
            <w:pPr>
              <w:jc w:val="center"/>
              <w:rPr>
                <w:rFonts w:hint="eastAsia" w:ascii="宋体" w:hAnsi="宋体" w:eastAsia="宋体" w:cs="宋体"/>
                <w:sz w:val="18"/>
                <w:szCs w:val="18"/>
              </w:rPr>
            </w:pPr>
            <w:r>
              <w:rPr>
                <w:rFonts w:hint="eastAsia" w:ascii="宋体" w:hAnsi="宋体" w:eastAsia="宋体" w:cs="宋体"/>
                <w:sz w:val="18"/>
                <w:szCs w:val="18"/>
              </w:rPr>
              <w:t>0</w:t>
            </w:r>
          </w:p>
        </w:tc>
        <w:tc>
          <w:tcPr>
            <w:tcW w:w="555" w:type="dxa"/>
            <w:vAlign w:val="center"/>
          </w:tcPr>
          <w:p w14:paraId="7391435D">
            <w:pPr>
              <w:jc w:val="center"/>
              <w:rPr>
                <w:rFonts w:hint="eastAsia" w:ascii="宋体" w:hAnsi="宋体" w:eastAsia="宋体" w:cs="宋体"/>
                <w:sz w:val="18"/>
                <w:szCs w:val="18"/>
              </w:rPr>
            </w:pPr>
            <w:r>
              <w:rPr>
                <w:rFonts w:hint="eastAsia" w:ascii="宋体" w:hAnsi="宋体" w:eastAsia="宋体" w:cs="宋体"/>
                <w:sz w:val="18"/>
                <w:szCs w:val="18"/>
              </w:rPr>
              <w:t>112</w:t>
            </w:r>
          </w:p>
        </w:tc>
        <w:tc>
          <w:tcPr>
            <w:tcW w:w="615" w:type="dxa"/>
            <w:vAlign w:val="center"/>
          </w:tcPr>
          <w:p w14:paraId="03E8609B">
            <w:pPr>
              <w:jc w:val="center"/>
              <w:rPr>
                <w:rFonts w:hint="eastAsia" w:ascii="宋体" w:hAnsi="宋体" w:eastAsia="宋体" w:cs="宋体"/>
                <w:sz w:val="18"/>
                <w:szCs w:val="18"/>
              </w:rPr>
            </w:pPr>
            <w:r>
              <w:rPr>
                <w:rFonts w:hint="eastAsia" w:ascii="宋体" w:hAnsi="宋体" w:eastAsia="宋体" w:cs="宋体"/>
                <w:sz w:val="18"/>
                <w:szCs w:val="18"/>
              </w:rPr>
              <w:t>2</w:t>
            </w:r>
          </w:p>
        </w:tc>
        <w:tc>
          <w:tcPr>
            <w:tcW w:w="720" w:type="dxa"/>
            <w:vAlign w:val="center"/>
          </w:tcPr>
          <w:p w14:paraId="4D54D319">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2周</w:t>
            </w:r>
          </w:p>
        </w:tc>
        <w:tc>
          <w:tcPr>
            <w:tcW w:w="766" w:type="dxa"/>
            <w:vAlign w:val="center"/>
          </w:tcPr>
          <w:p w14:paraId="6C35162A">
            <w:pPr>
              <w:jc w:val="center"/>
              <w:rPr>
                <w:rFonts w:hint="eastAsia" w:ascii="宋体" w:hAnsi="宋体" w:eastAsia="宋体" w:cs="宋体"/>
                <w:color w:val="000000"/>
                <w:sz w:val="18"/>
                <w:szCs w:val="18"/>
              </w:rPr>
            </w:pPr>
          </w:p>
        </w:tc>
        <w:tc>
          <w:tcPr>
            <w:tcW w:w="743" w:type="dxa"/>
            <w:vAlign w:val="center"/>
          </w:tcPr>
          <w:p w14:paraId="77CEFDCA">
            <w:pPr>
              <w:ind w:right="280"/>
              <w:jc w:val="center"/>
              <w:rPr>
                <w:rFonts w:hint="eastAsia" w:ascii="宋体" w:hAnsi="宋体" w:eastAsia="宋体" w:cs="宋体"/>
                <w:color w:val="000000"/>
                <w:spacing w:val="-20"/>
                <w:sz w:val="18"/>
                <w:szCs w:val="18"/>
              </w:rPr>
            </w:pPr>
          </w:p>
        </w:tc>
        <w:tc>
          <w:tcPr>
            <w:tcW w:w="743" w:type="dxa"/>
            <w:vAlign w:val="center"/>
          </w:tcPr>
          <w:p w14:paraId="0C3E153A">
            <w:pPr>
              <w:ind w:right="280"/>
              <w:jc w:val="center"/>
              <w:rPr>
                <w:rFonts w:hint="eastAsia" w:ascii="宋体" w:hAnsi="宋体" w:eastAsia="宋体" w:cs="宋体"/>
                <w:color w:val="000000"/>
                <w:sz w:val="18"/>
                <w:szCs w:val="18"/>
              </w:rPr>
            </w:pPr>
          </w:p>
        </w:tc>
        <w:tc>
          <w:tcPr>
            <w:tcW w:w="743" w:type="dxa"/>
            <w:vAlign w:val="center"/>
          </w:tcPr>
          <w:p w14:paraId="60B3FF5D">
            <w:pPr>
              <w:autoSpaceDE w:val="0"/>
              <w:autoSpaceDN w:val="0"/>
              <w:jc w:val="center"/>
              <w:rPr>
                <w:rFonts w:hint="eastAsia" w:ascii="宋体" w:hAnsi="宋体" w:eastAsia="宋体" w:cs="宋体"/>
                <w:color w:val="000000"/>
                <w:sz w:val="18"/>
                <w:szCs w:val="18"/>
              </w:rPr>
            </w:pPr>
          </w:p>
        </w:tc>
        <w:tc>
          <w:tcPr>
            <w:tcW w:w="743" w:type="dxa"/>
            <w:vAlign w:val="center"/>
          </w:tcPr>
          <w:p w14:paraId="3B8C1765">
            <w:pPr>
              <w:autoSpaceDE w:val="0"/>
              <w:autoSpaceDN w:val="0"/>
              <w:jc w:val="center"/>
              <w:rPr>
                <w:rFonts w:hint="eastAsia" w:ascii="宋体" w:hAnsi="宋体" w:eastAsia="宋体" w:cs="宋体"/>
                <w:color w:val="000000"/>
                <w:sz w:val="18"/>
                <w:szCs w:val="18"/>
              </w:rPr>
            </w:pPr>
          </w:p>
        </w:tc>
        <w:tc>
          <w:tcPr>
            <w:tcW w:w="747" w:type="dxa"/>
            <w:vAlign w:val="center"/>
          </w:tcPr>
          <w:p w14:paraId="0464654D">
            <w:pPr>
              <w:jc w:val="center"/>
              <w:rPr>
                <w:rFonts w:hint="eastAsia" w:ascii="宋体" w:hAnsi="宋体" w:eastAsia="宋体" w:cs="宋体"/>
                <w:color w:val="000000"/>
                <w:spacing w:val="-20"/>
                <w:sz w:val="18"/>
                <w:szCs w:val="18"/>
              </w:rPr>
            </w:pPr>
          </w:p>
        </w:tc>
      </w:tr>
      <w:tr w14:paraId="0C0A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2164" w:type="dxa"/>
            <w:gridSpan w:val="3"/>
            <w:vMerge w:val="continue"/>
            <w:vAlign w:val="center"/>
          </w:tcPr>
          <w:p w14:paraId="72C5480E">
            <w:pPr>
              <w:jc w:val="center"/>
              <w:rPr>
                <w:rFonts w:hint="eastAsia" w:ascii="宋体" w:hAnsi="宋体" w:eastAsia="宋体" w:cs="宋体"/>
              </w:rPr>
            </w:pPr>
          </w:p>
        </w:tc>
        <w:tc>
          <w:tcPr>
            <w:tcW w:w="1046" w:type="dxa"/>
            <w:vAlign w:val="center"/>
          </w:tcPr>
          <w:p w14:paraId="4C944371">
            <w:pPr>
              <w:jc w:val="center"/>
              <w:rPr>
                <w:rFonts w:hint="default" w:ascii="宋体" w:hAnsi="宋体" w:eastAsia="宋体" w:cs="宋体"/>
                <w:b/>
                <w:bCs/>
                <w:color w:val="000000"/>
                <w:sz w:val="18"/>
                <w:szCs w:val="18"/>
                <w:lang w:val="en-US" w:eastAsia="zh-CN"/>
              </w:rPr>
            </w:pPr>
            <w:r>
              <w:rPr>
                <w:rFonts w:hint="eastAsia" w:ascii="宋体" w:hAnsi="宋体" w:eastAsia="宋体" w:cs="宋体"/>
                <w:color w:val="000000"/>
                <w:sz w:val="18"/>
                <w:szCs w:val="18"/>
                <w:lang w:val="en-US" w:eastAsia="zh-CN"/>
              </w:rPr>
              <w:t>GG</w:t>
            </w:r>
            <w:r>
              <w:rPr>
                <w:rFonts w:hint="eastAsia" w:ascii="宋体" w:hAnsi="宋体" w:eastAsia="宋体" w:cs="宋体"/>
                <w:color w:val="000000"/>
                <w:sz w:val="18"/>
                <w:szCs w:val="18"/>
              </w:rPr>
              <w:t>12</w:t>
            </w:r>
            <w:r>
              <w:rPr>
                <w:rFonts w:hint="eastAsia" w:ascii="宋体" w:hAnsi="宋体" w:eastAsia="宋体" w:cs="宋体"/>
                <w:color w:val="000000"/>
                <w:sz w:val="18"/>
                <w:szCs w:val="18"/>
                <w:lang w:val="en-US" w:eastAsia="zh-CN"/>
              </w:rPr>
              <w:t>1001</w:t>
            </w:r>
          </w:p>
        </w:tc>
        <w:tc>
          <w:tcPr>
            <w:tcW w:w="2295" w:type="dxa"/>
            <w:vAlign w:val="center"/>
          </w:tcPr>
          <w:p w14:paraId="2821836B">
            <w:pPr>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690" w:type="dxa"/>
            <w:vAlign w:val="center"/>
          </w:tcPr>
          <w:p w14:paraId="758FD1DE">
            <w:pPr>
              <w:jc w:val="center"/>
              <w:rPr>
                <w:rFonts w:hint="eastAsia" w:ascii="宋体" w:hAnsi="宋体" w:eastAsia="宋体" w:cs="宋体"/>
                <w:sz w:val="18"/>
                <w:szCs w:val="18"/>
              </w:rPr>
            </w:pPr>
            <w:r>
              <w:rPr>
                <w:rFonts w:hint="eastAsia" w:ascii="宋体" w:hAnsi="宋体" w:eastAsia="宋体" w:cs="宋体"/>
                <w:sz w:val="18"/>
                <w:szCs w:val="18"/>
              </w:rPr>
              <w:t>48</w:t>
            </w:r>
          </w:p>
        </w:tc>
        <w:tc>
          <w:tcPr>
            <w:tcW w:w="600" w:type="dxa"/>
            <w:vAlign w:val="center"/>
          </w:tcPr>
          <w:p w14:paraId="4A308747">
            <w:pPr>
              <w:jc w:val="center"/>
              <w:rPr>
                <w:rFonts w:hint="eastAsia" w:ascii="宋体" w:hAnsi="宋体" w:eastAsia="宋体" w:cs="宋体"/>
                <w:spacing w:val="-20"/>
                <w:sz w:val="18"/>
                <w:szCs w:val="18"/>
              </w:rPr>
            </w:pPr>
            <w:r>
              <w:rPr>
                <w:rFonts w:hint="eastAsia" w:ascii="宋体" w:hAnsi="宋体" w:eastAsia="宋体" w:cs="宋体"/>
                <w:sz w:val="18"/>
                <w:szCs w:val="18"/>
              </w:rPr>
              <w:t>0</w:t>
            </w:r>
          </w:p>
        </w:tc>
        <w:tc>
          <w:tcPr>
            <w:tcW w:w="555" w:type="dxa"/>
            <w:vAlign w:val="center"/>
          </w:tcPr>
          <w:p w14:paraId="52A4DEAE">
            <w:pPr>
              <w:jc w:val="center"/>
              <w:rPr>
                <w:rFonts w:hint="eastAsia" w:ascii="宋体" w:hAnsi="宋体" w:eastAsia="宋体" w:cs="宋体"/>
                <w:spacing w:val="-20"/>
                <w:sz w:val="18"/>
                <w:szCs w:val="18"/>
              </w:rPr>
            </w:pPr>
            <w:r>
              <w:rPr>
                <w:rFonts w:hint="eastAsia" w:ascii="宋体" w:hAnsi="宋体" w:eastAsia="宋体" w:cs="宋体"/>
                <w:spacing w:val="-20"/>
                <w:sz w:val="18"/>
                <w:szCs w:val="18"/>
              </w:rPr>
              <w:t>48</w:t>
            </w:r>
          </w:p>
        </w:tc>
        <w:tc>
          <w:tcPr>
            <w:tcW w:w="615" w:type="dxa"/>
            <w:vAlign w:val="center"/>
          </w:tcPr>
          <w:p w14:paraId="0B15347E">
            <w:pPr>
              <w:jc w:val="center"/>
              <w:rPr>
                <w:rFonts w:hint="eastAsia" w:ascii="宋体" w:hAnsi="宋体" w:eastAsia="宋体" w:cs="宋体"/>
                <w:spacing w:val="-20"/>
                <w:sz w:val="18"/>
                <w:szCs w:val="18"/>
              </w:rPr>
            </w:pPr>
            <w:r>
              <w:rPr>
                <w:rFonts w:hint="eastAsia" w:ascii="宋体" w:hAnsi="宋体" w:eastAsia="宋体" w:cs="宋体"/>
                <w:spacing w:val="-20"/>
                <w:sz w:val="18"/>
                <w:szCs w:val="18"/>
              </w:rPr>
              <w:t>3</w:t>
            </w:r>
          </w:p>
        </w:tc>
        <w:tc>
          <w:tcPr>
            <w:tcW w:w="720" w:type="dxa"/>
            <w:vAlign w:val="center"/>
          </w:tcPr>
          <w:p w14:paraId="53AAAAB2">
            <w:pPr>
              <w:jc w:val="center"/>
              <w:rPr>
                <w:rFonts w:hint="eastAsia" w:ascii="宋体" w:hAnsi="宋体" w:eastAsia="宋体" w:cs="宋体"/>
                <w:color w:val="000000"/>
                <w:spacing w:val="-20"/>
                <w:sz w:val="18"/>
                <w:szCs w:val="18"/>
              </w:rPr>
            </w:pPr>
          </w:p>
        </w:tc>
        <w:tc>
          <w:tcPr>
            <w:tcW w:w="766" w:type="dxa"/>
            <w:vAlign w:val="center"/>
          </w:tcPr>
          <w:p w14:paraId="5CD5AF84">
            <w:pPr>
              <w:jc w:val="center"/>
              <w:rPr>
                <w:rFonts w:hint="eastAsia" w:ascii="宋体" w:hAnsi="宋体" w:eastAsia="宋体" w:cs="宋体"/>
                <w:color w:val="000000"/>
                <w:sz w:val="18"/>
                <w:szCs w:val="18"/>
              </w:rPr>
            </w:pPr>
          </w:p>
        </w:tc>
        <w:tc>
          <w:tcPr>
            <w:tcW w:w="743" w:type="dxa"/>
            <w:vAlign w:val="center"/>
          </w:tcPr>
          <w:p w14:paraId="3449475C">
            <w:pPr>
              <w:ind w:right="280"/>
              <w:jc w:val="center"/>
              <w:rPr>
                <w:rFonts w:hint="eastAsia" w:ascii="宋体" w:hAnsi="宋体" w:eastAsia="宋体" w:cs="宋体"/>
                <w:color w:val="000000"/>
                <w:spacing w:val="-20"/>
                <w:sz w:val="18"/>
                <w:szCs w:val="18"/>
              </w:rPr>
            </w:pPr>
          </w:p>
        </w:tc>
        <w:tc>
          <w:tcPr>
            <w:tcW w:w="743" w:type="dxa"/>
            <w:vAlign w:val="center"/>
          </w:tcPr>
          <w:p w14:paraId="3822CA1A">
            <w:pPr>
              <w:ind w:right="280"/>
              <w:jc w:val="center"/>
              <w:rPr>
                <w:rFonts w:hint="eastAsia" w:ascii="宋体" w:hAnsi="宋体" w:eastAsia="宋体" w:cs="宋体"/>
                <w:color w:val="000000"/>
                <w:sz w:val="18"/>
                <w:szCs w:val="18"/>
              </w:rPr>
            </w:pPr>
          </w:p>
        </w:tc>
        <w:tc>
          <w:tcPr>
            <w:tcW w:w="743" w:type="dxa"/>
            <w:vAlign w:val="center"/>
          </w:tcPr>
          <w:p w14:paraId="7A9AB7DA">
            <w:pPr>
              <w:autoSpaceDE w:val="0"/>
              <w:autoSpaceDN w:val="0"/>
              <w:jc w:val="center"/>
              <w:rPr>
                <w:rFonts w:hint="eastAsia" w:ascii="宋体" w:hAnsi="宋体" w:eastAsia="宋体" w:cs="宋体"/>
                <w:color w:val="000000"/>
                <w:sz w:val="18"/>
                <w:szCs w:val="18"/>
              </w:rPr>
            </w:pPr>
          </w:p>
        </w:tc>
        <w:tc>
          <w:tcPr>
            <w:tcW w:w="743" w:type="dxa"/>
            <w:vAlign w:val="center"/>
          </w:tcPr>
          <w:p w14:paraId="380FDF2C">
            <w:pPr>
              <w:autoSpaceDE w:val="0"/>
              <w:autoSpaceDN w:val="0"/>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12周</w:t>
            </w:r>
          </w:p>
        </w:tc>
        <w:tc>
          <w:tcPr>
            <w:tcW w:w="747" w:type="dxa"/>
            <w:vAlign w:val="center"/>
          </w:tcPr>
          <w:p w14:paraId="67DDB95C">
            <w:pPr>
              <w:jc w:val="center"/>
              <w:rPr>
                <w:rFonts w:hint="eastAsia" w:ascii="宋体" w:hAnsi="宋体" w:eastAsia="宋体" w:cs="宋体"/>
                <w:color w:val="000000"/>
                <w:spacing w:val="-20"/>
                <w:sz w:val="18"/>
                <w:szCs w:val="18"/>
              </w:rPr>
            </w:pPr>
          </w:p>
        </w:tc>
      </w:tr>
      <w:tr w14:paraId="736F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2164" w:type="dxa"/>
            <w:gridSpan w:val="3"/>
            <w:vMerge w:val="continue"/>
            <w:vAlign w:val="center"/>
          </w:tcPr>
          <w:p w14:paraId="4BF59B72">
            <w:pPr>
              <w:jc w:val="center"/>
              <w:rPr>
                <w:rFonts w:hint="eastAsia" w:ascii="宋体" w:hAnsi="宋体" w:eastAsia="宋体" w:cs="宋体"/>
              </w:rPr>
            </w:pPr>
          </w:p>
        </w:tc>
        <w:tc>
          <w:tcPr>
            <w:tcW w:w="1046" w:type="dxa"/>
            <w:vAlign w:val="center"/>
          </w:tcPr>
          <w:p w14:paraId="436032E0">
            <w:pPr>
              <w:jc w:val="center"/>
              <w:rPr>
                <w:rFonts w:hint="default" w:ascii="宋体" w:hAnsi="宋体" w:eastAsia="宋体" w:cs="宋体"/>
                <w:b/>
                <w:bCs/>
                <w:color w:val="000000"/>
                <w:sz w:val="18"/>
                <w:szCs w:val="18"/>
                <w:lang w:val="en-US" w:eastAsia="zh-CN"/>
              </w:rPr>
            </w:pPr>
            <w:r>
              <w:rPr>
                <w:rFonts w:hint="eastAsia" w:ascii="宋体" w:hAnsi="宋体" w:eastAsia="宋体" w:cs="宋体"/>
                <w:color w:val="000000"/>
                <w:sz w:val="18"/>
                <w:szCs w:val="18"/>
                <w:lang w:val="en-US" w:eastAsia="zh-CN"/>
              </w:rPr>
              <w:t>GG121002</w:t>
            </w:r>
          </w:p>
        </w:tc>
        <w:tc>
          <w:tcPr>
            <w:tcW w:w="2295" w:type="dxa"/>
            <w:vAlign w:val="center"/>
          </w:tcPr>
          <w:p w14:paraId="447D666F">
            <w:pPr>
              <w:jc w:val="center"/>
              <w:rPr>
                <w:rFonts w:hint="eastAsia" w:ascii="宋体" w:hAnsi="宋体" w:eastAsia="宋体" w:cs="宋体"/>
                <w:sz w:val="18"/>
                <w:szCs w:val="18"/>
              </w:rPr>
            </w:pPr>
            <w:r>
              <w:rPr>
                <w:rFonts w:hint="eastAsia" w:ascii="宋体" w:hAnsi="宋体" w:eastAsia="宋体" w:cs="宋体"/>
                <w:sz w:val="18"/>
                <w:szCs w:val="18"/>
              </w:rPr>
              <w:t>岗位实习</w:t>
            </w:r>
          </w:p>
        </w:tc>
        <w:tc>
          <w:tcPr>
            <w:tcW w:w="690" w:type="dxa"/>
            <w:vAlign w:val="center"/>
          </w:tcPr>
          <w:p w14:paraId="2FEC8803">
            <w:pPr>
              <w:jc w:val="center"/>
              <w:rPr>
                <w:rFonts w:hint="eastAsia" w:ascii="宋体" w:hAnsi="宋体" w:eastAsia="宋体" w:cs="宋体"/>
                <w:sz w:val="18"/>
                <w:szCs w:val="18"/>
              </w:rPr>
            </w:pPr>
            <w:r>
              <w:rPr>
                <w:rFonts w:hint="eastAsia" w:ascii="宋体" w:hAnsi="宋体" w:eastAsia="宋体" w:cs="宋体"/>
                <w:sz w:val="18"/>
                <w:szCs w:val="18"/>
              </w:rPr>
              <w:t>528</w:t>
            </w:r>
          </w:p>
        </w:tc>
        <w:tc>
          <w:tcPr>
            <w:tcW w:w="600" w:type="dxa"/>
            <w:vAlign w:val="center"/>
          </w:tcPr>
          <w:p w14:paraId="27F2F3C2">
            <w:pPr>
              <w:jc w:val="center"/>
              <w:rPr>
                <w:rFonts w:hint="eastAsia" w:ascii="宋体" w:hAnsi="宋体" w:eastAsia="宋体" w:cs="宋体"/>
                <w:spacing w:val="-20"/>
                <w:sz w:val="18"/>
                <w:szCs w:val="18"/>
              </w:rPr>
            </w:pPr>
            <w:r>
              <w:rPr>
                <w:rFonts w:hint="eastAsia" w:ascii="宋体" w:hAnsi="宋体" w:eastAsia="宋体" w:cs="宋体"/>
                <w:sz w:val="18"/>
                <w:szCs w:val="18"/>
              </w:rPr>
              <w:t>0</w:t>
            </w:r>
          </w:p>
        </w:tc>
        <w:tc>
          <w:tcPr>
            <w:tcW w:w="555" w:type="dxa"/>
            <w:vAlign w:val="center"/>
          </w:tcPr>
          <w:p w14:paraId="5585081D">
            <w:pPr>
              <w:jc w:val="center"/>
              <w:rPr>
                <w:rFonts w:hint="eastAsia" w:ascii="宋体" w:hAnsi="宋体" w:eastAsia="宋体" w:cs="宋体"/>
                <w:spacing w:val="-20"/>
                <w:sz w:val="18"/>
                <w:szCs w:val="18"/>
              </w:rPr>
            </w:pPr>
            <w:r>
              <w:rPr>
                <w:rFonts w:hint="eastAsia" w:ascii="宋体" w:hAnsi="宋体" w:eastAsia="宋体" w:cs="宋体"/>
                <w:spacing w:val="-20"/>
                <w:sz w:val="18"/>
                <w:szCs w:val="18"/>
              </w:rPr>
              <w:t>528</w:t>
            </w:r>
          </w:p>
        </w:tc>
        <w:tc>
          <w:tcPr>
            <w:tcW w:w="615" w:type="dxa"/>
            <w:vAlign w:val="center"/>
          </w:tcPr>
          <w:p w14:paraId="6026399C">
            <w:pPr>
              <w:jc w:val="center"/>
              <w:rPr>
                <w:rFonts w:hint="eastAsia" w:ascii="宋体" w:hAnsi="宋体" w:eastAsia="宋体" w:cs="宋体"/>
                <w:spacing w:val="-20"/>
                <w:sz w:val="18"/>
                <w:szCs w:val="18"/>
              </w:rPr>
            </w:pPr>
            <w:r>
              <w:rPr>
                <w:rFonts w:hint="eastAsia" w:ascii="宋体" w:hAnsi="宋体" w:eastAsia="宋体" w:cs="宋体"/>
                <w:sz w:val="18"/>
                <w:szCs w:val="18"/>
              </w:rPr>
              <w:t>24</w:t>
            </w:r>
          </w:p>
        </w:tc>
        <w:tc>
          <w:tcPr>
            <w:tcW w:w="720" w:type="dxa"/>
            <w:vAlign w:val="center"/>
          </w:tcPr>
          <w:p w14:paraId="2956CBE5">
            <w:pPr>
              <w:jc w:val="center"/>
              <w:rPr>
                <w:rFonts w:hint="eastAsia" w:ascii="宋体" w:hAnsi="宋体" w:eastAsia="宋体" w:cs="宋体"/>
                <w:color w:val="000000"/>
                <w:spacing w:val="-20"/>
                <w:sz w:val="18"/>
                <w:szCs w:val="18"/>
              </w:rPr>
            </w:pPr>
          </w:p>
        </w:tc>
        <w:tc>
          <w:tcPr>
            <w:tcW w:w="766" w:type="dxa"/>
            <w:vAlign w:val="center"/>
          </w:tcPr>
          <w:p w14:paraId="23E0F1F4">
            <w:pPr>
              <w:jc w:val="center"/>
              <w:rPr>
                <w:rFonts w:hint="eastAsia" w:ascii="宋体" w:hAnsi="宋体" w:eastAsia="宋体" w:cs="宋体"/>
                <w:color w:val="000000"/>
                <w:sz w:val="18"/>
                <w:szCs w:val="18"/>
              </w:rPr>
            </w:pPr>
          </w:p>
        </w:tc>
        <w:tc>
          <w:tcPr>
            <w:tcW w:w="743" w:type="dxa"/>
            <w:vAlign w:val="center"/>
          </w:tcPr>
          <w:p w14:paraId="0340CC7B">
            <w:pPr>
              <w:ind w:right="280"/>
              <w:jc w:val="center"/>
              <w:rPr>
                <w:rFonts w:hint="eastAsia" w:ascii="宋体" w:hAnsi="宋体" w:eastAsia="宋体" w:cs="宋体"/>
                <w:color w:val="000000"/>
                <w:spacing w:val="-20"/>
                <w:sz w:val="18"/>
                <w:szCs w:val="18"/>
              </w:rPr>
            </w:pPr>
          </w:p>
        </w:tc>
        <w:tc>
          <w:tcPr>
            <w:tcW w:w="743" w:type="dxa"/>
            <w:vAlign w:val="center"/>
          </w:tcPr>
          <w:p w14:paraId="67482C5C">
            <w:pPr>
              <w:ind w:right="280"/>
              <w:jc w:val="center"/>
              <w:rPr>
                <w:rFonts w:hint="eastAsia" w:ascii="宋体" w:hAnsi="宋体" w:eastAsia="宋体" w:cs="宋体"/>
                <w:color w:val="000000"/>
                <w:sz w:val="18"/>
                <w:szCs w:val="18"/>
              </w:rPr>
            </w:pPr>
          </w:p>
        </w:tc>
        <w:tc>
          <w:tcPr>
            <w:tcW w:w="743" w:type="dxa"/>
            <w:vAlign w:val="center"/>
          </w:tcPr>
          <w:p w14:paraId="1BEC1CF7">
            <w:pPr>
              <w:autoSpaceDE w:val="0"/>
              <w:autoSpaceDN w:val="0"/>
              <w:jc w:val="center"/>
              <w:rPr>
                <w:rFonts w:hint="eastAsia" w:ascii="宋体" w:hAnsi="宋体" w:eastAsia="宋体" w:cs="宋体"/>
                <w:color w:val="000000"/>
                <w:sz w:val="18"/>
                <w:szCs w:val="18"/>
              </w:rPr>
            </w:pPr>
            <w:r>
              <w:rPr>
                <w:rFonts w:hint="eastAsia" w:ascii="宋体" w:hAnsi="宋体" w:eastAsia="宋体" w:cs="宋体"/>
                <w:color w:val="000000"/>
                <w:spacing w:val="-20"/>
                <w:sz w:val="18"/>
                <w:szCs w:val="18"/>
              </w:rPr>
              <w:t>24周</w:t>
            </w:r>
          </w:p>
        </w:tc>
        <w:tc>
          <w:tcPr>
            <w:tcW w:w="743" w:type="dxa"/>
            <w:vAlign w:val="center"/>
          </w:tcPr>
          <w:p w14:paraId="4A383051">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2AEA42EC">
            <w:pPr>
              <w:autoSpaceDE w:val="0"/>
              <w:autoSpaceDN w:val="0"/>
              <w:jc w:val="center"/>
              <w:rPr>
                <w:rFonts w:hint="eastAsia" w:ascii="宋体" w:hAnsi="宋体" w:eastAsia="宋体" w:cs="宋体"/>
                <w:color w:val="000000"/>
                <w:spacing w:val="-20"/>
                <w:sz w:val="18"/>
                <w:szCs w:val="18"/>
              </w:rPr>
            </w:pPr>
          </w:p>
        </w:tc>
      </w:tr>
      <w:tr w14:paraId="41DD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2164" w:type="dxa"/>
            <w:gridSpan w:val="3"/>
            <w:vMerge w:val="continue"/>
            <w:vAlign w:val="center"/>
          </w:tcPr>
          <w:p w14:paraId="7CAEA7ED">
            <w:pPr>
              <w:jc w:val="center"/>
              <w:rPr>
                <w:rFonts w:hint="eastAsia" w:ascii="宋体" w:hAnsi="宋体" w:eastAsia="宋体" w:cs="宋体"/>
              </w:rPr>
            </w:pPr>
          </w:p>
        </w:tc>
        <w:tc>
          <w:tcPr>
            <w:tcW w:w="3341" w:type="dxa"/>
            <w:gridSpan w:val="2"/>
            <w:vAlign w:val="center"/>
          </w:tcPr>
          <w:p w14:paraId="63D789F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小计</w:t>
            </w:r>
          </w:p>
        </w:tc>
        <w:tc>
          <w:tcPr>
            <w:tcW w:w="690" w:type="dxa"/>
            <w:vAlign w:val="center"/>
          </w:tcPr>
          <w:p w14:paraId="47C1DBB6">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688</w:t>
            </w:r>
          </w:p>
        </w:tc>
        <w:tc>
          <w:tcPr>
            <w:tcW w:w="600" w:type="dxa"/>
            <w:vAlign w:val="center"/>
          </w:tcPr>
          <w:p w14:paraId="7717F251">
            <w:pPr>
              <w:widowControl/>
              <w:jc w:val="center"/>
              <w:textAlignment w:val="center"/>
              <w:rPr>
                <w:rFonts w:hint="eastAsia" w:ascii="宋体" w:hAnsi="宋体" w:eastAsia="宋体" w:cs="宋体"/>
                <w:b/>
                <w:bCs/>
                <w:spacing w:val="-20"/>
                <w:sz w:val="18"/>
                <w:szCs w:val="18"/>
              </w:rPr>
            </w:pPr>
            <w:r>
              <w:rPr>
                <w:rFonts w:hint="eastAsia" w:ascii="宋体" w:hAnsi="宋体" w:eastAsia="宋体" w:cs="宋体"/>
                <w:b/>
                <w:bCs/>
                <w:kern w:val="0"/>
                <w:sz w:val="18"/>
                <w:szCs w:val="18"/>
                <w:lang w:bidi="ar"/>
              </w:rPr>
              <w:t>0</w:t>
            </w:r>
          </w:p>
        </w:tc>
        <w:tc>
          <w:tcPr>
            <w:tcW w:w="555" w:type="dxa"/>
            <w:vAlign w:val="center"/>
          </w:tcPr>
          <w:p w14:paraId="293216A6">
            <w:pPr>
              <w:widowControl/>
              <w:jc w:val="center"/>
              <w:textAlignment w:val="center"/>
              <w:rPr>
                <w:rFonts w:hint="eastAsia" w:ascii="宋体" w:hAnsi="宋体" w:eastAsia="宋体" w:cs="宋体"/>
                <w:b/>
                <w:bCs/>
                <w:spacing w:val="-20"/>
                <w:sz w:val="18"/>
                <w:szCs w:val="18"/>
              </w:rPr>
            </w:pPr>
            <w:r>
              <w:rPr>
                <w:rFonts w:hint="eastAsia" w:ascii="宋体" w:hAnsi="宋体" w:eastAsia="宋体" w:cs="宋体"/>
                <w:b/>
                <w:bCs/>
                <w:spacing w:val="-20"/>
                <w:sz w:val="18"/>
                <w:szCs w:val="18"/>
              </w:rPr>
              <w:t>688</w:t>
            </w:r>
          </w:p>
        </w:tc>
        <w:tc>
          <w:tcPr>
            <w:tcW w:w="615" w:type="dxa"/>
            <w:vAlign w:val="center"/>
          </w:tcPr>
          <w:p w14:paraId="0DB62B9D">
            <w:pPr>
              <w:widowControl/>
              <w:jc w:val="center"/>
              <w:textAlignment w:val="center"/>
              <w:rPr>
                <w:rFonts w:hint="eastAsia" w:ascii="宋体" w:hAnsi="宋体" w:eastAsia="宋体" w:cs="宋体"/>
                <w:b/>
                <w:bCs/>
                <w:spacing w:val="-20"/>
                <w:sz w:val="18"/>
                <w:szCs w:val="18"/>
              </w:rPr>
            </w:pPr>
            <w:r>
              <w:rPr>
                <w:rFonts w:hint="eastAsia" w:ascii="宋体" w:hAnsi="宋体" w:eastAsia="宋体" w:cs="宋体"/>
                <w:b/>
                <w:bCs/>
                <w:spacing w:val="-20"/>
                <w:sz w:val="18"/>
                <w:szCs w:val="18"/>
              </w:rPr>
              <w:t>29</w:t>
            </w:r>
          </w:p>
        </w:tc>
        <w:tc>
          <w:tcPr>
            <w:tcW w:w="720" w:type="dxa"/>
            <w:vAlign w:val="center"/>
          </w:tcPr>
          <w:p w14:paraId="58887D02">
            <w:pPr>
              <w:jc w:val="center"/>
              <w:rPr>
                <w:rFonts w:hint="eastAsia" w:ascii="宋体" w:hAnsi="宋体" w:eastAsia="宋体" w:cs="宋体"/>
                <w:color w:val="000000"/>
                <w:spacing w:val="-20"/>
                <w:sz w:val="18"/>
                <w:szCs w:val="18"/>
              </w:rPr>
            </w:pPr>
          </w:p>
        </w:tc>
        <w:tc>
          <w:tcPr>
            <w:tcW w:w="766" w:type="dxa"/>
            <w:vAlign w:val="center"/>
          </w:tcPr>
          <w:p w14:paraId="39003660">
            <w:pPr>
              <w:jc w:val="center"/>
              <w:rPr>
                <w:rFonts w:hint="eastAsia" w:ascii="宋体" w:hAnsi="宋体" w:eastAsia="宋体" w:cs="宋体"/>
                <w:color w:val="000000"/>
                <w:sz w:val="18"/>
                <w:szCs w:val="18"/>
              </w:rPr>
            </w:pPr>
          </w:p>
        </w:tc>
        <w:tc>
          <w:tcPr>
            <w:tcW w:w="743" w:type="dxa"/>
            <w:vAlign w:val="center"/>
          </w:tcPr>
          <w:p w14:paraId="2C05E450">
            <w:pPr>
              <w:ind w:right="280"/>
              <w:jc w:val="center"/>
              <w:rPr>
                <w:rFonts w:hint="eastAsia" w:ascii="宋体" w:hAnsi="宋体" w:eastAsia="宋体" w:cs="宋体"/>
                <w:color w:val="000000"/>
                <w:spacing w:val="-20"/>
                <w:sz w:val="18"/>
                <w:szCs w:val="18"/>
              </w:rPr>
            </w:pPr>
          </w:p>
        </w:tc>
        <w:tc>
          <w:tcPr>
            <w:tcW w:w="743" w:type="dxa"/>
            <w:vAlign w:val="center"/>
          </w:tcPr>
          <w:p w14:paraId="78308E4E">
            <w:pPr>
              <w:ind w:right="280"/>
              <w:jc w:val="center"/>
              <w:rPr>
                <w:rFonts w:hint="eastAsia" w:ascii="宋体" w:hAnsi="宋体" w:eastAsia="宋体" w:cs="宋体"/>
                <w:color w:val="000000"/>
                <w:sz w:val="18"/>
                <w:szCs w:val="18"/>
              </w:rPr>
            </w:pPr>
          </w:p>
        </w:tc>
        <w:tc>
          <w:tcPr>
            <w:tcW w:w="743" w:type="dxa"/>
            <w:vAlign w:val="center"/>
          </w:tcPr>
          <w:p w14:paraId="03EF1BEE">
            <w:pPr>
              <w:autoSpaceDE w:val="0"/>
              <w:autoSpaceDN w:val="0"/>
              <w:jc w:val="center"/>
              <w:rPr>
                <w:rFonts w:hint="eastAsia" w:ascii="宋体" w:hAnsi="宋体" w:eastAsia="宋体" w:cs="宋体"/>
                <w:color w:val="000000"/>
                <w:sz w:val="18"/>
                <w:szCs w:val="18"/>
              </w:rPr>
            </w:pPr>
          </w:p>
        </w:tc>
        <w:tc>
          <w:tcPr>
            <w:tcW w:w="743" w:type="dxa"/>
            <w:vAlign w:val="center"/>
          </w:tcPr>
          <w:p w14:paraId="74F6B862">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43AF499A">
            <w:pPr>
              <w:autoSpaceDE w:val="0"/>
              <w:autoSpaceDN w:val="0"/>
              <w:jc w:val="center"/>
              <w:rPr>
                <w:rFonts w:hint="eastAsia" w:ascii="宋体" w:hAnsi="宋体" w:eastAsia="宋体" w:cs="宋体"/>
                <w:color w:val="000000"/>
                <w:spacing w:val="-20"/>
                <w:sz w:val="18"/>
                <w:szCs w:val="18"/>
              </w:rPr>
            </w:pPr>
          </w:p>
        </w:tc>
      </w:tr>
      <w:tr w14:paraId="758E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505" w:type="dxa"/>
            <w:gridSpan w:val="5"/>
            <w:vAlign w:val="center"/>
          </w:tcPr>
          <w:p w14:paraId="4A3ABC2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总计</w:t>
            </w:r>
          </w:p>
        </w:tc>
        <w:tc>
          <w:tcPr>
            <w:tcW w:w="690" w:type="dxa"/>
            <w:vAlign w:val="center"/>
          </w:tcPr>
          <w:p w14:paraId="773261E6">
            <w:pPr>
              <w:widowControl/>
              <w:jc w:val="center"/>
              <w:textAlignment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2668</w:t>
            </w:r>
          </w:p>
        </w:tc>
        <w:tc>
          <w:tcPr>
            <w:tcW w:w="600" w:type="dxa"/>
            <w:vAlign w:val="center"/>
          </w:tcPr>
          <w:p w14:paraId="57C9ABB6">
            <w:pPr>
              <w:widowControl/>
              <w:jc w:val="right"/>
              <w:textAlignment w:val="center"/>
              <w:rPr>
                <w:rFonts w:hint="default" w:ascii="宋体" w:hAnsi="宋体" w:eastAsia="宋体" w:cs="宋体"/>
                <w:b/>
                <w:bCs/>
                <w:spacing w:val="-20"/>
                <w:sz w:val="18"/>
                <w:szCs w:val="18"/>
                <w:lang w:val="en-US" w:eastAsia="zh-CN"/>
              </w:rPr>
            </w:pPr>
            <w:r>
              <w:rPr>
                <w:rFonts w:hint="eastAsia" w:ascii="宋体" w:hAnsi="宋体" w:eastAsia="宋体" w:cs="宋体"/>
                <w:b/>
                <w:bCs/>
                <w:color w:val="000000"/>
                <w:kern w:val="0"/>
                <w:sz w:val="18"/>
                <w:szCs w:val="18"/>
                <w:lang w:bidi="ar"/>
              </w:rPr>
              <w:t>1</w:t>
            </w:r>
            <w:r>
              <w:rPr>
                <w:rFonts w:hint="eastAsia" w:ascii="宋体" w:hAnsi="宋体" w:cs="宋体"/>
                <w:b/>
                <w:bCs/>
                <w:color w:val="000000"/>
                <w:kern w:val="0"/>
                <w:sz w:val="18"/>
                <w:szCs w:val="18"/>
                <w:lang w:val="en-US" w:eastAsia="zh-CN" w:bidi="ar"/>
              </w:rPr>
              <w:t>232</w:t>
            </w:r>
          </w:p>
        </w:tc>
        <w:tc>
          <w:tcPr>
            <w:tcW w:w="555" w:type="dxa"/>
            <w:vAlign w:val="center"/>
          </w:tcPr>
          <w:p w14:paraId="4242DEC5">
            <w:pPr>
              <w:widowControl/>
              <w:jc w:val="right"/>
              <w:textAlignment w:val="center"/>
              <w:rPr>
                <w:rFonts w:hint="default" w:ascii="宋体" w:hAnsi="宋体" w:eastAsia="宋体" w:cs="宋体"/>
                <w:b/>
                <w:bCs/>
                <w:spacing w:val="-20"/>
                <w:sz w:val="18"/>
                <w:szCs w:val="18"/>
                <w:lang w:val="en-US" w:eastAsia="zh-CN"/>
              </w:rPr>
            </w:pPr>
            <w:r>
              <w:rPr>
                <w:rFonts w:hint="eastAsia" w:ascii="宋体" w:hAnsi="宋体" w:eastAsia="宋体" w:cs="宋体"/>
                <w:b/>
                <w:bCs/>
                <w:color w:val="000000"/>
                <w:kern w:val="0"/>
                <w:sz w:val="18"/>
                <w:szCs w:val="18"/>
                <w:lang w:bidi="ar"/>
              </w:rPr>
              <w:t>1</w:t>
            </w:r>
            <w:r>
              <w:rPr>
                <w:rFonts w:hint="eastAsia" w:ascii="宋体" w:hAnsi="宋体" w:cs="宋体"/>
                <w:b/>
                <w:bCs/>
                <w:color w:val="000000"/>
                <w:kern w:val="0"/>
                <w:sz w:val="18"/>
                <w:szCs w:val="18"/>
                <w:lang w:val="en-US" w:eastAsia="zh-CN" w:bidi="ar"/>
              </w:rPr>
              <w:t>436</w:t>
            </w:r>
          </w:p>
        </w:tc>
        <w:tc>
          <w:tcPr>
            <w:tcW w:w="615" w:type="dxa"/>
            <w:vAlign w:val="center"/>
          </w:tcPr>
          <w:p w14:paraId="12278C17">
            <w:pPr>
              <w:widowControl/>
              <w:jc w:val="center"/>
              <w:textAlignment w:val="center"/>
              <w:rPr>
                <w:rFonts w:hint="default" w:ascii="宋体" w:hAnsi="宋体" w:eastAsia="宋体" w:cs="宋体"/>
                <w:b/>
                <w:bCs/>
                <w:spacing w:val="-20"/>
                <w:sz w:val="18"/>
                <w:szCs w:val="18"/>
                <w:lang w:val="en-US" w:eastAsia="zh-CN"/>
              </w:rPr>
            </w:pPr>
            <w:r>
              <w:rPr>
                <w:rFonts w:hint="eastAsia" w:ascii="宋体" w:hAnsi="宋体" w:eastAsia="宋体" w:cs="宋体"/>
                <w:b/>
                <w:bCs/>
                <w:color w:val="000000"/>
                <w:kern w:val="0"/>
                <w:sz w:val="18"/>
                <w:szCs w:val="18"/>
                <w:lang w:bidi="ar"/>
              </w:rPr>
              <w:t>1</w:t>
            </w:r>
            <w:r>
              <w:rPr>
                <w:rFonts w:hint="eastAsia" w:ascii="宋体" w:hAnsi="宋体" w:cs="宋体"/>
                <w:b/>
                <w:bCs/>
                <w:color w:val="000000"/>
                <w:kern w:val="0"/>
                <w:sz w:val="18"/>
                <w:szCs w:val="18"/>
                <w:lang w:val="en-US" w:eastAsia="zh-CN" w:bidi="ar"/>
              </w:rPr>
              <w:t>37</w:t>
            </w:r>
          </w:p>
        </w:tc>
        <w:tc>
          <w:tcPr>
            <w:tcW w:w="720" w:type="dxa"/>
          </w:tcPr>
          <w:p w14:paraId="3F922AF4">
            <w:pPr>
              <w:jc w:val="center"/>
              <w:rPr>
                <w:rFonts w:hint="eastAsia" w:ascii="宋体" w:hAnsi="宋体" w:eastAsia="宋体" w:cs="宋体"/>
                <w:color w:val="000000"/>
                <w:spacing w:val="-20"/>
                <w:sz w:val="18"/>
                <w:szCs w:val="18"/>
              </w:rPr>
            </w:pPr>
          </w:p>
        </w:tc>
        <w:tc>
          <w:tcPr>
            <w:tcW w:w="766" w:type="dxa"/>
            <w:vAlign w:val="center"/>
          </w:tcPr>
          <w:p w14:paraId="20D11D47">
            <w:pPr>
              <w:jc w:val="center"/>
              <w:rPr>
                <w:rFonts w:hint="eastAsia" w:ascii="宋体" w:hAnsi="宋体" w:eastAsia="宋体" w:cs="宋体"/>
                <w:color w:val="000000"/>
                <w:sz w:val="18"/>
                <w:szCs w:val="18"/>
              </w:rPr>
            </w:pPr>
          </w:p>
        </w:tc>
        <w:tc>
          <w:tcPr>
            <w:tcW w:w="743" w:type="dxa"/>
            <w:vAlign w:val="center"/>
          </w:tcPr>
          <w:p w14:paraId="7C1A841E">
            <w:pPr>
              <w:ind w:right="280"/>
              <w:jc w:val="center"/>
              <w:rPr>
                <w:rFonts w:hint="eastAsia" w:ascii="宋体" w:hAnsi="宋体" w:eastAsia="宋体" w:cs="宋体"/>
                <w:color w:val="000000"/>
                <w:spacing w:val="-20"/>
                <w:sz w:val="18"/>
                <w:szCs w:val="18"/>
              </w:rPr>
            </w:pPr>
          </w:p>
        </w:tc>
        <w:tc>
          <w:tcPr>
            <w:tcW w:w="743" w:type="dxa"/>
            <w:vAlign w:val="center"/>
          </w:tcPr>
          <w:p w14:paraId="46D68E3A">
            <w:pPr>
              <w:ind w:right="280"/>
              <w:jc w:val="center"/>
              <w:rPr>
                <w:rFonts w:hint="eastAsia" w:ascii="宋体" w:hAnsi="宋体" w:eastAsia="宋体" w:cs="宋体"/>
                <w:color w:val="000000"/>
                <w:sz w:val="18"/>
                <w:szCs w:val="18"/>
              </w:rPr>
            </w:pPr>
          </w:p>
        </w:tc>
        <w:tc>
          <w:tcPr>
            <w:tcW w:w="743" w:type="dxa"/>
            <w:vAlign w:val="center"/>
          </w:tcPr>
          <w:p w14:paraId="12C53A74">
            <w:pPr>
              <w:autoSpaceDE w:val="0"/>
              <w:autoSpaceDN w:val="0"/>
              <w:jc w:val="center"/>
              <w:rPr>
                <w:rFonts w:hint="eastAsia" w:ascii="宋体" w:hAnsi="宋体" w:eastAsia="宋体" w:cs="宋体"/>
                <w:color w:val="000000"/>
                <w:sz w:val="18"/>
                <w:szCs w:val="18"/>
              </w:rPr>
            </w:pPr>
          </w:p>
        </w:tc>
        <w:tc>
          <w:tcPr>
            <w:tcW w:w="743" w:type="dxa"/>
            <w:vAlign w:val="center"/>
          </w:tcPr>
          <w:p w14:paraId="640A97C1">
            <w:pPr>
              <w:autoSpaceDE w:val="0"/>
              <w:autoSpaceDN w:val="0"/>
              <w:jc w:val="center"/>
              <w:rPr>
                <w:rFonts w:hint="eastAsia" w:ascii="宋体" w:hAnsi="宋体" w:eastAsia="宋体" w:cs="宋体"/>
                <w:color w:val="000000"/>
                <w:spacing w:val="-20"/>
                <w:sz w:val="18"/>
                <w:szCs w:val="18"/>
              </w:rPr>
            </w:pPr>
          </w:p>
        </w:tc>
        <w:tc>
          <w:tcPr>
            <w:tcW w:w="747" w:type="dxa"/>
            <w:vAlign w:val="center"/>
          </w:tcPr>
          <w:p w14:paraId="3D9151A7">
            <w:pPr>
              <w:autoSpaceDE w:val="0"/>
              <w:autoSpaceDN w:val="0"/>
              <w:jc w:val="center"/>
              <w:rPr>
                <w:rFonts w:hint="eastAsia" w:ascii="宋体" w:hAnsi="宋体" w:eastAsia="宋体" w:cs="宋体"/>
                <w:color w:val="000000"/>
                <w:spacing w:val="-20"/>
                <w:sz w:val="18"/>
                <w:szCs w:val="18"/>
              </w:rPr>
            </w:pPr>
          </w:p>
        </w:tc>
      </w:tr>
    </w:tbl>
    <w:p w14:paraId="1E35B403">
      <w:pPr>
        <w:keepNext/>
        <w:keepLines/>
        <w:spacing w:line="500" w:lineRule="exact"/>
        <w:outlineLvl w:val="1"/>
        <w:rPr>
          <w:rFonts w:hint="eastAsia" w:ascii="Arial" w:hAnsi="Arial" w:eastAsia="黑体"/>
          <w:b/>
          <w:bCs/>
          <w:color w:val="000000"/>
          <w:sz w:val="28"/>
          <w:szCs w:val="28"/>
        </w:rPr>
      </w:pPr>
    </w:p>
    <w:p w14:paraId="5F303F48">
      <w:pPr>
        <w:keepNext/>
        <w:keepLines/>
        <w:spacing w:line="500" w:lineRule="exact"/>
        <w:outlineLvl w:val="1"/>
        <w:rPr>
          <w:rFonts w:hint="eastAsia" w:ascii="Arial" w:hAnsi="Arial" w:eastAsia="黑体"/>
          <w:b/>
          <w:bCs/>
          <w:color w:val="000000"/>
          <w:sz w:val="28"/>
          <w:szCs w:val="28"/>
        </w:rPr>
      </w:pPr>
    </w:p>
    <w:p w14:paraId="4C9C478F">
      <w:pPr>
        <w:keepNext/>
        <w:keepLines/>
        <w:spacing w:line="500" w:lineRule="exact"/>
        <w:outlineLvl w:val="1"/>
        <w:rPr>
          <w:rFonts w:hint="eastAsia" w:ascii="Arial" w:hAnsi="Arial" w:eastAsia="黑体"/>
          <w:b/>
          <w:bCs/>
          <w:color w:val="000000"/>
          <w:sz w:val="28"/>
          <w:szCs w:val="28"/>
        </w:rPr>
      </w:pPr>
    </w:p>
    <w:p w14:paraId="6E4D6A27">
      <w:pPr>
        <w:keepNext/>
        <w:keepLines/>
        <w:spacing w:line="500" w:lineRule="exact"/>
        <w:ind w:firstLine="560" w:firstLineChars="200"/>
        <w:outlineLvl w:val="1"/>
        <w:rPr>
          <w:rFonts w:ascii="Arial" w:hAnsi="Arial" w:eastAsia="黑体"/>
          <w:b/>
          <w:bCs/>
          <w:color w:val="000000"/>
          <w:sz w:val="28"/>
          <w:szCs w:val="28"/>
        </w:rPr>
      </w:pPr>
      <w:bookmarkStart w:id="109" w:name="_Toc24638"/>
      <w:bookmarkStart w:id="110" w:name="_Toc12288"/>
      <w:bookmarkStart w:id="111" w:name="_Toc32461"/>
      <w:r>
        <w:rPr>
          <w:rFonts w:hint="eastAsia" w:ascii="Arial" w:hAnsi="Arial" w:eastAsia="黑体"/>
          <w:b/>
          <w:bCs/>
          <w:color w:val="000000"/>
          <w:sz w:val="28"/>
          <w:szCs w:val="28"/>
        </w:rPr>
        <w:t>（三）课时学分分配明细</w:t>
      </w:r>
      <w:bookmarkEnd w:id="109"/>
      <w:bookmarkEnd w:id="110"/>
      <w:bookmarkEnd w:id="111"/>
    </w:p>
    <w:p w14:paraId="2A326ADA">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3"/>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5415BE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712C6396">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2AE6CE48">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4379F">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3150D4FC">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9A31599">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166A7AC">
            <w:pPr>
              <w:widowControl/>
              <w:jc w:val="center"/>
              <w:rPr>
                <w:rFonts w:ascii="宋体" w:hAnsi="宋体" w:cs="宋体"/>
                <w:color w:val="000000"/>
                <w:kern w:val="0"/>
                <w:sz w:val="22"/>
              </w:rPr>
            </w:pPr>
          </w:p>
          <w:p w14:paraId="25F9585C">
            <w:pPr>
              <w:pStyle w:val="30"/>
              <w:ind w:firstLine="420"/>
              <w:rPr>
                <w:lang w:val="en-US"/>
              </w:rPr>
            </w:pPr>
          </w:p>
          <w:p w14:paraId="56A57B48">
            <w:pPr>
              <w:pStyle w:val="30"/>
              <w:ind w:firstLine="420"/>
              <w:rPr>
                <w:lang w:val="en-US"/>
              </w:rPr>
            </w:pPr>
            <w:r>
              <w:rPr>
                <w:rFonts w:hint="eastAsia"/>
                <w:lang w:val="en-US"/>
              </w:rPr>
              <w:t>合计</w:t>
            </w:r>
          </w:p>
        </w:tc>
      </w:tr>
      <w:tr w14:paraId="2FBA23B6">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25468B60">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239D4D0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5DE4BDF7">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E6A7F2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3D780B54">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37AEF29A">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1E5FBB65">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1DBFCBD">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64468716">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6F779D3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0B786116">
            <w:pPr>
              <w:widowControl/>
              <w:jc w:val="center"/>
              <w:rPr>
                <w:rFonts w:ascii="宋体" w:hAnsi="宋体" w:cs="宋体"/>
                <w:color w:val="000000"/>
                <w:kern w:val="0"/>
                <w:sz w:val="22"/>
              </w:rPr>
            </w:pPr>
          </w:p>
        </w:tc>
      </w:tr>
      <w:tr w14:paraId="4B991B17">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39405F5">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11B81D6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700</w:t>
            </w:r>
          </w:p>
        </w:tc>
        <w:tc>
          <w:tcPr>
            <w:tcW w:w="1134" w:type="dxa"/>
            <w:tcBorders>
              <w:top w:val="single" w:color="auto" w:sz="4" w:space="0"/>
              <w:left w:val="nil"/>
              <w:bottom w:val="single" w:color="auto" w:sz="4" w:space="0"/>
              <w:right w:val="single" w:color="auto" w:sz="4" w:space="0"/>
            </w:tcBorders>
            <w:shd w:val="clear" w:color="auto" w:fill="auto"/>
            <w:vAlign w:val="center"/>
          </w:tcPr>
          <w:p w14:paraId="7A5F1FD2">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288</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48D46D26">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768</w:t>
            </w:r>
          </w:p>
        </w:tc>
        <w:tc>
          <w:tcPr>
            <w:tcW w:w="993" w:type="dxa"/>
            <w:tcBorders>
              <w:top w:val="single" w:color="auto" w:sz="4" w:space="0"/>
              <w:left w:val="nil"/>
              <w:bottom w:val="single" w:color="auto" w:sz="4" w:space="0"/>
              <w:right w:val="single" w:color="auto" w:sz="4" w:space="0"/>
            </w:tcBorders>
            <w:shd w:val="clear" w:color="auto" w:fill="auto"/>
            <w:vAlign w:val="center"/>
          </w:tcPr>
          <w:p w14:paraId="35854D09">
            <w:pPr>
              <w:widowControl/>
              <w:jc w:val="center"/>
              <w:textAlignment w:val="center"/>
              <w:rPr>
                <w:rFonts w:ascii="宋体" w:hAnsi="宋体" w:eastAsia="宋体" w:cs="宋体"/>
                <w:kern w:val="0"/>
                <w:sz w:val="21"/>
                <w:szCs w:val="21"/>
                <w:lang w:val="en-US" w:eastAsia="zh-CN" w:bidi="ar-SA"/>
              </w:rPr>
            </w:pPr>
            <w:r>
              <w:rPr>
                <w:rFonts w:hint="eastAsia" w:ascii="宋体" w:hAnsi="宋体" w:cs="宋体"/>
                <w:kern w:val="0"/>
                <w:szCs w:val="21"/>
              </w:rPr>
              <w:t>688</w:t>
            </w:r>
          </w:p>
        </w:tc>
        <w:tc>
          <w:tcPr>
            <w:tcW w:w="1417" w:type="dxa"/>
            <w:tcBorders>
              <w:top w:val="single" w:color="auto" w:sz="4" w:space="0"/>
              <w:left w:val="nil"/>
              <w:bottom w:val="single" w:color="auto" w:sz="4" w:space="0"/>
              <w:right w:val="single" w:color="auto" w:sz="4" w:space="0"/>
            </w:tcBorders>
            <w:shd w:val="clear" w:color="auto" w:fill="auto"/>
            <w:vAlign w:val="center"/>
          </w:tcPr>
          <w:p w14:paraId="17EFC091">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128</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082C4E38">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1718061">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128</w:t>
            </w:r>
          </w:p>
        </w:tc>
        <w:tc>
          <w:tcPr>
            <w:tcW w:w="1558" w:type="dxa"/>
            <w:gridSpan w:val="2"/>
            <w:tcBorders>
              <w:top w:val="single" w:color="auto" w:sz="4" w:space="0"/>
              <w:left w:val="nil"/>
              <w:bottom w:val="single" w:color="auto" w:sz="4" w:space="0"/>
              <w:right w:val="single" w:color="auto" w:sz="4" w:space="0"/>
            </w:tcBorders>
            <w:shd w:val="clear" w:color="auto" w:fill="auto"/>
            <w:vAlign w:val="center"/>
          </w:tcPr>
          <w:p w14:paraId="2F50675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single" w:color="auto" w:sz="4" w:space="0"/>
              <w:left w:val="nil"/>
              <w:bottom w:val="single" w:color="auto" w:sz="4" w:space="0"/>
              <w:right w:val="single" w:color="auto" w:sz="4" w:space="0"/>
            </w:tcBorders>
          </w:tcPr>
          <w:p w14:paraId="5375348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2668</w:t>
            </w:r>
          </w:p>
        </w:tc>
      </w:tr>
      <w:tr w14:paraId="5ABBB981">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491F4CD0">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17C5475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1134" w:type="dxa"/>
            <w:tcBorders>
              <w:top w:val="single" w:color="auto" w:sz="4" w:space="0"/>
              <w:left w:val="nil"/>
              <w:bottom w:val="single" w:color="auto" w:sz="4" w:space="0"/>
              <w:right w:val="single" w:color="auto" w:sz="4" w:space="0"/>
            </w:tcBorders>
            <w:shd w:val="clear" w:color="auto" w:fill="auto"/>
            <w:vAlign w:val="center"/>
          </w:tcPr>
          <w:p w14:paraId="02132F64">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1</w:t>
            </w:r>
            <w:r>
              <w:rPr>
                <w:rFonts w:hint="eastAsia" w:ascii="宋体" w:hAnsi="宋体" w:cs="宋体"/>
                <w:color w:val="000000"/>
                <w:kern w:val="0"/>
                <w:szCs w:val="21"/>
                <w:lang w:val="en-US" w:eastAsia="zh-CN"/>
              </w:rPr>
              <w:t>8</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0BB66428">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32</w:t>
            </w:r>
          </w:p>
        </w:tc>
        <w:tc>
          <w:tcPr>
            <w:tcW w:w="993" w:type="dxa"/>
            <w:tcBorders>
              <w:top w:val="single" w:color="auto" w:sz="4" w:space="0"/>
              <w:left w:val="nil"/>
              <w:bottom w:val="single" w:color="auto" w:sz="4" w:space="0"/>
              <w:right w:val="nil"/>
            </w:tcBorders>
            <w:shd w:val="clear" w:color="auto" w:fill="auto"/>
            <w:vAlign w:val="center"/>
          </w:tcPr>
          <w:p w14:paraId="720FED5D">
            <w:pPr>
              <w:widowControl/>
              <w:jc w:val="center"/>
              <w:textAlignment w:val="center"/>
              <w:rPr>
                <w:rFonts w:ascii="宋体" w:hAnsi="宋体" w:eastAsia="宋体" w:cs="宋体"/>
                <w:kern w:val="0"/>
                <w:sz w:val="21"/>
                <w:szCs w:val="21"/>
                <w:lang w:val="en-US" w:eastAsia="zh-CN" w:bidi="ar-SA"/>
              </w:rPr>
            </w:pPr>
            <w:r>
              <w:rPr>
                <w:rFonts w:hint="eastAsia" w:ascii="宋体" w:hAnsi="宋体" w:cs="宋体"/>
                <w:kern w:val="0"/>
                <w:szCs w:val="21"/>
              </w:rPr>
              <w:t>29</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574990F3">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4</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319664F5">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F16F639">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w:t>
            </w:r>
          </w:p>
        </w:tc>
        <w:tc>
          <w:tcPr>
            <w:tcW w:w="1558" w:type="dxa"/>
            <w:gridSpan w:val="2"/>
            <w:tcBorders>
              <w:top w:val="single" w:color="auto" w:sz="4" w:space="0"/>
              <w:left w:val="nil"/>
              <w:bottom w:val="single" w:color="auto" w:sz="4" w:space="0"/>
              <w:right w:val="single" w:color="auto" w:sz="4" w:space="0"/>
            </w:tcBorders>
            <w:shd w:val="clear" w:color="auto" w:fill="auto"/>
            <w:vAlign w:val="center"/>
          </w:tcPr>
          <w:p w14:paraId="484D751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single" w:color="auto" w:sz="4" w:space="0"/>
              <w:left w:val="nil"/>
              <w:bottom w:val="single" w:color="auto" w:sz="4" w:space="0"/>
              <w:right w:val="single" w:color="auto" w:sz="4" w:space="0"/>
            </w:tcBorders>
          </w:tcPr>
          <w:p w14:paraId="4FA180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r>
      <w:tr w14:paraId="4CC3E5D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FCE0D99">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4511160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26.28</w:t>
            </w:r>
          </w:p>
        </w:tc>
        <w:tc>
          <w:tcPr>
            <w:tcW w:w="1134" w:type="dxa"/>
            <w:tcBorders>
              <w:top w:val="nil"/>
              <w:left w:val="nil"/>
              <w:bottom w:val="single" w:color="auto" w:sz="4" w:space="0"/>
              <w:right w:val="single" w:color="auto" w:sz="4" w:space="0"/>
            </w:tcBorders>
            <w:shd w:val="clear" w:color="auto" w:fill="auto"/>
            <w:vAlign w:val="center"/>
          </w:tcPr>
          <w:p w14:paraId="2641FC0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13.14</w:t>
            </w:r>
          </w:p>
        </w:tc>
        <w:tc>
          <w:tcPr>
            <w:tcW w:w="992" w:type="dxa"/>
            <w:gridSpan w:val="2"/>
            <w:tcBorders>
              <w:top w:val="nil"/>
              <w:left w:val="nil"/>
              <w:bottom w:val="single" w:color="auto" w:sz="4" w:space="0"/>
              <w:right w:val="single" w:color="auto" w:sz="4" w:space="0"/>
            </w:tcBorders>
            <w:shd w:val="clear" w:color="auto" w:fill="auto"/>
            <w:vAlign w:val="center"/>
          </w:tcPr>
          <w:p w14:paraId="44044A5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23.36</w:t>
            </w:r>
          </w:p>
        </w:tc>
        <w:tc>
          <w:tcPr>
            <w:tcW w:w="993" w:type="dxa"/>
            <w:tcBorders>
              <w:top w:val="nil"/>
              <w:left w:val="nil"/>
              <w:bottom w:val="single" w:color="auto" w:sz="4" w:space="0"/>
              <w:right w:val="single" w:color="auto" w:sz="4" w:space="0"/>
            </w:tcBorders>
            <w:shd w:val="clear" w:color="auto" w:fill="auto"/>
            <w:vAlign w:val="center"/>
          </w:tcPr>
          <w:p w14:paraId="2134561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21.16</w:t>
            </w:r>
          </w:p>
        </w:tc>
        <w:tc>
          <w:tcPr>
            <w:tcW w:w="1417" w:type="dxa"/>
            <w:tcBorders>
              <w:top w:val="single" w:color="auto" w:sz="4" w:space="0"/>
              <w:left w:val="nil"/>
              <w:bottom w:val="single" w:color="auto" w:sz="4" w:space="0"/>
              <w:right w:val="single" w:color="auto" w:sz="4" w:space="0"/>
            </w:tcBorders>
            <w:shd w:val="clear" w:color="auto" w:fill="auto"/>
            <w:vAlign w:val="center"/>
          </w:tcPr>
          <w:p w14:paraId="3E4C0BB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2.92</w:t>
            </w:r>
          </w:p>
        </w:tc>
        <w:tc>
          <w:tcPr>
            <w:tcW w:w="1418" w:type="dxa"/>
            <w:gridSpan w:val="2"/>
            <w:tcBorders>
              <w:top w:val="nil"/>
              <w:left w:val="nil"/>
              <w:bottom w:val="single" w:color="auto" w:sz="4" w:space="0"/>
              <w:right w:val="single" w:color="auto" w:sz="4" w:space="0"/>
            </w:tcBorders>
            <w:shd w:val="clear" w:color="auto" w:fill="auto"/>
            <w:vAlign w:val="center"/>
          </w:tcPr>
          <w:p w14:paraId="3B1E38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2.92</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0F8FBC3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10.22</w:t>
            </w:r>
          </w:p>
        </w:tc>
        <w:tc>
          <w:tcPr>
            <w:tcW w:w="1558" w:type="dxa"/>
            <w:gridSpan w:val="2"/>
            <w:tcBorders>
              <w:top w:val="nil"/>
              <w:left w:val="nil"/>
              <w:bottom w:val="single" w:color="auto" w:sz="4" w:space="0"/>
              <w:right w:val="single" w:color="auto" w:sz="4" w:space="0"/>
            </w:tcBorders>
            <w:shd w:val="clear" w:color="auto" w:fill="auto"/>
            <w:vAlign w:val="center"/>
          </w:tcPr>
          <w:p w14:paraId="35B47DF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C62EF3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0AD5E009">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268A500">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02C3BCC0">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01B9EF0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700</w:t>
            </w:r>
          </w:p>
        </w:tc>
        <w:tc>
          <w:tcPr>
            <w:tcW w:w="992" w:type="dxa"/>
            <w:gridSpan w:val="2"/>
            <w:tcBorders>
              <w:top w:val="nil"/>
              <w:left w:val="nil"/>
              <w:bottom w:val="single" w:color="auto" w:sz="4" w:space="0"/>
              <w:right w:val="single" w:color="auto" w:sz="4" w:space="0"/>
            </w:tcBorders>
            <w:shd w:val="clear" w:color="auto" w:fill="auto"/>
            <w:vAlign w:val="center"/>
          </w:tcPr>
          <w:p w14:paraId="1B0F9DC7">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246C6D5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26.23</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1B3FD88C">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898D22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1024</w:t>
            </w:r>
          </w:p>
        </w:tc>
        <w:tc>
          <w:tcPr>
            <w:tcW w:w="1558" w:type="dxa"/>
            <w:gridSpan w:val="2"/>
            <w:tcBorders>
              <w:top w:val="nil"/>
              <w:left w:val="nil"/>
              <w:bottom w:val="single" w:color="auto" w:sz="4" w:space="0"/>
              <w:right w:val="single" w:color="auto" w:sz="4" w:space="0"/>
            </w:tcBorders>
            <w:shd w:val="clear" w:color="auto" w:fill="auto"/>
            <w:vAlign w:val="center"/>
          </w:tcPr>
          <w:p w14:paraId="049EDF97">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69BC7F06">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38.38</w:t>
            </w:r>
          </w:p>
        </w:tc>
      </w:tr>
      <w:tr w14:paraId="1EA562E0">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E04A485">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456F1A">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7253AE">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2668</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661CC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1238DDDB">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0BD47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1232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C99E39">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1D38E249">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73EFD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1436</w:t>
            </w:r>
          </w:p>
        </w:tc>
      </w:tr>
      <w:tr w14:paraId="2BF19054">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D3D019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4A485C13">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4CB5531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3B058B72">
            <w:pPr>
              <w:widowControl/>
              <w:tabs>
                <w:tab w:val="center" w:pos="944"/>
                <w:tab w:val="right" w:pos="1769"/>
              </w:tabs>
              <w:jc w:val="left"/>
              <w:rPr>
                <w:rFonts w:hint="default" w:ascii="宋体" w:hAnsi="宋体" w:cs="宋体"/>
                <w:color w:val="000000"/>
                <w:kern w:val="0"/>
                <w:sz w:val="22"/>
                <w:lang w:val="en-US"/>
              </w:rPr>
            </w:pPr>
            <w:r>
              <w:rPr>
                <w:rFonts w:hint="eastAsia" w:ascii="宋体" w:hAnsi="宋体" w:cs="宋体"/>
                <w:color w:val="000000"/>
                <w:kern w:val="0"/>
                <w:sz w:val="22"/>
                <w:lang w:val="en-US" w:eastAsia="zh-CN"/>
              </w:rPr>
              <w:tab/>
            </w:r>
            <w:r>
              <w:rPr>
                <w:rFonts w:hint="eastAsia" w:ascii="宋体" w:hAnsi="宋体" w:cs="宋体"/>
                <w:color w:val="000000"/>
                <w:kern w:val="0"/>
                <w:sz w:val="22"/>
                <w:lang w:val="en-US" w:eastAsia="zh-CN"/>
              </w:rPr>
              <w:t>46.18</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4793AE54">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0762038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53.82</w:t>
            </w:r>
          </w:p>
        </w:tc>
      </w:tr>
      <w:tr w14:paraId="47002BFE">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4F77FCD9">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3752A2E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C43851">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62B7F8A">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7B61E0A6">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6CD811CD">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593F17C">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2BFD679D">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D5D104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628B57C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32.12</w:t>
            </w:r>
          </w:p>
        </w:tc>
        <w:tc>
          <w:tcPr>
            <w:tcW w:w="1558" w:type="dxa"/>
            <w:tcBorders>
              <w:top w:val="single" w:color="auto" w:sz="4" w:space="0"/>
              <w:left w:val="nil"/>
              <w:bottom w:val="single" w:color="auto" w:sz="4" w:space="0"/>
              <w:right w:val="single" w:color="auto" w:sz="4" w:space="0"/>
            </w:tcBorders>
          </w:tcPr>
          <w:p w14:paraId="515927C0">
            <w:pPr>
              <w:widowControl/>
              <w:jc w:val="center"/>
              <w:rPr>
                <w:rFonts w:ascii="宋体" w:hAnsi="宋体" w:cs="宋体"/>
                <w:color w:val="000000"/>
                <w:kern w:val="0"/>
                <w:sz w:val="22"/>
              </w:rPr>
            </w:pPr>
          </w:p>
        </w:tc>
      </w:tr>
      <w:tr w14:paraId="1D0FDB9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DFEE2AC">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02196B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25C478B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46.71</w:t>
            </w:r>
          </w:p>
        </w:tc>
        <w:tc>
          <w:tcPr>
            <w:tcW w:w="1558" w:type="dxa"/>
            <w:tcBorders>
              <w:top w:val="single" w:color="auto" w:sz="4" w:space="0"/>
              <w:left w:val="nil"/>
              <w:bottom w:val="single" w:color="auto" w:sz="4" w:space="0"/>
              <w:right w:val="single" w:color="auto" w:sz="4" w:space="0"/>
            </w:tcBorders>
          </w:tcPr>
          <w:p w14:paraId="4036D7F7">
            <w:pPr>
              <w:widowControl/>
              <w:jc w:val="center"/>
              <w:rPr>
                <w:rFonts w:ascii="宋体" w:hAnsi="宋体" w:cs="宋体"/>
                <w:color w:val="000000"/>
                <w:kern w:val="0"/>
                <w:sz w:val="22"/>
              </w:rPr>
            </w:pPr>
          </w:p>
        </w:tc>
      </w:tr>
      <w:tr w14:paraId="51E62771">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FD1BEA">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520D64D">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139EFDC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92C2E7">
            <w:pPr>
              <w:widowControl/>
              <w:jc w:val="center"/>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F7D28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21.17</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76D642B2">
            <w:pPr>
              <w:widowControl/>
              <w:jc w:val="center"/>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09471164">
            <w:pPr>
              <w:widowControl/>
              <w:jc w:val="center"/>
              <w:rPr>
                <w:rFonts w:ascii="宋体" w:hAnsi="宋体" w:cs="宋体"/>
                <w:color w:val="000000"/>
                <w:kern w:val="0"/>
                <w:sz w:val="22"/>
              </w:rPr>
            </w:pPr>
          </w:p>
        </w:tc>
      </w:tr>
      <w:tr w14:paraId="22B9BBFD">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7D623782">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66D8753A">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7EC5E1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32</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261A7FE1">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61AFC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23.36</w:t>
            </w:r>
          </w:p>
        </w:tc>
        <w:tc>
          <w:tcPr>
            <w:tcW w:w="876" w:type="dxa"/>
            <w:vMerge w:val="continue"/>
            <w:tcBorders>
              <w:top w:val="nil"/>
              <w:left w:val="single" w:color="auto" w:sz="4" w:space="0"/>
              <w:bottom w:val="single" w:color="auto" w:sz="4" w:space="0"/>
              <w:right w:val="single" w:color="auto" w:sz="4" w:space="0"/>
            </w:tcBorders>
            <w:vAlign w:val="center"/>
          </w:tcPr>
          <w:p w14:paraId="2069231F">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3CD5DE3B">
            <w:pPr>
              <w:widowControl/>
              <w:jc w:val="left"/>
              <w:rPr>
                <w:rFonts w:ascii="宋体" w:hAnsi="宋体" w:cs="宋体"/>
                <w:color w:val="000000"/>
                <w:kern w:val="0"/>
                <w:sz w:val="22"/>
              </w:rPr>
            </w:pPr>
          </w:p>
        </w:tc>
      </w:tr>
      <w:tr w14:paraId="54E13546">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97FA20">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22108C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637982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62.77</w:t>
            </w:r>
          </w:p>
        </w:tc>
        <w:tc>
          <w:tcPr>
            <w:tcW w:w="1558" w:type="dxa"/>
            <w:tcBorders>
              <w:top w:val="single" w:color="auto" w:sz="4" w:space="0"/>
              <w:left w:val="nil"/>
              <w:bottom w:val="single" w:color="auto" w:sz="4" w:space="0"/>
              <w:right w:val="single" w:color="auto" w:sz="4" w:space="0"/>
            </w:tcBorders>
          </w:tcPr>
          <w:p w14:paraId="23E29F16">
            <w:pPr>
              <w:widowControl/>
              <w:jc w:val="center"/>
              <w:rPr>
                <w:rFonts w:ascii="宋体" w:hAnsi="宋体" w:cs="宋体"/>
                <w:color w:val="000000"/>
                <w:kern w:val="0"/>
                <w:sz w:val="22"/>
              </w:rPr>
            </w:pPr>
          </w:p>
        </w:tc>
      </w:tr>
      <w:tr w14:paraId="13E21EAA">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72E39C">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810A44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2386C8D4">
            <w:pPr>
              <w:widowControl/>
              <w:tabs>
                <w:tab w:val="center" w:pos="1349"/>
                <w:tab w:val="right" w:pos="2578"/>
              </w:tabs>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ab/>
              <w:t>16.06</w:t>
            </w:r>
          </w:p>
        </w:tc>
        <w:tc>
          <w:tcPr>
            <w:tcW w:w="1558" w:type="dxa"/>
            <w:tcBorders>
              <w:top w:val="single" w:color="auto" w:sz="4" w:space="0"/>
              <w:left w:val="nil"/>
              <w:bottom w:val="single" w:color="auto" w:sz="4" w:space="0"/>
              <w:right w:val="single" w:color="auto" w:sz="4" w:space="0"/>
            </w:tcBorders>
          </w:tcPr>
          <w:p w14:paraId="63A32B2D">
            <w:pPr>
              <w:widowControl/>
              <w:jc w:val="center"/>
              <w:rPr>
                <w:rFonts w:ascii="宋体" w:hAnsi="宋体" w:cs="宋体"/>
                <w:color w:val="000000"/>
                <w:kern w:val="0"/>
                <w:sz w:val="22"/>
              </w:rPr>
            </w:pPr>
          </w:p>
        </w:tc>
      </w:tr>
      <w:tr w14:paraId="54E9C0FC">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E89C75D">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1455189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1558" w:type="dxa"/>
            <w:tcBorders>
              <w:top w:val="single" w:color="auto" w:sz="4" w:space="0"/>
              <w:left w:val="nil"/>
              <w:bottom w:val="single" w:color="auto" w:sz="4" w:space="0"/>
              <w:right w:val="single" w:color="000000" w:sz="4" w:space="0"/>
            </w:tcBorders>
          </w:tcPr>
          <w:p w14:paraId="0EF32AE1">
            <w:pPr>
              <w:widowControl/>
              <w:jc w:val="center"/>
              <w:rPr>
                <w:rFonts w:ascii="宋体" w:hAnsi="宋体" w:cs="宋体"/>
                <w:color w:val="000000"/>
                <w:kern w:val="0"/>
                <w:sz w:val="22"/>
              </w:rPr>
            </w:pPr>
          </w:p>
        </w:tc>
      </w:tr>
    </w:tbl>
    <w:p w14:paraId="27BFAA2C">
      <w:pPr>
        <w:jc w:val="center"/>
        <w:rPr>
          <w:rFonts w:ascii="Times New Roman" w:hAnsi="Times New Roman"/>
          <w:b/>
          <w:bCs/>
          <w:color w:val="000000"/>
          <w:sz w:val="24"/>
          <w:szCs w:val="24"/>
        </w:rPr>
      </w:pPr>
    </w:p>
    <w:p w14:paraId="46062BC2">
      <w:pPr>
        <w:jc w:val="center"/>
        <w:rPr>
          <w:rFonts w:ascii="Arial" w:hAnsi="Arial" w:eastAsia="黑体"/>
          <w:b/>
          <w:bCs/>
          <w:color w:val="000000"/>
          <w:sz w:val="28"/>
          <w:szCs w:val="28"/>
        </w:rPr>
        <w:sectPr>
          <w:footerReference r:id="rId6" w:type="default"/>
          <w:pgSz w:w="16838" w:h="11906" w:orient="landscape"/>
          <w:pgMar w:top="1797" w:right="1440" w:bottom="1797" w:left="1440" w:header="851" w:footer="992" w:gutter="0"/>
          <w:pgNumType w:fmt="decimal"/>
          <w:cols w:space="425" w:num="1"/>
          <w:docGrid w:type="linesAndChars" w:linePitch="312" w:charSpace="0"/>
        </w:sectPr>
      </w:pPr>
    </w:p>
    <w:p w14:paraId="7671583E">
      <w:pPr>
        <w:keepNext/>
        <w:keepLines/>
        <w:spacing w:line="500" w:lineRule="exact"/>
        <w:ind w:firstLine="640" w:firstLineChars="200"/>
        <w:outlineLvl w:val="0"/>
        <w:rPr>
          <w:rFonts w:eastAsia="黑体"/>
          <w:b/>
          <w:bCs/>
          <w:color w:val="000000"/>
          <w:kern w:val="44"/>
          <w:sz w:val="32"/>
          <w:szCs w:val="30"/>
        </w:rPr>
      </w:pPr>
      <w:bookmarkStart w:id="112" w:name="_Toc5685"/>
      <w:bookmarkStart w:id="113" w:name="_Toc27193"/>
      <w:bookmarkStart w:id="114" w:name="_Toc46303726"/>
      <w:bookmarkStart w:id="115" w:name="_Toc23459"/>
      <w:bookmarkStart w:id="116" w:name="_Toc46303727"/>
      <w:r>
        <w:rPr>
          <w:rFonts w:hint="eastAsia" w:eastAsia="黑体"/>
          <w:b/>
          <w:bCs/>
          <w:color w:val="000000"/>
          <w:kern w:val="44"/>
          <w:sz w:val="32"/>
          <w:szCs w:val="30"/>
        </w:rPr>
        <w:t>八、实施保障</w:t>
      </w:r>
      <w:bookmarkEnd w:id="112"/>
      <w:bookmarkEnd w:id="113"/>
      <w:bookmarkEnd w:id="114"/>
      <w:bookmarkEnd w:id="115"/>
    </w:p>
    <w:p w14:paraId="6043D2E7">
      <w:pPr>
        <w:keepNext/>
        <w:keepLines/>
        <w:spacing w:line="500" w:lineRule="exact"/>
        <w:ind w:firstLine="560" w:firstLineChars="200"/>
        <w:outlineLvl w:val="1"/>
        <w:rPr>
          <w:rFonts w:ascii="Arial" w:hAnsi="Arial" w:eastAsia="黑体"/>
          <w:b/>
          <w:bCs/>
          <w:color w:val="000000"/>
          <w:sz w:val="28"/>
          <w:szCs w:val="28"/>
        </w:rPr>
      </w:pPr>
      <w:bookmarkStart w:id="117" w:name="_Toc31447"/>
      <w:bookmarkStart w:id="118" w:name="_Toc3858"/>
      <w:bookmarkStart w:id="119" w:name="_Toc23188"/>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116"/>
      <w:bookmarkEnd w:id="117"/>
      <w:bookmarkEnd w:id="118"/>
      <w:bookmarkEnd w:id="119"/>
    </w:p>
    <w:p w14:paraId="5C108CF6">
      <w:pPr>
        <w:pStyle w:val="67"/>
        <w:numPr>
          <w:ilvl w:val="0"/>
          <w:numId w:val="7"/>
        </w:numPr>
        <w:ind w:firstLineChars="0"/>
        <w:rPr>
          <w:rFonts w:ascii="黑体" w:hAnsi="黑体" w:eastAsia="黑体"/>
          <w:b/>
          <w:sz w:val="28"/>
        </w:rPr>
      </w:pPr>
      <w:r>
        <w:rPr>
          <w:rFonts w:hint="eastAsia" w:ascii="黑体" w:hAnsi="黑体" w:eastAsia="黑体"/>
          <w:b/>
          <w:sz w:val="28"/>
        </w:rPr>
        <w:t>基本情况</w:t>
      </w:r>
    </w:p>
    <w:p w14:paraId="0839B704">
      <w:pPr>
        <w:spacing w:line="500" w:lineRule="exact"/>
        <w:ind w:firstLine="480" w:firstLineChars="200"/>
        <w:rPr>
          <w:rFonts w:ascii="黑体" w:hAnsi="黑体" w:eastAsia="黑体"/>
          <w:b/>
          <w:sz w:val="28"/>
        </w:rPr>
      </w:pPr>
      <w:r>
        <w:rPr>
          <w:rFonts w:hint="eastAsia" w:ascii="Times New Roman" w:hAnsi="Times New Roman" w:cs="宋体"/>
          <w:sz w:val="24"/>
          <w:szCs w:val="24"/>
        </w:rPr>
        <w:t>目前，婴幼儿托育服务与管理专业现有专职教师共30人。其中，具有高级职称者2人，中级职称者3人，研究生学历3人。其年龄、职称、专业领域分布较合理，专业教师队伍的知识结构和职业能力能够为早期教育专业的专业课程开设提供保障。</w:t>
      </w:r>
    </w:p>
    <w:p w14:paraId="4484C971">
      <w:pPr>
        <w:ind w:firstLine="560" w:firstLineChars="200"/>
        <w:rPr>
          <w:rFonts w:ascii="黑体" w:hAnsi="黑体" w:eastAsia="黑体"/>
          <w:b/>
          <w:sz w:val="28"/>
        </w:rPr>
      </w:pPr>
      <w:r>
        <w:rPr>
          <w:rFonts w:hint="eastAsia" w:ascii="黑体" w:hAnsi="黑体" w:eastAsia="黑体"/>
          <w:b/>
          <w:sz w:val="28"/>
        </w:rPr>
        <w:t>2.专任教师</w:t>
      </w:r>
    </w:p>
    <w:p w14:paraId="533F711F">
      <w:pPr>
        <w:ind w:firstLine="480" w:firstLineChars="200"/>
        <w:rPr>
          <w:sz w:val="24"/>
        </w:rPr>
      </w:pPr>
      <w:r>
        <w:rPr>
          <w:rFonts w:hint="eastAsia"/>
          <w:sz w:val="24"/>
        </w:rPr>
        <w:t>（1）专业带头人</w:t>
      </w:r>
    </w:p>
    <w:p w14:paraId="7EF38D8E">
      <w:pPr>
        <w:ind w:firstLine="480" w:firstLineChars="200"/>
        <w:rPr>
          <w:sz w:val="24"/>
        </w:rPr>
      </w:pPr>
    </w:p>
    <w:p w14:paraId="3BF72D0B">
      <w:pPr>
        <w:ind w:firstLine="480" w:firstLineChars="200"/>
        <w:rPr>
          <w:rFonts w:ascii="Times New Roman" w:hAnsi="Times New Roman" w:cs="宋体"/>
          <w:sz w:val="24"/>
          <w:szCs w:val="24"/>
        </w:rPr>
      </w:pPr>
      <w:r>
        <w:rPr>
          <w:rFonts w:hint="eastAsia" w:ascii="Times New Roman" w:hAnsi="Times New Roman" w:cs="宋体"/>
          <w:sz w:val="24"/>
          <w:szCs w:val="24"/>
        </w:rPr>
        <w:t>冉祥勇，男，1969.1出生，副教授，毕业于山东师范大学汉语言文学专业。</w:t>
      </w:r>
    </w:p>
    <w:p w14:paraId="79505888">
      <w:pPr>
        <w:ind w:firstLine="480" w:firstLineChars="200"/>
        <w:rPr>
          <w:sz w:val="24"/>
        </w:rPr>
      </w:pPr>
    </w:p>
    <w:p w14:paraId="4B894652">
      <w:pPr>
        <w:ind w:firstLine="480" w:firstLineChars="200"/>
        <w:rPr>
          <w:sz w:val="24"/>
        </w:rPr>
      </w:pPr>
      <w:r>
        <w:rPr>
          <w:rFonts w:hint="eastAsia"/>
          <w:sz w:val="24"/>
        </w:rPr>
        <w:t>（2）双师素质与骨干教师</w:t>
      </w:r>
    </w:p>
    <w:tbl>
      <w:tblPr>
        <w:tblStyle w:val="23"/>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876"/>
        <w:gridCol w:w="652"/>
        <w:gridCol w:w="1051"/>
        <w:gridCol w:w="920"/>
        <w:gridCol w:w="2193"/>
        <w:gridCol w:w="995"/>
        <w:gridCol w:w="1395"/>
      </w:tblGrid>
      <w:tr w14:paraId="61F3D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6C6EE2CF">
            <w:pPr>
              <w:jc w:val="center"/>
              <w:rPr>
                <w:rFonts w:ascii="宋体" w:hAnsi="宋体" w:cs="宋体"/>
                <w:b/>
                <w:bCs/>
                <w:szCs w:val="21"/>
              </w:rPr>
            </w:pPr>
            <w:r>
              <w:rPr>
                <w:rFonts w:hint="eastAsia" w:ascii="宋体" w:hAnsi="宋体" w:cs="宋体"/>
                <w:b/>
                <w:bCs/>
                <w:szCs w:val="21"/>
              </w:rPr>
              <w:t>序号</w:t>
            </w:r>
          </w:p>
        </w:tc>
        <w:tc>
          <w:tcPr>
            <w:tcW w:w="876" w:type="dxa"/>
            <w:vAlign w:val="center"/>
          </w:tcPr>
          <w:p w14:paraId="16F7F410">
            <w:pPr>
              <w:jc w:val="center"/>
              <w:rPr>
                <w:rFonts w:ascii="宋体" w:hAnsi="宋体" w:cs="宋体"/>
                <w:b/>
                <w:bCs/>
                <w:szCs w:val="21"/>
              </w:rPr>
            </w:pPr>
            <w:r>
              <w:rPr>
                <w:rFonts w:hint="eastAsia" w:ascii="宋体" w:hAnsi="宋体" w:cs="宋体"/>
                <w:b/>
                <w:bCs/>
                <w:szCs w:val="21"/>
              </w:rPr>
              <w:t>姓名</w:t>
            </w:r>
          </w:p>
        </w:tc>
        <w:tc>
          <w:tcPr>
            <w:tcW w:w="652" w:type="dxa"/>
            <w:vAlign w:val="center"/>
          </w:tcPr>
          <w:p w14:paraId="0FD4857C">
            <w:pPr>
              <w:jc w:val="center"/>
              <w:rPr>
                <w:rFonts w:ascii="宋体" w:hAnsi="宋体" w:cs="宋体"/>
                <w:b/>
                <w:bCs/>
                <w:szCs w:val="21"/>
              </w:rPr>
            </w:pPr>
            <w:r>
              <w:rPr>
                <w:rFonts w:hint="eastAsia" w:ascii="宋体" w:hAnsi="宋体" w:cs="宋体"/>
                <w:b/>
                <w:bCs/>
                <w:szCs w:val="21"/>
              </w:rPr>
              <w:t>性别</w:t>
            </w:r>
          </w:p>
        </w:tc>
        <w:tc>
          <w:tcPr>
            <w:tcW w:w="1051" w:type="dxa"/>
            <w:vAlign w:val="center"/>
          </w:tcPr>
          <w:p w14:paraId="366B7C44">
            <w:pPr>
              <w:jc w:val="center"/>
              <w:rPr>
                <w:rFonts w:ascii="宋体" w:hAnsi="宋体" w:cs="宋体"/>
                <w:b/>
                <w:bCs/>
                <w:szCs w:val="21"/>
              </w:rPr>
            </w:pPr>
            <w:r>
              <w:rPr>
                <w:rFonts w:hint="eastAsia" w:ascii="宋体" w:hAnsi="宋体" w:cs="宋体"/>
                <w:b/>
                <w:bCs/>
                <w:szCs w:val="21"/>
              </w:rPr>
              <w:t>出生</w:t>
            </w:r>
          </w:p>
          <w:p w14:paraId="4CD69BC1">
            <w:pPr>
              <w:jc w:val="center"/>
              <w:rPr>
                <w:rFonts w:ascii="宋体" w:hAnsi="宋体" w:cs="宋体"/>
                <w:b/>
                <w:bCs/>
                <w:szCs w:val="21"/>
              </w:rPr>
            </w:pPr>
            <w:r>
              <w:rPr>
                <w:rFonts w:hint="eastAsia" w:ascii="宋体" w:hAnsi="宋体" w:cs="宋体"/>
                <w:b/>
                <w:bCs/>
                <w:szCs w:val="21"/>
              </w:rPr>
              <w:t>年月</w:t>
            </w:r>
          </w:p>
        </w:tc>
        <w:tc>
          <w:tcPr>
            <w:tcW w:w="920" w:type="dxa"/>
            <w:vAlign w:val="center"/>
          </w:tcPr>
          <w:p w14:paraId="28259DD5">
            <w:pPr>
              <w:jc w:val="center"/>
              <w:rPr>
                <w:rFonts w:ascii="宋体" w:hAnsi="宋体" w:cs="宋体"/>
                <w:b/>
                <w:bCs/>
                <w:szCs w:val="21"/>
              </w:rPr>
            </w:pPr>
            <w:r>
              <w:rPr>
                <w:rFonts w:hint="eastAsia" w:ascii="宋体" w:hAnsi="宋体" w:cs="宋体"/>
                <w:b/>
                <w:bCs/>
                <w:szCs w:val="21"/>
              </w:rPr>
              <w:t>专业技术职务</w:t>
            </w:r>
          </w:p>
        </w:tc>
        <w:tc>
          <w:tcPr>
            <w:tcW w:w="2193" w:type="dxa"/>
            <w:vAlign w:val="center"/>
          </w:tcPr>
          <w:p w14:paraId="435C4DBB">
            <w:pPr>
              <w:jc w:val="center"/>
              <w:rPr>
                <w:rFonts w:ascii="宋体" w:hAnsi="宋体" w:cs="宋体"/>
                <w:b/>
                <w:bCs/>
                <w:szCs w:val="21"/>
              </w:rPr>
            </w:pPr>
            <w:r>
              <w:rPr>
                <w:rFonts w:hint="eastAsia" w:ascii="宋体" w:hAnsi="宋体" w:cs="宋体"/>
                <w:b/>
                <w:bCs/>
                <w:szCs w:val="21"/>
              </w:rPr>
              <w:t>最后学历毕业学校、专业、学位</w:t>
            </w:r>
          </w:p>
        </w:tc>
        <w:tc>
          <w:tcPr>
            <w:tcW w:w="995" w:type="dxa"/>
            <w:tcMar>
              <w:left w:w="0" w:type="dxa"/>
              <w:right w:w="0" w:type="dxa"/>
            </w:tcMar>
            <w:vAlign w:val="center"/>
          </w:tcPr>
          <w:p w14:paraId="7565CE20">
            <w:pPr>
              <w:jc w:val="center"/>
              <w:rPr>
                <w:rFonts w:ascii="宋体" w:hAnsi="宋体" w:cs="宋体"/>
                <w:b/>
                <w:bCs/>
                <w:szCs w:val="21"/>
              </w:rPr>
            </w:pPr>
            <w:r>
              <w:rPr>
                <w:rFonts w:hint="eastAsia" w:ascii="宋体" w:hAnsi="宋体" w:cs="宋体"/>
                <w:b/>
                <w:bCs/>
                <w:szCs w:val="21"/>
              </w:rPr>
              <w:t>“双师型”教师</w:t>
            </w:r>
          </w:p>
        </w:tc>
        <w:tc>
          <w:tcPr>
            <w:tcW w:w="1395" w:type="dxa"/>
            <w:vAlign w:val="center"/>
          </w:tcPr>
          <w:p w14:paraId="1AE3BDF2">
            <w:pPr>
              <w:ind w:right="-105" w:rightChars="-50"/>
              <w:jc w:val="center"/>
              <w:rPr>
                <w:rFonts w:ascii="宋体" w:hAnsi="宋体" w:cs="宋体"/>
                <w:b/>
                <w:bCs/>
                <w:szCs w:val="21"/>
              </w:rPr>
            </w:pPr>
            <w:r>
              <w:rPr>
                <w:rFonts w:hint="eastAsia" w:ascii="宋体" w:hAnsi="宋体" w:cs="宋体"/>
                <w:b/>
                <w:bCs/>
                <w:szCs w:val="21"/>
              </w:rPr>
              <w:t>专职/兼职</w:t>
            </w:r>
          </w:p>
        </w:tc>
      </w:tr>
      <w:tr w14:paraId="6904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128987F">
            <w:pPr>
              <w:widowControl/>
              <w:jc w:val="center"/>
              <w:textAlignment w:val="center"/>
              <w:rPr>
                <w:rFonts w:ascii="宋体" w:hAnsi="宋体" w:cs="宋体"/>
                <w:szCs w:val="21"/>
              </w:rPr>
            </w:pPr>
            <w:r>
              <w:rPr>
                <w:rFonts w:hint="eastAsia" w:ascii="宋体" w:hAnsi="宋体" w:cs="宋体"/>
                <w:szCs w:val="21"/>
              </w:rPr>
              <w:t>1</w:t>
            </w:r>
          </w:p>
        </w:tc>
        <w:tc>
          <w:tcPr>
            <w:tcW w:w="876" w:type="dxa"/>
            <w:vAlign w:val="center"/>
          </w:tcPr>
          <w:p w14:paraId="12994E7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高学敏</w:t>
            </w:r>
          </w:p>
        </w:tc>
        <w:tc>
          <w:tcPr>
            <w:tcW w:w="652" w:type="dxa"/>
            <w:vAlign w:val="center"/>
          </w:tcPr>
          <w:p w14:paraId="372D9408">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283CFE40">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1984.06</w:t>
            </w:r>
          </w:p>
        </w:tc>
        <w:tc>
          <w:tcPr>
            <w:tcW w:w="920" w:type="dxa"/>
            <w:vAlign w:val="center"/>
          </w:tcPr>
          <w:p w14:paraId="54F3DC92">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副教授</w:t>
            </w:r>
          </w:p>
        </w:tc>
        <w:tc>
          <w:tcPr>
            <w:tcW w:w="2193" w:type="dxa"/>
            <w:vAlign w:val="center"/>
          </w:tcPr>
          <w:p w14:paraId="1718B23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中国海洋大学，旅游管理，硕士</w:t>
            </w:r>
          </w:p>
        </w:tc>
        <w:tc>
          <w:tcPr>
            <w:tcW w:w="995" w:type="dxa"/>
            <w:tcMar>
              <w:left w:w="0" w:type="dxa"/>
              <w:right w:w="0" w:type="dxa"/>
            </w:tcMar>
            <w:vAlign w:val="center"/>
          </w:tcPr>
          <w:p w14:paraId="29DB645A">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55F91C0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193E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62" w:type="dxa"/>
            <w:vAlign w:val="center"/>
          </w:tcPr>
          <w:p w14:paraId="74A889CD">
            <w:pPr>
              <w:widowControl/>
              <w:jc w:val="center"/>
              <w:textAlignment w:val="center"/>
              <w:rPr>
                <w:rFonts w:ascii="宋体" w:hAnsi="宋体" w:cs="宋体"/>
                <w:szCs w:val="21"/>
              </w:rPr>
            </w:pPr>
            <w:r>
              <w:rPr>
                <w:rFonts w:hint="eastAsia" w:ascii="宋体" w:hAnsi="宋体" w:cs="宋体"/>
                <w:szCs w:val="21"/>
              </w:rPr>
              <w:t>2</w:t>
            </w:r>
          </w:p>
        </w:tc>
        <w:tc>
          <w:tcPr>
            <w:tcW w:w="876" w:type="dxa"/>
            <w:vAlign w:val="center"/>
          </w:tcPr>
          <w:p w14:paraId="7AF2B299">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冉祥勇</w:t>
            </w:r>
          </w:p>
        </w:tc>
        <w:tc>
          <w:tcPr>
            <w:tcW w:w="652" w:type="dxa"/>
            <w:vAlign w:val="center"/>
          </w:tcPr>
          <w:p w14:paraId="1A6A7A81">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男</w:t>
            </w:r>
          </w:p>
        </w:tc>
        <w:tc>
          <w:tcPr>
            <w:tcW w:w="1051" w:type="dxa"/>
            <w:vAlign w:val="center"/>
          </w:tcPr>
          <w:p w14:paraId="41370023">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1969.1</w:t>
            </w:r>
          </w:p>
        </w:tc>
        <w:tc>
          <w:tcPr>
            <w:tcW w:w="920" w:type="dxa"/>
            <w:vAlign w:val="center"/>
          </w:tcPr>
          <w:p w14:paraId="683B1D3E">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副教授</w:t>
            </w:r>
          </w:p>
        </w:tc>
        <w:tc>
          <w:tcPr>
            <w:tcW w:w="2193" w:type="dxa"/>
            <w:vAlign w:val="center"/>
          </w:tcPr>
          <w:p w14:paraId="7B571819">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山东师范大学，汉语言文学</w:t>
            </w:r>
          </w:p>
        </w:tc>
        <w:tc>
          <w:tcPr>
            <w:tcW w:w="995" w:type="dxa"/>
            <w:tcMar>
              <w:left w:w="0" w:type="dxa"/>
              <w:right w:w="0" w:type="dxa"/>
            </w:tcMar>
            <w:vAlign w:val="center"/>
          </w:tcPr>
          <w:p w14:paraId="3FFBFBA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34518B3F">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6622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471AEBC">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876" w:type="dxa"/>
            <w:vAlign w:val="center"/>
          </w:tcPr>
          <w:p w14:paraId="0875FE58">
            <w:pPr>
              <w:widowControl/>
              <w:jc w:val="center"/>
              <w:textAlignment w:val="center"/>
              <w:rPr>
                <w:rFonts w:ascii="宋体" w:hAnsi="宋体" w:cs="宋体"/>
                <w:b/>
                <w:bCs/>
                <w:color w:val="000000"/>
                <w:szCs w:val="21"/>
              </w:rPr>
            </w:pPr>
            <w:r>
              <w:rPr>
                <w:rFonts w:hint="eastAsia" w:ascii="宋体" w:hAnsi="宋体" w:cs="宋体"/>
                <w:color w:val="000000"/>
                <w:kern w:val="0"/>
                <w:szCs w:val="21"/>
                <w:lang w:bidi="ar"/>
              </w:rPr>
              <w:t>王文秀</w:t>
            </w:r>
          </w:p>
        </w:tc>
        <w:tc>
          <w:tcPr>
            <w:tcW w:w="652" w:type="dxa"/>
            <w:vAlign w:val="center"/>
          </w:tcPr>
          <w:p w14:paraId="40BC11A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4CB181C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1987.11</w:t>
            </w:r>
          </w:p>
        </w:tc>
        <w:tc>
          <w:tcPr>
            <w:tcW w:w="920" w:type="dxa"/>
            <w:vAlign w:val="center"/>
          </w:tcPr>
          <w:p w14:paraId="719314F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讲师</w:t>
            </w:r>
          </w:p>
        </w:tc>
        <w:tc>
          <w:tcPr>
            <w:tcW w:w="2193" w:type="dxa"/>
            <w:vAlign w:val="center"/>
          </w:tcPr>
          <w:p w14:paraId="4AE826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山东师范大学，教育学，硕士</w:t>
            </w:r>
          </w:p>
        </w:tc>
        <w:tc>
          <w:tcPr>
            <w:tcW w:w="995" w:type="dxa"/>
            <w:tcMar>
              <w:left w:w="0" w:type="dxa"/>
              <w:right w:w="0" w:type="dxa"/>
            </w:tcMar>
            <w:vAlign w:val="center"/>
          </w:tcPr>
          <w:p w14:paraId="78EEA243">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6CDF04A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545C5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62" w:type="dxa"/>
            <w:vAlign w:val="center"/>
          </w:tcPr>
          <w:p w14:paraId="319B43DC">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876" w:type="dxa"/>
            <w:vAlign w:val="center"/>
          </w:tcPr>
          <w:p w14:paraId="78D25C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高玉燕</w:t>
            </w:r>
          </w:p>
        </w:tc>
        <w:tc>
          <w:tcPr>
            <w:tcW w:w="652" w:type="dxa"/>
            <w:vAlign w:val="center"/>
          </w:tcPr>
          <w:p w14:paraId="75CA6771">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6C458749">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1995.3.20</w:t>
            </w:r>
          </w:p>
        </w:tc>
        <w:tc>
          <w:tcPr>
            <w:tcW w:w="920" w:type="dxa"/>
            <w:vAlign w:val="center"/>
          </w:tcPr>
          <w:p w14:paraId="0F665E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助教</w:t>
            </w:r>
          </w:p>
        </w:tc>
        <w:tc>
          <w:tcPr>
            <w:tcW w:w="2193" w:type="dxa"/>
            <w:vAlign w:val="center"/>
          </w:tcPr>
          <w:p w14:paraId="3AC6D57B">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德州学院，学前教育</w:t>
            </w:r>
          </w:p>
        </w:tc>
        <w:tc>
          <w:tcPr>
            <w:tcW w:w="995" w:type="dxa"/>
            <w:tcMar>
              <w:left w:w="0" w:type="dxa"/>
              <w:right w:w="0" w:type="dxa"/>
            </w:tcMar>
            <w:vAlign w:val="center"/>
          </w:tcPr>
          <w:p w14:paraId="3A815B8A">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11CA7A79">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6F28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762" w:type="dxa"/>
            <w:vAlign w:val="center"/>
          </w:tcPr>
          <w:p w14:paraId="1E1956C8">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876" w:type="dxa"/>
            <w:vAlign w:val="center"/>
          </w:tcPr>
          <w:p w14:paraId="2E928384">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纪斐斐</w:t>
            </w:r>
          </w:p>
        </w:tc>
        <w:tc>
          <w:tcPr>
            <w:tcW w:w="652" w:type="dxa"/>
            <w:vAlign w:val="center"/>
          </w:tcPr>
          <w:p w14:paraId="09982D67">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73240459">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1986.1</w:t>
            </w:r>
          </w:p>
        </w:tc>
        <w:tc>
          <w:tcPr>
            <w:tcW w:w="920" w:type="dxa"/>
            <w:vAlign w:val="center"/>
          </w:tcPr>
          <w:p w14:paraId="205F6C6D">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助教</w:t>
            </w:r>
          </w:p>
        </w:tc>
        <w:tc>
          <w:tcPr>
            <w:tcW w:w="2193" w:type="dxa"/>
            <w:vAlign w:val="center"/>
          </w:tcPr>
          <w:p w14:paraId="605258B3">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天津工业大学，艺术设计</w:t>
            </w:r>
          </w:p>
        </w:tc>
        <w:tc>
          <w:tcPr>
            <w:tcW w:w="995" w:type="dxa"/>
            <w:tcMar>
              <w:left w:w="0" w:type="dxa"/>
              <w:right w:w="0" w:type="dxa"/>
            </w:tcMar>
            <w:vAlign w:val="center"/>
          </w:tcPr>
          <w:p w14:paraId="65C3354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1ED8E5E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0DED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62" w:type="dxa"/>
            <w:vAlign w:val="center"/>
          </w:tcPr>
          <w:p w14:paraId="24431FA3">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876" w:type="dxa"/>
            <w:vAlign w:val="center"/>
          </w:tcPr>
          <w:p w14:paraId="4CD55F08">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刘晓璐</w:t>
            </w:r>
          </w:p>
        </w:tc>
        <w:tc>
          <w:tcPr>
            <w:tcW w:w="652" w:type="dxa"/>
            <w:vAlign w:val="center"/>
          </w:tcPr>
          <w:p w14:paraId="6D8F78E2">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241259E5">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1994.05</w:t>
            </w:r>
          </w:p>
        </w:tc>
        <w:tc>
          <w:tcPr>
            <w:tcW w:w="920" w:type="dxa"/>
            <w:vAlign w:val="center"/>
          </w:tcPr>
          <w:p w14:paraId="28564033">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教师</w:t>
            </w:r>
          </w:p>
        </w:tc>
        <w:tc>
          <w:tcPr>
            <w:tcW w:w="2193" w:type="dxa"/>
            <w:vAlign w:val="center"/>
          </w:tcPr>
          <w:p w14:paraId="67FD02B7">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延安大学，音乐学</w:t>
            </w:r>
          </w:p>
        </w:tc>
        <w:tc>
          <w:tcPr>
            <w:tcW w:w="995" w:type="dxa"/>
            <w:tcMar>
              <w:left w:w="0" w:type="dxa"/>
              <w:right w:w="0" w:type="dxa"/>
            </w:tcMar>
            <w:vAlign w:val="center"/>
          </w:tcPr>
          <w:p w14:paraId="66FA313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32571D98">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3F79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9DC0771">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876" w:type="dxa"/>
            <w:vAlign w:val="center"/>
          </w:tcPr>
          <w:p w14:paraId="0EBEE124">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罗惠文</w:t>
            </w:r>
          </w:p>
        </w:tc>
        <w:tc>
          <w:tcPr>
            <w:tcW w:w="652" w:type="dxa"/>
            <w:vAlign w:val="center"/>
          </w:tcPr>
          <w:p w14:paraId="27553921">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14:paraId="364456FC">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1997.1.22</w:t>
            </w:r>
          </w:p>
        </w:tc>
        <w:tc>
          <w:tcPr>
            <w:tcW w:w="920" w:type="dxa"/>
            <w:vAlign w:val="center"/>
          </w:tcPr>
          <w:p w14:paraId="2023C228">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助教</w:t>
            </w:r>
          </w:p>
        </w:tc>
        <w:tc>
          <w:tcPr>
            <w:tcW w:w="2193" w:type="dxa"/>
            <w:vAlign w:val="center"/>
          </w:tcPr>
          <w:p w14:paraId="5C9D22B5">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青岛大学，美术学</w:t>
            </w:r>
          </w:p>
        </w:tc>
        <w:tc>
          <w:tcPr>
            <w:tcW w:w="995" w:type="dxa"/>
            <w:tcMar>
              <w:left w:w="0" w:type="dxa"/>
              <w:right w:w="0" w:type="dxa"/>
            </w:tcMar>
            <w:vAlign w:val="center"/>
          </w:tcPr>
          <w:p w14:paraId="2F59B4EE">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0D2A7E30">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5F9A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F193BBE">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876" w:type="dxa"/>
            <w:vAlign w:val="center"/>
          </w:tcPr>
          <w:p w14:paraId="7A277A98">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孙萌茵</w:t>
            </w:r>
          </w:p>
        </w:tc>
        <w:tc>
          <w:tcPr>
            <w:tcW w:w="652" w:type="dxa"/>
            <w:vAlign w:val="center"/>
          </w:tcPr>
          <w:p w14:paraId="7906245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2CDB70BB">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1987.10.2</w:t>
            </w:r>
          </w:p>
        </w:tc>
        <w:tc>
          <w:tcPr>
            <w:tcW w:w="920" w:type="dxa"/>
            <w:vAlign w:val="center"/>
          </w:tcPr>
          <w:p w14:paraId="6B7CBE3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助教</w:t>
            </w:r>
          </w:p>
        </w:tc>
        <w:tc>
          <w:tcPr>
            <w:tcW w:w="2193" w:type="dxa"/>
            <w:vAlign w:val="center"/>
          </w:tcPr>
          <w:p w14:paraId="661EF995">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西安科技大学，艺术设计</w:t>
            </w:r>
          </w:p>
        </w:tc>
        <w:tc>
          <w:tcPr>
            <w:tcW w:w="995" w:type="dxa"/>
            <w:tcMar>
              <w:left w:w="0" w:type="dxa"/>
              <w:right w:w="0" w:type="dxa"/>
            </w:tcMar>
            <w:vAlign w:val="center"/>
          </w:tcPr>
          <w:p w14:paraId="716AD656">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14:paraId="3D4FDEB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6ACF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6B4BE0ED">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876" w:type="dxa"/>
            <w:vAlign w:val="center"/>
          </w:tcPr>
          <w:p w14:paraId="17A5EC13">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孙彤</w:t>
            </w:r>
          </w:p>
        </w:tc>
        <w:tc>
          <w:tcPr>
            <w:tcW w:w="652" w:type="dxa"/>
            <w:vAlign w:val="center"/>
          </w:tcPr>
          <w:p w14:paraId="00233672">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3A17FA68">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1996.5.29</w:t>
            </w:r>
          </w:p>
        </w:tc>
        <w:tc>
          <w:tcPr>
            <w:tcW w:w="920" w:type="dxa"/>
            <w:vAlign w:val="center"/>
          </w:tcPr>
          <w:p w14:paraId="76808076">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教师</w:t>
            </w:r>
          </w:p>
        </w:tc>
        <w:tc>
          <w:tcPr>
            <w:tcW w:w="2193" w:type="dxa"/>
            <w:vAlign w:val="center"/>
          </w:tcPr>
          <w:p w14:paraId="0F7B2BBC">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喀什大学，美术学</w:t>
            </w:r>
          </w:p>
        </w:tc>
        <w:tc>
          <w:tcPr>
            <w:tcW w:w="995" w:type="dxa"/>
            <w:tcMar>
              <w:left w:w="0" w:type="dxa"/>
              <w:right w:w="0" w:type="dxa"/>
            </w:tcMar>
            <w:vAlign w:val="center"/>
          </w:tcPr>
          <w:p w14:paraId="21905E66">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14:paraId="7BCB991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15B3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CDBE6F6">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876" w:type="dxa"/>
            <w:vAlign w:val="center"/>
          </w:tcPr>
          <w:p w14:paraId="1FAE1F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谭嘉伟</w:t>
            </w:r>
          </w:p>
        </w:tc>
        <w:tc>
          <w:tcPr>
            <w:tcW w:w="652" w:type="dxa"/>
            <w:vAlign w:val="center"/>
          </w:tcPr>
          <w:p w14:paraId="1B55B1A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男</w:t>
            </w:r>
          </w:p>
        </w:tc>
        <w:tc>
          <w:tcPr>
            <w:tcW w:w="1051" w:type="dxa"/>
            <w:vAlign w:val="center"/>
          </w:tcPr>
          <w:p w14:paraId="393F473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1983.4</w:t>
            </w:r>
          </w:p>
        </w:tc>
        <w:tc>
          <w:tcPr>
            <w:tcW w:w="920" w:type="dxa"/>
            <w:vAlign w:val="center"/>
          </w:tcPr>
          <w:p w14:paraId="2C68C7B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讲师</w:t>
            </w:r>
          </w:p>
        </w:tc>
        <w:tc>
          <w:tcPr>
            <w:tcW w:w="2193" w:type="dxa"/>
            <w:vAlign w:val="center"/>
          </w:tcPr>
          <w:p w14:paraId="18B8FC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哈尔滨师范大学，绘画（新媒体艺术）</w:t>
            </w:r>
          </w:p>
        </w:tc>
        <w:tc>
          <w:tcPr>
            <w:tcW w:w="995" w:type="dxa"/>
            <w:tcMar>
              <w:left w:w="0" w:type="dxa"/>
              <w:right w:w="0" w:type="dxa"/>
            </w:tcMar>
            <w:vAlign w:val="center"/>
          </w:tcPr>
          <w:p w14:paraId="62E31F48">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14:paraId="3E73CB5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1D169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6583EE42">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876" w:type="dxa"/>
            <w:vAlign w:val="center"/>
          </w:tcPr>
          <w:p w14:paraId="1C1E56F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王文卿</w:t>
            </w:r>
          </w:p>
        </w:tc>
        <w:tc>
          <w:tcPr>
            <w:tcW w:w="652" w:type="dxa"/>
            <w:vAlign w:val="center"/>
          </w:tcPr>
          <w:p w14:paraId="3313500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028BEBD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1995.10.7</w:t>
            </w:r>
          </w:p>
        </w:tc>
        <w:tc>
          <w:tcPr>
            <w:tcW w:w="920" w:type="dxa"/>
            <w:vAlign w:val="center"/>
          </w:tcPr>
          <w:p w14:paraId="179A8159">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14:paraId="7D2CE2A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福州大学</w:t>
            </w:r>
          </w:p>
        </w:tc>
        <w:tc>
          <w:tcPr>
            <w:tcW w:w="995" w:type="dxa"/>
            <w:tcMar>
              <w:left w:w="0" w:type="dxa"/>
              <w:right w:w="0" w:type="dxa"/>
            </w:tcMar>
            <w:vAlign w:val="center"/>
          </w:tcPr>
          <w:p w14:paraId="75EB0F06">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14:paraId="5CC2447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043C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74D566A">
            <w:pPr>
              <w:widowControl/>
              <w:jc w:val="center"/>
              <w:textAlignment w:val="center"/>
              <w:rPr>
                <w:rFonts w:ascii="宋体" w:hAnsi="宋体" w:cs="宋体"/>
                <w:szCs w:val="21"/>
              </w:rPr>
            </w:pPr>
            <w:r>
              <w:rPr>
                <w:rFonts w:hint="eastAsia" w:ascii="宋体" w:hAnsi="宋体" w:cs="宋体"/>
                <w:color w:val="000000"/>
                <w:kern w:val="0"/>
                <w:szCs w:val="21"/>
                <w:lang w:bidi="ar"/>
              </w:rPr>
              <w:t>14</w:t>
            </w:r>
          </w:p>
        </w:tc>
        <w:tc>
          <w:tcPr>
            <w:tcW w:w="876" w:type="dxa"/>
            <w:vAlign w:val="center"/>
          </w:tcPr>
          <w:p w14:paraId="518280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张笑笑</w:t>
            </w:r>
          </w:p>
        </w:tc>
        <w:tc>
          <w:tcPr>
            <w:tcW w:w="652" w:type="dxa"/>
            <w:vAlign w:val="center"/>
          </w:tcPr>
          <w:p w14:paraId="25363847">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1B55A10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1992.9.22</w:t>
            </w:r>
          </w:p>
        </w:tc>
        <w:tc>
          <w:tcPr>
            <w:tcW w:w="920" w:type="dxa"/>
            <w:vAlign w:val="center"/>
          </w:tcPr>
          <w:p w14:paraId="6A1FB69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讲师</w:t>
            </w:r>
          </w:p>
        </w:tc>
        <w:tc>
          <w:tcPr>
            <w:tcW w:w="2193" w:type="dxa"/>
            <w:vAlign w:val="center"/>
          </w:tcPr>
          <w:p w14:paraId="29BEEC8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山东理工大学</w:t>
            </w:r>
          </w:p>
        </w:tc>
        <w:tc>
          <w:tcPr>
            <w:tcW w:w="995" w:type="dxa"/>
            <w:tcMar>
              <w:left w:w="0" w:type="dxa"/>
              <w:right w:w="0" w:type="dxa"/>
            </w:tcMar>
            <w:vAlign w:val="center"/>
          </w:tcPr>
          <w:p w14:paraId="37683FA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0014EEA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1214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404EC61B">
            <w:pPr>
              <w:widowControl/>
              <w:jc w:val="center"/>
              <w:textAlignment w:val="center"/>
              <w:rPr>
                <w:rFonts w:ascii="宋体" w:hAnsi="宋体" w:cs="宋体"/>
                <w:szCs w:val="21"/>
              </w:rPr>
            </w:pPr>
            <w:r>
              <w:rPr>
                <w:rFonts w:hint="eastAsia" w:ascii="宋体" w:hAnsi="宋体" w:cs="宋体"/>
                <w:color w:val="000000"/>
                <w:kern w:val="0"/>
                <w:szCs w:val="21"/>
                <w:lang w:bidi="ar"/>
              </w:rPr>
              <w:t>15</w:t>
            </w:r>
          </w:p>
        </w:tc>
        <w:tc>
          <w:tcPr>
            <w:tcW w:w="876" w:type="dxa"/>
            <w:vAlign w:val="center"/>
          </w:tcPr>
          <w:p w14:paraId="47B49952">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孙强</w:t>
            </w:r>
          </w:p>
        </w:tc>
        <w:tc>
          <w:tcPr>
            <w:tcW w:w="652" w:type="dxa"/>
            <w:vAlign w:val="center"/>
          </w:tcPr>
          <w:p w14:paraId="27D7598E">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男</w:t>
            </w:r>
          </w:p>
        </w:tc>
        <w:tc>
          <w:tcPr>
            <w:tcW w:w="1051" w:type="dxa"/>
            <w:vAlign w:val="center"/>
          </w:tcPr>
          <w:p w14:paraId="256ABF4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1996.11.30</w:t>
            </w:r>
          </w:p>
        </w:tc>
        <w:tc>
          <w:tcPr>
            <w:tcW w:w="920" w:type="dxa"/>
            <w:vAlign w:val="center"/>
          </w:tcPr>
          <w:p w14:paraId="550033E4">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14:paraId="679C197A">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湖南农业大学，应用心理学</w:t>
            </w:r>
          </w:p>
        </w:tc>
        <w:tc>
          <w:tcPr>
            <w:tcW w:w="995" w:type="dxa"/>
            <w:tcMar>
              <w:left w:w="0" w:type="dxa"/>
              <w:right w:w="0" w:type="dxa"/>
            </w:tcMar>
            <w:vAlign w:val="center"/>
          </w:tcPr>
          <w:p w14:paraId="499E2DAC">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69200F8F">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5395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86D0A4B">
            <w:pPr>
              <w:widowControl/>
              <w:jc w:val="center"/>
              <w:textAlignment w:val="center"/>
              <w:rPr>
                <w:rFonts w:ascii="宋体" w:hAnsi="宋体" w:cs="宋体"/>
                <w:szCs w:val="21"/>
              </w:rPr>
            </w:pPr>
            <w:r>
              <w:rPr>
                <w:rFonts w:hint="eastAsia" w:ascii="宋体" w:hAnsi="宋体" w:cs="宋体"/>
                <w:color w:val="000000"/>
                <w:kern w:val="0"/>
                <w:szCs w:val="21"/>
                <w:lang w:bidi="ar"/>
              </w:rPr>
              <w:t>16</w:t>
            </w:r>
          </w:p>
        </w:tc>
        <w:tc>
          <w:tcPr>
            <w:tcW w:w="876" w:type="dxa"/>
            <w:vAlign w:val="center"/>
          </w:tcPr>
          <w:p w14:paraId="4B0C87F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张智绚</w:t>
            </w:r>
          </w:p>
        </w:tc>
        <w:tc>
          <w:tcPr>
            <w:tcW w:w="652" w:type="dxa"/>
            <w:vAlign w:val="center"/>
          </w:tcPr>
          <w:p w14:paraId="13BE811F">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34EB24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1996.4.8</w:t>
            </w:r>
          </w:p>
        </w:tc>
        <w:tc>
          <w:tcPr>
            <w:tcW w:w="920" w:type="dxa"/>
            <w:vAlign w:val="center"/>
          </w:tcPr>
          <w:p w14:paraId="6354AF0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无</w:t>
            </w:r>
          </w:p>
        </w:tc>
        <w:tc>
          <w:tcPr>
            <w:tcW w:w="2193" w:type="dxa"/>
            <w:vAlign w:val="center"/>
          </w:tcPr>
          <w:p w14:paraId="5D8F349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广西大学，视觉传达设计</w:t>
            </w:r>
          </w:p>
        </w:tc>
        <w:tc>
          <w:tcPr>
            <w:tcW w:w="995" w:type="dxa"/>
            <w:tcMar>
              <w:left w:w="0" w:type="dxa"/>
              <w:right w:w="0" w:type="dxa"/>
            </w:tcMar>
            <w:vAlign w:val="center"/>
          </w:tcPr>
          <w:p w14:paraId="7842549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53EFB97C">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404B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3758766C">
            <w:pPr>
              <w:widowControl/>
              <w:jc w:val="center"/>
              <w:textAlignment w:val="center"/>
              <w:rPr>
                <w:rFonts w:ascii="宋体" w:hAnsi="宋体" w:cs="宋体"/>
                <w:szCs w:val="21"/>
              </w:rPr>
            </w:pPr>
            <w:r>
              <w:rPr>
                <w:rFonts w:hint="eastAsia" w:ascii="宋体" w:hAnsi="宋体" w:cs="宋体"/>
                <w:color w:val="000000"/>
                <w:kern w:val="0"/>
                <w:szCs w:val="21"/>
                <w:lang w:bidi="ar"/>
              </w:rPr>
              <w:t>17</w:t>
            </w:r>
          </w:p>
        </w:tc>
        <w:tc>
          <w:tcPr>
            <w:tcW w:w="876" w:type="dxa"/>
            <w:vAlign w:val="center"/>
          </w:tcPr>
          <w:p w14:paraId="2387A5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庄妮</w:t>
            </w:r>
          </w:p>
        </w:tc>
        <w:tc>
          <w:tcPr>
            <w:tcW w:w="652" w:type="dxa"/>
            <w:vAlign w:val="center"/>
          </w:tcPr>
          <w:p w14:paraId="2ACDD560">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14:paraId="2E3E79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1996.7.1</w:t>
            </w:r>
          </w:p>
        </w:tc>
        <w:tc>
          <w:tcPr>
            <w:tcW w:w="920" w:type="dxa"/>
            <w:vAlign w:val="center"/>
          </w:tcPr>
          <w:p w14:paraId="557976E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无</w:t>
            </w:r>
          </w:p>
        </w:tc>
        <w:tc>
          <w:tcPr>
            <w:tcW w:w="2193" w:type="dxa"/>
            <w:vAlign w:val="center"/>
          </w:tcPr>
          <w:p w14:paraId="458BC0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天津职业技术师范大学</w:t>
            </w:r>
          </w:p>
        </w:tc>
        <w:tc>
          <w:tcPr>
            <w:tcW w:w="995" w:type="dxa"/>
            <w:tcMar>
              <w:left w:w="0" w:type="dxa"/>
              <w:right w:w="0" w:type="dxa"/>
            </w:tcMar>
            <w:vAlign w:val="center"/>
          </w:tcPr>
          <w:p w14:paraId="7265A976">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14:paraId="432FAB49">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17DC6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372D234E">
            <w:pPr>
              <w:widowControl/>
              <w:jc w:val="center"/>
              <w:textAlignment w:val="center"/>
              <w:rPr>
                <w:rFonts w:ascii="宋体" w:hAnsi="宋体" w:cs="宋体"/>
                <w:szCs w:val="21"/>
              </w:rPr>
            </w:pPr>
            <w:r>
              <w:rPr>
                <w:rFonts w:hint="eastAsia" w:ascii="宋体" w:hAnsi="宋体" w:cs="宋体"/>
                <w:color w:val="000000"/>
                <w:kern w:val="0"/>
                <w:szCs w:val="21"/>
                <w:lang w:bidi="ar"/>
              </w:rPr>
              <w:t>18</w:t>
            </w:r>
          </w:p>
        </w:tc>
        <w:tc>
          <w:tcPr>
            <w:tcW w:w="876" w:type="dxa"/>
            <w:vAlign w:val="center"/>
          </w:tcPr>
          <w:p w14:paraId="0E2E52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白鑫</w:t>
            </w:r>
          </w:p>
        </w:tc>
        <w:tc>
          <w:tcPr>
            <w:tcW w:w="652" w:type="dxa"/>
            <w:vAlign w:val="center"/>
          </w:tcPr>
          <w:p w14:paraId="4B979493">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14:paraId="090AA5F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1982.04</w:t>
            </w:r>
          </w:p>
        </w:tc>
        <w:tc>
          <w:tcPr>
            <w:tcW w:w="920" w:type="dxa"/>
            <w:vAlign w:val="center"/>
          </w:tcPr>
          <w:p w14:paraId="048C816C">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助教</w:t>
            </w:r>
          </w:p>
        </w:tc>
        <w:tc>
          <w:tcPr>
            <w:tcW w:w="2193" w:type="dxa"/>
            <w:vAlign w:val="center"/>
          </w:tcPr>
          <w:p w14:paraId="53A9A74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鲁东大学，心理学英语</w:t>
            </w:r>
          </w:p>
        </w:tc>
        <w:tc>
          <w:tcPr>
            <w:tcW w:w="995" w:type="dxa"/>
            <w:tcMar>
              <w:left w:w="0" w:type="dxa"/>
              <w:right w:w="0" w:type="dxa"/>
            </w:tcMar>
            <w:vAlign w:val="center"/>
          </w:tcPr>
          <w:p w14:paraId="2E537529">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14:paraId="27AF78A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30968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2E013B8E">
            <w:pPr>
              <w:widowControl/>
              <w:jc w:val="center"/>
              <w:textAlignment w:val="center"/>
              <w:rPr>
                <w:rFonts w:ascii="宋体" w:hAnsi="宋体" w:cs="宋体"/>
                <w:szCs w:val="21"/>
              </w:rPr>
            </w:pPr>
            <w:r>
              <w:rPr>
                <w:rFonts w:hint="eastAsia" w:ascii="宋体" w:hAnsi="宋体" w:cs="宋体"/>
                <w:color w:val="000000"/>
                <w:kern w:val="0"/>
                <w:szCs w:val="21"/>
                <w:lang w:bidi="ar"/>
              </w:rPr>
              <w:t>19</w:t>
            </w:r>
          </w:p>
        </w:tc>
        <w:tc>
          <w:tcPr>
            <w:tcW w:w="876" w:type="dxa"/>
            <w:vAlign w:val="center"/>
          </w:tcPr>
          <w:p w14:paraId="3F1667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蔡汇</w:t>
            </w:r>
          </w:p>
        </w:tc>
        <w:tc>
          <w:tcPr>
            <w:tcW w:w="652" w:type="dxa"/>
            <w:vAlign w:val="center"/>
          </w:tcPr>
          <w:p w14:paraId="20280F25">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14:paraId="51CF71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1995.08.13</w:t>
            </w:r>
          </w:p>
        </w:tc>
        <w:tc>
          <w:tcPr>
            <w:tcW w:w="920" w:type="dxa"/>
            <w:vAlign w:val="center"/>
          </w:tcPr>
          <w:p w14:paraId="7D385550">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14:paraId="7499F73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英国谢菲尔德大学，心理学与教育</w:t>
            </w:r>
          </w:p>
        </w:tc>
        <w:tc>
          <w:tcPr>
            <w:tcW w:w="995" w:type="dxa"/>
            <w:tcMar>
              <w:left w:w="0" w:type="dxa"/>
              <w:right w:w="0" w:type="dxa"/>
            </w:tcMar>
            <w:vAlign w:val="center"/>
          </w:tcPr>
          <w:p w14:paraId="3047619A">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14:paraId="553D675F">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4347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10B75024">
            <w:pPr>
              <w:widowControl/>
              <w:jc w:val="center"/>
              <w:textAlignment w:val="center"/>
              <w:rPr>
                <w:rFonts w:ascii="宋体" w:hAnsi="宋体" w:cs="宋体"/>
                <w:szCs w:val="21"/>
              </w:rPr>
            </w:pPr>
            <w:r>
              <w:rPr>
                <w:rFonts w:hint="eastAsia" w:ascii="宋体" w:hAnsi="宋体" w:cs="宋体"/>
                <w:color w:val="000000"/>
                <w:kern w:val="0"/>
                <w:szCs w:val="21"/>
                <w:lang w:bidi="ar"/>
              </w:rPr>
              <w:t>20</w:t>
            </w:r>
          </w:p>
        </w:tc>
        <w:tc>
          <w:tcPr>
            <w:tcW w:w="876" w:type="dxa"/>
            <w:vAlign w:val="center"/>
          </w:tcPr>
          <w:p w14:paraId="509962D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楚鑫鑫</w:t>
            </w:r>
          </w:p>
        </w:tc>
        <w:tc>
          <w:tcPr>
            <w:tcW w:w="652" w:type="dxa"/>
            <w:vAlign w:val="center"/>
          </w:tcPr>
          <w:p w14:paraId="4A296647">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4D62861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1998.02.13</w:t>
            </w:r>
          </w:p>
        </w:tc>
        <w:tc>
          <w:tcPr>
            <w:tcW w:w="920" w:type="dxa"/>
            <w:vAlign w:val="center"/>
          </w:tcPr>
          <w:p w14:paraId="10FF06AA">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 xml:space="preserve">无 </w:t>
            </w:r>
          </w:p>
        </w:tc>
        <w:tc>
          <w:tcPr>
            <w:tcW w:w="2193" w:type="dxa"/>
            <w:vAlign w:val="center"/>
          </w:tcPr>
          <w:p w14:paraId="33C291D1">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14:paraId="52526CD7">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3632089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2E3BC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F6583E3">
            <w:pPr>
              <w:widowControl/>
              <w:jc w:val="center"/>
              <w:textAlignment w:val="center"/>
              <w:rPr>
                <w:rFonts w:ascii="宋体" w:hAnsi="宋体" w:cs="宋体"/>
                <w:szCs w:val="21"/>
              </w:rPr>
            </w:pPr>
            <w:r>
              <w:rPr>
                <w:rFonts w:hint="eastAsia" w:ascii="宋体" w:hAnsi="宋体" w:cs="宋体"/>
                <w:color w:val="000000"/>
                <w:kern w:val="0"/>
                <w:szCs w:val="21"/>
                <w:lang w:bidi="ar"/>
              </w:rPr>
              <w:t>21</w:t>
            </w:r>
          </w:p>
        </w:tc>
        <w:tc>
          <w:tcPr>
            <w:tcW w:w="876" w:type="dxa"/>
            <w:vAlign w:val="center"/>
          </w:tcPr>
          <w:p w14:paraId="5AEC354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王惠彦</w:t>
            </w:r>
          </w:p>
        </w:tc>
        <w:tc>
          <w:tcPr>
            <w:tcW w:w="652" w:type="dxa"/>
            <w:vAlign w:val="center"/>
          </w:tcPr>
          <w:p w14:paraId="1BF5663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14BFBBFE">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1997.11.09</w:t>
            </w:r>
          </w:p>
        </w:tc>
        <w:tc>
          <w:tcPr>
            <w:tcW w:w="920" w:type="dxa"/>
            <w:vAlign w:val="center"/>
          </w:tcPr>
          <w:p w14:paraId="34E15BB5">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14:paraId="294ECD7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14:paraId="5152AB9D">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26DAE78D">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7DE0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59459E3">
            <w:pPr>
              <w:widowControl/>
              <w:jc w:val="center"/>
              <w:textAlignment w:val="center"/>
              <w:rPr>
                <w:rFonts w:ascii="宋体" w:hAnsi="宋体" w:cs="宋体"/>
                <w:szCs w:val="21"/>
              </w:rPr>
            </w:pPr>
            <w:r>
              <w:rPr>
                <w:rFonts w:hint="eastAsia" w:ascii="宋体" w:hAnsi="宋体" w:cs="宋体"/>
                <w:color w:val="000000"/>
                <w:kern w:val="0"/>
                <w:szCs w:val="21"/>
                <w:lang w:bidi="ar"/>
              </w:rPr>
              <w:t>22</w:t>
            </w:r>
          </w:p>
        </w:tc>
        <w:tc>
          <w:tcPr>
            <w:tcW w:w="876" w:type="dxa"/>
            <w:vAlign w:val="center"/>
          </w:tcPr>
          <w:p w14:paraId="209C723E">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范巧双</w:t>
            </w:r>
          </w:p>
        </w:tc>
        <w:tc>
          <w:tcPr>
            <w:tcW w:w="652" w:type="dxa"/>
            <w:vAlign w:val="center"/>
          </w:tcPr>
          <w:p w14:paraId="76D697F9">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4328891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1998.06.29</w:t>
            </w:r>
          </w:p>
        </w:tc>
        <w:tc>
          <w:tcPr>
            <w:tcW w:w="920" w:type="dxa"/>
            <w:vAlign w:val="center"/>
          </w:tcPr>
          <w:p w14:paraId="4CEA45E7">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无</w:t>
            </w:r>
          </w:p>
        </w:tc>
        <w:tc>
          <w:tcPr>
            <w:tcW w:w="2193" w:type="dxa"/>
            <w:vAlign w:val="center"/>
          </w:tcPr>
          <w:p w14:paraId="27DF33F3">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14:paraId="0D047459">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22973B39">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12D67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14DF730">
            <w:pPr>
              <w:widowControl/>
              <w:jc w:val="center"/>
              <w:textAlignment w:val="center"/>
              <w:rPr>
                <w:rFonts w:ascii="宋体" w:hAnsi="宋体" w:cs="宋体"/>
                <w:szCs w:val="21"/>
              </w:rPr>
            </w:pPr>
            <w:r>
              <w:rPr>
                <w:rFonts w:hint="eastAsia" w:ascii="宋体" w:hAnsi="宋体" w:cs="宋体"/>
                <w:color w:val="000000"/>
                <w:kern w:val="0"/>
                <w:szCs w:val="21"/>
                <w:lang w:bidi="ar"/>
              </w:rPr>
              <w:t>23</w:t>
            </w:r>
          </w:p>
        </w:tc>
        <w:tc>
          <w:tcPr>
            <w:tcW w:w="876" w:type="dxa"/>
            <w:vAlign w:val="center"/>
          </w:tcPr>
          <w:p w14:paraId="71D0122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冯伊涵</w:t>
            </w:r>
          </w:p>
        </w:tc>
        <w:tc>
          <w:tcPr>
            <w:tcW w:w="652" w:type="dxa"/>
            <w:vAlign w:val="center"/>
          </w:tcPr>
          <w:p w14:paraId="2CDF6475">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14:paraId="0ADAFA3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1998.02.19</w:t>
            </w:r>
          </w:p>
        </w:tc>
        <w:tc>
          <w:tcPr>
            <w:tcW w:w="920" w:type="dxa"/>
            <w:vAlign w:val="center"/>
          </w:tcPr>
          <w:p w14:paraId="14DABA19">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14:paraId="6319AADB">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山东女子学院</w:t>
            </w:r>
          </w:p>
        </w:tc>
        <w:tc>
          <w:tcPr>
            <w:tcW w:w="995" w:type="dxa"/>
            <w:tcMar>
              <w:left w:w="0" w:type="dxa"/>
              <w:right w:w="0" w:type="dxa"/>
            </w:tcMar>
            <w:vAlign w:val="center"/>
          </w:tcPr>
          <w:p w14:paraId="3D4B24C4">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14:paraId="7A4ADEF6">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14:paraId="30A2C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20529D6">
            <w:pPr>
              <w:widowControl/>
              <w:jc w:val="center"/>
              <w:textAlignment w:val="center"/>
              <w:rPr>
                <w:rFonts w:ascii="宋体" w:hAnsi="宋体" w:cs="宋体"/>
                <w:szCs w:val="21"/>
              </w:rPr>
            </w:pPr>
            <w:r>
              <w:rPr>
                <w:rFonts w:hint="eastAsia" w:ascii="宋体" w:hAnsi="宋体" w:cs="宋体"/>
                <w:color w:val="000000"/>
                <w:kern w:val="0"/>
                <w:szCs w:val="21"/>
                <w:lang w:bidi="ar"/>
              </w:rPr>
              <w:t>24</w:t>
            </w:r>
          </w:p>
        </w:tc>
        <w:tc>
          <w:tcPr>
            <w:tcW w:w="876" w:type="dxa"/>
            <w:vAlign w:val="center"/>
          </w:tcPr>
          <w:p w14:paraId="7DB366E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刘璐</w:t>
            </w:r>
          </w:p>
        </w:tc>
        <w:tc>
          <w:tcPr>
            <w:tcW w:w="652" w:type="dxa"/>
            <w:vAlign w:val="center"/>
          </w:tcPr>
          <w:p w14:paraId="3A5B120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14:paraId="19A702C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997.2.24</w:t>
            </w:r>
          </w:p>
        </w:tc>
        <w:tc>
          <w:tcPr>
            <w:tcW w:w="920" w:type="dxa"/>
            <w:vAlign w:val="center"/>
          </w:tcPr>
          <w:p w14:paraId="493AFEB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14:paraId="1307753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青岛大学</w:t>
            </w:r>
          </w:p>
        </w:tc>
        <w:tc>
          <w:tcPr>
            <w:tcW w:w="995" w:type="dxa"/>
            <w:tcMar>
              <w:left w:w="0" w:type="dxa"/>
              <w:right w:w="0" w:type="dxa"/>
            </w:tcMar>
            <w:vAlign w:val="center"/>
          </w:tcPr>
          <w:p w14:paraId="6E9EE99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14:paraId="4C8F89E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14:paraId="7199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1CA03CCC">
            <w:pPr>
              <w:widowControl/>
              <w:jc w:val="center"/>
              <w:textAlignment w:val="center"/>
              <w:rPr>
                <w:rFonts w:ascii="宋体" w:hAnsi="宋体" w:cs="宋体"/>
                <w:szCs w:val="21"/>
              </w:rPr>
            </w:pPr>
            <w:r>
              <w:rPr>
                <w:rFonts w:hint="eastAsia" w:ascii="宋体" w:hAnsi="宋体" w:cs="宋体"/>
                <w:color w:val="000000"/>
                <w:kern w:val="0"/>
                <w:szCs w:val="21"/>
                <w:lang w:bidi="ar"/>
              </w:rPr>
              <w:t>25</w:t>
            </w:r>
          </w:p>
        </w:tc>
        <w:tc>
          <w:tcPr>
            <w:tcW w:w="876" w:type="dxa"/>
            <w:vAlign w:val="center"/>
          </w:tcPr>
          <w:p w14:paraId="39C0335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廖新宇</w:t>
            </w:r>
          </w:p>
        </w:tc>
        <w:tc>
          <w:tcPr>
            <w:tcW w:w="652" w:type="dxa"/>
            <w:vAlign w:val="center"/>
          </w:tcPr>
          <w:p w14:paraId="4A2D39E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14:paraId="2FE805B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1997.12.16</w:t>
            </w:r>
          </w:p>
        </w:tc>
        <w:tc>
          <w:tcPr>
            <w:tcW w:w="920" w:type="dxa"/>
            <w:vAlign w:val="center"/>
          </w:tcPr>
          <w:p w14:paraId="6A51263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14:paraId="3996663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14:paraId="6D8925F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14:paraId="1F8971F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14:paraId="2C2B3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47DF4748">
            <w:pPr>
              <w:widowControl/>
              <w:jc w:val="center"/>
              <w:textAlignment w:val="center"/>
              <w:rPr>
                <w:rFonts w:ascii="宋体" w:hAnsi="宋体" w:cs="宋体"/>
                <w:szCs w:val="21"/>
              </w:rPr>
            </w:pPr>
            <w:r>
              <w:rPr>
                <w:rFonts w:hint="eastAsia" w:ascii="宋体" w:hAnsi="宋体" w:cs="宋体"/>
                <w:color w:val="000000"/>
                <w:kern w:val="0"/>
                <w:szCs w:val="21"/>
                <w:lang w:bidi="ar"/>
              </w:rPr>
              <w:t>26</w:t>
            </w:r>
          </w:p>
        </w:tc>
        <w:tc>
          <w:tcPr>
            <w:tcW w:w="876" w:type="dxa"/>
            <w:vAlign w:val="center"/>
          </w:tcPr>
          <w:p w14:paraId="7D5D610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王鑫雨</w:t>
            </w:r>
          </w:p>
        </w:tc>
        <w:tc>
          <w:tcPr>
            <w:tcW w:w="652" w:type="dxa"/>
            <w:vAlign w:val="center"/>
          </w:tcPr>
          <w:p w14:paraId="4A0DF7F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14:paraId="7EFB9E0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1998.2.22</w:t>
            </w:r>
          </w:p>
        </w:tc>
        <w:tc>
          <w:tcPr>
            <w:tcW w:w="920" w:type="dxa"/>
            <w:vAlign w:val="center"/>
          </w:tcPr>
          <w:p w14:paraId="1FEE456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14:paraId="5193466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14:paraId="5A83842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14:paraId="5850B6D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14:paraId="67F2C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3A9170F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7</w:t>
            </w:r>
          </w:p>
        </w:tc>
        <w:tc>
          <w:tcPr>
            <w:tcW w:w="876" w:type="dxa"/>
            <w:vAlign w:val="center"/>
          </w:tcPr>
          <w:p w14:paraId="691088A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王鹏</w:t>
            </w:r>
          </w:p>
        </w:tc>
        <w:tc>
          <w:tcPr>
            <w:tcW w:w="652" w:type="dxa"/>
            <w:vAlign w:val="center"/>
          </w:tcPr>
          <w:p w14:paraId="31FAA87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14:paraId="0DBADC1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997.2.23</w:t>
            </w:r>
          </w:p>
        </w:tc>
        <w:tc>
          <w:tcPr>
            <w:tcW w:w="920" w:type="dxa"/>
            <w:vAlign w:val="center"/>
          </w:tcPr>
          <w:p w14:paraId="595BD74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14:paraId="701B290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武汉体育学院</w:t>
            </w:r>
          </w:p>
        </w:tc>
        <w:tc>
          <w:tcPr>
            <w:tcW w:w="995" w:type="dxa"/>
            <w:tcMar>
              <w:left w:w="0" w:type="dxa"/>
              <w:right w:w="0" w:type="dxa"/>
            </w:tcMar>
            <w:vAlign w:val="center"/>
          </w:tcPr>
          <w:p w14:paraId="71E7AA3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14:paraId="5A07DDC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14:paraId="75C69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35362C1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8</w:t>
            </w:r>
          </w:p>
        </w:tc>
        <w:tc>
          <w:tcPr>
            <w:tcW w:w="876" w:type="dxa"/>
            <w:vAlign w:val="center"/>
          </w:tcPr>
          <w:p w14:paraId="2E37D19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鲁梦茜</w:t>
            </w:r>
          </w:p>
        </w:tc>
        <w:tc>
          <w:tcPr>
            <w:tcW w:w="652" w:type="dxa"/>
            <w:vAlign w:val="center"/>
          </w:tcPr>
          <w:p w14:paraId="386F09C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14:paraId="27B2EBF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997.4.10</w:t>
            </w:r>
          </w:p>
        </w:tc>
        <w:tc>
          <w:tcPr>
            <w:tcW w:w="920" w:type="dxa"/>
            <w:vAlign w:val="center"/>
          </w:tcPr>
          <w:p w14:paraId="5495578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14:paraId="2C6BB87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天津体育学院</w:t>
            </w:r>
          </w:p>
        </w:tc>
        <w:tc>
          <w:tcPr>
            <w:tcW w:w="995" w:type="dxa"/>
            <w:tcMar>
              <w:left w:w="0" w:type="dxa"/>
              <w:right w:w="0" w:type="dxa"/>
            </w:tcMar>
            <w:vAlign w:val="center"/>
          </w:tcPr>
          <w:p w14:paraId="12DC579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14:paraId="36F0C3A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14:paraId="7B84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233420F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9</w:t>
            </w:r>
          </w:p>
        </w:tc>
        <w:tc>
          <w:tcPr>
            <w:tcW w:w="876" w:type="dxa"/>
            <w:vAlign w:val="center"/>
          </w:tcPr>
          <w:p w14:paraId="3D9EFCA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吕开嫣</w:t>
            </w:r>
          </w:p>
        </w:tc>
        <w:tc>
          <w:tcPr>
            <w:tcW w:w="652" w:type="dxa"/>
            <w:vAlign w:val="center"/>
          </w:tcPr>
          <w:p w14:paraId="7856492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14:paraId="658D006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995.6.7</w:t>
            </w:r>
          </w:p>
        </w:tc>
        <w:tc>
          <w:tcPr>
            <w:tcW w:w="920" w:type="dxa"/>
            <w:vAlign w:val="center"/>
          </w:tcPr>
          <w:p w14:paraId="6C16C1C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14:paraId="36233CF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南昌航空大学</w:t>
            </w:r>
          </w:p>
        </w:tc>
        <w:tc>
          <w:tcPr>
            <w:tcW w:w="995" w:type="dxa"/>
            <w:tcMar>
              <w:left w:w="0" w:type="dxa"/>
              <w:right w:w="0" w:type="dxa"/>
            </w:tcMar>
            <w:vAlign w:val="center"/>
          </w:tcPr>
          <w:p w14:paraId="11AE8FE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14:paraId="1BC4D57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14:paraId="38FA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2026FE6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r>
              <w:rPr>
                <w:rFonts w:ascii="宋体" w:hAnsi="宋体" w:cs="宋体"/>
                <w:color w:val="000000"/>
                <w:kern w:val="0"/>
                <w:szCs w:val="21"/>
                <w:lang w:bidi="ar"/>
              </w:rPr>
              <w:t>0</w:t>
            </w:r>
          </w:p>
        </w:tc>
        <w:tc>
          <w:tcPr>
            <w:tcW w:w="876" w:type="dxa"/>
            <w:vAlign w:val="center"/>
          </w:tcPr>
          <w:p w14:paraId="3199C45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于小婉</w:t>
            </w:r>
          </w:p>
        </w:tc>
        <w:tc>
          <w:tcPr>
            <w:tcW w:w="652" w:type="dxa"/>
            <w:vAlign w:val="center"/>
          </w:tcPr>
          <w:p w14:paraId="25FBC5B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14:paraId="65517A8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989.1.8</w:t>
            </w:r>
          </w:p>
        </w:tc>
        <w:tc>
          <w:tcPr>
            <w:tcW w:w="920" w:type="dxa"/>
            <w:vAlign w:val="center"/>
          </w:tcPr>
          <w:p w14:paraId="6369D48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14:paraId="077F00B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西华师范大学，小学教育</w:t>
            </w:r>
          </w:p>
        </w:tc>
        <w:tc>
          <w:tcPr>
            <w:tcW w:w="995" w:type="dxa"/>
            <w:tcMar>
              <w:left w:w="0" w:type="dxa"/>
              <w:right w:w="0" w:type="dxa"/>
            </w:tcMar>
            <w:vAlign w:val="center"/>
          </w:tcPr>
          <w:p w14:paraId="75C35C1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14:paraId="204530A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bl>
    <w:p w14:paraId="4F4528EE">
      <w:pPr>
        <w:ind w:firstLine="480" w:firstLineChars="200"/>
        <w:rPr>
          <w:sz w:val="24"/>
        </w:rPr>
      </w:pPr>
    </w:p>
    <w:p w14:paraId="107B0093">
      <w:pPr>
        <w:ind w:firstLine="560" w:firstLineChars="200"/>
        <w:rPr>
          <w:rFonts w:ascii="黑体" w:hAnsi="黑体" w:eastAsia="黑体"/>
          <w:b/>
          <w:sz w:val="28"/>
        </w:rPr>
      </w:pPr>
      <w:r>
        <w:rPr>
          <w:rFonts w:hint="eastAsia" w:ascii="黑体" w:hAnsi="黑体" w:eastAsia="黑体"/>
          <w:b/>
          <w:sz w:val="28"/>
        </w:rPr>
        <w:t>3.兼职教师</w:t>
      </w:r>
    </w:p>
    <w:p w14:paraId="0E4F8089">
      <w:pPr>
        <w:spacing w:line="360" w:lineRule="auto"/>
        <w:ind w:firstLine="480" w:firstLineChars="200"/>
        <w:rPr>
          <w:rFonts w:ascii="宋体" w:hAnsi="宋体"/>
          <w:sz w:val="24"/>
          <w:szCs w:val="24"/>
        </w:rPr>
      </w:pPr>
      <w:r>
        <w:rPr>
          <w:rFonts w:hint="eastAsia" w:ascii="宋体" w:hAnsi="宋体"/>
          <w:bCs/>
          <w:sz w:val="24"/>
          <w:szCs w:val="24"/>
        </w:rPr>
        <w:t>主要从婴幼儿托育服务和早期教育相关企业聘任，具备良好的思想政治素质、职业道德和工匠精神，具有扎实的专业知识和丰富的的实际工作经验，具有中级及以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14:paraId="5069B215">
      <w:pPr>
        <w:keepNext/>
        <w:keepLines/>
        <w:spacing w:line="500" w:lineRule="exact"/>
        <w:ind w:firstLine="560" w:firstLineChars="200"/>
        <w:outlineLvl w:val="1"/>
        <w:rPr>
          <w:rFonts w:ascii="Arial" w:hAnsi="Arial" w:eastAsia="黑体"/>
          <w:b/>
          <w:bCs/>
          <w:color w:val="000000"/>
          <w:sz w:val="28"/>
          <w:szCs w:val="28"/>
        </w:rPr>
      </w:pPr>
      <w:bookmarkStart w:id="120" w:name="_Toc27990"/>
      <w:bookmarkStart w:id="121" w:name="_Toc17434"/>
      <w:bookmarkStart w:id="122" w:name="_Toc27936"/>
      <w:bookmarkStart w:id="123"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120"/>
      <w:bookmarkEnd w:id="121"/>
      <w:bookmarkEnd w:id="122"/>
      <w:bookmarkEnd w:id="123"/>
    </w:p>
    <w:p w14:paraId="68E70DC1">
      <w:pPr>
        <w:ind w:firstLine="560" w:firstLineChars="200"/>
        <w:rPr>
          <w:rFonts w:ascii="黑体" w:hAnsi="黑体" w:eastAsia="黑体"/>
          <w:b/>
          <w:sz w:val="28"/>
        </w:rPr>
      </w:pPr>
      <w:bookmarkStart w:id="124" w:name="_Toc405393407"/>
      <w:bookmarkStart w:id="125" w:name="_Toc407696165"/>
      <w:bookmarkStart w:id="126" w:name="_Toc407697923"/>
      <w:r>
        <w:rPr>
          <w:rFonts w:hint="eastAsia" w:ascii="黑体" w:hAnsi="黑体" w:eastAsia="黑体"/>
          <w:b/>
          <w:sz w:val="28"/>
        </w:rPr>
        <w:t>1.专业教室基本条件</w:t>
      </w:r>
    </w:p>
    <w:p w14:paraId="60F6E1B5">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95E15BF">
      <w:pPr>
        <w:ind w:firstLine="560" w:firstLineChars="200"/>
        <w:rPr>
          <w:rFonts w:ascii="黑体" w:hAnsi="黑体" w:eastAsia="黑体"/>
          <w:b/>
          <w:sz w:val="28"/>
        </w:rPr>
      </w:pPr>
      <w:r>
        <w:rPr>
          <w:rFonts w:hint="eastAsia" w:ascii="黑体" w:hAnsi="黑体" w:eastAsia="黑体"/>
          <w:b/>
          <w:sz w:val="28"/>
        </w:rPr>
        <w:t>2.校内实践教学条件</w:t>
      </w:r>
      <w:bookmarkEnd w:id="124"/>
      <w:bookmarkEnd w:id="125"/>
      <w:bookmarkEnd w:id="126"/>
    </w:p>
    <w:p w14:paraId="43BCCEC3">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0B8A8311">
      <w:pPr>
        <w:spacing w:line="500" w:lineRule="exact"/>
        <w:ind w:firstLine="480" w:firstLineChars="200"/>
        <w:jc w:val="center"/>
        <w:rPr>
          <w:rFonts w:hint="eastAsia" w:ascii="宋体" w:hAnsi="宋体"/>
          <w:sz w:val="24"/>
          <w:szCs w:val="24"/>
        </w:rPr>
      </w:pPr>
      <w:r>
        <w:rPr>
          <w:rFonts w:hint="eastAsia" w:ascii="宋体" w:hAnsi="宋体"/>
          <w:sz w:val="24"/>
          <w:szCs w:val="24"/>
        </w:rPr>
        <w:t>建有婴幼儿保育实验室、语音室、蒙台梭利实验室、环艺创设与美术教法实验室、婴幼儿感官感统实验室、婴幼儿舞蹈创编实验室、玩教具研发与手工制作实验室、儿童心理辅导实训室、婴幼儿科学教育及STEM实验室、键盘演奏与教学实训室、音乐与乐理视唱实训室、奥尔夫音乐教法实训室等12个校内</w:t>
      </w:r>
      <w:r>
        <w:rPr>
          <w:rFonts w:hint="eastAsia" w:ascii="宋体" w:hAnsi="宋体"/>
          <w:sz w:val="24"/>
          <w:szCs w:val="24"/>
          <w:lang w:eastAsia="zh-CN"/>
        </w:rPr>
        <w:t>实</w:t>
      </w:r>
      <w:r>
        <w:rPr>
          <w:rFonts w:hint="eastAsia" w:ascii="宋体" w:hAnsi="宋体"/>
          <w:sz w:val="24"/>
          <w:szCs w:val="24"/>
        </w:rPr>
        <w:t>训室。</w:t>
      </w:r>
    </w:p>
    <w:p w14:paraId="57A06C93">
      <w:pPr>
        <w:spacing w:line="500" w:lineRule="exact"/>
        <w:ind w:firstLine="480"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3"/>
        <w:tblpPr w:leftFromText="180" w:rightFromText="180" w:vertAnchor="text" w:horzAnchor="page" w:tblpX="487" w:tblpY="492"/>
        <w:tblOverlap w:val="never"/>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2"/>
        <w:gridCol w:w="1980"/>
        <w:gridCol w:w="1275"/>
        <w:gridCol w:w="1785"/>
        <w:gridCol w:w="1710"/>
        <w:gridCol w:w="1725"/>
      </w:tblGrid>
      <w:tr w14:paraId="436F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21A16490">
            <w:pPr>
              <w:jc w:val="center"/>
              <w:rPr>
                <w:rFonts w:ascii="宋体" w:hAnsi="宋体" w:cs="宋体"/>
                <w:b/>
                <w:bCs/>
                <w:szCs w:val="21"/>
              </w:rPr>
            </w:pPr>
            <w:r>
              <w:rPr>
                <w:rFonts w:hint="eastAsia" w:ascii="宋体" w:hAnsi="宋体" w:cs="宋体"/>
                <w:b/>
                <w:bCs/>
                <w:szCs w:val="21"/>
              </w:rPr>
              <w:t>序号</w:t>
            </w:r>
          </w:p>
        </w:tc>
        <w:tc>
          <w:tcPr>
            <w:tcW w:w="1552" w:type="dxa"/>
            <w:shd w:val="clear" w:color="auto" w:fill="auto"/>
            <w:vAlign w:val="center"/>
          </w:tcPr>
          <w:p w14:paraId="2563A205">
            <w:pPr>
              <w:jc w:val="center"/>
              <w:rPr>
                <w:rFonts w:ascii="宋体" w:hAnsi="宋体" w:cs="宋体"/>
                <w:b/>
                <w:bCs/>
                <w:szCs w:val="21"/>
              </w:rPr>
            </w:pPr>
            <w:r>
              <w:rPr>
                <w:rFonts w:hint="eastAsia" w:ascii="宋体" w:hAnsi="宋体" w:cs="宋体"/>
                <w:b/>
                <w:bCs/>
                <w:szCs w:val="21"/>
              </w:rPr>
              <w:t>校内实训室名称</w:t>
            </w:r>
          </w:p>
        </w:tc>
        <w:tc>
          <w:tcPr>
            <w:tcW w:w="1980" w:type="dxa"/>
            <w:shd w:val="clear" w:color="auto" w:fill="auto"/>
            <w:vAlign w:val="center"/>
          </w:tcPr>
          <w:p w14:paraId="7584506B">
            <w:pPr>
              <w:jc w:val="center"/>
              <w:rPr>
                <w:rFonts w:ascii="宋体" w:hAnsi="宋体" w:cs="宋体"/>
                <w:b/>
                <w:bCs/>
                <w:szCs w:val="21"/>
              </w:rPr>
            </w:pPr>
            <w:r>
              <w:rPr>
                <w:rFonts w:hint="eastAsia" w:ascii="宋体" w:hAnsi="宋体" w:cs="宋体"/>
                <w:b/>
                <w:bCs/>
                <w:szCs w:val="21"/>
              </w:rPr>
              <w:t>主要设备</w:t>
            </w:r>
          </w:p>
        </w:tc>
        <w:tc>
          <w:tcPr>
            <w:tcW w:w="1275" w:type="dxa"/>
            <w:shd w:val="clear" w:color="auto" w:fill="auto"/>
            <w:vAlign w:val="center"/>
          </w:tcPr>
          <w:p w14:paraId="74B38DBE">
            <w:pPr>
              <w:jc w:val="center"/>
              <w:rPr>
                <w:rFonts w:ascii="宋体" w:hAnsi="宋体" w:cs="宋体"/>
                <w:b/>
                <w:bCs/>
                <w:szCs w:val="21"/>
              </w:rPr>
            </w:pPr>
            <w:r>
              <w:rPr>
                <w:rFonts w:hint="eastAsia" w:ascii="宋体" w:hAnsi="宋体" w:cs="宋体"/>
                <w:b/>
                <w:bCs/>
                <w:szCs w:val="21"/>
              </w:rPr>
              <w:t>数量</w:t>
            </w:r>
          </w:p>
          <w:p w14:paraId="7C19D4AC">
            <w:pPr>
              <w:jc w:val="center"/>
              <w:rPr>
                <w:rFonts w:ascii="宋体" w:hAnsi="宋体" w:cs="宋体"/>
                <w:b/>
                <w:bCs/>
                <w:szCs w:val="21"/>
              </w:rPr>
            </w:pPr>
            <w:r>
              <w:rPr>
                <w:rFonts w:hint="eastAsia" w:ascii="宋体" w:hAnsi="宋体" w:cs="宋体"/>
                <w:b/>
                <w:bCs/>
                <w:szCs w:val="21"/>
              </w:rPr>
              <w:t>（人/工位）</w:t>
            </w:r>
          </w:p>
        </w:tc>
        <w:tc>
          <w:tcPr>
            <w:tcW w:w="1785" w:type="dxa"/>
            <w:shd w:val="clear" w:color="auto" w:fill="auto"/>
            <w:vAlign w:val="center"/>
          </w:tcPr>
          <w:p w14:paraId="76F1DCCF">
            <w:pPr>
              <w:jc w:val="center"/>
              <w:rPr>
                <w:rFonts w:ascii="宋体" w:hAnsi="宋体" w:cs="宋体"/>
                <w:b/>
                <w:bCs/>
                <w:szCs w:val="21"/>
              </w:rPr>
            </w:pPr>
            <w:r>
              <w:rPr>
                <w:rFonts w:hint="eastAsia" w:ascii="宋体" w:hAnsi="宋体" w:cs="宋体"/>
                <w:b/>
                <w:bCs/>
                <w:szCs w:val="21"/>
              </w:rPr>
              <w:t>主要功能</w:t>
            </w:r>
          </w:p>
        </w:tc>
        <w:tc>
          <w:tcPr>
            <w:tcW w:w="1710" w:type="dxa"/>
            <w:shd w:val="clear" w:color="auto" w:fill="auto"/>
            <w:vAlign w:val="center"/>
          </w:tcPr>
          <w:p w14:paraId="58DDFB0B">
            <w:pPr>
              <w:jc w:val="center"/>
              <w:rPr>
                <w:rFonts w:ascii="宋体" w:hAnsi="宋体" w:cs="宋体"/>
                <w:b/>
                <w:bCs/>
                <w:szCs w:val="21"/>
              </w:rPr>
            </w:pPr>
            <w:r>
              <w:rPr>
                <w:rFonts w:hint="eastAsia" w:ascii="宋体" w:hAnsi="宋体" w:cs="宋体"/>
                <w:b/>
                <w:bCs/>
                <w:szCs w:val="21"/>
              </w:rPr>
              <w:t>适用课程</w:t>
            </w:r>
          </w:p>
        </w:tc>
        <w:tc>
          <w:tcPr>
            <w:tcW w:w="1725" w:type="dxa"/>
            <w:shd w:val="clear" w:color="auto" w:fill="auto"/>
            <w:vAlign w:val="center"/>
          </w:tcPr>
          <w:p w14:paraId="733CDD8B">
            <w:pPr>
              <w:jc w:val="center"/>
              <w:rPr>
                <w:rFonts w:ascii="宋体" w:hAnsi="宋体" w:cs="宋体"/>
                <w:b/>
                <w:bCs/>
                <w:szCs w:val="21"/>
              </w:rPr>
            </w:pPr>
            <w:r>
              <w:rPr>
                <w:rFonts w:hint="eastAsia" w:ascii="宋体" w:hAnsi="宋体" w:cs="宋体"/>
                <w:b/>
                <w:bCs/>
                <w:szCs w:val="21"/>
              </w:rPr>
              <w:t>适用范围</w:t>
            </w:r>
          </w:p>
          <w:p w14:paraId="313398F7">
            <w:pPr>
              <w:jc w:val="center"/>
              <w:rPr>
                <w:rFonts w:ascii="宋体" w:hAnsi="宋体" w:cs="宋体"/>
                <w:b/>
                <w:bCs/>
                <w:szCs w:val="21"/>
              </w:rPr>
            </w:pPr>
            <w:r>
              <w:rPr>
                <w:rFonts w:hint="eastAsia" w:ascii="宋体" w:hAnsi="宋体" w:cs="宋体"/>
                <w:b/>
                <w:bCs/>
                <w:szCs w:val="21"/>
              </w:rPr>
              <w:t>（职业鉴定项目）</w:t>
            </w:r>
          </w:p>
        </w:tc>
      </w:tr>
      <w:tr w14:paraId="4B3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36" w:type="dxa"/>
            <w:shd w:val="clear" w:color="auto" w:fill="auto"/>
            <w:vAlign w:val="center"/>
          </w:tcPr>
          <w:p w14:paraId="62B6262D">
            <w:pPr>
              <w:jc w:val="center"/>
              <w:rPr>
                <w:rFonts w:ascii="宋体" w:hAnsi="宋体" w:cs="宋体"/>
                <w:b/>
                <w:bCs/>
                <w:szCs w:val="21"/>
              </w:rPr>
            </w:pPr>
            <w:r>
              <w:rPr>
                <w:rFonts w:hint="eastAsia" w:ascii="宋体" w:hAnsi="宋体" w:cs="宋体"/>
                <w:b/>
                <w:bCs/>
                <w:szCs w:val="21"/>
              </w:rPr>
              <w:t>1</w:t>
            </w:r>
          </w:p>
        </w:tc>
        <w:tc>
          <w:tcPr>
            <w:tcW w:w="1552" w:type="dxa"/>
            <w:shd w:val="clear" w:color="auto" w:fill="auto"/>
          </w:tcPr>
          <w:p w14:paraId="07C63022">
            <w:pPr>
              <w:rPr>
                <w:rFonts w:ascii="宋体" w:hAnsi="宋体" w:cs="宋体"/>
                <w:b/>
                <w:bCs/>
                <w:szCs w:val="21"/>
              </w:rPr>
            </w:pPr>
            <w:r>
              <w:rPr>
                <w:rFonts w:hint="eastAsia" w:ascii="宋体" w:hAnsi="宋体" w:cs="宋体"/>
                <w:szCs w:val="21"/>
              </w:rPr>
              <w:t>婴幼儿卫生保育实训室</w:t>
            </w:r>
          </w:p>
        </w:tc>
        <w:tc>
          <w:tcPr>
            <w:tcW w:w="1980" w:type="dxa"/>
            <w:shd w:val="clear" w:color="auto" w:fill="auto"/>
          </w:tcPr>
          <w:p w14:paraId="3C24A9F4">
            <w:pPr>
              <w:rPr>
                <w:rFonts w:ascii="宋体" w:hAnsi="宋体" w:cs="宋体"/>
                <w:b/>
                <w:bCs/>
                <w:szCs w:val="21"/>
              </w:rPr>
            </w:pPr>
            <w:r>
              <w:rPr>
                <w:rFonts w:hint="eastAsia" w:ascii="宋体" w:hAnsi="宋体" w:cs="宋体"/>
                <w:szCs w:val="21"/>
              </w:rPr>
              <w:t>高级智能娃娃,高级儿童心肺复苏模拟人、骨骼模型、躯干模型、育婴师实际操作训练材料、婴幼儿营养书刊、教学用一体机等；</w:t>
            </w:r>
          </w:p>
        </w:tc>
        <w:tc>
          <w:tcPr>
            <w:tcW w:w="1275" w:type="dxa"/>
            <w:shd w:val="clear" w:color="auto" w:fill="auto"/>
            <w:vAlign w:val="center"/>
          </w:tcPr>
          <w:p w14:paraId="64BDAFA4">
            <w:pPr>
              <w:jc w:val="center"/>
              <w:rPr>
                <w:rFonts w:ascii="宋体" w:hAnsi="宋体" w:cs="宋体"/>
                <w:b/>
                <w:bCs/>
                <w:szCs w:val="21"/>
              </w:rPr>
            </w:pPr>
            <w:r>
              <w:rPr>
                <w:rFonts w:hint="eastAsia" w:ascii="宋体" w:hAnsi="宋体" w:cs="宋体"/>
                <w:szCs w:val="21"/>
              </w:rPr>
              <w:t>50</w:t>
            </w:r>
          </w:p>
        </w:tc>
        <w:tc>
          <w:tcPr>
            <w:tcW w:w="1785" w:type="dxa"/>
            <w:shd w:val="clear" w:color="auto" w:fill="auto"/>
          </w:tcPr>
          <w:p w14:paraId="198472BA">
            <w:pPr>
              <w:rPr>
                <w:rFonts w:ascii="宋体" w:hAnsi="宋体" w:cs="宋体"/>
                <w:b/>
                <w:bCs/>
                <w:szCs w:val="21"/>
              </w:rPr>
            </w:pPr>
            <w:r>
              <w:rPr>
                <w:rFonts w:hint="eastAsia" w:ascii="宋体" w:hAnsi="宋体" w:cs="宋体"/>
                <w:szCs w:val="21"/>
              </w:rPr>
              <w:t>进行婴幼儿急救、营养、保健等基本技能进行训练</w:t>
            </w:r>
          </w:p>
        </w:tc>
        <w:tc>
          <w:tcPr>
            <w:tcW w:w="1710" w:type="dxa"/>
            <w:shd w:val="clear" w:color="auto" w:fill="auto"/>
            <w:vAlign w:val="center"/>
          </w:tcPr>
          <w:p w14:paraId="2DD8F4DE">
            <w:pPr>
              <w:widowControl/>
              <w:jc w:val="center"/>
              <w:textAlignment w:val="center"/>
              <w:rPr>
                <w:rFonts w:ascii="宋体" w:hAnsi="宋体" w:cs="宋体"/>
                <w:kern w:val="0"/>
                <w:szCs w:val="21"/>
                <w:lang w:bidi="ar"/>
              </w:rPr>
            </w:pPr>
            <w:r>
              <w:rPr>
                <w:rFonts w:hint="eastAsia" w:ascii="宋体" w:hAnsi="宋体" w:cs="宋体"/>
                <w:kern w:val="0"/>
                <w:szCs w:val="21"/>
                <w:lang w:bidi="ar"/>
              </w:rPr>
              <w:t>婴幼儿卫生与保健</w:t>
            </w:r>
          </w:p>
          <w:p w14:paraId="3B8676AB">
            <w:pPr>
              <w:rPr>
                <w:rFonts w:ascii="宋体" w:hAnsi="宋体" w:cs="宋体"/>
                <w:b/>
                <w:bCs/>
                <w:szCs w:val="21"/>
              </w:rPr>
            </w:pPr>
          </w:p>
        </w:tc>
        <w:tc>
          <w:tcPr>
            <w:tcW w:w="1725" w:type="dxa"/>
            <w:shd w:val="clear" w:color="auto" w:fill="auto"/>
          </w:tcPr>
          <w:p w14:paraId="5AC3ED45">
            <w:pPr>
              <w:rPr>
                <w:rFonts w:ascii="宋体" w:hAnsi="宋体" w:cs="宋体"/>
                <w:b/>
                <w:bCs/>
                <w:szCs w:val="21"/>
              </w:rPr>
            </w:pPr>
            <w:r>
              <w:rPr>
                <w:rFonts w:hint="eastAsia" w:ascii="宋体" w:hAnsi="宋体" w:cs="宋体"/>
                <w:bCs/>
                <w:szCs w:val="21"/>
              </w:rPr>
              <w:t>保育员</w:t>
            </w:r>
          </w:p>
        </w:tc>
      </w:tr>
      <w:tr w14:paraId="67C7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76F75848">
            <w:pPr>
              <w:jc w:val="center"/>
              <w:rPr>
                <w:rFonts w:ascii="宋体" w:hAnsi="宋体" w:cs="宋体"/>
                <w:b/>
                <w:bCs/>
                <w:szCs w:val="21"/>
              </w:rPr>
            </w:pPr>
            <w:r>
              <w:rPr>
                <w:rFonts w:hint="eastAsia" w:ascii="宋体" w:hAnsi="宋体" w:cs="宋体"/>
                <w:b/>
                <w:bCs/>
                <w:szCs w:val="21"/>
              </w:rPr>
              <w:t>2</w:t>
            </w:r>
          </w:p>
        </w:tc>
        <w:tc>
          <w:tcPr>
            <w:tcW w:w="1552" w:type="dxa"/>
            <w:shd w:val="clear" w:color="auto" w:fill="auto"/>
          </w:tcPr>
          <w:p w14:paraId="0D77C415">
            <w:pPr>
              <w:rPr>
                <w:rFonts w:ascii="宋体" w:hAnsi="宋体" w:cs="宋体"/>
                <w:b/>
                <w:bCs/>
                <w:szCs w:val="21"/>
              </w:rPr>
            </w:pPr>
            <w:r>
              <w:rPr>
                <w:rFonts w:hint="eastAsia" w:ascii="宋体" w:hAnsi="宋体" w:cs="宋体"/>
                <w:color w:val="000000"/>
                <w:szCs w:val="21"/>
              </w:rPr>
              <w:t>语音室</w:t>
            </w:r>
          </w:p>
        </w:tc>
        <w:tc>
          <w:tcPr>
            <w:tcW w:w="1980" w:type="dxa"/>
            <w:shd w:val="clear" w:color="auto" w:fill="auto"/>
          </w:tcPr>
          <w:p w14:paraId="2D9818AF">
            <w:pPr>
              <w:rPr>
                <w:rFonts w:ascii="宋体" w:hAnsi="宋体" w:cs="宋体"/>
                <w:b/>
                <w:bCs/>
                <w:szCs w:val="21"/>
              </w:rPr>
            </w:pPr>
            <w:r>
              <w:rPr>
                <w:rFonts w:hint="eastAsia" w:ascii="宋体" w:hAnsi="宋体" w:cs="宋体"/>
                <w:color w:val="000000"/>
                <w:szCs w:val="21"/>
              </w:rPr>
              <w:t>电脑、耳机、</w:t>
            </w:r>
            <w:r>
              <w:rPr>
                <w:rFonts w:hint="eastAsia" w:ascii="宋体" w:hAnsi="宋体" w:cs="宋体"/>
                <w:szCs w:val="21"/>
              </w:rPr>
              <w:t>教学用一体机等；</w:t>
            </w:r>
          </w:p>
        </w:tc>
        <w:tc>
          <w:tcPr>
            <w:tcW w:w="1275" w:type="dxa"/>
            <w:shd w:val="clear" w:color="auto" w:fill="auto"/>
            <w:vAlign w:val="center"/>
          </w:tcPr>
          <w:p w14:paraId="1D7A13FF">
            <w:pPr>
              <w:jc w:val="center"/>
              <w:rPr>
                <w:rFonts w:ascii="宋体" w:hAnsi="宋体" w:cs="宋体"/>
                <w:b/>
                <w:bCs/>
                <w:szCs w:val="21"/>
              </w:rPr>
            </w:pPr>
            <w:r>
              <w:rPr>
                <w:rFonts w:hint="eastAsia" w:ascii="宋体" w:hAnsi="宋体" w:cs="宋体"/>
                <w:szCs w:val="21"/>
              </w:rPr>
              <w:t>50</w:t>
            </w:r>
          </w:p>
        </w:tc>
        <w:tc>
          <w:tcPr>
            <w:tcW w:w="1785" w:type="dxa"/>
            <w:shd w:val="clear" w:color="auto" w:fill="auto"/>
          </w:tcPr>
          <w:p w14:paraId="0C092710">
            <w:pPr>
              <w:rPr>
                <w:rFonts w:ascii="宋体" w:hAnsi="宋体" w:cs="宋体"/>
                <w:b/>
                <w:bCs/>
                <w:szCs w:val="21"/>
              </w:rPr>
            </w:pPr>
            <w:r>
              <w:rPr>
                <w:rFonts w:hint="eastAsia" w:ascii="宋体" w:hAnsi="宋体" w:cs="宋体"/>
                <w:color w:val="000000"/>
                <w:szCs w:val="21"/>
              </w:rPr>
              <w:t>语言听说实践</w:t>
            </w:r>
          </w:p>
        </w:tc>
        <w:tc>
          <w:tcPr>
            <w:tcW w:w="1710" w:type="dxa"/>
            <w:shd w:val="clear" w:color="auto" w:fill="auto"/>
            <w:vAlign w:val="center"/>
          </w:tcPr>
          <w:p w14:paraId="770707F4">
            <w:pPr>
              <w:rPr>
                <w:rFonts w:ascii="宋体" w:hAnsi="宋体" w:cs="宋体"/>
                <w:b/>
                <w:bCs/>
                <w:szCs w:val="21"/>
              </w:rPr>
            </w:pPr>
            <w:r>
              <w:rPr>
                <w:rFonts w:hint="eastAsia" w:ascii="宋体" w:hAnsi="宋体" w:cs="宋体"/>
                <w:kern w:val="0"/>
                <w:szCs w:val="21"/>
                <w:lang w:bidi="ar"/>
              </w:rPr>
              <w:t>婴幼儿语言发展与教育</w:t>
            </w:r>
          </w:p>
        </w:tc>
        <w:tc>
          <w:tcPr>
            <w:tcW w:w="1725" w:type="dxa"/>
            <w:shd w:val="clear" w:color="auto" w:fill="auto"/>
          </w:tcPr>
          <w:p w14:paraId="1C935B15">
            <w:pPr>
              <w:rPr>
                <w:rFonts w:ascii="宋体" w:hAnsi="宋体" w:cs="宋体"/>
                <w:b/>
                <w:bCs/>
                <w:szCs w:val="21"/>
              </w:rPr>
            </w:pPr>
            <w:r>
              <w:rPr>
                <w:rFonts w:hint="eastAsia" w:ascii="宋体" w:hAnsi="宋体" w:cs="宋体"/>
                <w:szCs w:val="21"/>
              </w:rPr>
              <w:t>育婴师</w:t>
            </w:r>
          </w:p>
        </w:tc>
      </w:tr>
      <w:tr w14:paraId="778C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76E341C2">
            <w:pPr>
              <w:jc w:val="center"/>
              <w:rPr>
                <w:rFonts w:ascii="宋体" w:hAnsi="宋体" w:cs="宋体"/>
                <w:b/>
                <w:bCs/>
                <w:szCs w:val="21"/>
              </w:rPr>
            </w:pPr>
            <w:r>
              <w:rPr>
                <w:rFonts w:hint="eastAsia" w:ascii="宋体" w:hAnsi="宋体" w:cs="宋体"/>
                <w:b/>
                <w:bCs/>
                <w:szCs w:val="21"/>
              </w:rPr>
              <w:t>3</w:t>
            </w:r>
          </w:p>
        </w:tc>
        <w:tc>
          <w:tcPr>
            <w:tcW w:w="1552" w:type="dxa"/>
            <w:shd w:val="clear" w:color="auto" w:fill="auto"/>
          </w:tcPr>
          <w:p w14:paraId="7494DF98">
            <w:pPr>
              <w:rPr>
                <w:rFonts w:ascii="宋体" w:hAnsi="宋体" w:cs="宋体"/>
                <w:b/>
                <w:bCs/>
                <w:szCs w:val="21"/>
              </w:rPr>
            </w:pPr>
            <w:r>
              <w:rPr>
                <w:rFonts w:hint="eastAsia" w:ascii="宋体" w:hAnsi="宋体" w:cs="宋体"/>
                <w:szCs w:val="21"/>
              </w:rPr>
              <w:t>蒙台梭利实训室</w:t>
            </w:r>
          </w:p>
        </w:tc>
        <w:tc>
          <w:tcPr>
            <w:tcW w:w="1980" w:type="dxa"/>
            <w:shd w:val="clear" w:color="auto" w:fill="auto"/>
          </w:tcPr>
          <w:p w14:paraId="5FA87B05">
            <w:pPr>
              <w:rPr>
                <w:rFonts w:ascii="宋体" w:hAnsi="宋体" w:cs="宋体"/>
                <w:b/>
                <w:bCs/>
                <w:szCs w:val="21"/>
              </w:rPr>
            </w:pPr>
            <w:r>
              <w:rPr>
                <w:rFonts w:hint="eastAsia" w:ascii="宋体" w:hAnsi="宋体" w:cs="宋体"/>
                <w:szCs w:val="21"/>
              </w:rPr>
              <w:t>教具88件、教学用一体机等；</w:t>
            </w:r>
          </w:p>
        </w:tc>
        <w:tc>
          <w:tcPr>
            <w:tcW w:w="1275" w:type="dxa"/>
            <w:shd w:val="clear" w:color="auto" w:fill="auto"/>
            <w:vAlign w:val="center"/>
          </w:tcPr>
          <w:p w14:paraId="1DBC0BD5">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14:paraId="03105F61">
            <w:pPr>
              <w:rPr>
                <w:rFonts w:ascii="宋体" w:hAnsi="宋体" w:cs="宋体"/>
                <w:b/>
                <w:bCs/>
                <w:szCs w:val="21"/>
              </w:rPr>
            </w:pPr>
            <w:r>
              <w:rPr>
                <w:rFonts w:hint="eastAsia" w:ascii="宋体" w:hAnsi="宋体" w:cs="宋体"/>
                <w:szCs w:val="21"/>
              </w:rPr>
              <w:t>训练婴幼儿各种感官，便于进行蒙台梭利教育的实践教学</w:t>
            </w:r>
          </w:p>
        </w:tc>
        <w:tc>
          <w:tcPr>
            <w:tcW w:w="1710" w:type="dxa"/>
            <w:shd w:val="clear" w:color="auto" w:fill="auto"/>
            <w:vAlign w:val="center"/>
          </w:tcPr>
          <w:p w14:paraId="72A60646">
            <w:pPr>
              <w:rPr>
                <w:rFonts w:ascii="宋体" w:hAnsi="宋体" w:cs="宋体"/>
                <w:b/>
                <w:bCs/>
                <w:szCs w:val="21"/>
              </w:rPr>
            </w:pPr>
            <w:r>
              <w:rPr>
                <w:rFonts w:hint="eastAsia" w:ascii="宋体" w:hAnsi="宋体" w:cs="宋体"/>
                <w:kern w:val="0"/>
                <w:szCs w:val="21"/>
                <w:lang w:bidi="ar"/>
              </w:rPr>
              <w:t>蒙台梭利教学法</w:t>
            </w:r>
          </w:p>
        </w:tc>
        <w:tc>
          <w:tcPr>
            <w:tcW w:w="1725" w:type="dxa"/>
            <w:shd w:val="clear" w:color="auto" w:fill="auto"/>
          </w:tcPr>
          <w:p w14:paraId="5298A1EB">
            <w:pPr>
              <w:rPr>
                <w:rFonts w:ascii="宋体" w:hAnsi="宋体" w:cs="宋体"/>
                <w:b/>
                <w:bCs/>
                <w:szCs w:val="21"/>
              </w:rPr>
            </w:pPr>
            <w:r>
              <w:rPr>
                <w:rFonts w:hint="eastAsia" w:ascii="宋体" w:hAnsi="宋体" w:cs="宋体"/>
                <w:bCs/>
                <w:szCs w:val="21"/>
              </w:rPr>
              <w:t>幼儿教育教师</w:t>
            </w:r>
          </w:p>
        </w:tc>
      </w:tr>
      <w:tr w14:paraId="7FE3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772131F2">
            <w:pPr>
              <w:jc w:val="center"/>
              <w:rPr>
                <w:rFonts w:ascii="宋体" w:hAnsi="宋体" w:cs="宋体"/>
                <w:b/>
                <w:bCs/>
                <w:szCs w:val="21"/>
              </w:rPr>
            </w:pPr>
            <w:r>
              <w:rPr>
                <w:rFonts w:hint="eastAsia" w:ascii="宋体" w:hAnsi="宋体" w:cs="宋体"/>
                <w:b/>
                <w:bCs/>
                <w:szCs w:val="21"/>
              </w:rPr>
              <w:t>4</w:t>
            </w:r>
          </w:p>
        </w:tc>
        <w:tc>
          <w:tcPr>
            <w:tcW w:w="1552" w:type="dxa"/>
            <w:shd w:val="clear" w:color="auto" w:fill="auto"/>
          </w:tcPr>
          <w:p w14:paraId="1F6A710C">
            <w:pPr>
              <w:rPr>
                <w:rFonts w:ascii="宋体" w:hAnsi="宋体" w:cs="宋体"/>
                <w:b/>
                <w:bCs/>
                <w:szCs w:val="21"/>
              </w:rPr>
            </w:pPr>
            <w:r>
              <w:rPr>
                <w:rFonts w:hint="eastAsia" w:ascii="宋体" w:hAnsi="宋体" w:cs="宋体"/>
                <w:szCs w:val="21"/>
              </w:rPr>
              <w:t>环艺创设与美术教法实验室</w:t>
            </w:r>
          </w:p>
        </w:tc>
        <w:tc>
          <w:tcPr>
            <w:tcW w:w="1980" w:type="dxa"/>
            <w:shd w:val="clear" w:color="auto" w:fill="auto"/>
          </w:tcPr>
          <w:p w14:paraId="36F6CD83">
            <w:pPr>
              <w:rPr>
                <w:rFonts w:ascii="宋体" w:hAnsi="宋体" w:cs="宋体"/>
                <w:b/>
                <w:bCs/>
                <w:szCs w:val="21"/>
              </w:rPr>
            </w:pPr>
            <w:r>
              <w:rPr>
                <w:rFonts w:hint="eastAsia" w:ascii="宋体" w:hAnsi="宋体" w:cs="宋体"/>
                <w:szCs w:val="21"/>
              </w:rPr>
              <w:t>美术相关教具、教学用一体机等；</w:t>
            </w:r>
          </w:p>
        </w:tc>
        <w:tc>
          <w:tcPr>
            <w:tcW w:w="1275" w:type="dxa"/>
            <w:shd w:val="clear" w:color="auto" w:fill="auto"/>
            <w:vAlign w:val="center"/>
          </w:tcPr>
          <w:p w14:paraId="5FDC8237">
            <w:pPr>
              <w:jc w:val="center"/>
              <w:rPr>
                <w:rFonts w:ascii="宋体" w:hAnsi="宋体" w:cs="宋体"/>
                <w:b/>
                <w:bCs/>
                <w:szCs w:val="21"/>
              </w:rPr>
            </w:pPr>
            <w:r>
              <w:rPr>
                <w:rFonts w:hint="eastAsia" w:ascii="宋体" w:hAnsi="宋体" w:cs="宋体"/>
                <w:szCs w:val="21"/>
              </w:rPr>
              <w:t>50</w:t>
            </w:r>
          </w:p>
        </w:tc>
        <w:tc>
          <w:tcPr>
            <w:tcW w:w="1785" w:type="dxa"/>
            <w:shd w:val="clear" w:color="auto" w:fill="auto"/>
          </w:tcPr>
          <w:p w14:paraId="23C60160">
            <w:pPr>
              <w:rPr>
                <w:rFonts w:ascii="宋体" w:hAnsi="宋体" w:cs="宋体"/>
                <w:b/>
                <w:bCs/>
                <w:szCs w:val="21"/>
              </w:rPr>
            </w:pPr>
            <w:r>
              <w:rPr>
                <w:rFonts w:hint="eastAsia" w:ascii="宋体" w:hAnsi="宋体" w:cs="宋体"/>
                <w:szCs w:val="21"/>
              </w:rPr>
              <w:t>简笔画</w:t>
            </w:r>
          </w:p>
        </w:tc>
        <w:tc>
          <w:tcPr>
            <w:tcW w:w="1710" w:type="dxa"/>
            <w:shd w:val="clear" w:color="auto" w:fill="auto"/>
          </w:tcPr>
          <w:p w14:paraId="2ABD70E4">
            <w:pPr>
              <w:rPr>
                <w:rFonts w:ascii="宋体" w:hAnsi="宋体" w:cs="宋体"/>
                <w:b/>
                <w:bCs/>
                <w:szCs w:val="21"/>
              </w:rPr>
            </w:pPr>
            <w:r>
              <w:rPr>
                <w:rFonts w:hint="eastAsia" w:ascii="宋体" w:hAnsi="宋体" w:cs="宋体"/>
                <w:color w:val="000000" w:themeColor="text1"/>
                <w:szCs w:val="21"/>
                <w14:textFill>
                  <w14:solidFill>
                    <w14:schemeClr w14:val="tx1"/>
                  </w14:solidFill>
                </w14:textFill>
              </w:rPr>
              <w:t>幼儿园环境创设</w:t>
            </w:r>
          </w:p>
        </w:tc>
        <w:tc>
          <w:tcPr>
            <w:tcW w:w="1725" w:type="dxa"/>
            <w:shd w:val="clear" w:color="auto" w:fill="auto"/>
          </w:tcPr>
          <w:p w14:paraId="2BC6CB45">
            <w:pPr>
              <w:rPr>
                <w:rFonts w:ascii="宋体" w:hAnsi="宋体" w:cs="宋体"/>
                <w:b/>
                <w:bCs/>
                <w:szCs w:val="21"/>
              </w:rPr>
            </w:pPr>
            <w:r>
              <w:rPr>
                <w:rFonts w:hint="eastAsia" w:ascii="宋体" w:hAnsi="宋体" w:cs="宋体"/>
                <w:bCs/>
                <w:szCs w:val="21"/>
              </w:rPr>
              <w:t>婴幼儿发展引导员</w:t>
            </w:r>
          </w:p>
        </w:tc>
      </w:tr>
      <w:tr w14:paraId="2DAB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58845117">
            <w:pPr>
              <w:jc w:val="center"/>
              <w:rPr>
                <w:rFonts w:ascii="宋体" w:hAnsi="宋体" w:cs="宋体"/>
                <w:b/>
                <w:bCs/>
                <w:szCs w:val="21"/>
              </w:rPr>
            </w:pPr>
            <w:r>
              <w:rPr>
                <w:rFonts w:hint="eastAsia" w:ascii="宋体" w:hAnsi="宋体" w:cs="宋体"/>
                <w:b/>
                <w:bCs/>
                <w:szCs w:val="21"/>
              </w:rPr>
              <w:t>5</w:t>
            </w:r>
          </w:p>
        </w:tc>
        <w:tc>
          <w:tcPr>
            <w:tcW w:w="1552" w:type="dxa"/>
            <w:shd w:val="clear" w:color="auto" w:fill="auto"/>
          </w:tcPr>
          <w:p w14:paraId="064708DE">
            <w:pPr>
              <w:rPr>
                <w:rFonts w:ascii="宋体" w:hAnsi="宋体" w:cs="宋体"/>
                <w:b/>
                <w:bCs/>
                <w:szCs w:val="21"/>
              </w:rPr>
            </w:pPr>
            <w:r>
              <w:rPr>
                <w:rFonts w:hint="eastAsia" w:ascii="宋体" w:hAnsi="宋体" w:cs="宋体"/>
                <w:szCs w:val="21"/>
              </w:rPr>
              <w:t>婴幼儿感官感统实训室</w:t>
            </w:r>
          </w:p>
        </w:tc>
        <w:tc>
          <w:tcPr>
            <w:tcW w:w="1980" w:type="dxa"/>
            <w:shd w:val="clear" w:color="auto" w:fill="auto"/>
          </w:tcPr>
          <w:p w14:paraId="30286AE3">
            <w:pPr>
              <w:rPr>
                <w:rFonts w:ascii="宋体" w:hAnsi="宋体" w:cs="宋体"/>
                <w:b/>
                <w:bCs/>
                <w:szCs w:val="21"/>
              </w:rPr>
            </w:pPr>
            <w:r>
              <w:rPr>
                <w:rFonts w:hint="eastAsia" w:ascii="宋体" w:hAnsi="宋体" w:cs="宋体"/>
                <w:szCs w:val="21"/>
              </w:rPr>
              <w:t>滑爬梯、跳跳床、平衡木、圆木马吊缆、教学用一体机等；</w:t>
            </w:r>
          </w:p>
        </w:tc>
        <w:tc>
          <w:tcPr>
            <w:tcW w:w="1275" w:type="dxa"/>
            <w:shd w:val="clear" w:color="auto" w:fill="auto"/>
            <w:vAlign w:val="center"/>
          </w:tcPr>
          <w:p w14:paraId="09BD9617">
            <w:pPr>
              <w:jc w:val="center"/>
              <w:rPr>
                <w:rFonts w:ascii="宋体" w:hAnsi="宋体" w:cs="宋体"/>
                <w:b/>
                <w:bCs/>
                <w:szCs w:val="21"/>
              </w:rPr>
            </w:pPr>
            <w:r>
              <w:rPr>
                <w:rFonts w:hint="eastAsia" w:ascii="宋体" w:hAnsi="宋体" w:cs="宋体"/>
                <w:szCs w:val="21"/>
              </w:rPr>
              <w:t>50</w:t>
            </w:r>
          </w:p>
        </w:tc>
        <w:tc>
          <w:tcPr>
            <w:tcW w:w="1785" w:type="dxa"/>
            <w:shd w:val="clear" w:color="auto" w:fill="auto"/>
          </w:tcPr>
          <w:p w14:paraId="07E7BFCC">
            <w:pPr>
              <w:rPr>
                <w:rFonts w:ascii="宋体" w:hAnsi="宋体" w:cs="宋体"/>
                <w:b/>
                <w:bCs/>
                <w:szCs w:val="21"/>
              </w:rPr>
            </w:pPr>
            <w:r>
              <w:rPr>
                <w:rFonts w:hint="eastAsia" w:ascii="宋体" w:hAnsi="宋体" w:cs="宋体"/>
                <w:szCs w:val="21"/>
              </w:rPr>
              <w:t>进行婴幼儿感官感统 训练</w:t>
            </w:r>
          </w:p>
        </w:tc>
        <w:tc>
          <w:tcPr>
            <w:tcW w:w="1710" w:type="dxa"/>
            <w:shd w:val="clear" w:color="auto" w:fill="auto"/>
            <w:vAlign w:val="center"/>
          </w:tcPr>
          <w:p w14:paraId="501C1557">
            <w:pPr>
              <w:rPr>
                <w:rFonts w:ascii="宋体" w:hAnsi="宋体" w:cs="宋体"/>
                <w:b/>
                <w:bCs/>
                <w:szCs w:val="21"/>
              </w:rPr>
            </w:pPr>
            <w:r>
              <w:rPr>
                <w:rFonts w:hint="eastAsia" w:ascii="宋体" w:hAnsi="宋体" w:cs="宋体"/>
                <w:kern w:val="0"/>
                <w:szCs w:val="21"/>
                <w:lang w:bidi="ar"/>
              </w:rPr>
              <w:t>0-3岁婴幼儿游戏</w:t>
            </w:r>
          </w:p>
        </w:tc>
        <w:tc>
          <w:tcPr>
            <w:tcW w:w="1725" w:type="dxa"/>
            <w:shd w:val="clear" w:color="auto" w:fill="auto"/>
          </w:tcPr>
          <w:p w14:paraId="2135C428">
            <w:pPr>
              <w:rPr>
                <w:rFonts w:ascii="宋体" w:hAnsi="宋体" w:cs="宋体"/>
                <w:b/>
                <w:bCs/>
                <w:szCs w:val="21"/>
              </w:rPr>
            </w:pPr>
            <w:r>
              <w:rPr>
                <w:rFonts w:hint="eastAsia" w:ascii="宋体" w:hAnsi="宋体" w:cs="宋体"/>
                <w:bCs/>
                <w:szCs w:val="21"/>
              </w:rPr>
              <w:t>幼儿教育教师</w:t>
            </w:r>
          </w:p>
        </w:tc>
      </w:tr>
      <w:tr w14:paraId="40E4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0347D658">
            <w:pPr>
              <w:jc w:val="center"/>
              <w:rPr>
                <w:rFonts w:ascii="宋体" w:hAnsi="宋体" w:cs="宋体"/>
                <w:b/>
                <w:bCs/>
                <w:szCs w:val="21"/>
              </w:rPr>
            </w:pPr>
            <w:r>
              <w:rPr>
                <w:rFonts w:hint="eastAsia" w:ascii="宋体" w:hAnsi="宋体" w:cs="宋体"/>
                <w:b/>
                <w:bCs/>
                <w:szCs w:val="21"/>
              </w:rPr>
              <w:t>6</w:t>
            </w:r>
          </w:p>
        </w:tc>
        <w:tc>
          <w:tcPr>
            <w:tcW w:w="1552" w:type="dxa"/>
            <w:shd w:val="clear" w:color="auto" w:fill="auto"/>
          </w:tcPr>
          <w:p w14:paraId="019740CC">
            <w:pPr>
              <w:rPr>
                <w:rFonts w:ascii="宋体" w:hAnsi="宋体" w:cs="宋体"/>
                <w:b/>
                <w:bCs/>
                <w:szCs w:val="21"/>
              </w:rPr>
            </w:pPr>
            <w:r>
              <w:rPr>
                <w:rFonts w:hint="eastAsia" w:ascii="宋体" w:hAnsi="宋体" w:cs="宋体"/>
                <w:szCs w:val="21"/>
              </w:rPr>
              <w:t>婴幼儿舞蹈创编实验室</w:t>
            </w:r>
          </w:p>
        </w:tc>
        <w:tc>
          <w:tcPr>
            <w:tcW w:w="1980" w:type="dxa"/>
            <w:shd w:val="clear" w:color="auto" w:fill="auto"/>
          </w:tcPr>
          <w:p w14:paraId="6B4EB7F6">
            <w:pPr>
              <w:rPr>
                <w:rFonts w:ascii="宋体" w:hAnsi="宋体" w:cs="宋体"/>
                <w:b/>
                <w:bCs/>
                <w:szCs w:val="21"/>
              </w:rPr>
            </w:pPr>
            <w:r>
              <w:rPr>
                <w:rFonts w:hint="eastAsia" w:ascii="宋体" w:hAnsi="宋体" w:cs="宋体"/>
                <w:color w:val="000000"/>
                <w:szCs w:val="21"/>
              </w:rPr>
              <w:t>把杆、墙面镜、化妆台、</w:t>
            </w:r>
            <w:r>
              <w:rPr>
                <w:rFonts w:hint="eastAsia" w:ascii="宋体" w:hAnsi="宋体" w:cs="宋体"/>
                <w:szCs w:val="21"/>
              </w:rPr>
              <w:t>教学用一体机等；</w:t>
            </w:r>
          </w:p>
        </w:tc>
        <w:tc>
          <w:tcPr>
            <w:tcW w:w="1275" w:type="dxa"/>
            <w:shd w:val="clear" w:color="auto" w:fill="auto"/>
            <w:vAlign w:val="center"/>
          </w:tcPr>
          <w:p w14:paraId="0592D18E">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14:paraId="1297D3FF">
            <w:pPr>
              <w:rPr>
                <w:rFonts w:ascii="宋体" w:hAnsi="宋体" w:cs="宋体"/>
                <w:b/>
                <w:bCs/>
                <w:szCs w:val="21"/>
              </w:rPr>
            </w:pPr>
            <w:r>
              <w:rPr>
                <w:rFonts w:hint="eastAsia" w:ascii="宋体" w:hAnsi="宋体" w:cs="宋体"/>
                <w:color w:val="000000"/>
                <w:szCs w:val="21"/>
              </w:rPr>
              <w:t>舞蹈、形体训练</w:t>
            </w:r>
          </w:p>
        </w:tc>
        <w:tc>
          <w:tcPr>
            <w:tcW w:w="1710" w:type="dxa"/>
            <w:shd w:val="clear" w:color="auto" w:fill="auto"/>
            <w:vAlign w:val="center"/>
          </w:tcPr>
          <w:p w14:paraId="030B46E5">
            <w:pPr>
              <w:rPr>
                <w:rFonts w:ascii="宋体" w:hAnsi="宋体" w:cs="宋体"/>
                <w:b/>
                <w:bCs/>
                <w:szCs w:val="21"/>
              </w:rPr>
            </w:pPr>
            <w:r>
              <w:rPr>
                <w:rFonts w:hint="eastAsia" w:ascii="宋体" w:hAnsi="宋体" w:cs="宋体"/>
                <w:kern w:val="0"/>
                <w:szCs w:val="21"/>
                <w:lang w:bidi="ar"/>
              </w:rPr>
              <w:t>舞蹈基础</w:t>
            </w:r>
          </w:p>
        </w:tc>
        <w:tc>
          <w:tcPr>
            <w:tcW w:w="1725" w:type="dxa"/>
            <w:shd w:val="clear" w:color="auto" w:fill="auto"/>
          </w:tcPr>
          <w:p w14:paraId="31181225">
            <w:pPr>
              <w:rPr>
                <w:rFonts w:ascii="宋体" w:hAnsi="宋体" w:cs="宋体"/>
                <w:b/>
                <w:bCs/>
                <w:szCs w:val="21"/>
              </w:rPr>
            </w:pPr>
            <w:r>
              <w:rPr>
                <w:rFonts w:hint="eastAsia" w:ascii="宋体" w:hAnsi="宋体" w:cs="宋体"/>
                <w:bCs/>
                <w:szCs w:val="21"/>
              </w:rPr>
              <w:t>幼儿教育教师</w:t>
            </w:r>
          </w:p>
        </w:tc>
      </w:tr>
      <w:tr w14:paraId="6CA3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3E2BD6C1">
            <w:pPr>
              <w:jc w:val="center"/>
              <w:rPr>
                <w:rFonts w:ascii="宋体" w:hAnsi="宋体" w:cs="宋体"/>
                <w:b/>
                <w:bCs/>
                <w:szCs w:val="21"/>
              </w:rPr>
            </w:pPr>
            <w:r>
              <w:rPr>
                <w:rFonts w:hint="eastAsia" w:ascii="宋体" w:hAnsi="宋体" w:cs="宋体"/>
                <w:b/>
                <w:bCs/>
                <w:szCs w:val="21"/>
              </w:rPr>
              <w:t>7</w:t>
            </w:r>
          </w:p>
        </w:tc>
        <w:tc>
          <w:tcPr>
            <w:tcW w:w="1552" w:type="dxa"/>
            <w:shd w:val="clear" w:color="auto" w:fill="auto"/>
          </w:tcPr>
          <w:p w14:paraId="2D023C45">
            <w:pPr>
              <w:rPr>
                <w:rFonts w:ascii="宋体" w:hAnsi="宋体" w:cs="宋体"/>
                <w:b/>
                <w:bCs/>
                <w:szCs w:val="21"/>
              </w:rPr>
            </w:pPr>
            <w:r>
              <w:rPr>
                <w:rFonts w:hint="eastAsia" w:ascii="宋体" w:hAnsi="宋体" w:cs="宋体"/>
                <w:szCs w:val="21"/>
              </w:rPr>
              <w:t>玩教具研发与手工制作实验室</w:t>
            </w:r>
          </w:p>
        </w:tc>
        <w:tc>
          <w:tcPr>
            <w:tcW w:w="1980" w:type="dxa"/>
            <w:shd w:val="clear" w:color="auto" w:fill="auto"/>
          </w:tcPr>
          <w:p w14:paraId="0ACE7BA9">
            <w:pPr>
              <w:rPr>
                <w:rFonts w:ascii="宋体" w:hAnsi="宋体" w:cs="宋体"/>
                <w:b/>
                <w:bCs/>
                <w:szCs w:val="21"/>
              </w:rPr>
            </w:pPr>
            <w:r>
              <w:rPr>
                <w:rFonts w:hint="eastAsia" w:ascii="宋体" w:hAnsi="宋体" w:cs="宋体"/>
                <w:color w:val="000000"/>
                <w:szCs w:val="21"/>
              </w:rPr>
              <w:t>可拆卸桌椅、美术（手工）器械、</w:t>
            </w:r>
            <w:r>
              <w:rPr>
                <w:rFonts w:hint="eastAsia" w:ascii="宋体" w:hAnsi="宋体" w:cs="宋体"/>
                <w:szCs w:val="21"/>
              </w:rPr>
              <w:t>教学用一体机等；</w:t>
            </w:r>
          </w:p>
        </w:tc>
        <w:tc>
          <w:tcPr>
            <w:tcW w:w="1275" w:type="dxa"/>
            <w:shd w:val="clear" w:color="auto" w:fill="auto"/>
            <w:vAlign w:val="center"/>
          </w:tcPr>
          <w:p w14:paraId="1081D467">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14:paraId="769449D4">
            <w:pPr>
              <w:rPr>
                <w:rFonts w:ascii="宋体" w:hAnsi="宋体" w:cs="宋体"/>
                <w:b/>
                <w:bCs/>
                <w:szCs w:val="21"/>
              </w:rPr>
            </w:pPr>
            <w:r>
              <w:rPr>
                <w:rFonts w:hint="eastAsia" w:ascii="宋体" w:hAnsi="宋体" w:cs="宋体"/>
                <w:color w:val="000000"/>
                <w:szCs w:val="21"/>
              </w:rPr>
              <w:t>美术（手工）课程</w:t>
            </w:r>
          </w:p>
        </w:tc>
        <w:tc>
          <w:tcPr>
            <w:tcW w:w="1710" w:type="dxa"/>
            <w:shd w:val="clear" w:color="auto" w:fill="auto"/>
            <w:vAlign w:val="center"/>
          </w:tcPr>
          <w:p w14:paraId="37ADC315">
            <w:pPr>
              <w:rPr>
                <w:rFonts w:ascii="宋体" w:hAnsi="宋体" w:cs="宋体"/>
                <w:b/>
                <w:bCs/>
                <w:szCs w:val="21"/>
              </w:rPr>
            </w:pPr>
            <w:r>
              <w:rPr>
                <w:rFonts w:hint="eastAsia" w:ascii="宋体" w:hAnsi="宋体" w:cs="宋体"/>
                <w:kern w:val="0"/>
                <w:szCs w:val="21"/>
                <w:lang w:bidi="ar"/>
              </w:rPr>
              <w:t>手工制作</w:t>
            </w:r>
          </w:p>
        </w:tc>
        <w:tc>
          <w:tcPr>
            <w:tcW w:w="1725" w:type="dxa"/>
            <w:shd w:val="clear" w:color="auto" w:fill="auto"/>
          </w:tcPr>
          <w:p w14:paraId="66B66566">
            <w:pPr>
              <w:rPr>
                <w:rFonts w:ascii="宋体" w:hAnsi="宋体" w:cs="宋体"/>
                <w:b/>
                <w:bCs/>
                <w:szCs w:val="21"/>
              </w:rPr>
            </w:pPr>
            <w:r>
              <w:rPr>
                <w:rFonts w:hint="eastAsia" w:ascii="宋体" w:hAnsi="宋体" w:cs="宋体"/>
                <w:bCs/>
                <w:szCs w:val="21"/>
              </w:rPr>
              <w:t>幼儿教育教师</w:t>
            </w:r>
          </w:p>
        </w:tc>
      </w:tr>
      <w:tr w14:paraId="0A56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15E70D73">
            <w:pPr>
              <w:jc w:val="center"/>
              <w:rPr>
                <w:rFonts w:ascii="宋体" w:hAnsi="宋体" w:cs="宋体"/>
                <w:b/>
                <w:bCs/>
                <w:szCs w:val="21"/>
              </w:rPr>
            </w:pPr>
            <w:r>
              <w:rPr>
                <w:rFonts w:hint="eastAsia" w:ascii="宋体" w:hAnsi="宋体" w:cs="宋体"/>
                <w:b/>
                <w:bCs/>
                <w:szCs w:val="21"/>
              </w:rPr>
              <w:t>8</w:t>
            </w:r>
          </w:p>
        </w:tc>
        <w:tc>
          <w:tcPr>
            <w:tcW w:w="1552" w:type="dxa"/>
            <w:shd w:val="clear" w:color="auto" w:fill="auto"/>
          </w:tcPr>
          <w:p w14:paraId="6EF8340B">
            <w:pPr>
              <w:rPr>
                <w:rFonts w:ascii="宋体" w:hAnsi="宋体" w:cs="宋体"/>
                <w:b/>
                <w:bCs/>
                <w:szCs w:val="21"/>
              </w:rPr>
            </w:pPr>
            <w:r>
              <w:rPr>
                <w:rFonts w:hint="eastAsia" w:ascii="宋体" w:hAnsi="宋体" w:cs="宋体"/>
                <w:szCs w:val="21"/>
              </w:rPr>
              <w:t>婴幼儿科学教育及STEM实验室</w:t>
            </w:r>
          </w:p>
        </w:tc>
        <w:tc>
          <w:tcPr>
            <w:tcW w:w="1980" w:type="dxa"/>
            <w:shd w:val="clear" w:color="auto" w:fill="auto"/>
          </w:tcPr>
          <w:p w14:paraId="16C97D2F">
            <w:pPr>
              <w:rPr>
                <w:rFonts w:ascii="宋体" w:hAnsi="宋体" w:cs="宋体"/>
                <w:b/>
                <w:bCs/>
                <w:szCs w:val="21"/>
              </w:rPr>
            </w:pPr>
            <w:r>
              <w:rPr>
                <w:rFonts w:hint="eastAsia" w:ascii="宋体" w:hAnsi="宋体" w:cs="宋体"/>
                <w:color w:val="000000"/>
                <w:szCs w:val="21"/>
              </w:rPr>
              <w:t>科学教育相关器材、</w:t>
            </w:r>
            <w:r>
              <w:rPr>
                <w:rFonts w:hint="eastAsia" w:ascii="宋体" w:hAnsi="宋体" w:cs="宋体"/>
                <w:szCs w:val="21"/>
              </w:rPr>
              <w:t>教学用一体机等；</w:t>
            </w:r>
          </w:p>
        </w:tc>
        <w:tc>
          <w:tcPr>
            <w:tcW w:w="1275" w:type="dxa"/>
            <w:shd w:val="clear" w:color="auto" w:fill="auto"/>
            <w:vAlign w:val="center"/>
          </w:tcPr>
          <w:p w14:paraId="0266DCF6">
            <w:pPr>
              <w:jc w:val="center"/>
              <w:rPr>
                <w:rFonts w:ascii="宋体" w:hAnsi="宋体" w:cs="宋体"/>
                <w:b/>
                <w:bCs/>
                <w:szCs w:val="21"/>
              </w:rPr>
            </w:pPr>
            <w:r>
              <w:rPr>
                <w:rFonts w:hint="eastAsia" w:ascii="宋体" w:hAnsi="宋体" w:cs="宋体"/>
                <w:szCs w:val="21"/>
              </w:rPr>
              <w:t>50</w:t>
            </w:r>
          </w:p>
        </w:tc>
        <w:tc>
          <w:tcPr>
            <w:tcW w:w="1785" w:type="dxa"/>
            <w:shd w:val="clear" w:color="auto" w:fill="auto"/>
          </w:tcPr>
          <w:p w14:paraId="628239AC">
            <w:pPr>
              <w:rPr>
                <w:rFonts w:ascii="宋体" w:hAnsi="宋体" w:cs="宋体"/>
                <w:b/>
                <w:bCs/>
                <w:szCs w:val="21"/>
              </w:rPr>
            </w:pPr>
            <w:r>
              <w:rPr>
                <w:rFonts w:hint="eastAsia" w:ascii="宋体" w:hAnsi="宋体" w:cs="宋体"/>
                <w:color w:val="000000"/>
                <w:szCs w:val="21"/>
              </w:rPr>
              <w:t>儿童观察与评估</w:t>
            </w:r>
          </w:p>
        </w:tc>
        <w:tc>
          <w:tcPr>
            <w:tcW w:w="1710" w:type="dxa"/>
            <w:shd w:val="clear" w:color="auto" w:fill="auto"/>
            <w:vAlign w:val="bottom"/>
          </w:tcPr>
          <w:p w14:paraId="7C2DE6B0">
            <w:pPr>
              <w:rPr>
                <w:rFonts w:ascii="宋体" w:hAnsi="宋体" w:cs="宋体"/>
                <w:b/>
                <w:bCs/>
                <w:szCs w:val="21"/>
              </w:rPr>
            </w:pPr>
            <w:r>
              <w:rPr>
                <w:rFonts w:hint="eastAsia" w:ascii="宋体" w:hAnsi="宋体" w:cs="宋体"/>
                <w:color w:val="000000"/>
                <w:kern w:val="0"/>
                <w:szCs w:val="21"/>
              </w:rPr>
              <w:t>RIE/PITC等国际</w:t>
            </w:r>
            <w:r>
              <w:rPr>
                <w:rStyle w:val="83"/>
                <w:rFonts w:hint="eastAsia" w:ascii="宋体" w:hAnsi="宋体" w:cs="宋体"/>
              </w:rPr>
              <w:t>0-3</w:t>
            </w:r>
            <w:r>
              <w:rPr>
                <w:rFonts w:hint="eastAsia" w:ascii="宋体" w:hAnsi="宋体" w:cs="宋体"/>
                <w:color w:val="000000"/>
                <w:kern w:val="0"/>
                <w:szCs w:val="21"/>
              </w:rPr>
              <w:t>婴幼儿师资培训</w:t>
            </w:r>
          </w:p>
        </w:tc>
        <w:tc>
          <w:tcPr>
            <w:tcW w:w="1725" w:type="dxa"/>
            <w:shd w:val="clear" w:color="auto" w:fill="auto"/>
          </w:tcPr>
          <w:p w14:paraId="79972D84">
            <w:pPr>
              <w:rPr>
                <w:rFonts w:ascii="宋体" w:hAnsi="宋体" w:cs="宋体"/>
                <w:b/>
                <w:bCs/>
                <w:szCs w:val="21"/>
              </w:rPr>
            </w:pPr>
            <w:r>
              <w:rPr>
                <w:rFonts w:hint="eastAsia" w:ascii="宋体" w:hAnsi="宋体" w:cs="宋体"/>
                <w:szCs w:val="21"/>
              </w:rPr>
              <w:t>幼儿教育机构管理人员</w:t>
            </w:r>
          </w:p>
        </w:tc>
      </w:tr>
      <w:tr w14:paraId="20B3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197F316F">
            <w:pPr>
              <w:jc w:val="center"/>
              <w:rPr>
                <w:rFonts w:ascii="宋体" w:hAnsi="宋体" w:cs="宋体"/>
                <w:b/>
                <w:bCs/>
                <w:szCs w:val="21"/>
              </w:rPr>
            </w:pPr>
            <w:r>
              <w:rPr>
                <w:rFonts w:hint="eastAsia" w:ascii="宋体" w:hAnsi="宋体" w:cs="宋体"/>
                <w:b/>
                <w:bCs/>
                <w:szCs w:val="21"/>
              </w:rPr>
              <w:t>9</w:t>
            </w:r>
          </w:p>
        </w:tc>
        <w:tc>
          <w:tcPr>
            <w:tcW w:w="1552" w:type="dxa"/>
            <w:shd w:val="clear" w:color="auto" w:fill="auto"/>
          </w:tcPr>
          <w:p w14:paraId="545D499E">
            <w:pPr>
              <w:rPr>
                <w:rFonts w:ascii="宋体" w:hAnsi="宋体" w:cs="宋体"/>
                <w:b/>
                <w:bCs/>
                <w:szCs w:val="21"/>
              </w:rPr>
            </w:pPr>
            <w:r>
              <w:rPr>
                <w:rFonts w:hint="eastAsia" w:ascii="宋体" w:hAnsi="宋体" w:cs="宋体"/>
                <w:szCs w:val="21"/>
              </w:rPr>
              <w:t>键盘演奏与教学实训室</w:t>
            </w:r>
          </w:p>
        </w:tc>
        <w:tc>
          <w:tcPr>
            <w:tcW w:w="1980" w:type="dxa"/>
            <w:shd w:val="clear" w:color="auto" w:fill="auto"/>
          </w:tcPr>
          <w:p w14:paraId="4BEDF596">
            <w:pPr>
              <w:rPr>
                <w:rFonts w:ascii="宋体" w:hAnsi="宋体" w:cs="宋体"/>
                <w:b/>
                <w:bCs/>
                <w:szCs w:val="21"/>
              </w:rPr>
            </w:pPr>
            <w:r>
              <w:rPr>
                <w:rFonts w:hint="eastAsia" w:ascii="宋体" w:hAnsi="宋体" w:cs="宋体"/>
                <w:color w:val="000000"/>
                <w:szCs w:val="21"/>
              </w:rPr>
              <w:t>钢琴、其他乐器、</w:t>
            </w:r>
            <w:r>
              <w:rPr>
                <w:rFonts w:hint="eastAsia" w:ascii="宋体" w:hAnsi="宋体" w:cs="宋体"/>
                <w:szCs w:val="21"/>
              </w:rPr>
              <w:t>教学用一体机等；</w:t>
            </w:r>
          </w:p>
        </w:tc>
        <w:tc>
          <w:tcPr>
            <w:tcW w:w="1275" w:type="dxa"/>
            <w:shd w:val="clear" w:color="auto" w:fill="auto"/>
            <w:vAlign w:val="center"/>
          </w:tcPr>
          <w:p w14:paraId="11C1A230">
            <w:pPr>
              <w:jc w:val="center"/>
              <w:rPr>
                <w:rFonts w:ascii="宋体" w:hAnsi="宋体" w:cs="宋体"/>
                <w:b/>
                <w:bCs/>
                <w:szCs w:val="21"/>
              </w:rPr>
            </w:pPr>
            <w:r>
              <w:rPr>
                <w:rFonts w:hint="eastAsia" w:ascii="宋体" w:hAnsi="宋体" w:cs="宋体"/>
                <w:szCs w:val="21"/>
              </w:rPr>
              <w:t>50</w:t>
            </w:r>
          </w:p>
        </w:tc>
        <w:tc>
          <w:tcPr>
            <w:tcW w:w="1785" w:type="dxa"/>
            <w:shd w:val="clear" w:color="auto" w:fill="auto"/>
          </w:tcPr>
          <w:p w14:paraId="7392001B">
            <w:pPr>
              <w:rPr>
                <w:rFonts w:ascii="宋体" w:hAnsi="宋体" w:cs="宋体"/>
                <w:b/>
                <w:bCs/>
                <w:szCs w:val="21"/>
              </w:rPr>
            </w:pPr>
            <w:r>
              <w:rPr>
                <w:rFonts w:hint="eastAsia" w:ascii="宋体" w:hAnsi="宋体" w:cs="宋体"/>
                <w:color w:val="000000"/>
                <w:szCs w:val="21"/>
              </w:rPr>
              <w:t>钢琴演奏方法、知识、技能技巧</w:t>
            </w:r>
          </w:p>
        </w:tc>
        <w:tc>
          <w:tcPr>
            <w:tcW w:w="1710" w:type="dxa"/>
            <w:shd w:val="clear" w:color="auto" w:fill="auto"/>
          </w:tcPr>
          <w:p w14:paraId="7F9E3506">
            <w:pPr>
              <w:rPr>
                <w:rFonts w:ascii="宋体" w:hAnsi="宋体" w:cs="宋体"/>
                <w:b/>
                <w:bCs/>
                <w:szCs w:val="21"/>
              </w:rPr>
            </w:pPr>
            <w:r>
              <w:rPr>
                <w:rFonts w:hint="eastAsia" w:ascii="宋体" w:hAnsi="宋体" w:cs="宋体"/>
                <w:kern w:val="0"/>
                <w:szCs w:val="21"/>
                <w:lang w:bidi="ar"/>
              </w:rPr>
              <w:t>钢琴基础与幼儿歌曲伴奏</w:t>
            </w:r>
          </w:p>
        </w:tc>
        <w:tc>
          <w:tcPr>
            <w:tcW w:w="1725" w:type="dxa"/>
            <w:shd w:val="clear" w:color="auto" w:fill="auto"/>
          </w:tcPr>
          <w:p w14:paraId="310E585F">
            <w:pPr>
              <w:rPr>
                <w:rFonts w:ascii="宋体" w:hAnsi="宋体" w:cs="宋体"/>
                <w:b/>
                <w:bCs/>
                <w:szCs w:val="21"/>
              </w:rPr>
            </w:pPr>
            <w:r>
              <w:rPr>
                <w:rFonts w:hint="eastAsia" w:ascii="宋体" w:hAnsi="宋体" w:cs="宋体"/>
                <w:bCs/>
                <w:szCs w:val="21"/>
              </w:rPr>
              <w:t>幼儿教育教师</w:t>
            </w:r>
          </w:p>
        </w:tc>
      </w:tr>
      <w:tr w14:paraId="3677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23B74096">
            <w:pPr>
              <w:jc w:val="center"/>
              <w:rPr>
                <w:rFonts w:ascii="宋体" w:hAnsi="宋体" w:cs="宋体"/>
                <w:b/>
                <w:bCs/>
                <w:szCs w:val="21"/>
              </w:rPr>
            </w:pPr>
            <w:r>
              <w:rPr>
                <w:rFonts w:hint="eastAsia" w:ascii="宋体" w:hAnsi="宋体" w:cs="宋体"/>
                <w:b/>
                <w:bCs/>
                <w:szCs w:val="21"/>
              </w:rPr>
              <w:t>10</w:t>
            </w:r>
          </w:p>
        </w:tc>
        <w:tc>
          <w:tcPr>
            <w:tcW w:w="1552" w:type="dxa"/>
            <w:shd w:val="clear" w:color="auto" w:fill="auto"/>
            <w:vAlign w:val="center"/>
          </w:tcPr>
          <w:p w14:paraId="64EF67A5">
            <w:pPr>
              <w:rPr>
                <w:rFonts w:ascii="宋体" w:hAnsi="宋体" w:cs="宋体"/>
                <w:b/>
                <w:bCs/>
                <w:szCs w:val="21"/>
              </w:rPr>
            </w:pPr>
            <w:r>
              <w:rPr>
                <w:rFonts w:hint="eastAsia" w:ascii="宋体" w:hAnsi="宋体" w:cs="宋体"/>
                <w:szCs w:val="21"/>
              </w:rPr>
              <w:t>音乐与乐理视唱实训室</w:t>
            </w:r>
          </w:p>
        </w:tc>
        <w:tc>
          <w:tcPr>
            <w:tcW w:w="1980" w:type="dxa"/>
            <w:shd w:val="clear" w:color="auto" w:fill="auto"/>
          </w:tcPr>
          <w:p w14:paraId="6F51F2CD">
            <w:pPr>
              <w:rPr>
                <w:rFonts w:ascii="宋体" w:hAnsi="宋体" w:cs="宋体"/>
                <w:b/>
                <w:bCs/>
                <w:szCs w:val="21"/>
              </w:rPr>
            </w:pPr>
            <w:r>
              <w:rPr>
                <w:rFonts w:hint="eastAsia" w:ascii="宋体" w:hAnsi="宋体" w:cs="宋体"/>
                <w:color w:val="000000"/>
                <w:szCs w:val="21"/>
              </w:rPr>
              <w:t>电子琴、钢琴、</w:t>
            </w:r>
            <w:r>
              <w:rPr>
                <w:rFonts w:hint="eastAsia" w:ascii="宋体" w:hAnsi="宋体" w:cs="宋体"/>
                <w:szCs w:val="21"/>
              </w:rPr>
              <w:t>教学用一体机等；</w:t>
            </w:r>
          </w:p>
        </w:tc>
        <w:tc>
          <w:tcPr>
            <w:tcW w:w="1275" w:type="dxa"/>
            <w:shd w:val="clear" w:color="auto" w:fill="auto"/>
            <w:vAlign w:val="center"/>
          </w:tcPr>
          <w:p w14:paraId="09FEC8AA">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14:paraId="580D6562">
            <w:pPr>
              <w:rPr>
                <w:rFonts w:ascii="宋体" w:hAnsi="宋体" w:cs="宋体"/>
                <w:b/>
                <w:bCs/>
                <w:szCs w:val="21"/>
              </w:rPr>
            </w:pPr>
            <w:r>
              <w:rPr>
                <w:rFonts w:hint="eastAsia" w:ascii="宋体" w:hAnsi="宋体" w:cs="宋体"/>
                <w:color w:val="000000"/>
                <w:szCs w:val="21"/>
              </w:rPr>
              <w:t>钢琴演奏方法、知识、技能技巧</w:t>
            </w:r>
          </w:p>
        </w:tc>
        <w:tc>
          <w:tcPr>
            <w:tcW w:w="1710" w:type="dxa"/>
            <w:shd w:val="clear" w:color="auto" w:fill="auto"/>
          </w:tcPr>
          <w:p w14:paraId="36F0BD47">
            <w:pPr>
              <w:rPr>
                <w:rFonts w:ascii="宋体" w:hAnsi="宋体" w:cs="宋体"/>
                <w:color w:val="000000"/>
                <w:szCs w:val="21"/>
              </w:rPr>
            </w:pPr>
            <w:r>
              <w:rPr>
                <w:rFonts w:hint="eastAsia" w:ascii="宋体" w:hAnsi="宋体" w:cs="宋体"/>
                <w:color w:val="000000"/>
                <w:szCs w:val="21"/>
              </w:rPr>
              <w:t>乐理和视唱练耳</w:t>
            </w:r>
          </w:p>
          <w:p w14:paraId="56CA0A54">
            <w:pPr>
              <w:rPr>
                <w:rFonts w:ascii="宋体" w:hAnsi="宋体" w:cs="宋体"/>
                <w:b/>
                <w:bCs/>
                <w:szCs w:val="21"/>
              </w:rPr>
            </w:pPr>
            <w:r>
              <w:rPr>
                <w:rFonts w:hint="eastAsia" w:ascii="宋体" w:hAnsi="宋体" w:cs="宋体"/>
                <w:kern w:val="0"/>
                <w:szCs w:val="21"/>
                <w:lang w:bidi="ar"/>
              </w:rPr>
              <w:t>幼儿声乐</w:t>
            </w:r>
          </w:p>
        </w:tc>
        <w:tc>
          <w:tcPr>
            <w:tcW w:w="1725" w:type="dxa"/>
            <w:shd w:val="clear" w:color="auto" w:fill="auto"/>
          </w:tcPr>
          <w:p w14:paraId="310765E1">
            <w:pPr>
              <w:rPr>
                <w:rFonts w:ascii="宋体" w:hAnsi="宋体" w:cs="宋体"/>
                <w:b/>
                <w:bCs/>
                <w:szCs w:val="21"/>
              </w:rPr>
            </w:pPr>
            <w:r>
              <w:rPr>
                <w:rFonts w:hint="eastAsia" w:ascii="宋体" w:hAnsi="宋体" w:cs="宋体"/>
                <w:bCs/>
                <w:szCs w:val="21"/>
              </w:rPr>
              <w:t>幼儿教育教师</w:t>
            </w:r>
          </w:p>
        </w:tc>
      </w:tr>
      <w:tr w14:paraId="2E44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0B9BE962">
            <w:pPr>
              <w:jc w:val="center"/>
              <w:rPr>
                <w:rFonts w:ascii="宋体" w:hAnsi="宋体" w:cs="宋体"/>
                <w:b/>
                <w:bCs/>
                <w:szCs w:val="21"/>
              </w:rPr>
            </w:pPr>
            <w:r>
              <w:rPr>
                <w:rFonts w:hint="eastAsia" w:ascii="宋体" w:hAnsi="宋体" w:cs="宋体"/>
                <w:b/>
                <w:bCs/>
                <w:szCs w:val="21"/>
              </w:rPr>
              <w:t>11</w:t>
            </w:r>
          </w:p>
        </w:tc>
        <w:tc>
          <w:tcPr>
            <w:tcW w:w="1552" w:type="dxa"/>
            <w:shd w:val="clear" w:color="auto" w:fill="auto"/>
          </w:tcPr>
          <w:p w14:paraId="6F748273">
            <w:pPr>
              <w:rPr>
                <w:rFonts w:ascii="宋体" w:hAnsi="宋体" w:cs="宋体"/>
                <w:b/>
                <w:bCs/>
                <w:szCs w:val="21"/>
              </w:rPr>
            </w:pPr>
            <w:r>
              <w:rPr>
                <w:rFonts w:hint="eastAsia" w:ascii="宋体" w:hAnsi="宋体" w:cs="宋体"/>
                <w:szCs w:val="21"/>
              </w:rPr>
              <w:t>奥尔夫音乐实训室</w:t>
            </w:r>
          </w:p>
        </w:tc>
        <w:tc>
          <w:tcPr>
            <w:tcW w:w="1980" w:type="dxa"/>
            <w:shd w:val="clear" w:color="auto" w:fill="auto"/>
          </w:tcPr>
          <w:p w14:paraId="79E43A47">
            <w:pPr>
              <w:rPr>
                <w:rFonts w:ascii="宋体" w:hAnsi="宋体" w:cs="宋体"/>
                <w:b/>
                <w:bCs/>
                <w:szCs w:val="21"/>
              </w:rPr>
            </w:pPr>
            <w:r>
              <w:rPr>
                <w:rFonts w:hint="eastAsia" w:ascii="宋体" w:hAnsi="宋体" w:cs="宋体"/>
                <w:szCs w:val="21"/>
              </w:rPr>
              <w:t>教具有木质类、金属类、音调类、教学用一体机等；</w:t>
            </w:r>
          </w:p>
        </w:tc>
        <w:tc>
          <w:tcPr>
            <w:tcW w:w="1275" w:type="dxa"/>
            <w:shd w:val="clear" w:color="auto" w:fill="auto"/>
            <w:vAlign w:val="center"/>
          </w:tcPr>
          <w:p w14:paraId="3E87FC71">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14:paraId="66EEB392">
            <w:pPr>
              <w:rPr>
                <w:rFonts w:ascii="宋体" w:hAnsi="宋体" w:cs="宋体"/>
                <w:b/>
                <w:bCs/>
                <w:szCs w:val="21"/>
              </w:rPr>
            </w:pPr>
            <w:r>
              <w:rPr>
                <w:rFonts w:hint="eastAsia" w:ascii="宋体" w:hAnsi="宋体" w:cs="宋体"/>
                <w:szCs w:val="21"/>
              </w:rPr>
              <w:t>开设节奏演奏类、音乐游戏等多种音乐教育类实验项目</w:t>
            </w:r>
          </w:p>
        </w:tc>
        <w:tc>
          <w:tcPr>
            <w:tcW w:w="1710" w:type="dxa"/>
            <w:shd w:val="clear" w:color="auto" w:fill="auto"/>
          </w:tcPr>
          <w:p w14:paraId="749C72A5">
            <w:pPr>
              <w:rPr>
                <w:rFonts w:ascii="宋体" w:hAnsi="宋体" w:cs="宋体"/>
                <w:b/>
                <w:bCs/>
                <w:szCs w:val="21"/>
              </w:rPr>
            </w:pPr>
            <w:r>
              <w:rPr>
                <w:rFonts w:hint="eastAsia" w:ascii="宋体" w:hAnsi="宋体" w:cs="宋体"/>
                <w:color w:val="000000"/>
                <w:szCs w:val="21"/>
              </w:rPr>
              <w:t>奥尔夫音乐教学法</w:t>
            </w:r>
          </w:p>
        </w:tc>
        <w:tc>
          <w:tcPr>
            <w:tcW w:w="1725" w:type="dxa"/>
            <w:shd w:val="clear" w:color="auto" w:fill="auto"/>
          </w:tcPr>
          <w:p w14:paraId="21F7A8C5">
            <w:pPr>
              <w:rPr>
                <w:rFonts w:ascii="宋体" w:hAnsi="宋体" w:cs="宋体"/>
                <w:b/>
                <w:bCs/>
                <w:szCs w:val="21"/>
              </w:rPr>
            </w:pPr>
            <w:r>
              <w:rPr>
                <w:rFonts w:hint="eastAsia" w:ascii="宋体" w:hAnsi="宋体" w:cs="宋体"/>
                <w:bCs/>
                <w:szCs w:val="21"/>
              </w:rPr>
              <w:t>幼儿教育教师</w:t>
            </w:r>
          </w:p>
        </w:tc>
      </w:tr>
      <w:tr w14:paraId="2E4D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14:paraId="36690704">
            <w:pPr>
              <w:jc w:val="center"/>
              <w:rPr>
                <w:rFonts w:ascii="宋体" w:hAnsi="宋体" w:cs="宋体"/>
                <w:b/>
                <w:bCs/>
                <w:szCs w:val="21"/>
              </w:rPr>
            </w:pPr>
            <w:r>
              <w:rPr>
                <w:rFonts w:hint="eastAsia" w:ascii="宋体" w:hAnsi="宋体" w:cs="宋体"/>
                <w:b/>
                <w:bCs/>
                <w:szCs w:val="21"/>
              </w:rPr>
              <w:t>12</w:t>
            </w:r>
          </w:p>
        </w:tc>
        <w:tc>
          <w:tcPr>
            <w:tcW w:w="1552" w:type="dxa"/>
            <w:shd w:val="clear" w:color="auto" w:fill="auto"/>
            <w:vAlign w:val="center"/>
          </w:tcPr>
          <w:p w14:paraId="26911EB3">
            <w:pPr>
              <w:rPr>
                <w:rFonts w:ascii="宋体" w:hAnsi="宋体" w:cs="宋体"/>
                <w:b/>
                <w:bCs/>
                <w:szCs w:val="21"/>
              </w:rPr>
            </w:pPr>
            <w:r>
              <w:rPr>
                <w:rFonts w:hint="eastAsia" w:ascii="宋体" w:hAnsi="宋体" w:cs="宋体"/>
                <w:color w:val="000000"/>
                <w:szCs w:val="21"/>
              </w:rPr>
              <w:t>儿童心理辅导实训室</w:t>
            </w:r>
          </w:p>
        </w:tc>
        <w:tc>
          <w:tcPr>
            <w:tcW w:w="1980" w:type="dxa"/>
            <w:shd w:val="clear" w:color="auto" w:fill="auto"/>
            <w:vAlign w:val="center"/>
          </w:tcPr>
          <w:p w14:paraId="4B46B7ED">
            <w:pPr>
              <w:rPr>
                <w:rFonts w:ascii="宋体" w:hAnsi="宋体" w:cs="宋体"/>
                <w:b/>
                <w:bCs/>
                <w:szCs w:val="21"/>
              </w:rPr>
            </w:pPr>
            <w:r>
              <w:rPr>
                <w:rFonts w:hint="eastAsia" w:ascii="宋体" w:hAnsi="宋体" w:cs="宋体"/>
                <w:color w:val="000000"/>
                <w:szCs w:val="21"/>
              </w:rPr>
              <w:t>沙发、茶几、儿童玩具、儿童阅读材料、</w:t>
            </w:r>
            <w:r>
              <w:rPr>
                <w:rFonts w:hint="eastAsia" w:ascii="宋体" w:hAnsi="宋体" w:cs="宋体"/>
                <w:szCs w:val="21"/>
              </w:rPr>
              <w:t>教学用一体机等；</w:t>
            </w:r>
          </w:p>
        </w:tc>
        <w:tc>
          <w:tcPr>
            <w:tcW w:w="1275" w:type="dxa"/>
            <w:shd w:val="clear" w:color="auto" w:fill="auto"/>
            <w:vAlign w:val="center"/>
          </w:tcPr>
          <w:p w14:paraId="58336721">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14:paraId="6C409CFB">
            <w:pPr>
              <w:rPr>
                <w:rFonts w:ascii="宋体" w:hAnsi="宋体" w:cs="宋体"/>
                <w:b/>
                <w:bCs/>
                <w:szCs w:val="21"/>
              </w:rPr>
            </w:pPr>
            <w:r>
              <w:rPr>
                <w:rFonts w:hint="eastAsia" w:ascii="宋体" w:hAnsi="宋体" w:cs="宋体"/>
                <w:color w:val="000000"/>
                <w:szCs w:val="21"/>
              </w:rPr>
              <w:t>儿童心理辅导</w:t>
            </w:r>
          </w:p>
        </w:tc>
        <w:tc>
          <w:tcPr>
            <w:tcW w:w="1710" w:type="dxa"/>
            <w:shd w:val="clear" w:color="auto" w:fill="auto"/>
          </w:tcPr>
          <w:p w14:paraId="64B5690A">
            <w:pPr>
              <w:rPr>
                <w:rFonts w:ascii="宋体" w:hAnsi="宋体" w:cs="宋体"/>
                <w:b/>
                <w:bCs/>
                <w:szCs w:val="21"/>
              </w:rPr>
            </w:pPr>
            <w:r>
              <w:rPr>
                <w:rFonts w:hint="eastAsia" w:ascii="宋体" w:hAnsi="宋体" w:cs="宋体"/>
                <w:color w:val="000000" w:themeColor="text1"/>
                <w:szCs w:val="21"/>
                <w14:textFill>
                  <w14:solidFill>
                    <w14:schemeClr w14:val="tx1"/>
                  </w14:solidFill>
                </w14:textFill>
              </w:rPr>
              <w:t>学前教育心理学</w:t>
            </w:r>
          </w:p>
        </w:tc>
        <w:tc>
          <w:tcPr>
            <w:tcW w:w="1725" w:type="dxa"/>
            <w:shd w:val="clear" w:color="auto" w:fill="auto"/>
          </w:tcPr>
          <w:p w14:paraId="48CB4A29">
            <w:pPr>
              <w:rPr>
                <w:rFonts w:ascii="宋体" w:hAnsi="宋体" w:cs="宋体"/>
                <w:b/>
                <w:bCs/>
                <w:szCs w:val="21"/>
              </w:rPr>
            </w:pPr>
            <w:r>
              <w:rPr>
                <w:rFonts w:hint="eastAsia" w:ascii="宋体" w:hAnsi="宋体" w:cs="宋体"/>
                <w:bCs/>
                <w:szCs w:val="21"/>
              </w:rPr>
              <w:t>幼儿教育教师</w:t>
            </w:r>
          </w:p>
        </w:tc>
      </w:tr>
    </w:tbl>
    <w:p w14:paraId="50DBCDA0">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164091DD">
      <w:pPr>
        <w:spacing w:line="500" w:lineRule="exact"/>
        <w:ind w:firstLine="480" w:firstLineChars="200"/>
      </w:pPr>
      <w:r>
        <w:rPr>
          <w:rFonts w:hint="eastAsia" w:ascii="宋体" w:hAnsi="宋体"/>
          <w:sz w:val="24"/>
          <w:szCs w:val="24"/>
        </w:rPr>
        <w:t>建有舞蹈室、钢琴教室及绘画教室等多个校内实训基地，可以承担舞蹈，钢琴，绘画等多门课程的实训教学任务。</w:t>
      </w:r>
    </w:p>
    <w:p w14:paraId="56283DD2">
      <w:pPr>
        <w:ind w:firstLine="480"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p w14:paraId="29239685">
      <w:pPr>
        <w:pStyle w:val="30"/>
        <w:ind w:firstLine="420"/>
      </w:pPr>
    </w:p>
    <w:tbl>
      <w:tblPr>
        <w:tblStyle w:val="23"/>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14:paraId="391E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5AC0D416">
            <w:pPr>
              <w:jc w:val="center"/>
              <w:rPr>
                <w:rFonts w:ascii="宋体" w:hAnsi="宋体"/>
                <w:b/>
                <w:bCs/>
                <w:szCs w:val="21"/>
              </w:rPr>
            </w:pPr>
            <w:r>
              <w:rPr>
                <w:rFonts w:hint="eastAsia" w:ascii="宋体" w:hAnsi="宋体"/>
                <w:b/>
                <w:bCs/>
                <w:szCs w:val="21"/>
              </w:rPr>
              <w:t>序号</w:t>
            </w:r>
          </w:p>
        </w:tc>
        <w:tc>
          <w:tcPr>
            <w:tcW w:w="1775" w:type="dxa"/>
            <w:shd w:val="clear" w:color="auto" w:fill="auto"/>
            <w:vAlign w:val="center"/>
          </w:tcPr>
          <w:p w14:paraId="47BCB162">
            <w:pPr>
              <w:jc w:val="center"/>
              <w:rPr>
                <w:rFonts w:ascii="宋体" w:hAnsi="宋体"/>
                <w:b/>
                <w:bCs/>
                <w:szCs w:val="21"/>
              </w:rPr>
            </w:pPr>
            <w:r>
              <w:rPr>
                <w:rFonts w:hint="eastAsia" w:ascii="宋体" w:hAnsi="宋体"/>
                <w:b/>
                <w:bCs/>
                <w:szCs w:val="21"/>
              </w:rPr>
              <w:t>实训基地名称</w:t>
            </w:r>
          </w:p>
        </w:tc>
        <w:tc>
          <w:tcPr>
            <w:tcW w:w="2658" w:type="dxa"/>
            <w:shd w:val="clear" w:color="auto" w:fill="auto"/>
            <w:vAlign w:val="center"/>
          </w:tcPr>
          <w:p w14:paraId="525ED9E8">
            <w:pPr>
              <w:jc w:val="center"/>
              <w:rPr>
                <w:rFonts w:ascii="宋体" w:hAnsi="宋体"/>
                <w:b/>
                <w:bCs/>
                <w:szCs w:val="21"/>
              </w:rPr>
            </w:pPr>
            <w:r>
              <w:rPr>
                <w:rFonts w:hint="eastAsia" w:ascii="宋体" w:hAnsi="宋体"/>
                <w:b/>
                <w:bCs/>
                <w:szCs w:val="21"/>
              </w:rPr>
              <w:t>主要实训项目</w:t>
            </w:r>
          </w:p>
        </w:tc>
        <w:tc>
          <w:tcPr>
            <w:tcW w:w="2127" w:type="dxa"/>
            <w:shd w:val="clear" w:color="auto" w:fill="auto"/>
            <w:vAlign w:val="center"/>
          </w:tcPr>
          <w:p w14:paraId="6CFEA451">
            <w:pPr>
              <w:jc w:val="center"/>
              <w:rPr>
                <w:rFonts w:ascii="宋体" w:hAnsi="宋体"/>
                <w:b/>
                <w:bCs/>
                <w:szCs w:val="21"/>
              </w:rPr>
            </w:pPr>
            <w:r>
              <w:rPr>
                <w:rFonts w:hint="eastAsia" w:ascii="宋体" w:hAnsi="宋体"/>
                <w:b/>
                <w:bCs/>
                <w:szCs w:val="21"/>
              </w:rPr>
              <w:t>实训设备</w:t>
            </w:r>
          </w:p>
        </w:tc>
        <w:tc>
          <w:tcPr>
            <w:tcW w:w="2415" w:type="dxa"/>
            <w:shd w:val="clear" w:color="auto" w:fill="auto"/>
            <w:vAlign w:val="center"/>
          </w:tcPr>
          <w:p w14:paraId="7FCAA3ED">
            <w:pPr>
              <w:jc w:val="center"/>
              <w:rPr>
                <w:rFonts w:ascii="宋体" w:hAnsi="宋体"/>
                <w:b/>
                <w:bCs/>
                <w:szCs w:val="21"/>
              </w:rPr>
            </w:pPr>
            <w:r>
              <w:rPr>
                <w:rFonts w:hint="eastAsia" w:ascii="宋体" w:hAnsi="宋体"/>
                <w:b/>
                <w:bCs/>
                <w:szCs w:val="21"/>
              </w:rPr>
              <w:t>适用范围（职业鉴定项目）</w:t>
            </w:r>
          </w:p>
        </w:tc>
      </w:tr>
      <w:tr w14:paraId="633E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28DE5933">
            <w:pPr>
              <w:jc w:val="center"/>
              <w:rPr>
                <w:rFonts w:ascii="宋体" w:hAnsi="宋体"/>
                <w:b/>
                <w:bCs/>
                <w:szCs w:val="21"/>
              </w:rPr>
            </w:pPr>
            <w:r>
              <w:rPr>
                <w:rFonts w:hint="eastAsia" w:ascii="宋体" w:hAnsi="宋体"/>
                <w:szCs w:val="21"/>
              </w:rPr>
              <w:t>1</w:t>
            </w:r>
          </w:p>
        </w:tc>
        <w:tc>
          <w:tcPr>
            <w:tcW w:w="1775" w:type="dxa"/>
            <w:shd w:val="clear" w:color="auto" w:fill="auto"/>
          </w:tcPr>
          <w:p w14:paraId="31F17152">
            <w:pPr>
              <w:rPr>
                <w:rFonts w:ascii="宋体" w:hAnsi="宋体"/>
                <w:b/>
                <w:bCs/>
                <w:szCs w:val="21"/>
              </w:rPr>
            </w:pPr>
            <w:r>
              <w:rPr>
                <w:rFonts w:hint="eastAsia" w:ascii="宋体" w:hAnsi="宋体"/>
                <w:szCs w:val="21"/>
              </w:rPr>
              <w:t>舞蹈室</w:t>
            </w:r>
          </w:p>
        </w:tc>
        <w:tc>
          <w:tcPr>
            <w:tcW w:w="2658" w:type="dxa"/>
            <w:shd w:val="clear" w:color="auto" w:fill="auto"/>
          </w:tcPr>
          <w:p w14:paraId="1B774271">
            <w:pPr>
              <w:rPr>
                <w:rFonts w:ascii="宋体" w:hAnsi="宋体"/>
                <w:b/>
                <w:bCs/>
                <w:szCs w:val="21"/>
              </w:rPr>
            </w:pPr>
            <w:r>
              <w:rPr>
                <w:rFonts w:hint="eastAsia" w:ascii="宋体" w:hAnsi="宋体"/>
                <w:szCs w:val="21"/>
              </w:rPr>
              <w:t>舞蹈基础及编创、形体训练</w:t>
            </w:r>
          </w:p>
        </w:tc>
        <w:tc>
          <w:tcPr>
            <w:tcW w:w="2127" w:type="dxa"/>
            <w:shd w:val="clear" w:color="auto" w:fill="auto"/>
          </w:tcPr>
          <w:p w14:paraId="440F895C">
            <w:pPr>
              <w:rPr>
                <w:rFonts w:ascii="宋体" w:hAnsi="宋体"/>
                <w:b/>
                <w:bCs/>
                <w:szCs w:val="21"/>
              </w:rPr>
            </w:pPr>
            <w:r>
              <w:rPr>
                <w:rFonts w:hint="eastAsia" w:ascii="宋体" w:hAnsi="宋体"/>
                <w:szCs w:val="21"/>
              </w:rPr>
              <w:t>舞蹈必备的把杆、音箱等</w:t>
            </w:r>
          </w:p>
        </w:tc>
        <w:tc>
          <w:tcPr>
            <w:tcW w:w="2415" w:type="dxa"/>
            <w:shd w:val="clear" w:color="auto" w:fill="auto"/>
          </w:tcPr>
          <w:p w14:paraId="1B0AB93D">
            <w:pPr>
              <w:rPr>
                <w:rFonts w:ascii="宋体" w:hAnsi="宋体"/>
                <w:szCs w:val="21"/>
              </w:rPr>
            </w:pPr>
            <w:r>
              <w:rPr>
                <w:rFonts w:hint="eastAsia" w:ascii="宋体" w:hAnsi="宋体"/>
                <w:szCs w:val="21"/>
              </w:rPr>
              <w:t>早期教育及婴幼儿教育</w:t>
            </w:r>
          </w:p>
          <w:p w14:paraId="310D7F8B">
            <w:pPr>
              <w:rPr>
                <w:rFonts w:ascii="宋体" w:hAnsi="宋体"/>
                <w:b/>
                <w:bCs/>
                <w:szCs w:val="21"/>
              </w:rPr>
            </w:pPr>
            <w:r>
              <w:rPr>
                <w:rFonts w:hint="eastAsia" w:ascii="宋体" w:hAnsi="宋体" w:cs="宋体"/>
                <w:bCs/>
                <w:szCs w:val="21"/>
              </w:rPr>
              <w:t>幼儿教育教师</w:t>
            </w:r>
          </w:p>
        </w:tc>
      </w:tr>
      <w:tr w14:paraId="5C06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3D5A4AF6">
            <w:pPr>
              <w:jc w:val="center"/>
              <w:rPr>
                <w:rFonts w:ascii="宋体" w:hAnsi="宋体"/>
                <w:b/>
                <w:bCs/>
                <w:szCs w:val="21"/>
              </w:rPr>
            </w:pPr>
            <w:r>
              <w:rPr>
                <w:rFonts w:hint="eastAsia" w:ascii="宋体" w:hAnsi="宋体"/>
                <w:szCs w:val="21"/>
              </w:rPr>
              <w:t>2</w:t>
            </w:r>
          </w:p>
        </w:tc>
        <w:tc>
          <w:tcPr>
            <w:tcW w:w="1775" w:type="dxa"/>
            <w:shd w:val="clear" w:color="auto" w:fill="auto"/>
          </w:tcPr>
          <w:p w14:paraId="3A29E789">
            <w:pPr>
              <w:rPr>
                <w:rFonts w:ascii="宋体" w:hAnsi="宋体"/>
                <w:b/>
                <w:bCs/>
                <w:szCs w:val="21"/>
              </w:rPr>
            </w:pPr>
            <w:r>
              <w:rPr>
                <w:rFonts w:hint="eastAsia" w:ascii="宋体" w:hAnsi="宋体"/>
                <w:szCs w:val="21"/>
              </w:rPr>
              <w:t>钢琴教室</w:t>
            </w:r>
          </w:p>
        </w:tc>
        <w:tc>
          <w:tcPr>
            <w:tcW w:w="2658" w:type="dxa"/>
            <w:shd w:val="clear" w:color="auto" w:fill="auto"/>
          </w:tcPr>
          <w:p w14:paraId="1AEA6B47">
            <w:pPr>
              <w:rPr>
                <w:rFonts w:ascii="宋体" w:hAnsi="宋体"/>
                <w:b/>
                <w:bCs/>
                <w:szCs w:val="21"/>
              </w:rPr>
            </w:pPr>
            <w:r>
              <w:rPr>
                <w:rFonts w:hint="eastAsia" w:ascii="宋体" w:hAnsi="宋体"/>
                <w:szCs w:val="21"/>
              </w:rPr>
              <w:t>钢琴伴奏及弹唱</w:t>
            </w:r>
          </w:p>
        </w:tc>
        <w:tc>
          <w:tcPr>
            <w:tcW w:w="2127" w:type="dxa"/>
            <w:shd w:val="clear" w:color="auto" w:fill="auto"/>
          </w:tcPr>
          <w:p w14:paraId="469F4D7F">
            <w:pPr>
              <w:rPr>
                <w:rFonts w:ascii="宋体" w:hAnsi="宋体"/>
                <w:b/>
                <w:bCs/>
                <w:szCs w:val="21"/>
              </w:rPr>
            </w:pPr>
            <w:r>
              <w:rPr>
                <w:rFonts w:hint="eastAsia" w:ascii="宋体" w:hAnsi="宋体"/>
                <w:szCs w:val="21"/>
              </w:rPr>
              <w:t>电子琴</w:t>
            </w:r>
          </w:p>
        </w:tc>
        <w:tc>
          <w:tcPr>
            <w:tcW w:w="2415" w:type="dxa"/>
            <w:shd w:val="clear" w:color="auto" w:fill="auto"/>
          </w:tcPr>
          <w:p w14:paraId="00389AE0">
            <w:pPr>
              <w:rPr>
                <w:szCs w:val="21"/>
              </w:rPr>
            </w:pPr>
            <w:r>
              <w:rPr>
                <w:rFonts w:hint="eastAsia"/>
                <w:szCs w:val="21"/>
              </w:rPr>
              <w:t>早期教育及婴幼儿教育</w:t>
            </w:r>
          </w:p>
          <w:p w14:paraId="50630843">
            <w:pPr>
              <w:pStyle w:val="30"/>
              <w:ind w:firstLine="0" w:firstLineChars="0"/>
              <w:rPr>
                <w:szCs w:val="21"/>
              </w:rPr>
            </w:pPr>
            <w:r>
              <w:rPr>
                <w:rFonts w:hint="eastAsia" w:ascii="宋体" w:hAnsi="宋体" w:eastAsia="宋体" w:cs="宋体"/>
                <w:bCs/>
                <w:szCs w:val="21"/>
              </w:rPr>
              <w:t>幼儿教育教师</w:t>
            </w:r>
          </w:p>
        </w:tc>
      </w:tr>
      <w:tr w14:paraId="2760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744DA65B">
            <w:pPr>
              <w:jc w:val="center"/>
              <w:rPr>
                <w:rFonts w:ascii="宋体" w:hAnsi="宋体"/>
                <w:b/>
                <w:bCs/>
                <w:szCs w:val="21"/>
              </w:rPr>
            </w:pPr>
            <w:r>
              <w:rPr>
                <w:rFonts w:hint="eastAsia" w:ascii="宋体" w:hAnsi="宋体"/>
                <w:szCs w:val="21"/>
              </w:rPr>
              <w:t>3</w:t>
            </w:r>
          </w:p>
        </w:tc>
        <w:tc>
          <w:tcPr>
            <w:tcW w:w="1775" w:type="dxa"/>
            <w:shd w:val="clear" w:color="auto" w:fill="auto"/>
          </w:tcPr>
          <w:p w14:paraId="71495A2B">
            <w:pPr>
              <w:rPr>
                <w:rFonts w:ascii="宋体" w:hAnsi="宋体"/>
                <w:b/>
                <w:bCs/>
                <w:szCs w:val="21"/>
              </w:rPr>
            </w:pPr>
            <w:r>
              <w:rPr>
                <w:rFonts w:hint="eastAsia" w:ascii="宋体" w:hAnsi="宋体"/>
                <w:szCs w:val="21"/>
              </w:rPr>
              <w:t>绘画教室</w:t>
            </w:r>
          </w:p>
        </w:tc>
        <w:tc>
          <w:tcPr>
            <w:tcW w:w="2658" w:type="dxa"/>
            <w:shd w:val="clear" w:color="auto" w:fill="auto"/>
          </w:tcPr>
          <w:p w14:paraId="1197B1E7">
            <w:pPr>
              <w:rPr>
                <w:rFonts w:ascii="宋体" w:hAnsi="宋体"/>
                <w:b/>
                <w:bCs/>
                <w:szCs w:val="21"/>
              </w:rPr>
            </w:pPr>
            <w:r>
              <w:rPr>
                <w:rFonts w:hint="eastAsia" w:ascii="宋体" w:hAnsi="宋体"/>
                <w:szCs w:val="21"/>
              </w:rPr>
              <w:t>儿童简笔画</w:t>
            </w:r>
          </w:p>
        </w:tc>
        <w:tc>
          <w:tcPr>
            <w:tcW w:w="2127" w:type="dxa"/>
            <w:shd w:val="clear" w:color="auto" w:fill="auto"/>
          </w:tcPr>
          <w:p w14:paraId="55766B5B">
            <w:pPr>
              <w:rPr>
                <w:rFonts w:ascii="宋体" w:hAnsi="宋体"/>
                <w:b/>
                <w:bCs/>
                <w:szCs w:val="21"/>
              </w:rPr>
            </w:pPr>
            <w:r>
              <w:rPr>
                <w:rFonts w:hint="eastAsia" w:ascii="宋体" w:hAnsi="宋体"/>
                <w:szCs w:val="21"/>
              </w:rPr>
              <w:t>彩色粉笔及彩色水彩笔</w:t>
            </w:r>
          </w:p>
        </w:tc>
        <w:tc>
          <w:tcPr>
            <w:tcW w:w="2415" w:type="dxa"/>
            <w:shd w:val="clear" w:color="auto" w:fill="auto"/>
          </w:tcPr>
          <w:p w14:paraId="5BB3940A">
            <w:pPr>
              <w:rPr>
                <w:szCs w:val="21"/>
              </w:rPr>
            </w:pPr>
            <w:r>
              <w:rPr>
                <w:rFonts w:hint="eastAsia"/>
                <w:szCs w:val="21"/>
              </w:rPr>
              <w:t>早期教育及婴幼儿教育</w:t>
            </w:r>
          </w:p>
          <w:p w14:paraId="25B66915">
            <w:pPr>
              <w:pStyle w:val="30"/>
              <w:ind w:firstLine="0" w:firstLineChars="0"/>
              <w:rPr>
                <w:szCs w:val="21"/>
              </w:rPr>
            </w:pPr>
            <w:r>
              <w:rPr>
                <w:rFonts w:hint="eastAsia" w:ascii="宋体" w:hAnsi="宋体" w:eastAsia="宋体" w:cs="宋体"/>
                <w:bCs/>
                <w:szCs w:val="21"/>
              </w:rPr>
              <w:t>幼儿教育教师</w:t>
            </w:r>
          </w:p>
        </w:tc>
      </w:tr>
    </w:tbl>
    <w:p w14:paraId="5C964F14">
      <w:pPr>
        <w:ind w:firstLine="560" w:firstLineChars="200"/>
        <w:rPr>
          <w:rFonts w:ascii="黑体" w:hAnsi="黑体" w:eastAsia="黑体"/>
          <w:b/>
          <w:sz w:val="28"/>
        </w:rPr>
      </w:pPr>
      <w:bookmarkStart w:id="127" w:name="_Toc405393408"/>
      <w:bookmarkStart w:id="128" w:name="_Toc407696166"/>
      <w:bookmarkStart w:id="129" w:name="_Toc407697924"/>
      <w:r>
        <w:rPr>
          <w:rFonts w:hint="eastAsia" w:ascii="黑体" w:hAnsi="黑体" w:eastAsia="黑体"/>
          <w:b/>
          <w:sz w:val="28"/>
        </w:rPr>
        <w:t>3.校外实践教学条件</w:t>
      </w:r>
      <w:bookmarkEnd w:id="127"/>
      <w:bookmarkEnd w:id="128"/>
      <w:bookmarkEnd w:id="129"/>
    </w:p>
    <w:p w14:paraId="7287417F">
      <w:pPr>
        <w:spacing w:line="500" w:lineRule="exact"/>
        <w:ind w:firstLine="480" w:firstLineChars="200"/>
        <w:rPr>
          <w:sz w:val="24"/>
        </w:rPr>
      </w:pPr>
      <w:bookmarkStart w:id="130" w:name="_Toc407696167"/>
      <w:bookmarkStart w:id="131" w:name="_Toc405393409"/>
      <w:bookmarkStart w:id="132" w:name="_Toc407697925"/>
      <w:r>
        <w:rPr>
          <w:rFonts w:hint="eastAsia"/>
          <w:sz w:val="24"/>
        </w:rPr>
        <w:t>通过校企合作，与北京金色摇篮山东事业部、青岛亲亲宝贝早教、青岛天才宝宝亲子园、青岛哈哈贝贝早教培训、青岛卡色儿童教育、青岛灵格儿童感统基地5家企业签订合作协议，建成稳定的校外实训基地，描述部分基地情况。</w:t>
      </w:r>
    </w:p>
    <w:p w14:paraId="430845DC">
      <w:pPr>
        <w:pStyle w:val="30"/>
        <w:ind w:firstLine="420"/>
      </w:pPr>
    </w:p>
    <w:p w14:paraId="435BEF67">
      <w:pPr>
        <w:ind w:firstLine="480"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p w14:paraId="7AFABFE6">
      <w:pPr>
        <w:pStyle w:val="30"/>
        <w:ind w:firstLine="420"/>
      </w:pPr>
    </w:p>
    <w:tbl>
      <w:tblPr>
        <w:tblStyle w:val="23"/>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14:paraId="262A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4D21D470">
            <w:pPr>
              <w:jc w:val="center"/>
              <w:rPr>
                <w:rFonts w:ascii="宋体" w:hAnsi="宋体"/>
                <w:szCs w:val="21"/>
              </w:rPr>
            </w:pPr>
            <w:r>
              <w:rPr>
                <w:rFonts w:hint="eastAsia" w:ascii="宋体" w:hAnsi="宋体"/>
                <w:szCs w:val="21"/>
              </w:rPr>
              <w:t>序号</w:t>
            </w:r>
          </w:p>
        </w:tc>
        <w:tc>
          <w:tcPr>
            <w:tcW w:w="2160" w:type="dxa"/>
            <w:shd w:val="clear" w:color="auto" w:fill="auto"/>
            <w:vAlign w:val="center"/>
          </w:tcPr>
          <w:p w14:paraId="620E6E96">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14:paraId="596E4D6B">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14:paraId="4FAA6F90">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14:paraId="5094C788">
            <w:pPr>
              <w:jc w:val="center"/>
              <w:rPr>
                <w:rFonts w:ascii="宋体" w:hAnsi="宋体"/>
                <w:szCs w:val="21"/>
              </w:rPr>
            </w:pPr>
            <w:r>
              <w:rPr>
                <w:rFonts w:hint="eastAsia" w:ascii="宋体" w:hAnsi="宋体"/>
                <w:szCs w:val="21"/>
              </w:rPr>
              <w:t>实训指导及实训实习管理模式</w:t>
            </w:r>
          </w:p>
        </w:tc>
      </w:tr>
      <w:tr w14:paraId="116A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0C3305F3">
            <w:pPr>
              <w:jc w:val="center"/>
              <w:rPr>
                <w:rFonts w:ascii="宋体" w:hAnsi="宋体"/>
                <w:szCs w:val="21"/>
              </w:rPr>
            </w:pPr>
            <w:r>
              <w:rPr>
                <w:rFonts w:hint="eastAsia" w:ascii="宋体" w:hAnsi="宋体"/>
                <w:szCs w:val="21"/>
              </w:rPr>
              <w:t>1</w:t>
            </w:r>
          </w:p>
        </w:tc>
        <w:tc>
          <w:tcPr>
            <w:tcW w:w="2160" w:type="dxa"/>
            <w:shd w:val="clear" w:color="auto" w:fill="auto"/>
          </w:tcPr>
          <w:p w14:paraId="57DDB7F2">
            <w:pPr>
              <w:rPr>
                <w:rFonts w:ascii="宋体" w:hAnsi="宋体"/>
                <w:szCs w:val="21"/>
              </w:rPr>
            </w:pPr>
            <w:r>
              <w:rPr>
                <w:rFonts w:hint="eastAsia"/>
                <w:szCs w:val="21"/>
              </w:rPr>
              <w:t>北京金色摇篮山东事业部</w:t>
            </w:r>
          </w:p>
        </w:tc>
        <w:tc>
          <w:tcPr>
            <w:tcW w:w="2268" w:type="dxa"/>
            <w:shd w:val="clear" w:color="auto" w:fill="auto"/>
          </w:tcPr>
          <w:p w14:paraId="2E9A91B9">
            <w:pPr>
              <w:rPr>
                <w:rFonts w:ascii="宋体" w:hAnsi="宋体"/>
                <w:szCs w:val="21"/>
              </w:rPr>
            </w:pPr>
            <w:r>
              <w:rPr>
                <w:rFonts w:hint="eastAsia" w:ascii="宋体" w:hAnsi="宋体"/>
                <w:szCs w:val="21"/>
              </w:rPr>
              <w:t>婴幼儿课程实训</w:t>
            </w:r>
          </w:p>
        </w:tc>
        <w:tc>
          <w:tcPr>
            <w:tcW w:w="1705" w:type="dxa"/>
            <w:shd w:val="clear" w:color="auto" w:fill="auto"/>
          </w:tcPr>
          <w:p w14:paraId="19DCBF8A">
            <w:pPr>
              <w:rPr>
                <w:rFonts w:ascii="宋体" w:hAnsi="宋体"/>
                <w:szCs w:val="21"/>
              </w:rPr>
            </w:pPr>
            <w:r>
              <w:rPr>
                <w:rFonts w:hint="eastAsia" w:ascii="宋体" w:hAnsi="宋体"/>
                <w:szCs w:val="21"/>
              </w:rPr>
              <w:t>儿童活动室及相关设备</w:t>
            </w:r>
          </w:p>
        </w:tc>
        <w:tc>
          <w:tcPr>
            <w:tcW w:w="3009" w:type="dxa"/>
            <w:shd w:val="clear" w:color="auto" w:fill="auto"/>
          </w:tcPr>
          <w:p w14:paraId="235CB00D">
            <w:pPr>
              <w:rPr>
                <w:rFonts w:ascii="宋体" w:hAnsi="宋体"/>
                <w:szCs w:val="21"/>
              </w:rPr>
            </w:pPr>
            <w:r>
              <w:rPr>
                <w:rFonts w:hint="eastAsia" w:ascii="宋体" w:hAnsi="宋体"/>
                <w:szCs w:val="21"/>
              </w:rPr>
              <w:t>由专门负责培训的导师制管理</w:t>
            </w:r>
          </w:p>
        </w:tc>
      </w:tr>
      <w:tr w14:paraId="0583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00EE94A3">
            <w:pPr>
              <w:jc w:val="center"/>
              <w:rPr>
                <w:rFonts w:ascii="宋体" w:hAnsi="宋体"/>
                <w:szCs w:val="21"/>
              </w:rPr>
            </w:pPr>
            <w:r>
              <w:rPr>
                <w:rFonts w:hint="eastAsia" w:ascii="宋体" w:hAnsi="宋体"/>
                <w:szCs w:val="21"/>
              </w:rPr>
              <w:t>2</w:t>
            </w:r>
          </w:p>
        </w:tc>
        <w:tc>
          <w:tcPr>
            <w:tcW w:w="2160" w:type="dxa"/>
            <w:shd w:val="clear" w:color="auto" w:fill="auto"/>
          </w:tcPr>
          <w:p w14:paraId="0F2A8156">
            <w:pPr>
              <w:rPr>
                <w:rFonts w:ascii="宋体" w:hAnsi="宋体"/>
                <w:szCs w:val="21"/>
              </w:rPr>
            </w:pPr>
            <w:r>
              <w:rPr>
                <w:rFonts w:hint="eastAsia"/>
                <w:szCs w:val="21"/>
              </w:rPr>
              <w:t>青岛天才宝宝亲子园</w:t>
            </w:r>
          </w:p>
        </w:tc>
        <w:tc>
          <w:tcPr>
            <w:tcW w:w="2268" w:type="dxa"/>
            <w:shd w:val="clear" w:color="auto" w:fill="auto"/>
          </w:tcPr>
          <w:p w14:paraId="4014EB94">
            <w:pPr>
              <w:rPr>
                <w:rFonts w:ascii="宋体" w:hAnsi="宋体"/>
                <w:szCs w:val="21"/>
              </w:rPr>
            </w:pPr>
            <w:r>
              <w:rPr>
                <w:rFonts w:hint="eastAsia" w:ascii="宋体" w:hAnsi="宋体"/>
                <w:szCs w:val="21"/>
              </w:rPr>
              <w:t>亲子课程实训</w:t>
            </w:r>
          </w:p>
        </w:tc>
        <w:tc>
          <w:tcPr>
            <w:tcW w:w="1705" w:type="dxa"/>
            <w:shd w:val="clear" w:color="auto" w:fill="auto"/>
          </w:tcPr>
          <w:p w14:paraId="631AD7D2">
            <w:pPr>
              <w:rPr>
                <w:rFonts w:ascii="宋体" w:hAnsi="宋体"/>
                <w:szCs w:val="21"/>
              </w:rPr>
            </w:pPr>
            <w:r>
              <w:rPr>
                <w:rFonts w:hint="eastAsia" w:ascii="宋体" w:hAnsi="宋体"/>
                <w:szCs w:val="21"/>
              </w:rPr>
              <w:t>亲子活动室及其相关设备</w:t>
            </w:r>
          </w:p>
        </w:tc>
        <w:tc>
          <w:tcPr>
            <w:tcW w:w="3009" w:type="dxa"/>
            <w:shd w:val="clear" w:color="auto" w:fill="auto"/>
          </w:tcPr>
          <w:p w14:paraId="5B478A09">
            <w:pPr>
              <w:rPr>
                <w:rFonts w:ascii="宋体" w:hAnsi="宋体"/>
                <w:szCs w:val="21"/>
              </w:rPr>
            </w:pPr>
            <w:r>
              <w:rPr>
                <w:rFonts w:hint="eastAsia" w:ascii="宋体" w:hAnsi="宋体"/>
                <w:szCs w:val="21"/>
              </w:rPr>
              <w:t>由经验丰富教师指导，实习制管理</w:t>
            </w:r>
          </w:p>
        </w:tc>
      </w:tr>
      <w:tr w14:paraId="1D0B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69E82B3A">
            <w:pPr>
              <w:jc w:val="center"/>
              <w:rPr>
                <w:rFonts w:ascii="宋体" w:hAnsi="宋体"/>
                <w:szCs w:val="21"/>
              </w:rPr>
            </w:pPr>
            <w:r>
              <w:rPr>
                <w:rFonts w:hint="eastAsia" w:ascii="宋体" w:hAnsi="宋体"/>
                <w:szCs w:val="21"/>
              </w:rPr>
              <w:t>3</w:t>
            </w:r>
          </w:p>
        </w:tc>
        <w:tc>
          <w:tcPr>
            <w:tcW w:w="2160" w:type="dxa"/>
            <w:shd w:val="clear" w:color="auto" w:fill="auto"/>
          </w:tcPr>
          <w:p w14:paraId="028BD66B">
            <w:pPr>
              <w:rPr>
                <w:rFonts w:ascii="宋体" w:hAnsi="宋体"/>
                <w:szCs w:val="21"/>
              </w:rPr>
            </w:pPr>
            <w:r>
              <w:rPr>
                <w:rFonts w:hint="eastAsia"/>
                <w:szCs w:val="21"/>
              </w:rPr>
              <w:t>青岛灵格儿童感统基地</w:t>
            </w:r>
          </w:p>
        </w:tc>
        <w:tc>
          <w:tcPr>
            <w:tcW w:w="2268" w:type="dxa"/>
            <w:shd w:val="clear" w:color="auto" w:fill="auto"/>
          </w:tcPr>
          <w:p w14:paraId="12264417">
            <w:pPr>
              <w:rPr>
                <w:rFonts w:ascii="宋体" w:hAnsi="宋体"/>
                <w:szCs w:val="21"/>
              </w:rPr>
            </w:pPr>
            <w:r>
              <w:rPr>
                <w:rFonts w:hint="eastAsia" w:ascii="宋体" w:hAnsi="宋体"/>
                <w:szCs w:val="21"/>
              </w:rPr>
              <w:t>感统课程实训</w:t>
            </w:r>
          </w:p>
        </w:tc>
        <w:tc>
          <w:tcPr>
            <w:tcW w:w="1705" w:type="dxa"/>
            <w:shd w:val="clear" w:color="auto" w:fill="auto"/>
          </w:tcPr>
          <w:p w14:paraId="01E354F2">
            <w:pPr>
              <w:rPr>
                <w:rFonts w:ascii="宋体" w:hAnsi="宋体"/>
                <w:szCs w:val="21"/>
              </w:rPr>
            </w:pPr>
            <w:r>
              <w:rPr>
                <w:rFonts w:hint="eastAsia" w:ascii="宋体" w:hAnsi="宋体"/>
                <w:szCs w:val="21"/>
              </w:rPr>
              <w:t>利于幼儿感知觉发展的相关器材</w:t>
            </w:r>
          </w:p>
        </w:tc>
        <w:tc>
          <w:tcPr>
            <w:tcW w:w="3009" w:type="dxa"/>
            <w:shd w:val="clear" w:color="auto" w:fill="auto"/>
          </w:tcPr>
          <w:p w14:paraId="5AE92DBA">
            <w:pPr>
              <w:rPr>
                <w:rFonts w:ascii="宋体" w:hAnsi="宋体"/>
                <w:szCs w:val="21"/>
              </w:rPr>
            </w:pPr>
            <w:r>
              <w:rPr>
                <w:rFonts w:hint="eastAsia" w:ascii="宋体" w:hAnsi="宋体"/>
                <w:szCs w:val="21"/>
              </w:rPr>
              <w:t>由经验丰富教师指导，实习制管理</w:t>
            </w:r>
          </w:p>
        </w:tc>
      </w:tr>
    </w:tbl>
    <w:p w14:paraId="41E9915C">
      <w:pPr>
        <w:ind w:firstLine="560" w:firstLineChars="200"/>
        <w:rPr>
          <w:rFonts w:ascii="黑体" w:hAnsi="黑体" w:eastAsia="黑体"/>
          <w:b/>
          <w:sz w:val="28"/>
        </w:rPr>
      </w:pPr>
      <w:r>
        <w:rPr>
          <w:rFonts w:hint="eastAsia" w:ascii="黑体" w:hAnsi="黑体" w:eastAsia="黑体"/>
          <w:b/>
          <w:sz w:val="28"/>
        </w:rPr>
        <w:t>4.信息化资源</w:t>
      </w:r>
      <w:bookmarkEnd w:id="130"/>
      <w:bookmarkEnd w:id="131"/>
      <w:bookmarkEnd w:id="132"/>
    </w:p>
    <w:p w14:paraId="721E5824">
      <w:pPr>
        <w:spacing w:line="500" w:lineRule="exact"/>
        <w:ind w:firstLine="540" w:firstLineChars="225"/>
        <w:rPr>
          <w:rFonts w:ascii="宋体" w:hAnsi="宋体"/>
          <w:color w:val="000000" w:themeColor="text1"/>
          <w:sz w:val="24"/>
          <w:szCs w:val="24"/>
          <w14:textFill>
            <w14:solidFill>
              <w14:schemeClr w14:val="tx1"/>
            </w14:solidFill>
          </w14:textFill>
        </w:rPr>
      </w:pPr>
      <w:bookmarkStart w:id="133" w:name="_Toc46303729"/>
      <w:r>
        <w:rPr>
          <w:rFonts w:hint="eastAsia" w:ascii="宋体" w:hAnsi="宋体"/>
          <w:color w:val="000000" w:themeColor="text1"/>
          <w:sz w:val="24"/>
          <w:szCs w:val="24"/>
          <w14:textFill>
            <w14:solidFill>
              <w14:schemeClr w14:val="tx1"/>
            </w14:solidFill>
          </w14:textFill>
        </w:rPr>
        <w:t>婴幼儿托育服务与管理专业在优慕课平台已有幼儿教育学、教育心理学、幼儿园活动设计与指导、幼儿发展心理学等多门课程的教学资源库，内设资源丰富能满足婴幼儿托育服务与管理专业建设、教学管理、信息化教学和学生自主学习需要。</w:t>
      </w:r>
    </w:p>
    <w:p w14:paraId="0B122714">
      <w:pPr>
        <w:keepNext/>
        <w:keepLines/>
        <w:spacing w:line="500" w:lineRule="exact"/>
        <w:ind w:firstLine="560" w:firstLineChars="200"/>
        <w:outlineLvl w:val="1"/>
        <w:rPr>
          <w:rFonts w:ascii="Arial" w:hAnsi="Arial" w:eastAsia="黑体"/>
          <w:b/>
          <w:bCs/>
          <w:color w:val="000000"/>
          <w:sz w:val="28"/>
          <w:szCs w:val="28"/>
        </w:rPr>
      </w:pPr>
      <w:bookmarkStart w:id="134" w:name="_Toc22142"/>
      <w:bookmarkStart w:id="135" w:name="_Toc13948"/>
      <w:bookmarkStart w:id="136" w:name="_Toc17388"/>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33"/>
      <w:bookmarkEnd w:id="134"/>
      <w:bookmarkEnd w:id="135"/>
      <w:bookmarkEnd w:id="136"/>
    </w:p>
    <w:p w14:paraId="5D8D7F64">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14:paraId="7B943B16">
      <w:pPr>
        <w:spacing w:line="500" w:lineRule="exact"/>
        <w:ind w:firstLine="480" w:firstLineChars="200"/>
        <w:rPr>
          <w:rFonts w:ascii="宋体" w:hAnsi="宋体"/>
          <w:sz w:val="24"/>
          <w:szCs w:val="24"/>
        </w:rPr>
      </w:pPr>
      <w:r>
        <w:rPr>
          <w:rFonts w:hint="eastAsia" w:ascii="宋体" w:hAnsi="宋体"/>
          <w:sz w:val="24"/>
          <w:szCs w:val="24"/>
        </w:rPr>
        <w:t>规范教学大纲和课程标准，融入最新的学科前沿知识，采用十三五规划教材。</w:t>
      </w:r>
    </w:p>
    <w:p w14:paraId="0575C76B">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14:paraId="54B92F48">
      <w:pPr>
        <w:spacing w:line="500" w:lineRule="exact"/>
        <w:ind w:firstLine="480" w:firstLineChars="200"/>
        <w:rPr>
          <w:rFonts w:ascii="宋体" w:hAnsi="宋体"/>
          <w:sz w:val="24"/>
          <w:szCs w:val="24"/>
        </w:rPr>
      </w:pPr>
      <w:r>
        <w:rPr>
          <w:rFonts w:hint="eastAsia" w:ascii="宋体" w:hAnsi="宋体"/>
          <w:sz w:val="24"/>
          <w:szCs w:val="24"/>
        </w:rPr>
        <w:t>学校馆藏图书130.8万册，电子图书350万册，与本专业相关的中外文期刊二十余种以上，可用于本专业的教学图书1万余册，电子版图书0.5万册。</w:t>
      </w:r>
    </w:p>
    <w:p w14:paraId="120B07E2">
      <w:pPr>
        <w:spacing w:line="500" w:lineRule="exact"/>
        <w:ind w:firstLine="480" w:firstLineChars="200"/>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数字化教学资源建设与使用情况</w:t>
      </w:r>
    </w:p>
    <w:p w14:paraId="172BA89F">
      <w:pPr>
        <w:spacing w:line="500" w:lineRule="exact"/>
        <w:ind w:firstLine="480" w:firstLineChars="200"/>
      </w:pPr>
      <w:r>
        <w:rPr>
          <w:rFonts w:hint="eastAsia" w:ascii="宋体" w:hAnsi="宋体"/>
          <w:sz w:val="24"/>
          <w:szCs w:val="24"/>
        </w:rPr>
        <w:t>另外还有十几种网络教学资源，如微课、教学视频等，基本满足该专业学生的教学要求。</w:t>
      </w:r>
    </w:p>
    <w:p w14:paraId="53430157">
      <w:pPr>
        <w:keepNext/>
        <w:keepLines/>
        <w:spacing w:line="500" w:lineRule="exact"/>
        <w:ind w:firstLine="560" w:firstLineChars="200"/>
        <w:outlineLvl w:val="1"/>
        <w:rPr>
          <w:rFonts w:ascii="Arial" w:hAnsi="Arial" w:eastAsia="黑体"/>
          <w:b/>
          <w:bCs/>
          <w:color w:val="000000"/>
          <w:sz w:val="28"/>
          <w:szCs w:val="28"/>
        </w:rPr>
      </w:pPr>
      <w:bookmarkStart w:id="137" w:name="_Toc30289"/>
      <w:bookmarkStart w:id="138" w:name="_Toc1584"/>
      <w:bookmarkStart w:id="139" w:name="_Toc46303730"/>
      <w:bookmarkStart w:id="140" w:name="_Toc19458"/>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137"/>
      <w:bookmarkEnd w:id="138"/>
      <w:bookmarkEnd w:id="139"/>
      <w:bookmarkEnd w:id="140"/>
    </w:p>
    <w:p w14:paraId="30F42261">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 xml:space="preserve"> 教学模式</w:t>
      </w:r>
    </w:p>
    <w:p w14:paraId="5C59CCA4">
      <w:pPr>
        <w:spacing w:line="500" w:lineRule="exact"/>
        <w:ind w:firstLine="480" w:firstLineChars="200"/>
        <w:rPr>
          <w:rFonts w:ascii="宋体" w:hAnsi="宋体"/>
          <w:sz w:val="24"/>
          <w:szCs w:val="24"/>
        </w:rPr>
      </w:pPr>
      <w:r>
        <w:rPr>
          <w:rFonts w:hint="eastAsia" w:ascii="宋体" w:hAnsi="宋体"/>
          <w:sz w:val="24"/>
          <w:szCs w:val="24"/>
        </w:rPr>
        <w:t>（1）翻转课堂教学模式，改变填鸭式教学，锻炼学生自主学习和独立思考的能力。</w:t>
      </w:r>
    </w:p>
    <w:p w14:paraId="0FE8B0FF">
      <w:pPr>
        <w:spacing w:line="500" w:lineRule="exact"/>
        <w:ind w:firstLine="480" w:firstLineChars="200"/>
        <w:rPr>
          <w:rFonts w:ascii="宋体" w:hAnsi="宋体"/>
          <w:sz w:val="24"/>
          <w:szCs w:val="24"/>
        </w:rPr>
      </w:pPr>
      <w:r>
        <w:rPr>
          <w:rFonts w:hint="eastAsia" w:ascii="宋体" w:hAnsi="宋体"/>
          <w:sz w:val="24"/>
          <w:szCs w:val="24"/>
        </w:rPr>
        <w:t>（2）混合式教学模式，线上教学+线下教学形式有机结合，让学生的学习由浅到深地引向深度学习。</w:t>
      </w:r>
    </w:p>
    <w:p w14:paraId="62388FC8">
      <w:pPr>
        <w:spacing w:line="500" w:lineRule="exact"/>
        <w:ind w:firstLine="480" w:firstLineChars="200"/>
        <w:rPr>
          <w:rFonts w:ascii="宋体" w:hAnsi="宋体" w:cs="宋体"/>
          <w:color w:val="000000"/>
          <w:sz w:val="24"/>
          <w:szCs w:val="24"/>
        </w:rPr>
      </w:pPr>
      <w:r>
        <w:rPr>
          <w:rFonts w:hint="eastAsia" w:ascii="宋体" w:hAnsi="宋体"/>
          <w:sz w:val="24"/>
          <w:szCs w:val="24"/>
        </w:rPr>
        <w:t>（3）理实一体教学等新型教学模式，理论学习与实践学习相结合，运用</w:t>
      </w:r>
      <w:r>
        <w:rPr>
          <w:rFonts w:ascii="宋体" w:hAnsi="宋体"/>
          <w:sz w:val="24"/>
          <w:szCs w:val="24"/>
        </w:rPr>
        <w:t>双导师制</w:t>
      </w:r>
      <w:r>
        <w:rPr>
          <w:rFonts w:hint="eastAsia" w:ascii="宋体" w:hAnsi="宋体"/>
          <w:sz w:val="24"/>
          <w:szCs w:val="24"/>
        </w:rPr>
        <w:t>，</w:t>
      </w:r>
      <w:r>
        <w:rPr>
          <w:rFonts w:ascii="宋体" w:hAnsi="宋体"/>
          <w:sz w:val="24"/>
          <w:szCs w:val="24"/>
        </w:rPr>
        <w:t>学生在专业理论学习和教学实践过程中，既有来自学校老师的指导，也有来自</w:t>
      </w:r>
      <w:r>
        <w:rPr>
          <w:rFonts w:hint="eastAsia" w:ascii="宋体" w:hAnsi="宋体"/>
          <w:sz w:val="24"/>
          <w:szCs w:val="24"/>
        </w:rPr>
        <w:t>幼儿教育</w:t>
      </w:r>
      <w:r>
        <w:rPr>
          <w:rFonts w:ascii="宋体" w:hAnsi="宋体"/>
          <w:sz w:val="24"/>
          <w:szCs w:val="24"/>
        </w:rPr>
        <w:t>机构具有丰富实践经验的一线教师的指导，缩小学生理论和实践之间的差距。</w:t>
      </w:r>
    </w:p>
    <w:p w14:paraId="726A531A">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教学方法手段</w:t>
      </w:r>
    </w:p>
    <w:p w14:paraId="7C9AFDDD">
      <w:pPr>
        <w:spacing w:line="500" w:lineRule="exact"/>
        <w:ind w:firstLine="480" w:firstLineChars="200"/>
      </w:pPr>
      <w:r>
        <w:rPr>
          <w:rFonts w:hint="eastAsia" w:ascii="宋体" w:hAnsi="宋体"/>
          <w:sz w:val="24"/>
          <w:szCs w:val="24"/>
        </w:rPr>
        <w:t>（1）教学方法</w:t>
      </w:r>
    </w:p>
    <w:p w14:paraId="51B4BD68">
      <w:pPr>
        <w:spacing w:line="500" w:lineRule="exact"/>
        <w:ind w:firstLine="480" w:firstLineChars="200"/>
        <w:rPr>
          <w:rFonts w:ascii="宋体" w:hAnsi="宋体"/>
          <w:sz w:val="24"/>
          <w:szCs w:val="24"/>
        </w:rPr>
      </w:pPr>
      <w:r>
        <w:rPr>
          <w:rFonts w:hint="eastAsia" w:ascii="宋体" w:hAnsi="宋体"/>
          <w:sz w:val="24"/>
          <w:szCs w:val="24"/>
        </w:rPr>
        <w:t>利用启发式教学、案例教学、情景模拟教学、角色扮演教学、分组协作教学等互动方法来组织教学，鼓励学生进行发现性学习、研究性学习等自主学习方式，以激发学生强烈的学习欲望和热情。实践证明，充分的师生互动，学生热情参与，活跃了课堂，教学效果显著。</w:t>
      </w:r>
    </w:p>
    <w:p w14:paraId="7C1103F5">
      <w:pPr>
        <w:spacing w:line="500" w:lineRule="exact"/>
        <w:ind w:firstLine="480" w:firstLineChars="200"/>
        <w:rPr>
          <w:rFonts w:ascii="宋体" w:hAnsi="宋体"/>
          <w:sz w:val="24"/>
          <w:szCs w:val="24"/>
        </w:rPr>
      </w:pPr>
      <w:r>
        <w:rPr>
          <w:rFonts w:hint="eastAsia" w:ascii="宋体" w:hAnsi="宋体"/>
          <w:sz w:val="24"/>
          <w:szCs w:val="24"/>
        </w:rPr>
        <w:t>校内外结合的实训法：开展校内实训，组织学生到校内实训基地中进行实践训练；把学生的课外活动与幼教技能实训有机地结合起来，开展了各种竞赛活动，如教学技能大赛、说课、健身操等比赛；组织学生到校外实训基地，在完全真实的环境下对学生开展实践训练活动。</w:t>
      </w:r>
    </w:p>
    <w:p w14:paraId="432756B6">
      <w:pPr>
        <w:spacing w:line="500" w:lineRule="exact"/>
        <w:ind w:firstLine="480" w:firstLineChars="200"/>
        <w:rPr>
          <w:rFonts w:ascii="宋体" w:hAnsi="宋体"/>
          <w:sz w:val="24"/>
          <w:szCs w:val="24"/>
        </w:rPr>
      </w:pPr>
      <w:r>
        <w:rPr>
          <w:rFonts w:hint="eastAsia" w:ascii="宋体" w:hAnsi="宋体"/>
          <w:sz w:val="24"/>
          <w:szCs w:val="24"/>
        </w:rPr>
        <w:t>（2）教学手段</w:t>
      </w:r>
    </w:p>
    <w:p w14:paraId="73D335B9">
      <w:pPr>
        <w:spacing w:line="500" w:lineRule="exact"/>
        <w:ind w:firstLine="480" w:firstLineChars="200"/>
        <w:rPr>
          <w:rFonts w:ascii="宋体" w:hAnsi="宋体" w:cs="宋体"/>
          <w:color w:val="000000"/>
          <w:sz w:val="24"/>
          <w:szCs w:val="24"/>
        </w:rPr>
      </w:pPr>
      <w:r>
        <w:rPr>
          <w:rFonts w:hint="eastAsia" w:ascii="宋体" w:hAnsi="宋体"/>
          <w:sz w:val="24"/>
          <w:szCs w:val="24"/>
        </w:rPr>
        <w:t>在教学过程中，将传统教学手段和多媒体教学手段相结合，合理运用现代教育技术等多元化教学手段，开展多种形式教学，让学生在“看、听、说、做”中学习，加深对所学知识的理解和运用，充分激发学生的学习兴趣，提高教学效果。</w:t>
      </w:r>
    </w:p>
    <w:p w14:paraId="0DA1E480">
      <w:pPr>
        <w:keepNext/>
        <w:keepLines/>
        <w:numPr>
          <w:ilvl w:val="0"/>
          <w:numId w:val="8"/>
        </w:numPr>
        <w:spacing w:line="500" w:lineRule="exact"/>
        <w:ind w:left="562"/>
        <w:outlineLvl w:val="1"/>
        <w:rPr>
          <w:rFonts w:hint="eastAsia" w:ascii="Arial" w:hAnsi="Arial" w:eastAsia="黑体"/>
          <w:b/>
          <w:bCs/>
          <w:color w:val="000000"/>
          <w:sz w:val="28"/>
          <w:szCs w:val="28"/>
        </w:rPr>
      </w:pPr>
      <w:bookmarkStart w:id="141" w:name="_Toc1871"/>
      <w:bookmarkStart w:id="142" w:name="_Toc3580"/>
      <w:bookmarkStart w:id="143" w:name="_Toc20368"/>
      <w:r>
        <w:rPr>
          <w:rFonts w:hint="eastAsia" w:ascii="Arial" w:hAnsi="Arial" w:eastAsia="黑体"/>
          <w:b/>
          <w:bCs/>
          <w:color w:val="000000"/>
          <w:sz w:val="28"/>
          <w:szCs w:val="28"/>
        </w:rPr>
        <w:t>考核评价</w:t>
      </w:r>
      <w:bookmarkEnd w:id="141"/>
      <w:bookmarkEnd w:id="142"/>
      <w:bookmarkEnd w:id="143"/>
    </w:p>
    <w:p w14:paraId="256D722B">
      <w:pPr>
        <w:spacing w:line="500" w:lineRule="exact"/>
        <w:ind w:firstLine="480" w:firstLineChars="200"/>
        <w:rPr>
          <w:rFonts w:ascii="黑体" w:hAnsi="黑体" w:eastAsia="黑体" w:cs="宋体"/>
          <w:b/>
          <w:color w:val="000000"/>
          <w:sz w:val="24"/>
          <w:szCs w:val="24"/>
        </w:rPr>
      </w:pPr>
      <w:bookmarkStart w:id="144" w:name="_Toc257887141"/>
      <w:r>
        <w:rPr>
          <w:rFonts w:hint="eastAsia" w:ascii="黑体" w:hAnsi="黑体" w:eastAsia="黑体" w:cs="宋体"/>
          <w:b/>
          <w:color w:val="000000"/>
          <w:sz w:val="24"/>
          <w:szCs w:val="24"/>
        </w:rPr>
        <w:t>1.课程考核</w:t>
      </w:r>
      <w:bookmarkEnd w:id="144"/>
    </w:p>
    <w:p w14:paraId="4D757FE5">
      <w:pPr>
        <w:pStyle w:val="30"/>
        <w:numPr>
          <w:ilvl w:val="0"/>
          <w:numId w:val="0"/>
        </w:numPr>
      </w:pPr>
    </w:p>
    <w:p w14:paraId="498D529E">
      <w:pPr>
        <w:spacing w:line="500" w:lineRule="exact"/>
        <w:ind w:firstLine="480" w:firstLineChars="200"/>
        <w:rPr>
          <w:rFonts w:hint="eastAsia" w:ascii="宋体" w:hAnsi="宋体"/>
          <w:sz w:val="24"/>
          <w:szCs w:val="24"/>
        </w:rPr>
      </w:pPr>
      <w:r>
        <w:rPr>
          <w:rFonts w:hint="eastAsia" w:ascii="宋体" w:hAnsi="宋体"/>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14:paraId="27494AA7">
      <w:pPr>
        <w:spacing w:line="500" w:lineRule="exact"/>
        <w:ind w:firstLine="480" w:firstLineChars="200"/>
      </w:pPr>
      <w:bookmarkStart w:id="145" w:name="_Toc257887142"/>
      <w:r>
        <w:rPr>
          <w:rFonts w:hint="eastAsia" w:ascii="黑体" w:hAnsi="黑体" w:eastAsia="黑体" w:cs="宋体"/>
          <w:b/>
          <w:color w:val="000000"/>
          <w:sz w:val="24"/>
          <w:szCs w:val="24"/>
        </w:rPr>
        <w:t>2.专项实践考核</w:t>
      </w:r>
      <w:bookmarkEnd w:id="145"/>
    </w:p>
    <w:p w14:paraId="605F76A2">
      <w:pPr>
        <w:spacing w:line="500" w:lineRule="exact"/>
        <w:ind w:firstLine="480" w:firstLineChars="200"/>
        <w:rPr>
          <w:rFonts w:ascii="宋体" w:hAnsi="宋体"/>
          <w:sz w:val="24"/>
          <w:szCs w:val="24"/>
        </w:rPr>
      </w:pPr>
      <w:r>
        <w:rPr>
          <w:rFonts w:hint="eastAsia" w:ascii="宋体" w:hAnsi="宋体"/>
          <w:sz w:val="24"/>
          <w:szCs w:val="24"/>
        </w:rPr>
        <w:t>1.诊断性评价：在活动开始之前对学生的知识、技能以及情感等状况进行的预测。通过预测了解学生的知识基础和准备状况，判断学生是否具备实现当前教学目标所要求的条件，为实现因材施教提供依据。</w:t>
      </w:r>
    </w:p>
    <w:p w14:paraId="490B8443">
      <w:pPr>
        <w:spacing w:line="500" w:lineRule="exact"/>
        <w:ind w:firstLine="480" w:firstLineChars="200"/>
        <w:rPr>
          <w:rFonts w:ascii="宋体" w:hAnsi="宋体"/>
          <w:sz w:val="24"/>
          <w:szCs w:val="24"/>
        </w:rPr>
      </w:pPr>
      <w:r>
        <w:rPr>
          <w:rFonts w:hint="eastAsia" w:ascii="宋体" w:hAnsi="宋体"/>
          <w:sz w:val="24"/>
          <w:szCs w:val="24"/>
        </w:rPr>
        <w:t>2.形成性评价：在教学过程中为了解学生的学习情况，及时发现教学中的问题而进行的评价。通过形成性评价，教师可以随时了解学生在学习上的进展情况，获得教学过程中的连续反馈，为教师随时调整教学计划、改进教学方法提供参考。</w:t>
      </w:r>
    </w:p>
    <w:p w14:paraId="43C900A9">
      <w:pPr>
        <w:spacing w:line="500" w:lineRule="exact"/>
        <w:ind w:firstLine="480" w:firstLineChars="200"/>
        <w:rPr>
          <w:rFonts w:ascii="宋体" w:hAnsi="宋体"/>
          <w:sz w:val="24"/>
          <w:szCs w:val="24"/>
        </w:rPr>
      </w:pPr>
      <w:r>
        <w:rPr>
          <w:rFonts w:hint="eastAsia" w:ascii="宋体" w:hAnsi="宋体"/>
          <w:sz w:val="24"/>
          <w:szCs w:val="24"/>
        </w:rPr>
        <w:t>3.终结性评价：终结性评价是对一个学段、一个学科教学的教育质量的评价，其目的是对学生阶段性学习的质量做出结论性评价，评价的目的是给学生下结论或者分等。</w:t>
      </w:r>
      <w:r>
        <w:rPr>
          <w:rFonts w:ascii="宋体" w:hAnsi="宋体"/>
          <w:sz w:val="24"/>
          <w:szCs w:val="24"/>
        </w:rPr>
        <w:t xml:space="preserve"> </w:t>
      </w:r>
    </w:p>
    <w:p w14:paraId="31286638">
      <w:pPr>
        <w:ind w:firstLine="560"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288DB10A">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A66918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362BB6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85BFF14">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4.幼儿教研室充分利用评价分析结果有效改进专业教学，持续提高人才培养质量。</w:t>
      </w:r>
    </w:p>
    <w:p w14:paraId="6003E335">
      <w:pPr>
        <w:keepNext/>
        <w:keepLines/>
        <w:spacing w:line="500" w:lineRule="exact"/>
        <w:ind w:firstLine="640" w:firstLineChars="200"/>
        <w:outlineLvl w:val="0"/>
        <w:rPr>
          <w:rFonts w:eastAsia="黑体"/>
          <w:b/>
          <w:bCs/>
          <w:color w:val="000000"/>
          <w:kern w:val="44"/>
          <w:sz w:val="32"/>
          <w:szCs w:val="30"/>
        </w:rPr>
      </w:pPr>
      <w:bookmarkStart w:id="146" w:name="_Toc7743"/>
      <w:bookmarkStart w:id="147" w:name="_Toc46303733"/>
      <w:bookmarkStart w:id="148" w:name="_Toc8332"/>
      <w:bookmarkStart w:id="149" w:name="_Toc31309"/>
      <w:bookmarkStart w:id="150" w:name="_Hlk11874548"/>
      <w:r>
        <w:rPr>
          <w:rFonts w:hint="eastAsia" w:eastAsia="黑体"/>
          <w:b/>
          <w:bCs/>
          <w:color w:val="000000"/>
          <w:kern w:val="44"/>
          <w:sz w:val="32"/>
          <w:szCs w:val="30"/>
        </w:rPr>
        <w:t>九、毕业要求</w:t>
      </w:r>
      <w:bookmarkEnd w:id="146"/>
      <w:bookmarkEnd w:id="147"/>
      <w:bookmarkEnd w:id="148"/>
      <w:bookmarkEnd w:id="149"/>
    </w:p>
    <w:p w14:paraId="07D4F019">
      <w:pPr>
        <w:keepNext/>
        <w:keepLines/>
        <w:spacing w:line="500" w:lineRule="exact"/>
        <w:ind w:firstLine="560" w:firstLineChars="200"/>
        <w:outlineLvl w:val="1"/>
        <w:rPr>
          <w:rFonts w:ascii="Arial" w:hAnsi="Arial" w:eastAsia="黑体"/>
          <w:b/>
          <w:bCs/>
          <w:color w:val="000000"/>
          <w:sz w:val="28"/>
          <w:szCs w:val="28"/>
        </w:rPr>
      </w:pPr>
      <w:bookmarkStart w:id="151" w:name="_Toc7121"/>
      <w:bookmarkStart w:id="152" w:name="_Toc405393395"/>
      <w:bookmarkStart w:id="153" w:name="_Toc46303734"/>
      <w:bookmarkStart w:id="154" w:name="_Toc407697910"/>
      <w:bookmarkStart w:id="155" w:name="_Toc407696152"/>
      <w:bookmarkStart w:id="156" w:name="_Toc25244"/>
      <w:bookmarkStart w:id="157" w:name="_Toc27060"/>
      <w:r>
        <w:rPr>
          <w:rFonts w:hint="eastAsia" w:ascii="Arial" w:hAnsi="Arial" w:eastAsia="黑体"/>
          <w:b/>
          <w:bCs/>
          <w:color w:val="000000"/>
          <w:sz w:val="28"/>
          <w:szCs w:val="28"/>
        </w:rPr>
        <w:t>（一）学分要求</w:t>
      </w:r>
      <w:bookmarkEnd w:id="151"/>
      <w:bookmarkEnd w:id="152"/>
      <w:bookmarkEnd w:id="153"/>
      <w:bookmarkEnd w:id="154"/>
      <w:bookmarkEnd w:id="155"/>
      <w:bookmarkEnd w:id="156"/>
      <w:bookmarkEnd w:id="157"/>
    </w:p>
    <w:p w14:paraId="2F1328A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总学分：要求学生毕业最低学分</w:t>
      </w:r>
      <w:r>
        <w:rPr>
          <w:rFonts w:hint="eastAsia" w:ascii="宋体" w:hAnsi="宋体" w:cs="宋体"/>
          <w:sz w:val="24"/>
          <w:szCs w:val="24"/>
        </w:rPr>
        <w:t>16</w:t>
      </w:r>
      <w:r>
        <w:rPr>
          <w:rFonts w:hint="eastAsia" w:ascii="宋体" w:hAnsi="宋体" w:cs="宋体"/>
          <w:sz w:val="24"/>
          <w:szCs w:val="24"/>
          <w:lang w:val="en-US" w:eastAsia="zh-CN"/>
        </w:rPr>
        <w:t>7</w:t>
      </w:r>
      <w:r>
        <w:rPr>
          <w:rFonts w:hint="eastAsia" w:ascii="宋体" w:hAnsi="宋体" w:cs="宋体"/>
          <w:sz w:val="24"/>
          <w:szCs w:val="24"/>
        </w:rPr>
        <w:t>学分</w:t>
      </w:r>
      <w:r>
        <w:rPr>
          <w:rFonts w:hint="eastAsia" w:ascii="宋体" w:hAnsi="宋体" w:cs="宋体"/>
          <w:color w:val="000000"/>
          <w:sz w:val="24"/>
          <w:szCs w:val="24"/>
        </w:rPr>
        <w:t>。（说明：毕业最低学分由课程分数、第二课堂分数、操行学分三部分组成。</w:t>
      </w:r>
      <w:r>
        <w:rPr>
          <w:rFonts w:hint="eastAsia" w:ascii="宋体" w:hAnsi="宋体" w:cs="宋体"/>
          <w:color w:val="000000"/>
          <w:sz w:val="24"/>
          <w:szCs w:val="24"/>
          <w:lang w:val="en-US" w:eastAsia="zh-CN"/>
        </w:rPr>
        <w:t>其中包括“课程学分”159学分</w:t>
      </w:r>
      <w:r>
        <w:rPr>
          <w:rFonts w:hint="eastAsia" w:ascii="宋体" w:hAnsi="宋体" w:cs="宋体"/>
          <w:color w:val="000000"/>
          <w:sz w:val="24"/>
          <w:szCs w:val="24"/>
        </w:rPr>
        <w:t>，第二课堂</w:t>
      </w:r>
      <w:r>
        <w:rPr>
          <w:rFonts w:ascii="宋体" w:hAnsi="宋体" w:cs="宋体"/>
          <w:color w:val="000000"/>
          <w:sz w:val="24"/>
          <w:szCs w:val="24"/>
        </w:rPr>
        <w:t>5</w:t>
      </w:r>
      <w:r>
        <w:rPr>
          <w:rFonts w:hint="eastAsia" w:ascii="宋体" w:hAnsi="宋体" w:cs="宋体"/>
          <w:color w:val="000000"/>
          <w:sz w:val="24"/>
          <w:szCs w:val="24"/>
        </w:rPr>
        <w:t>学分，操行学分</w:t>
      </w:r>
      <w:r>
        <w:rPr>
          <w:rFonts w:ascii="宋体" w:hAnsi="宋体" w:cs="宋体"/>
          <w:color w:val="000000"/>
          <w:sz w:val="24"/>
          <w:szCs w:val="24"/>
        </w:rPr>
        <w:t>3</w:t>
      </w:r>
      <w:r>
        <w:rPr>
          <w:rFonts w:hint="eastAsia" w:ascii="宋体" w:hAnsi="宋体" w:cs="宋体"/>
          <w:color w:val="000000"/>
          <w:sz w:val="24"/>
          <w:szCs w:val="24"/>
        </w:rPr>
        <w:t>学分）。</w:t>
      </w:r>
    </w:p>
    <w:p w14:paraId="769286B6">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50"/>
    <w:p w14:paraId="6EB3574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226A10E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374683A">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5AEA856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10B51AC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63A8CCDA">
      <w:pPr>
        <w:keepNext/>
        <w:keepLines/>
        <w:spacing w:line="500" w:lineRule="exact"/>
        <w:ind w:firstLine="480" w:firstLineChars="200"/>
        <w:outlineLvl w:val="1"/>
        <w:rPr>
          <w:rFonts w:ascii="宋体" w:hAnsi="宋体" w:cs="宋体"/>
          <w:sz w:val="24"/>
          <w:szCs w:val="24"/>
        </w:rPr>
      </w:pPr>
      <w:bookmarkStart w:id="158" w:name="_Toc30963"/>
      <w:bookmarkStart w:id="159" w:name="_Toc19535"/>
      <w:bookmarkStart w:id="160" w:name="_Toc23502"/>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158"/>
      <w:bookmarkEnd w:id="159"/>
      <w:bookmarkEnd w:id="160"/>
    </w:p>
    <w:bookmarkEnd w:id="99"/>
    <w:bookmarkEnd w:id="100"/>
    <w:bookmarkEnd w:id="101"/>
    <w:bookmarkEnd w:id="102"/>
    <w:bookmarkEnd w:id="103"/>
    <w:p w14:paraId="37E24F6D">
      <w:pPr>
        <w:keepNext/>
        <w:keepLines/>
        <w:spacing w:line="500" w:lineRule="exact"/>
        <w:ind w:firstLine="560" w:firstLineChars="200"/>
        <w:outlineLvl w:val="1"/>
        <w:rPr>
          <w:rFonts w:ascii="Arial" w:hAnsi="Arial" w:eastAsia="黑体"/>
          <w:b/>
          <w:bCs/>
          <w:color w:val="000000"/>
          <w:sz w:val="28"/>
          <w:szCs w:val="28"/>
        </w:rPr>
      </w:pPr>
      <w:bookmarkStart w:id="161" w:name="_Toc405393396"/>
      <w:bookmarkStart w:id="162" w:name="_Toc305418734"/>
      <w:bookmarkStart w:id="163" w:name="_Toc407697911"/>
      <w:bookmarkStart w:id="164" w:name="_Toc407696153"/>
      <w:bookmarkStart w:id="165" w:name="_Toc22211"/>
      <w:bookmarkStart w:id="166" w:name="_Toc25191"/>
      <w:bookmarkStart w:id="167" w:name="_Toc46303735"/>
      <w:bookmarkStart w:id="168" w:name="_Toc20235"/>
      <w:bookmarkStart w:id="169" w:name="_Toc303837894"/>
      <w:r>
        <w:rPr>
          <w:rFonts w:hint="eastAsia" w:ascii="Arial" w:hAnsi="Arial" w:eastAsia="黑体"/>
          <w:b/>
          <w:bCs/>
          <w:color w:val="000000"/>
          <w:sz w:val="28"/>
          <w:szCs w:val="28"/>
        </w:rPr>
        <w:t>（二）</w:t>
      </w:r>
      <w:bookmarkEnd w:id="161"/>
      <w:bookmarkEnd w:id="162"/>
      <w:bookmarkEnd w:id="163"/>
      <w:bookmarkEnd w:id="164"/>
      <w:r>
        <w:rPr>
          <w:rFonts w:hint="eastAsia" w:ascii="Arial" w:hAnsi="Arial" w:eastAsia="黑体"/>
          <w:b/>
          <w:bCs/>
          <w:color w:val="000000"/>
          <w:sz w:val="28"/>
          <w:szCs w:val="28"/>
        </w:rPr>
        <w:t>证书要求</w:t>
      </w:r>
      <w:bookmarkEnd w:id="165"/>
      <w:bookmarkEnd w:id="166"/>
      <w:bookmarkEnd w:id="167"/>
      <w:bookmarkEnd w:id="168"/>
    </w:p>
    <w:p w14:paraId="7DCF0093">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14:paraId="4CC1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14:paraId="5CDAF08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14:paraId="27F02DE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14:paraId="3EF2E41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14:paraId="5BEDA8F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tcPr>
          <w:p w14:paraId="2AB9FD7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52CD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751087A3">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14:paraId="042E5298">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14:paraId="278CEA46">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060" w:type="dxa"/>
            <w:vAlign w:val="center"/>
          </w:tcPr>
          <w:p w14:paraId="5D85A433">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747" w:type="dxa"/>
            <w:vAlign w:val="center"/>
          </w:tcPr>
          <w:p w14:paraId="21CE816F">
            <w:pPr>
              <w:spacing w:before="62" w:beforeLines="20" w:after="62" w:afterLines="20"/>
              <w:jc w:val="center"/>
              <w:rPr>
                <w:rFonts w:ascii="宋体"/>
                <w:color w:val="000000"/>
                <w:szCs w:val="21"/>
              </w:rPr>
            </w:pPr>
            <w:r>
              <w:rPr>
                <w:rFonts w:hint="eastAsia" w:ascii="宋体" w:hAnsi="宋体"/>
                <w:color w:val="000000"/>
                <w:szCs w:val="21"/>
              </w:rPr>
              <w:t>必取</w:t>
            </w:r>
          </w:p>
        </w:tc>
      </w:tr>
      <w:tr w14:paraId="0502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2D5B130B">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14:paraId="1FA2FAED">
            <w:pPr>
              <w:snapToGrid w:val="0"/>
              <w:spacing w:before="62" w:beforeLines="20" w:after="62" w:afterLines="20" w:line="360" w:lineRule="auto"/>
              <w:jc w:val="center"/>
              <w:rPr>
                <w:rFonts w:ascii="宋体"/>
                <w:color w:val="000000"/>
                <w:szCs w:val="21"/>
              </w:rPr>
            </w:pPr>
            <w:r>
              <w:rPr>
                <w:rFonts w:hint="eastAsia" w:ascii="宋体"/>
                <w:color w:val="000000"/>
                <w:szCs w:val="21"/>
              </w:rPr>
              <w:t>计算机等级考试证书</w:t>
            </w:r>
          </w:p>
        </w:tc>
        <w:tc>
          <w:tcPr>
            <w:tcW w:w="3393" w:type="dxa"/>
            <w:vAlign w:val="center"/>
          </w:tcPr>
          <w:p w14:paraId="233E4C67">
            <w:pPr>
              <w:snapToGrid w:val="0"/>
              <w:spacing w:before="62" w:beforeLines="20" w:after="62" w:afterLines="20" w:line="360" w:lineRule="auto"/>
              <w:jc w:val="center"/>
              <w:rPr>
                <w:rFonts w:ascii="宋体"/>
                <w:color w:val="000000"/>
                <w:szCs w:val="21"/>
              </w:rPr>
            </w:pPr>
            <w:r>
              <w:rPr>
                <w:rFonts w:hint="eastAsia" w:ascii="宋体"/>
                <w:color w:val="000000"/>
                <w:szCs w:val="21"/>
              </w:rPr>
              <w:t>教育部考试中心</w:t>
            </w:r>
          </w:p>
        </w:tc>
        <w:tc>
          <w:tcPr>
            <w:tcW w:w="1060" w:type="dxa"/>
            <w:vAlign w:val="center"/>
          </w:tcPr>
          <w:p w14:paraId="36215A51">
            <w:pPr>
              <w:snapToGrid w:val="0"/>
              <w:spacing w:before="62" w:beforeLines="20" w:after="62" w:afterLines="20" w:line="360" w:lineRule="auto"/>
              <w:jc w:val="center"/>
              <w:rPr>
                <w:rFonts w:ascii="宋体"/>
                <w:color w:val="000000"/>
                <w:szCs w:val="21"/>
              </w:rPr>
            </w:pPr>
            <w:r>
              <w:rPr>
                <w:rFonts w:hint="eastAsia" w:ascii="宋体"/>
                <w:color w:val="000000"/>
                <w:szCs w:val="21"/>
              </w:rPr>
              <w:t>二级</w:t>
            </w:r>
          </w:p>
        </w:tc>
        <w:tc>
          <w:tcPr>
            <w:tcW w:w="747" w:type="dxa"/>
          </w:tcPr>
          <w:p w14:paraId="6EBECBF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2559FDA7">
      <w:pPr>
        <w:snapToGrid w:val="0"/>
        <w:spacing w:before="156" w:beforeLines="50" w:after="156" w:afterLines="50" w:line="360" w:lineRule="auto"/>
        <w:ind w:firstLine="480"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14:paraId="2BE8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B5306EA">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14:paraId="5782DBA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705" w:type="dxa"/>
            <w:vAlign w:val="center"/>
          </w:tcPr>
          <w:p w14:paraId="7881AF2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748" w:type="dxa"/>
            <w:vAlign w:val="center"/>
          </w:tcPr>
          <w:p w14:paraId="0470F3E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14:paraId="35A3AD73">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20B4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886F3E6">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14:paraId="3D64F136">
            <w:pPr>
              <w:spacing w:before="62" w:beforeLines="20" w:after="62" w:afterLines="20"/>
              <w:jc w:val="center"/>
              <w:rPr>
                <w:rFonts w:ascii="宋体"/>
                <w:color w:val="000000"/>
                <w:szCs w:val="21"/>
              </w:rPr>
            </w:pPr>
            <w:r>
              <w:rPr>
                <w:rFonts w:hint="eastAsia" w:ascii="宋体"/>
                <w:color w:val="000000"/>
                <w:szCs w:val="21"/>
              </w:rPr>
              <w:t>保育员</w:t>
            </w:r>
          </w:p>
        </w:tc>
        <w:tc>
          <w:tcPr>
            <w:tcW w:w="3705" w:type="dxa"/>
            <w:vAlign w:val="center"/>
          </w:tcPr>
          <w:p w14:paraId="0BFDD81C">
            <w:pPr>
              <w:spacing w:before="62" w:beforeLines="20" w:after="62" w:afterLines="20"/>
              <w:jc w:val="center"/>
              <w:rPr>
                <w:rFonts w:ascii="宋体"/>
                <w:color w:val="000000"/>
                <w:szCs w:val="21"/>
              </w:rPr>
            </w:pPr>
            <w:r>
              <w:rPr>
                <w:rFonts w:hint="eastAsia" w:ascii="宋体"/>
                <w:color w:val="000000"/>
                <w:szCs w:val="21"/>
              </w:rPr>
              <w:t>国家人力资源和社会保障部</w:t>
            </w:r>
          </w:p>
        </w:tc>
        <w:tc>
          <w:tcPr>
            <w:tcW w:w="748" w:type="dxa"/>
            <w:vAlign w:val="center"/>
          </w:tcPr>
          <w:p w14:paraId="32847D3D">
            <w:pPr>
              <w:spacing w:before="62" w:beforeLines="20" w:after="62" w:afterLines="20"/>
              <w:jc w:val="center"/>
              <w:rPr>
                <w:rFonts w:ascii="宋体"/>
                <w:color w:val="000000"/>
                <w:szCs w:val="21"/>
              </w:rPr>
            </w:pPr>
            <w:r>
              <w:rPr>
                <w:rFonts w:hint="eastAsia" w:ascii="宋体"/>
                <w:color w:val="000000"/>
                <w:szCs w:val="21"/>
              </w:rPr>
              <w:t>初级</w:t>
            </w:r>
          </w:p>
        </w:tc>
        <w:tc>
          <w:tcPr>
            <w:tcW w:w="747" w:type="dxa"/>
            <w:vAlign w:val="center"/>
          </w:tcPr>
          <w:p w14:paraId="6A00F771">
            <w:pPr>
              <w:spacing w:before="62" w:beforeLines="20" w:after="62" w:afterLines="20"/>
              <w:jc w:val="center"/>
              <w:rPr>
                <w:rFonts w:ascii="宋体"/>
                <w:szCs w:val="21"/>
              </w:rPr>
            </w:pPr>
            <w:r>
              <w:rPr>
                <w:rFonts w:hint="eastAsia" w:ascii="宋体" w:hAnsi="宋体"/>
                <w:szCs w:val="21"/>
              </w:rPr>
              <w:t>必取</w:t>
            </w:r>
          </w:p>
        </w:tc>
      </w:tr>
      <w:tr w14:paraId="73B3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93E93DF">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14:paraId="6275D41E">
            <w:pPr>
              <w:snapToGrid w:val="0"/>
              <w:spacing w:before="62" w:beforeLines="20" w:after="62" w:afterLines="20" w:line="360" w:lineRule="auto"/>
              <w:jc w:val="center"/>
              <w:rPr>
                <w:rFonts w:ascii="宋体"/>
                <w:color w:val="000000"/>
                <w:szCs w:val="21"/>
              </w:rPr>
            </w:pPr>
            <w:r>
              <w:rPr>
                <w:rFonts w:hint="eastAsia" w:ascii="宋体"/>
                <w:color w:val="000000"/>
                <w:szCs w:val="21"/>
              </w:rPr>
              <w:t>婴幼儿发展引导员</w:t>
            </w:r>
          </w:p>
        </w:tc>
        <w:tc>
          <w:tcPr>
            <w:tcW w:w="3705" w:type="dxa"/>
            <w:vAlign w:val="center"/>
          </w:tcPr>
          <w:p w14:paraId="2E5CB296">
            <w:pPr>
              <w:snapToGrid w:val="0"/>
              <w:spacing w:before="62" w:beforeLines="20" w:after="62" w:afterLines="20" w:line="360" w:lineRule="auto"/>
              <w:jc w:val="center"/>
              <w:rPr>
                <w:rFonts w:ascii="宋体"/>
                <w:color w:val="000000"/>
                <w:szCs w:val="21"/>
              </w:rPr>
            </w:pPr>
            <w:r>
              <w:rPr>
                <w:rFonts w:hint="eastAsia" w:ascii="宋体"/>
                <w:color w:val="000000"/>
                <w:szCs w:val="21"/>
              </w:rPr>
              <w:t>国家人力资源和社会保障部</w:t>
            </w:r>
          </w:p>
        </w:tc>
        <w:tc>
          <w:tcPr>
            <w:tcW w:w="748" w:type="dxa"/>
            <w:vAlign w:val="center"/>
          </w:tcPr>
          <w:p w14:paraId="5FEE9E68">
            <w:pPr>
              <w:snapToGrid w:val="0"/>
              <w:spacing w:before="62" w:beforeLines="20" w:after="62" w:afterLines="20" w:line="360" w:lineRule="auto"/>
              <w:jc w:val="center"/>
              <w:rPr>
                <w:rFonts w:ascii="宋体"/>
                <w:color w:val="000000"/>
                <w:szCs w:val="21"/>
              </w:rPr>
            </w:pPr>
            <w:r>
              <w:rPr>
                <w:rFonts w:hint="eastAsia" w:ascii="宋体"/>
                <w:color w:val="000000"/>
                <w:szCs w:val="21"/>
              </w:rPr>
              <w:t>初级</w:t>
            </w:r>
          </w:p>
        </w:tc>
        <w:tc>
          <w:tcPr>
            <w:tcW w:w="747" w:type="dxa"/>
            <w:vAlign w:val="center"/>
          </w:tcPr>
          <w:p w14:paraId="582232EC">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169"/>
    </w:tbl>
    <w:p w14:paraId="1188859F">
      <w:pPr>
        <w:spacing w:line="360" w:lineRule="auto"/>
        <w:ind w:firstLine="560" w:firstLineChars="200"/>
        <w:jc w:val="center"/>
        <w:rPr>
          <w:rFonts w:hint="eastAsia" w:ascii="宋体" w:eastAsia="宋体"/>
          <w:color w:val="000000"/>
          <w:sz w:val="28"/>
          <w:szCs w:val="28"/>
          <w:lang w:eastAsia="zh-CN"/>
        </w:rPr>
      </w:pPr>
      <w:bookmarkStart w:id="170" w:name="_Toc93484386"/>
      <w:bookmarkStart w:id="171" w:name="_Toc93483837"/>
      <w:r>
        <w:rPr>
          <w:rFonts w:hint="eastAsia" w:ascii="宋体" w:hAnsi="宋体"/>
          <w:color w:val="000000"/>
          <w:sz w:val="28"/>
          <w:szCs w:val="28"/>
          <w:lang w:val="en-US" w:eastAsia="zh-CN"/>
        </w:rPr>
        <w:t xml:space="preserve">                </w:t>
      </w:r>
      <w:r>
        <w:rPr>
          <w:rFonts w:hint="eastAsia" w:ascii="宋体" w:hAnsi="宋体"/>
          <w:color w:val="000000"/>
          <w:sz w:val="28"/>
          <w:szCs w:val="28"/>
        </w:rPr>
        <w:t>起草人：</w:t>
      </w:r>
      <w:r>
        <w:rPr>
          <w:rFonts w:hint="eastAsia" w:ascii="宋体" w:hAnsi="宋体"/>
          <w:color w:val="000000"/>
          <w:sz w:val="28"/>
          <w:szCs w:val="28"/>
          <w:lang w:eastAsia="zh-CN"/>
        </w:rPr>
        <w:t>路倩倩</w:t>
      </w:r>
    </w:p>
    <w:p w14:paraId="748BCFD6">
      <w:pPr>
        <w:spacing w:line="360" w:lineRule="auto"/>
        <w:ind w:firstLine="560" w:firstLineChars="200"/>
        <w:jc w:val="center"/>
        <w:rPr>
          <w:rFonts w:ascii="宋体" w:hAns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审核人：</w:t>
      </w:r>
    </w:p>
    <w:bookmarkEnd w:id="170"/>
    <w:bookmarkEnd w:id="171"/>
    <w:p w14:paraId="37299678">
      <w:pPr>
        <w:tabs>
          <w:tab w:val="center" w:pos="4150"/>
        </w:tabs>
        <w:spacing w:line="360" w:lineRule="auto"/>
        <w:rPr>
          <w:rFonts w:cs="宋体"/>
          <w:color w:val="000000"/>
          <w:sz w:val="84"/>
          <w:szCs w:val="84"/>
        </w:rPr>
        <w:sectPr>
          <w:pgSz w:w="11906" w:h="16838"/>
          <w:pgMar w:top="1440" w:right="1803" w:bottom="1440" w:left="1803" w:header="851" w:footer="992" w:gutter="0"/>
          <w:pgNumType w:fmt="decimal"/>
          <w:cols w:space="0" w:num="1"/>
          <w:docGrid w:type="linesAndChars" w:linePitch="319" w:charSpace="0"/>
        </w:sectPr>
      </w:pPr>
    </w:p>
    <w:p w14:paraId="134F6D86">
      <w:pPr>
        <w:pStyle w:val="30"/>
        <w:ind w:firstLine="0" w:firstLineChars="0"/>
        <w:rPr>
          <w:sz w:val="24"/>
          <w:lang w:val="en-US"/>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13E1">
    <w:pPr>
      <w:pStyle w:val="15"/>
      <w:bidi w:val="0"/>
    </w:pPr>
  </w:p>
  <w:p w14:paraId="43AFDE92">
    <w:pPr>
      <w:pStyle w:val="15"/>
    </w:pPr>
  </w:p>
  <w:p w14:paraId="75CAD7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D865">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4C7C5">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34C7C5">
                    <w:pPr>
                      <w:pStyle w:val="15"/>
                    </w:pPr>
                    <w:r>
                      <w:fldChar w:fldCharType="begin"/>
                    </w:r>
                    <w:r>
                      <w:instrText xml:space="preserve"> PAGE  \* MERGEFORMAT </w:instrText>
                    </w:r>
                    <w:r>
                      <w:fldChar w:fldCharType="separate"/>
                    </w:r>
                    <w:r>
                      <w:t>4</w:t>
                    </w:r>
                    <w:r>
                      <w:fldChar w:fldCharType="end"/>
                    </w:r>
                  </w:p>
                </w:txbxContent>
              </v:textbox>
            </v:shape>
          </w:pict>
        </mc:Fallback>
      </mc:AlternateContent>
    </w:r>
  </w:p>
  <w:p w14:paraId="6F1287FC">
    <w:pPr>
      <w:pStyle w:val="15"/>
    </w:pPr>
  </w:p>
  <w:p w14:paraId="0BE5BD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65FC">
    <w:pPr>
      <w:pStyle w:val="15"/>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B730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0B7306">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BCC8950">
    <w:pPr>
      <w:pStyle w:val="15"/>
      <w:jc w:val="center"/>
    </w:pPr>
  </w:p>
  <w:p w14:paraId="5F3F07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29D5">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9089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F90896">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11763FE">
    <w:pPr>
      <w:pStyle w:val="15"/>
      <w:jc w:val="center"/>
    </w:pPr>
  </w:p>
  <w:p w14:paraId="2EFAC2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AD8D">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82BF7">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582BF7">
                    <w:pPr>
                      <w:pStyle w:val="15"/>
                    </w:pPr>
                    <w:r>
                      <w:fldChar w:fldCharType="begin"/>
                    </w:r>
                    <w:r>
                      <w:instrText xml:space="preserve"> PAGE  \* MERGEFORMAT </w:instrText>
                    </w:r>
                    <w:r>
                      <w:fldChar w:fldCharType="separate"/>
                    </w:r>
                    <w:r>
                      <w:t>39</w:t>
                    </w:r>
                    <w:r>
                      <w:fldChar w:fldCharType="end"/>
                    </w:r>
                  </w:p>
                </w:txbxContent>
              </v:textbox>
            </v:shape>
          </w:pict>
        </mc:Fallback>
      </mc:AlternateContent>
    </w:r>
  </w:p>
  <w:p w14:paraId="573C4A45">
    <w:pPr>
      <w:pStyle w:val="15"/>
    </w:pPr>
  </w:p>
  <w:p w14:paraId="47CAFA2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080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A84C5"/>
    <w:multiLevelType w:val="singleLevel"/>
    <w:tmpl w:val="B90A84C5"/>
    <w:lvl w:ilvl="0" w:tentative="0">
      <w:start w:val="1"/>
      <w:numFmt w:val="chineseCounting"/>
      <w:suff w:val="nothing"/>
      <w:lvlText w:val="（%1）"/>
      <w:lvlJc w:val="left"/>
      <w:rPr>
        <w:rFonts w:hint="eastAsia"/>
      </w:rPr>
    </w:lvl>
  </w:abstractNum>
  <w:abstractNum w:abstractNumId="1">
    <w:nsid w:val="C81E35E7"/>
    <w:multiLevelType w:val="singleLevel"/>
    <w:tmpl w:val="C81E35E7"/>
    <w:lvl w:ilvl="0" w:tentative="0">
      <w:start w:val="1"/>
      <w:numFmt w:val="decimal"/>
      <w:suff w:val="space"/>
      <w:lvlText w:val="%1."/>
      <w:lvlJc w:val="left"/>
    </w:lvl>
  </w:abstractNum>
  <w:abstractNum w:abstractNumId="2">
    <w:nsid w:val="022CE269"/>
    <w:multiLevelType w:val="singleLevel"/>
    <w:tmpl w:val="022CE269"/>
    <w:lvl w:ilvl="0" w:tentative="0">
      <w:start w:val="2"/>
      <w:numFmt w:val="chineseCounting"/>
      <w:suff w:val="nothing"/>
      <w:lvlText w:val="（%1）"/>
      <w:lvlJc w:val="left"/>
      <w:rPr>
        <w:rFonts w:hint="eastAsia"/>
      </w:rPr>
    </w:lvl>
  </w:abstractNum>
  <w:abstractNum w:abstractNumId="3">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487BAC7A"/>
    <w:multiLevelType w:val="singleLevel"/>
    <w:tmpl w:val="487BAC7A"/>
    <w:lvl w:ilvl="0" w:tentative="0">
      <w:start w:val="3"/>
      <w:numFmt w:val="chineseCounting"/>
      <w:suff w:val="nothing"/>
      <w:lvlText w:val="（%1）"/>
      <w:lvlJc w:val="left"/>
      <w:rPr>
        <w:rFonts w:hint="eastAsia"/>
      </w:rPr>
    </w:lvl>
  </w:abstractNum>
  <w:abstractNum w:abstractNumId="6">
    <w:nsid w:val="59C26721"/>
    <w:multiLevelType w:val="singleLevel"/>
    <w:tmpl w:val="59C26721"/>
    <w:lvl w:ilvl="0" w:tentative="0">
      <w:start w:val="6"/>
      <w:numFmt w:val="chineseCounting"/>
      <w:suff w:val="nothing"/>
      <w:lvlText w:val="（%1）"/>
      <w:lvlJc w:val="left"/>
      <w:rPr>
        <w:rFonts w:hint="eastAsia"/>
      </w:rPr>
    </w:lvl>
  </w:abstractNum>
  <w:abstractNum w:abstractNumId="7">
    <w:nsid w:val="5FC43CBF"/>
    <w:multiLevelType w:val="singleLevel"/>
    <w:tmpl w:val="5FC43CBF"/>
    <w:lvl w:ilvl="0" w:tentative="0">
      <w:start w:val="5"/>
      <w:numFmt w:val="chineseCounting"/>
      <w:suff w:val="nothing"/>
      <w:lvlText w:val="（%1）"/>
      <w:lvlJc w:val="left"/>
      <w:rPr>
        <w:rFonts w:hint="eastAsia"/>
      </w:r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WMxMDcxOWRjNWZlNTdkMzlhMmY4MTNlYjcwODcifQ=="/>
  </w:docVars>
  <w:rsids>
    <w:rsidRoot w:val="00CF6CDA"/>
    <w:rsid w:val="000003C6"/>
    <w:rsid w:val="00006810"/>
    <w:rsid w:val="00010678"/>
    <w:rsid w:val="00013C71"/>
    <w:rsid w:val="000163B4"/>
    <w:rsid w:val="000220D7"/>
    <w:rsid w:val="00022F38"/>
    <w:rsid w:val="00025877"/>
    <w:rsid w:val="00031780"/>
    <w:rsid w:val="00035A77"/>
    <w:rsid w:val="000431BB"/>
    <w:rsid w:val="000503AB"/>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2464"/>
    <w:rsid w:val="000976FC"/>
    <w:rsid w:val="000A2DC6"/>
    <w:rsid w:val="000B0368"/>
    <w:rsid w:val="000B1D85"/>
    <w:rsid w:val="000B5C4F"/>
    <w:rsid w:val="000B6DDB"/>
    <w:rsid w:val="000C1886"/>
    <w:rsid w:val="000C2055"/>
    <w:rsid w:val="000C2B14"/>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312"/>
    <w:rsid w:val="00146224"/>
    <w:rsid w:val="0014701B"/>
    <w:rsid w:val="00147182"/>
    <w:rsid w:val="00151133"/>
    <w:rsid w:val="001529BA"/>
    <w:rsid w:val="0015641D"/>
    <w:rsid w:val="00156D20"/>
    <w:rsid w:val="00157BC0"/>
    <w:rsid w:val="001613EC"/>
    <w:rsid w:val="00164C54"/>
    <w:rsid w:val="0016756D"/>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6DF1"/>
    <w:rsid w:val="00321A64"/>
    <w:rsid w:val="00322C6C"/>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1472"/>
    <w:rsid w:val="003A0B55"/>
    <w:rsid w:val="003A6716"/>
    <w:rsid w:val="003B21A9"/>
    <w:rsid w:val="003C1E99"/>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573A"/>
    <w:rsid w:val="004207BD"/>
    <w:rsid w:val="0042247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5824"/>
    <w:rsid w:val="00515C5E"/>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3C56"/>
    <w:rsid w:val="005640E7"/>
    <w:rsid w:val="005715A3"/>
    <w:rsid w:val="00577B27"/>
    <w:rsid w:val="00580810"/>
    <w:rsid w:val="0058474C"/>
    <w:rsid w:val="00585C09"/>
    <w:rsid w:val="0059116E"/>
    <w:rsid w:val="005915F0"/>
    <w:rsid w:val="00591CE3"/>
    <w:rsid w:val="00594F35"/>
    <w:rsid w:val="00595287"/>
    <w:rsid w:val="00597371"/>
    <w:rsid w:val="005A0AEB"/>
    <w:rsid w:val="005A4E1B"/>
    <w:rsid w:val="005B4D36"/>
    <w:rsid w:val="005C2AC0"/>
    <w:rsid w:val="005D19BE"/>
    <w:rsid w:val="005D1EEF"/>
    <w:rsid w:val="005D2ADE"/>
    <w:rsid w:val="005D42D4"/>
    <w:rsid w:val="005D5CCB"/>
    <w:rsid w:val="005D783D"/>
    <w:rsid w:val="005E1C63"/>
    <w:rsid w:val="005E23C0"/>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9744B"/>
    <w:rsid w:val="006A03A6"/>
    <w:rsid w:val="006A15D3"/>
    <w:rsid w:val="006A3E54"/>
    <w:rsid w:val="006A502C"/>
    <w:rsid w:val="006B1B24"/>
    <w:rsid w:val="006B2744"/>
    <w:rsid w:val="006B3B0D"/>
    <w:rsid w:val="006B4CE9"/>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EC7"/>
    <w:rsid w:val="007A3EA9"/>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7F7DAC"/>
    <w:rsid w:val="008025E7"/>
    <w:rsid w:val="00812A93"/>
    <w:rsid w:val="00816F0D"/>
    <w:rsid w:val="00822965"/>
    <w:rsid w:val="008269CB"/>
    <w:rsid w:val="008317FF"/>
    <w:rsid w:val="008362F5"/>
    <w:rsid w:val="00841258"/>
    <w:rsid w:val="00842BEB"/>
    <w:rsid w:val="00844E0C"/>
    <w:rsid w:val="008453FA"/>
    <w:rsid w:val="00845B32"/>
    <w:rsid w:val="00852D54"/>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E01F1"/>
    <w:rsid w:val="008E13B2"/>
    <w:rsid w:val="008E2946"/>
    <w:rsid w:val="008F049C"/>
    <w:rsid w:val="008F0AE7"/>
    <w:rsid w:val="008F1A40"/>
    <w:rsid w:val="008F3D4A"/>
    <w:rsid w:val="008F4557"/>
    <w:rsid w:val="008F61C7"/>
    <w:rsid w:val="008F6828"/>
    <w:rsid w:val="009034A4"/>
    <w:rsid w:val="00911F63"/>
    <w:rsid w:val="00912604"/>
    <w:rsid w:val="0091365D"/>
    <w:rsid w:val="009150FE"/>
    <w:rsid w:val="00915B00"/>
    <w:rsid w:val="00916A1E"/>
    <w:rsid w:val="009174E8"/>
    <w:rsid w:val="00921748"/>
    <w:rsid w:val="00925333"/>
    <w:rsid w:val="0092685F"/>
    <w:rsid w:val="0093131B"/>
    <w:rsid w:val="00931E9F"/>
    <w:rsid w:val="0093219E"/>
    <w:rsid w:val="00932BA2"/>
    <w:rsid w:val="00936CFF"/>
    <w:rsid w:val="009433AC"/>
    <w:rsid w:val="009474E2"/>
    <w:rsid w:val="009526E3"/>
    <w:rsid w:val="00962A95"/>
    <w:rsid w:val="00971A4A"/>
    <w:rsid w:val="00972E32"/>
    <w:rsid w:val="0098151C"/>
    <w:rsid w:val="00990BEE"/>
    <w:rsid w:val="009919DE"/>
    <w:rsid w:val="00993989"/>
    <w:rsid w:val="00993ED2"/>
    <w:rsid w:val="0099534D"/>
    <w:rsid w:val="009A0A70"/>
    <w:rsid w:val="009A2228"/>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C6F45"/>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4864"/>
    <w:rsid w:val="00B24B7D"/>
    <w:rsid w:val="00B27D9A"/>
    <w:rsid w:val="00B309BB"/>
    <w:rsid w:val="00B313C3"/>
    <w:rsid w:val="00B34011"/>
    <w:rsid w:val="00B43B69"/>
    <w:rsid w:val="00B55AF1"/>
    <w:rsid w:val="00B561D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318E"/>
    <w:rsid w:val="00B9425E"/>
    <w:rsid w:val="00BA0710"/>
    <w:rsid w:val="00BA3660"/>
    <w:rsid w:val="00BA38F1"/>
    <w:rsid w:val="00BA3C6F"/>
    <w:rsid w:val="00BA47AE"/>
    <w:rsid w:val="00BC0DAE"/>
    <w:rsid w:val="00BC6DB3"/>
    <w:rsid w:val="00BD0BBC"/>
    <w:rsid w:val="00BD3BEF"/>
    <w:rsid w:val="00BD7DB9"/>
    <w:rsid w:val="00BF02CB"/>
    <w:rsid w:val="00BF1B79"/>
    <w:rsid w:val="00BF6A59"/>
    <w:rsid w:val="00C037C6"/>
    <w:rsid w:val="00C058AC"/>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5DE9"/>
    <w:rsid w:val="00CD0493"/>
    <w:rsid w:val="00CD0DC4"/>
    <w:rsid w:val="00CD16EE"/>
    <w:rsid w:val="00CD2A5A"/>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42C8C"/>
    <w:rsid w:val="00D45842"/>
    <w:rsid w:val="00D4584E"/>
    <w:rsid w:val="00D4611E"/>
    <w:rsid w:val="00D50B8C"/>
    <w:rsid w:val="00D550E1"/>
    <w:rsid w:val="00D550E6"/>
    <w:rsid w:val="00D567F7"/>
    <w:rsid w:val="00D6251C"/>
    <w:rsid w:val="00D65CE1"/>
    <w:rsid w:val="00D669DE"/>
    <w:rsid w:val="00D70A8F"/>
    <w:rsid w:val="00D76206"/>
    <w:rsid w:val="00D7722D"/>
    <w:rsid w:val="00D82C29"/>
    <w:rsid w:val="00D858E9"/>
    <w:rsid w:val="00D91308"/>
    <w:rsid w:val="00D9218B"/>
    <w:rsid w:val="00D94627"/>
    <w:rsid w:val="00DB3D83"/>
    <w:rsid w:val="00DC2CB1"/>
    <w:rsid w:val="00DC6BB2"/>
    <w:rsid w:val="00DD22BE"/>
    <w:rsid w:val="00DD30E5"/>
    <w:rsid w:val="00DD3810"/>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71B9A"/>
    <w:rsid w:val="00E75079"/>
    <w:rsid w:val="00E75F69"/>
    <w:rsid w:val="00E80D25"/>
    <w:rsid w:val="00E824EB"/>
    <w:rsid w:val="00E83327"/>
    <w:rsid w:val="00E84B9B"/>
    <w:rsid w:val="00E86A41"/>
    <w:rsid w:val="00E86F9E"/>
    <w:rsid w:val="00E91E51"/>
    <w:rsid w:val="00E921BF"/>
    <w:rsid w:val="00E9481D"/>
    <w:rsid w:val="00E96BC6"/>
    <w:rsid w:val="00EA0119"/>
    <w:rsid w:val="00EA1377"/>
    <w:rsid w:val="00EA1511"/>
    <w:rsid w:val="00EA36B2"/>
    <w:rsid w:val="00EB2419"/>
    <w:rsid w:val="00EC012B"/>
    <w:rsid w:val="00EC2B76"/>
    <w:rsid w:val="00EC51AA"/>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F086B"/>
    <w:rsid w:val="00FF257C"/>
    <w:rsid w:val="00FF27D8"/>
    <w:rsid w:val="02511C86"/>
    <w:rsid w:val="02BF64DF"/>
    <w:rsid w:val="03BF20B8"/>
    <w:rsid w:val="03CB389B"/>
    <w:rsid w:val="05031C1C"/>
    <w:rsid w:val="05C6213E"/>
    <w:rsid w:val="062A7646"/>
    <w:rsid w:val="06622973"/>
    <w:rsid w:val="07071621"/>
    <w:rsid w:val="07104C1B"/>
    <w:rsid w:val="07423E6C"/>
    <w:rsid w:val="07AB16C6"/>
    <w:rsid w:val="08E51D69"/>
    <w:rsid w:val="09DD70BF"/>
    <w:rsid w:val="0A1C276E"/>
    <w:rsid w:val="0B3643CE"/>
    <w:rsid w:val="0B3D2702"/>
    <w:rsid w:val="0D2766C4"/>
    <w:rsid w:val="0D2A3FE4"/>
    <w:rsid w:val="0D986D8A"/>
    <w:rsid w:val="0E3B2427"/>
    <w:rsid w:val="0F274759"/>
    <w:rsid w:val="11502C52"/>
    <w:rsid w:val="11895257"/>
    <w:rsid w:val="11B20FC1"/>
    <w:rsid w:val="13620547"/>
    <w:rsid w:val="13CD5898"/>
    <w:rsid w:val="1467032D"/>
    <w:rsid w:val="14A979BF"/>
    <w:rsid w:val="150C68CB"/>
    <w:rsid w:val="16090E6F"/>
    <w:rsid w:val="16900E36"/>
    <w:rsid w:val="17792E8B"/>
    <w:rsid w:val="18E02F0C"/>
    <w:rsid w:val="18ED07C2"/>
    <w:rsid w:val="19CB19E3"/>
    <w:rsid w:val="19CF4141"/>
    <w:rsid w:val="1A1508B2"/>
    <w:rsid w:val="1A5D54D3"/>
    <w:rsid w:val="1A865A12"/>
    <w:rsid w:val="1B0E49F0"/>
    <w:rsid w:val="1B811695"/>
    <w:rsid w:val="1BAC45D4"/>
    <w:rsid w:val="1C543107"/>
    <w:rsid w:val="1D8F0099"/>
    <w:rsid w:val="1DC96930"/>
    <w:rsid w:val="1DFA3FDF"/>
    <w:rsid w:val="1EEE2B9E"/>
    <w:rsid w:val="1F8B50EF"/>
    <w:rsid w:val="1FFC431A"/>
    <w:rsid w:val="202A22FB"/>
    <w:rsid w:val="20852F28"/>
    <w:rsid w:val="20E857E9"/>
    <w:rsid w:val="20F63F8C"/>
    <w:rsid w:val="21BC3427"/>
    <w:rsid w:val="21F11323"/>
    <w:rsid w:val="224F429B"/>
    <w:rsid w:val="226F3FF6"/>
    <w:rsid w:val="22AA1B3D"/>
    <w:rsid w:val="22B440FE"/>
    <w:rsid w:val="22DE70F2"/>
    <w:rsid w:val="22F646A8"/>
    <w:rsid w:val="23286457"/>
    <w:rsid w:val="23B00850"/>
    <w:rsid w:val="24CB547E"/>
    <w:rsid w:val="25DA0320"/>
    <w:rsid w:val="25E1520A"/>
    <w:rsid w:val="26797B39"/>
    <w:rsid w:val="26BA0A1F"/>
    <w:rsid w:val="276447AE"/>
    <w:rsid w:val="28916923"/>
    <w:rsid w:val="28CD1E25"/>
    <w:rsid w:val="29656152"/>
    <w:rsid w:val="29B03871"/>
    <w:rsid w:val="29C77148"/>
    <w:rsid w:val="29C77C7F"/>
    <w:rsid w:val="2A7A3E7F"/>
    <w:rsid w:val="2A991C3E"/>
    <w:rsid w:val="2B48265B"/>
    <w:rsid w:val="2B857AEB"/>
    <w:rsid w:val="2CD14476"/>
    <w:rsid w:val="2E053A60"/>
    <w:rsid w:val="2E9B6172"/>
    <w:rsid w:val="2F1D178C"/>
    <w:rsid w:val="2F563D3B"/>
    <w:rsid w:val="2FA76E92"/>
    <w:rsid w:val="2FC61E6D"/>
    <w:rsid w:val="3106646D"/>
    <w:rsid w:val="32B11E05"/>
    <w:rsid w:val="339E473B"/>
    <w:rsid w:val="34161A40"/>
    <w:rsid w:val="34FD500E"/>
    <w:rsid w:val="3506204B"/>
    <w:rsid w:val="35D7542E"/>
    <w:rsid w:val="366A7369"/>
    <w:rsid w:val="37D1513A"/>
    <w:rsid w:val="387A3E50"/>
    <w:rsid w:val="38910D12"/>
    <w:rsid w:val="389820A0"/>
    <w:rsid w:val="396957EB"/>
    <w:rsid w:val="39B10C65"/>
    <w:rsid w:val="39CB3DCE"/>
    <w:rsid w:val="3B082DE1"/>
    <w:rsid w:val="3C030505"/>
    <w:rsid w:val="3F161454"/>
    <w:rsid w:val="4069723A"/>
    <w:rsid w:val="410127AD"/>
    <w:rsid w:val="411C75E7"/>
    <w:rsid w:val="418D71AC"/>
    <w:rsid w:val="41B31CF9"/>
    <w:rsid w:val="424001AB"/>
    <w:rsid w:val="426A125D"/>
    <w:rsid w:val="443D3AFC"/>
    <w:rsid w:val="455D45F5"/>
    <w:rsid w:val="46032645"/>
    <w:rsid w:val="46132A97"/>
    <w:rsid w:val="4646138E"/>
    <w:rsid w:val="46DC3AA0"/>
    <w:rsid w:val="46FE5D49"/>
    <w:rsid w:val="47A5662E"/>
    <w:rsid w:val="47EB24BE"/>
    <w:rsid w:val="48802209"/>
    <w:rsid w:val="48E46C3C"/>
    <w:rsid w:val="492D3C36"/>
    <w:rsid w:val="4BF2341E"/>
    <w:rsid w:val="4C0B1211"/>
    <w:rsid w:val="4CAC7ABA"/>
    <w:rsid w:val="4D602609"/>
    <w:rsid w:val="4D9F18B0"/>
    <w:rsid w:val="4E5A462C"/>
    <w:rsid w:val="4F05478F"/>
    <w:rsid w:val="4F244236"/>
    <w:rsid w:val="4FAD2A5D"/>
    <w:rsid w:val="4FDE48DA"/>
    <w:rsid w:val="502B33A2"/>
    <w:rsid w:val="50A3254B"/>
    <w:rsid w:val="50F131D8"/>
    <w:rsid w:val="51243FF4"/>
    <w:rsid w:val="532A5B93"/>
    <w:rsid w:val="536E3CD2"/>
    <w:rsid w:val="53803A05"/>
    <w:rsid w:val="55180399"/>
    <w:rsid w:val="55EA1FE3"/>
    <w:rsid w:val="560F6885"/>
    <w:rsid w:val="56255B84"/>
    <w:rsid w:val="56EC1DEF"/>
    <w:rsid w:val="587A6C75"/>
    <w:rsid w:val="58F768CF"/>
    <w:rsid w:val="59254E33"/>
    <w:rsid w:val="596C0CB3"/>
    <w:rsid w:val="5A91521E"/>
    <w:rsid w:val="5C420009"/>
    <w:rsid w:val="5C5E0AD5"/>
    <w:rsid w:val="5C691533"/>
    <w:rsid w:val="5D59154F"/>
    <w:rsid w:val="5D6121B1"/>
    <w:rsid w:val="5DB03139"/>
    <w:rsid w:val="5E5C37AD"/>
    <w:rsid w:val="5E8048B9"/>
    <w:rsid w:val="5EB5730C"/>
    <w:rsid w:val="5ECA1D96"/>
    <w:rsid w:val="5F1D3A5D"/>
    <w:rsid w:val="60B13450"/>
    <w:rsid w:val="617A5865"/>
    <w:rsid w:val="62F93678"/>
    <w:rsid w:val="637711D4"/>
    <w:rsid w:val="63C96D02"/>
    <w:rsid w:val="643A5E7D"/>
    <w:rsid w:val="64BB2AEF"/>
    <w:rsid w:val="65CA071A"/>
    <w:rsid w:val="665705F5"/>
    <w:rsid w:val="6658783E"/>
    <w:rsid w:val="66CC0860"/>
    <w:rsid w:val="67301875"/>
    <w:rsid w:val="680E2F36"/>
    <w:rsid w:val="689E292E"/>
    <w:rsid w:val="68DA5BD5"/>
    <w:rsid w:val="693F0C5B"/>
    <w:rsid w:val="6AC00E5F"/>
    <w:rsid w:val="6B242632"/>
    <w:rsid w:val="6B60619E"/>
    <w:rsid w:val="6C293A41"/>
    <w:rsid w:val="6CD11707"/>
    <w:rsid w:val="6CF429A8"/>
    <w:rsid w:val="6D592EA5"/>
    <w:rsid w:val="6E1F7C4B"/>
    <w:rsid w:val="6E9A0140"/>
    <w:rsid w:val="6EA36ACE"/>
    <w:rsid w:val="701559B5"/>
    <w:rsid w:val="701F03D6"/>
    <w:rsid w:val="71107D1F"/>
    <w:rsid w:val="711D324B"/>
    <w:rsid w:val="716D3CED"/>
    <w:rsid w:val="7172356C"/>
    <w:rsid w:val="719E2A39"/>
    <w:rsid w:val="71F47640"/>
    <w:rsid w:val="72326FB5"/>
    <w:rsid w:val="74384E2D"/>
    <w:rsid w:val="76170C63"/>
    <w:rsid w:val="76566DCE"/>
    <w:rsid w:val="76EA154C"/>
    <w:rsid w:val="79567071"/>
    <w:rsid w:val="7A1F600C"/>
    <w:rsid w:val="7A4C50B6"/>
    <w:rsid w:val="7A50409D"/>
    <w:rsid w:val="7A825974"/>
    <w:rsid w:val="7AB43E11"/>
    <w:rsid w:val="7AEB149C"/>
    <w:rsid w:val="7B9D23E8"/>
    <w:rsid w:val="7C907F65"/>
    <w:rsid w:val="7CF043F3"/>
    <w:rsid w:val="7DAB37C7"/>
    <w:rsid w:val="7DDC7906"/>
    <w:rsid w:val="7F4C2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autoRedefine/>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4">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69"/>
    <w:unhideWhenUsed/>
    <w:qFormat/>
    <w:uiPriority w:val="99"/>
    <w:rPr>
      <w:rFonts w:ascii="宋体"/>
      <w:sz w:val="18"/>
      <w:szCs w:val="18"/>
    </w:rPr>
  </w:style>
  <w:style w:type="paragraph" w:styleId="7">
    <w:name w:val="annotation text"/>
    <w:basedOn w:val="1"/>
    <w:link w:val="35"/>
    <w:semiHidden/>
    <w:qFormat/>
    <w:uiPriority w:val="99"/>
    <w:pPr>
      <w:jc w:val="left"/>
    </w:pPr>
  </w:style>
  <w:style w:type="paragraph" w:styleId="8">
    <w:name w:val="Body Text"/>
    <w:basedOn w:val="1"/>
    <w:next w:val="1"/>
    <w:link w:val="37"/>
    <w:autoRedefine/>
    <w:qFormat/>
    <w:uiPriority w:val="0"/>
    <w:pPr>
      <w:spacing w:after="120"/>
    </w:pPr>
    <w:rPr>
      <w:rFonts w:ascii="Times New Roman" w:hAnsi="Times New Roman"/>
      <w:szCs w:val="24"/>
    </w:rPr>
  </w:style>
  <w:style w:type="paragraph" w:styleId="9">
    <w:name w:val="Body Text Indent"/>
    <w:basedOn w:val="1"/>
    <w:link w:val="38"/>
    <w:autoRedefine/>
    <w:qFormat/>
    <w:uiPriority w:val="0"/>
    <w:pPr>
      <w:spacing w:after="120"/>
      <w:ind w:left="420" w:leftChars="200"/>
    </w:pPr>
    <w:rPr>
      <w:rFonts w:ascii="Times New Roman" w:hAnsi="Times New Roman"/>
      <w:szCs w:val="24"/>
    </w:rPr>
  </w:style>
  <w:style w:type="paragraph" w:styleId="10">
    <w:name w:val="toc 3"/>
    <w:basedOn w:val="1"/>
    <w:next w:val="1"/>
    <w:autoRedefine/>
    <w:qFormat/>
    <w:uiPriority w:val="99"/>
    <w:pPr>
      <w:widowControl/>
      <w:spacing w:after="100" w:line="276" w:lineRule="auto"/>
      <w:ind w:left="440"/>
      <w:jc w:val="left"/>
    </w:pPr>
    <w:rPr>
      <w:kern w:val="0"/>
      <w:sz w:val="22"/>
    </w:rPr>
  </w:style>
  <w:style w:type="paragraph" w:styleId="11">
    <w:name w:val="Plain Text"/>
    <w:basedOn w:val="1"/>
    <w:link w:val="39"/>
    <w:autoRedefine/>
    <w:qFormat/>
    <w:uiPriority w:val="99"/>
    <w:rPr>
      <w:rFonts w:ascii="宋体" w:hAnsi="Courier New"/>
      <w:szCs w:val="21"/>
    </w:rPr>
  </w:style>
  <w:style w:type="paragraph" w:styleId="12">
    <w:name w:val="Date"/>
    <w:basedOn w:val="1"/>
    <w:next w:val="1"/>
    <w:link w:val="40"/>
    <w:autoRedefine/>
    <w:qFormat/>
    <w:uiPriority w:val="99"/>
    <w:pPr>
      <w:ind w:left="100" w:leftChars="2500"/>
    </w:pPr>
  </w:style>
  <w:style w:type="paragraph" w:styleId="13">
    <w:name w:val="Body Text Indent 2"/>
    <w:basedOn w:val="1"/>
    <w:link w:val="65"/>
    <w:autoRedefine/>
    <w:unhideWhenUsed/>
    <w:qFormat/>
    <w:uiPriority w:val="0"/>
    <w:pPr>
      <w:spacing w:after="120" w:line="480" w:lineRule="auto"/>
      <w:ind w:left="420" w:leftChars="200"/>
    </w:pPr>
  </w:style>
  <w:style w:type="paragraph" w:styleId="14">
    <w:name w:val="Balloon Text"/>
    <w:basedOn w:val="1"/>
    <w:link w:val="41"/>
    <w:autoRedefine/>
    <w:semiHidden/>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2"/>
    <w:autoRedefine/>
    <w:qFormat/>
    <w:uiPriority w:val="0"/>
    <w:pPr>
      <w:spacing w:after="120"/>
      <w:ind w:left="420" w:leftChars="200"/>
    </w:pPr>
    <w:rPr>
      <w:rFonts w:ascii="Times New Roman" w:hAnsi="Times New Roman"/>
      <w:sz w:val="16"/>
      <w:szCs w:val="16"/>
    </w:rPr>
  </w:style>
  <w:style w:type="paragraph" w:styleId="19">
    <w:name w:val="toc 2"/>
    <w:basedOn w:val="1"/>
    <w:next w:val="1"/>
    <w:autoRedefine/>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6"/>
    <w:autoRedefine/>
    <w:semiHidden/>
    <w:qFormat/>
    <w:uiPriority w:val="99"/>
    <w:rPr>
      <w:b/>
      <w:bCs/>
    </w:rPr>
  </w:style>
  <w:style w:type="table" w:styleId="24">
    <w:name w:val="Table Grid"/>
    <w:basedOn w:val="23"/>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autoRedefine/>
    <w:qFormat/>
    <w:uiPriority w:val="22"/>
    <w:rPr>
      <w:rFonts w:cs="Times New Roman"/>
      <w:b/>
    </w:rPr>
  </w:style>
  <w:style w:type="character" w:styleId="27">
    <w:name w:val="page number"/>
    <w:basedOn w:val="25"/>
    <w:autoRedefine/>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autoRedefine/>
    <w:qFormat/>
    <w:uiPriority w:val="99"/>
    <w:rPr>
      <w:rFonts w:cs="Times New Roman"/>
      <w:sz w:val="21"/>
    </w:rPr>
  </w:style>
  <w:style w:type="paragraph" w:customStyle="1" w:styleId="30">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字符"/>
    <w:basedOn w:val="25"/>
    <w:link w:val="2"/>
    <w:autoRedefine/>
    <w:qFormat/>
    <w:uiPriority w:val="99"/>
    <w:rPr>
      <w:rFonts w:ascii="Times New Roman" w:hAnsi="Times New Roman" w:eastAsia="黑体" w:cs="Times New Roman"/>
      <w:b/>
      <w:bCs/>
      <w:kern w:val="44"/>
      <w:sz w:val="32"/>
      <w:szCs w:val="30"/>
    </w:rPr>
  </w:style>
  <w:style w:type="character" w:customStyle="1" w:styleId="32">
    <w:name w:val="标题 2 字符"/>
    <w:basedOn w:val="25"/>
    <w:link w:val="3"/>
    <w:autoRedefine/>
    <w:qFormat/>
    <w:uiPriority w:val="99"/>
    <w:rPr>
      <w:rFonts w:ascii="Arial" w:hAnsi="Arial" w:eastAsia="黑体" w:cs="Times New Roman"/>
      <w:b/>
      <w:bCs/>
      <w:sz w:val="28"/>
      <w:szCs w:val="28"/>
    </w:rPr>
  </w:style>
  <w:style w:type="character" w:customStyle="1" w:styleId="33">
    <w:name w:val="页眉 字符"/>
    <w:basedOn w:val="25"/>
    <w:link w:val="16"/>
    <w:qFormat/>
    <w:uiPriority w:val="0"/>
    <w:rPr>
      <w:sz w:val="18"/>
      <w:szCs w:val="18"/>
    </w:rPr>
  </w:style>
  <w:style w:type="character" w:customStyle="1" w:styleId="34">
    <w:name w:val="页脚 字符"/>
    <w:basedOn w:val="25"/>
    <w:link w:val="15"/>
    <w:qFormat/>
    <w:uiPriority w:val="99"/>
    <w:rPr>
      <w:sz w:val="18"/>
      <w:szCs w:val="18"/>
    </w:rPr>
  </w:style>
  <w:style w:type="character" w:customStyle="1" w:styleId="35">
    <w:name w:val="批注文字 字符"/>
    <w:basedOn w:val="25"/>
    <w:link w:val="7"/>
    <w:semiHidden/>
    <w:qFormat/>
    <w:uiPriority w:val="99"/>
    <w:rPr>
      <w:rFonts w:ascii="Calibri" w:hAnsi="Calibri" w:eastAsia="宋体" w:cs="Times New Roman"/>
    </w:rPr>
  </w:style>
  <w:style w:type="character" w:customStyle="1" w:styleId="36">
    <w:name w:val="批注主题 字符"/>
    <w:basedOn w:val="35"/>
    <w:link w:val="22"/>
    <w:semiHidden/>
    <w:qFormat/>
    <w:uiPriority w:val="99"/>
    <w:rPr>
      <w:rFonts w:ascii="Calibri" w:hAnsi="Calibri" w:eastAsia="宋体" w:cs="Times New Roman"/>
      <w:b/>
      <w:bCs/>
    </w:rPr>
  </w:style>
  <w:style w:type="character" w:customStyle="1" w:styleId="37">
    <w:name w:val="正文文本 字符"/>
    <w:basedOn w:val="25"/>
    <w:link w:val="8"/>
    <w:qFormat/>
    <w:uiPriority w:val="0"/>
    <w:rPr>
      <w:rFonts w:ascii="Times New Roman" w:hAnsi="Times New Roman" w:eastAsia="宋体" w:cs="Times New Roman"/>
      <w:szCs w:val="24"/>
    </w:rPr>
  </w:style>
  <w:style w:type="character" w:customStyle="1" w:styleId="38">
    <w:name w:val="正文文本缩进 字符"/>
    <w:basedOn w:val="25"/>
    <w:link w:val="9"/>
    <w:qFormat/>
    <w:uiPriority w:val="0"/>
    <w:rPr>
      <w:rFonts w:ascii="Times New Roman" w:hAnsi="Times New Roman" w:eastAsia="宋体" w:cs="Times New Roman"/>
      <w:szCs w:val="24"/>
    </w:rPr>
  </w:style>
  <w:style w:type="character" w:customStyle="1" w:styleId="39">
    <w:name w:val="纯文本 字符"/>
    <w:basedOn w:val="25"/>
    <w:link w:val="11"/>
    <w:autoRedefine/>
    <w:qFormat/>
    <w:uiPriority w:val="99"/>
    <w:rPr>
      <w:rFonts w:ascii="宋体" w:hAnsi="Courier New" w:eastAsia="宋体" w:cs="Times New Roman"/>
      <w:szCs w:val="21"/>
    </w:rPr>
  </w:style>
  <w:style w:type="character" w:customStyle="1" w:styleId="40">
    <w:name w:val="日期 字符"/>
    <w:basedOn w:val="25"/>
    <w:link w:val="12"/>
    <w:autoRedefine/>
    <w:qFormat/>
    <w:uiPriority w:val="99"/>
    <w:rPr>
      <w:rFonts w:ascii="Calibri" w:hAnsi="Calibri" w:eastAsia="宋体" w:cs="Times New Roman"/>
    </w:rPr>
  </w:style>
  <w:style w:type="character" w:customStyle="1" w:styleId="41">
    <w:name w:val="批注框文本 字符"/>
    <w:basedOn w:val="25"/>
    <w:link w:val="14"/>
    <w:autoRedefine/>
    <w:semiHidden/>
    <w:qFormat/>
    <w:uiPriority w:val="99"/>
    <w:rPr>
      <w:rFonts w:ascii="Calibri" w:hAnsi="Calibri" w:eastAsia="宋体" w:cs="Times New Roman"/>
      <w:sz w:val="18"/>
      <w:szCs w:val="18"/>
    </w:rPr>
  </w:style>
  <w:style w:type="character" w:customStyle="1" w:styleId="42">
    <w:name w:val="正文文本缩进 3 字符"/>
    <w:basedOn w:val="25"/>
    <w:link w:val="18"/>
    <w:qFormat/>
    <w:uiPriority w:val="0"/>
    <w:rPr>
      <w:rFonts w:ascii="Times New Roman" w:hAnsi="Times New Roman" w:eastAsia="宋体" w:cs="Times New Roman"/>
      <w:sz w:val="16"/>
      <w:szCs w:val="16"/>
    </w:rPr>
  </w:style>
  <w:style w:type="character" w:customStyle="1" w:styleId="43">
    <w:name w:val="HTML 预设格式 字符"/>
    <w:basedOn w:val="25"/>
    <w:link w:val="20"/>
    <w:autoRedefine/>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5"/>
    <w:autoRedefine/>
    <w:qFormat/>
    <w:uiPriority w:val="99"/>
    <w:rPr>
      <w:rFonts w:cs="Times New Roman"/>
    </w:rPr>
  </w:style>
  <w:style w:type="paragraph" w:customStyle="1" w:styleId="49">
    <w:name w:val="样式1"/>
    <w:basedOn w:val="1"/>
    <w:autoRedefine/>
    <w:qFormat/>
    <w:uiPriority w:val="99"/>
    <w:rPr>
      <w:rFonts w:ascii="Times New Roman" w:hAnsi="Times New Roman"/>
      <w:szCs w:val="24"/>
    </w:rPr>
  </w:style>
  <w:style w:type="paragraph" w:customStyle="1" w:styleId="50">
    <w:name w:val="样式2"/>
    <w:basedOn w:val="1"/>
    <w:autoRedefine/>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autoRedefine/>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5"/>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autoRedefine/>
    <w:qFormat/>
    <w:uiPriority w:val="99"/>
    <w:rPr>
      <w:rFonts w:ascii="Tahoma" w:hAnsi="Tahoma"/>
      <w:sz w:val="24"/>
      <w:szCs w:val="20"/>
    </w:rPr>
  </w:style>
  <w:style w:type="paragraph" w:customStyle="1" w:styleId="60">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2"/>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5"/>
    <w:autoRedefine/>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5"/>
    <w:link w:val="13"/>
    <w:autoRedefine/>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5"/>
    <w:link w:val="6"/>
    <w:semiHidden/>
    <w:qFormat/>
    <w:uiPriority w:val="99"/>
    <w:rPr>
      <w:rFonts w:ascii="宋体" w:hAnsi="Calibri" w:eastAsia="宋体" w:cs="Times New Roman"/>
      <w:kern w:val="2"/>
      <w:sz w:val="18"/>
      <w:szCs w:val="18"/>
    </w:rPr>
  </w:style>
  <w:style w:type="table" w:customStyle="1" w:styleId="70">
    <w:name w:val="网格型1"/>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5"/>
    <w:link w:val="4"/>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autoRedefine/>
    <w:qFormat/>
    <w:uiPriority w:val="0"/>
    <w:pPr>
      <w:spacing w:before="50" w:beforeLines="50" w:after="50" w:afterLines="50"/>
      <w:jc w:val="center"/>
    </w:pPr>
    <w:rPr>
      <w:szCs w:val="21"/>
    </w:rPr>
  </w:style>
  <w:style w:type="paragraph" w:customStyle="1" w:styleId="81">
    <w:name w:val="报告正文部分"/>
    <w:basedOn w:val="1"/>
    <w:next w:val="8"/>
    <w:autoRedefine/>
    <w:qFormat/>
    <w:uiPriority w:val="0"/>
    <w:pPr>
      <w:ind w:firstLine="420" w:firstLineChars="200"/>
    </w:pPr>
    <w:rPr>
      <w:rFonts w:ascii="楷体_GB2312" w:eastAsia="楷体_GB2312"/>
      <w:sz w:val="24"/>
    </w:rPr>
  </w:style>
  <w:style w:type="paragraph" w:customStyle="1" w:styleId="82">
    <w:name w:val="列表段落2"/>
    <w:basedOn w:val="1"/>
    <w:autoRedefine/>
    <w:qFormat/>
    <w:uiPriority w:val="34"/>
    <w:pPr>
      <w:ind w:firstLine="420" w:firstLineChars="200"/>
    </w:pPr>
  </w:style>
  <w:style w:type="character" w:customStyle="1" w:styleId="83">
    <w:name w:val="font21"/>
    <w:basedOn w:val="25"/>
    <w:autoRedefine/>
    <w:qFormat/>
    <w:uiPriority w:val="0"/>
    <w:rPr>
      <w:rFonts w:hint="default" w:ascii="Times New Roman" w:hAnsi="Times New Roman" w:cs="Times New Roman"/>
      <w:color w:val="000000"/>
      <w:sz w:val="21"/>
      <w:szCs w:val="21"/>
      <w:u w:val="none"/>
    </w:rPr>
  </w:style>
  <w:style w:type="paragraph" w:customStyle="1" w:styleId="84">
    <w:name w:val="p15"/>
    <w:basedOn w:val="1"/>
    <w:autoRedefine/>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D2F4A-71BA-4655-A6BC-7EEFC31A981C}">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42</Pages>
  <Words>20827</Words>
  <Characters>22151</Characters>
  <Lines>655</Lines>
  <Paragraphs>184</Paragraphs>
  <TotalTime>0</TotalTime>
  <ScaleCrop>false</ScaleCrop>
  <LinksUpToDate>false</LinksUpToDate>
  <CharactersWithSpaces>22425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Administrator</cp:lastModifiedBy>
  <cp:lastPrinted>2022-06-30T01:09:00Z</cp:lastPrinted>
  <dcterms:modified xsi:type="dcterms:W3CDTF">2024-09-30T09:34:16Z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2052-12.1.0.17857</vt:lpwstr>
  </property>
  <property fmtid="{D5CDD505-2E9C-101B-9397-08002B2CF9AE}" pid="4" name="ICV">
    <vt:lpwstr>5CE52B02AB094D049D7B9A2145535F6E_13</vt:lpwstr>
  </property>
</Properties>
</file>