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44"/>
          <w:szCs w:val="44"/>
        </w:rPr>
      </w:pPr>
      <w:bookmarkStart w:id="0" w:name="_Toc303837889"/>
      <w:bookmarkStart w:id="1" w:name="_Toc46303703"/>
      <w:bookmarkStart w:id="2" w:name="_Toc407697887"/>
      <w:bookmarkStart w:id="3" w:name="_Toc407696129"/>
      <w:bookmarkStart w:id="4" w:name="_Toc405393372"/>
      <w:bookmarkStart w:id="5" w:name="_Toc305418726"/>
      <w:bookmarkStart w:id="6" w:name="_Hlk11185683"/>
    </w:p>
    <w:p>
      <w:pPr>
        <w:widowControl/>
        <w:spacing w:line="720" w:lineRule="auto"/>
        <w:jc w:val="left"/>
        <w:rPr>
          <w:b/>
          <w:sz w:val="44"/>
          <w:szCs w:val="44"/>
        </w:rPr>
      </w:pPr>
      <w:r>
        <w:rPr>
          <w:b/>
          <w:sz w:val="44"/>
          <w:szCs w:val="44"/>
        </w:rPr>
        <w:drawing>
          <wp:inline distT="0" distB="0" distL="114300" distR="114300">
            <wp:extent cx="5246370" cy="1017905"/>
            <wp:effectExtent l="0" t="0" r="11430"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a:stretch>
                      <a:fillRect/>
                    </a:stretch>
                  </pic:blipFill>
                  <pic:spPr>
                    <a:xfrm>
                      <a:off x="0" y="0"/>
                      <a:ext cx="5246370" cy="1017905"/>
                    </a:xfrm>
                    <a:prstGeom prst="rect">
                      <a:avLst/>
                    </a:prstGeom>
                    <a:noFill/>
                    <a:ln>
                      <a:noFill/>
                    </a:ln>
                  </pic:spPr>
                </pic:pic>
              </a:graphicData>
            </a:graphic>
          </wp:inline>
        </w:drawing>
      </w:r>
    </w:p>
    <w:p>
      <w:pPr>
        <w:spacing w:line="900" w:lineRule="auto"/>
        <w:jc w:val="center"/>
        <w:rPr>
          <w:rFonts w:ascii="黑体" w:hAnsi="黑体" w:eastAsia="黑体"/>
          <w:b/>
          <w:bCs/>
          <w:spacing w:val="24"/>
          <w:sz w:val="84"/>
          <w:szCs w:val="84"/>
        </w:rPr>
      </w:pPr>
      <w:r>
        <w:rPr>
          <w:rFonts w:ascii="黑体" w:hAnsi="黑体" w:eastAsia="黑体"/>
          <w:b/>
          <w:bCs/>
          <w:spacing w:val="24"/>
          <w:sz w:val="84"/>
          <w:szCs w:val="84"/>
        </w:rPr>
        <w:t>202</w:t>
      </w:r>
      <w:r>
        <w:rPr>
          <w:rFonts w:hint="eastAsia" w:ascii="黑体" w:hAnsi="黑体" w:eastAsia="黑体"/>
          <w:b/>
          <w:bCs/>
          <w:spacing w:val="24"/>
          <w:sz w:val="84"/>
          <w:szCs w:val="84"/>
          <w:lang w:val="en-US" w:eastAsia="zh-CN"/>
        </w:rPr>
        <w:t>4</w:t>
      </w:r>
      <w:r>
        <w:rPr>
          <w:rFonts w:hint="eastAsia" w:ascii="黑体" w:hAnsi="黑体" w:eastAsia="黑体"/>
          <w:b/>
          <w:bCs/>
          <w:spacing w:val="24"/>
          <w:sz w:val="84"/>
          <w:szCs w:val="84"/>
        </w:rPr>
        <w:t>级人才培养方案</w:t>
      </w:r>
    </w:p>
    <w:p>
      <w:pPr>
        <w:spacing w:line="720" w:lineRule="auto"/>
        <w:jc w:val="center"/>
        <w:rPr>
          <w:rFonts w:ascii="黑体" w:hAnsi="黑体" w:eastAsia="黑体"/>
          <w:b/>
          <w:bCs/>
          <w:spacing w:val="24"/>
          <w:sz w:val="84"/>
          <w:szCs w:val="84"/>
        </w:rPr>
      </w:pPr>
    </w:p>
    <w:p>
      <w:pPr>
        <w:jc w:val="center"/>
        <w:rPr>
          <w:b/>
          <w:spacing w:val="24"/>
          <w:sz w:val="44"/>
          <w:szCs w:val="44"/>
        </w:rPr>
      </w:pPr>
      <w:r>
        <w:rPr>
          <w:rFonts w:hint="eastAsia" w:ascii="宋体" w:hAnsi="宋体"/>
          <w:b/>
          <w:bCs/>
          <w:spacing w:val="24"/>
          <w:sz w:val="66"/>
          <w:szCs w:val="66"/>
          <w:lang w:eastAsia="zh-CN"/>
        </w:rPr>
        <w:t>医学美容技术</w:t>
      </w:r>
      <w:r>
        <w:rPr>
          <w:rFonts w:hint="eastAsia" w:ascii="宋体" w:hAnsi="宋体"/>
          <w:b/>
          <w:bCs/>
          <w:spacing w:val="24"/>
          <w:sz w:val="66"/>
          <w:szCs w:val="66"/>
        </w:rPr>
        <w:t>专业</w:t>
      </w:r>
    </w:p>
    <w:p>
      <w:pPr>
        <w:jc w:val="center"/>
        <w:rPr>
          <w:b/>
          <w:sz w:val="44"/>
          <w:szCs w:val="44"/>
        </w:rPr>
      </w:pPr>
    </w:p>
    <w:p>
      <w:pPr>
        <w:jc w:val="center"/>
        <w:rPr>
          <w:b/>
          <w:sz w:val="44"/>
          <w:szCs w:val="44"/>
        </w:rPr>
      </w:pPr>
    </w:p>
    <w:p>
      <w:pP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p>
    <w:p>
      <w:pPr>
        <w:autoSpaceDE w:val="0"/>
        <w:autoSpaceDN w:val="0"/>
        <w:adjustRightInd w:val="0"/>
        <w:spacing w:line="500" w:lineRule="exact"/>
        <w:jc w:val="center"/>
        <w:rPr>
          <w:rFonts w:hint="eastAsia"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w:t>
      </w:r>
      <w:r>
        <w:rPr>
          <w:rFonts w:hint="eastAsia" w:ascii="楷体_GB2312" w:eastAsia="楷体_GB2312" w:cs="仿宋_GB2312"/>
          <w:bCs/>
          <w:color w:val="000000"/>
          <w:kern w:val="0"/>
          <w:sz w:val="44"/>
          <w:szCs w:val="44"/>
          <w:lang w:val="en-US" w:eastAsia="zh-CN"/>
        </w:rPr>
        <w:t>四</w:t>
      </w:r>
      <w:r>
        <w:rPr>
          <w:rFonts w:hint="eastAsia" w:ascii="楷体_GB2312" w:eastAsia="楷体_GB2312" w:cs="仿宋_GB2312"/>
          <w:bCs/>
          <w:color w:val="000000"/>
          <w:kern w:val="0"/>
          <w:sz w:val="44"/>
          <w:szCs w:val="44"/>
        </w:rPr>
        <w:t>年</w:t>
      </w:r>
      <w:r>
        <w:rPr>
          <w:rFonts w:hint="eastAsia" w:ascii="楷体_GB2312" w:eastAsia="楷体_GB2312" w:cs="仿宋_GB2312"/>
          <w:bCs/>
          <w:color w:val="000000"/>
          <w:kern w:val="0"/>
          <w:sz w:val="44"/>
          <w:szCs w:val="44"/>
          <w:lang w:val="en-US" w:eastAsia="zh-CN"/>
        </w:rPr>
        <w:t>四</w:t>
      </w:r>
      <w:r>
        <w:rPr>
          <w:rFonts w:hint="eastAsia" w:ascii="楷体_GB2312" w:eastAsia="楷体_GB2312" w:cs="仿宋_GB2312"/>
          <w:bCs/>
          <w:color w:val="000000"/>
          <w:kern w:val="0"/>
          <w:sz w:val="44"/>
          <w:szCs w:val="44"/>
        </w:rPr>
        <w:t>月</w:t>
      </w: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教务处制</w:t>
      </w:r>
    </w:p>
    <w:p>
      <w:pPr>
        <w:pStyle w:val="31"/>
      </w:pPr>
    </w:p>
    <w:p>
      <w:pPr>
        <w:pStyle w:val="31"/>
      </w:pPr>
    </w:p>
    <w:p>
      <w:pPr>
        <w:widowControl/>
        <w:jc w:val="center"/>
        <w:rPr>
          <w:rFonts w:hint="eastAsia"/>
          <w:b/>
          <w:sz w:val="36"/>
          <w:szCs w:val="36"/>
        </w:rPr>
        <w:sectPr>
          <w:footerReference r:id="rId3" w:type="default"/>
          <w:pgSz w:w="11906" w:h="16838"/>
          <w:pgMar w:top="1440" w:right="1800" w:bottom="1440" w:left="1800" w:header="851" w:footer="992" w:gutter="0"/>
          <w:cols w:space="425" w:num="1"/>
          <w:docGrid w:type="lines" w:linePitch="312" w:charSpace="0"/>
        </w:sectPr>
      </w:pPr>
    </w:p>
    <w:p>
      <w:pPr>
        <w:widowControl/>
        <w:jc w:val="center"/>
        <w:rPr>
          <w:rFonts w:ascii="楷体_GB2312" w:eastAsia="楷体_GB2312" w:cs="仿宋_GB2312"/>
          <w:bCs/>
          <w:color w:val="000000"/>
          <w:kern w:val="0"/>
          <w:sz w:val="36"/>
          <w:szCs w:val="36"/>
        </w:rPr>
      </w:pPr>
      <w:r>
        <w:rPr>
          <w:rFonts w:hint="eastAsia"/>
          <w:b/>
          <w:sz w:val="36"/>
          <w:szCs w:val="36"/>
        </w:rPr>
        <w:t>目</w:t>
      </w:r>
      <w:r>
        <w:rPr>
          <w:b/>
          <w:sz w:val="36"/>
          <w:szCs w:val="36"/>
        </w:rPr>
        <w:t xml:space="preserve">   </w:t>
      </w:r>
      <w:r>
        <w:rPr>
          <w:rFonts w:hint="eastAsia"/>
          <w:b/>
          <w:sz w:val="36"/>
          <w:szCs w:val="36"/>
        </w:rPr>
        <w:t>录</w:t>
      </w:r>
    </w:p>
    <w:p>
      <w:pPr>
        <w:pStyle w:val="17"/>
        <w:jc w:val="left"/>
        <w:rPr>
          <w:rStyle w:val="29"/>
          <w:rFonts w:ascii="宋体"/>
          <w:b/>
          <w:color w:val="auto"/>
          <w:szCs w:val="28"/>
          <w:u w:val="none"/>
        </w:rPr>
      </w:pPr>
      <w:r>
        <w:rPr>
          <w:rStyle w:val="29"/>
          <w:rFonts w:hint="eastAsia" w:ascii="宋体" w:hAnsi="宋体"/>
          <w:b/>
          <w:color w:val="auto"/>
          <w:szCs w:val="28"/>
          <w:u w:val="none"/>
          <w:lang w:eastAsia="zh-CN"/>
        </w:rPr>
        <w:t>医学美容</w:t>
      </w:r>
      <w:r>
        <w:rPr>
          <w:rStyle w:val="29"/>
          <w:rFonts w:hint="eastAsia" w:ascii="宋体" w:hAnsi="宋体"/>
          <w:b/>
          <w:color w:val="auto"/>
          <w:szCs w:val="28"/>
          <w:u w:val="none"/>
        </w:rPr>
        <w:t>技术专业人才培养方案</w:t>
      </w:r>
      <w:r>
        <w:rPr>
          <w:rStyle w:val="29"/>
          <w:rFonts w:ascii="宋体"/>
          <w:b/>
          <w:color w:val="auto"/>
          <w:szCs w:val="28"/>
          <w:u w:val="none"/>
        </w:rPr>
        <w:tab/>
      </w:r>
      <w:r>
        <w:rPr>
          <w:rStyle w:val="29"/>
          <w:rFonts w:ascii="宋体" w:hAnsi="宋体"/>
          <w:b/>
          <w:color w:val="auto"/>
          <w:szCs w:val="28"/>
          <w:u w:val="none"/>
        </w:rPr>
        <w:t>1</w:t>
      </w:r>
    </w:p>
    <w:p>
      <w:pPr>
        <w:pStyle w:val="17"/>
        <w:rPr>
          <w:rFonts w:ascii="宋体"/>
          <w:sz w:val="22"/>
          <w:szCs w:val="22"/>
        </w:rPr>
      </w:pPr>
      <w:r>
        <w:rPr>
          <w:b/>
          <w:sz w:val="44"/>
          <w:szCs w:val="44"/>
        </w:rPr>
        <w:fldChar w:fldCharType="begin"/>
      </w:r>
      <w:r>
        <w:rPr>
          <w:b/>
          <w:sz w:val="44"/>
          <w:szCs w:val="44"/>
        </w:rPr>
        <w:instrText xml:space="preserve"> TOC \o "1-5" \h \z \u </w:instrText>
      </w:r>
      <w:r>
        <w:rPr>
          <w:b/>
          <w:sz w:val="44"/>
          <w:szCs w:val="44"/>
        </w:rPr>
        <w:fldChar w:fldCharType="separate"/>
      </w:r>
      <w:r>
        <w:fldChar w:fldCharType="begin"/>
      </w:r>
      <w:r>
        <w:instrText xml:space="preserve"> HYPERLINK \l "_Toc93484349" </w:instrText>
      </w:r>
      <w:r>
        <w:fldChar w:fldCharType="separate"/>
      </w:r>
      <w:r>
        <w:rPr>
          <w:rStyle w:val="29"/>
          <w:rFonts w:hint="eastAsia" w:ascii="宋体" w:hAnsi="宋体"/>
          <w:bCs/>
          <w:kern w:val="44"/>
          <w:sz w:val="22"/>
          <w:szCs w:val="22"/>
        </w:rPr>
        <w:t>一、专业名称及代码</w:t>
      </w:r>
      <w:r>
        <w:rPr>
          <w:rFonts w:ascii="宋体"/>
          <w:sz w:val="22"/>
          <w:szCs w:val="22"/>
        </w:rPr>
        <w:tab/>
      </w:r>
      <w:r>
        <w:rPr>
          <w:rFonts w:ascii="宋体" w:hAnsi="宋体"/>
          <w:sz w:val="22"/>
          <w:szCs w:val="22"/>
        </w:rPr>
        <w:t>1</w:t>
      </w:r>
      <w:r>
        <w:rPr>
          <w:rFonts w:ascii="宋体" w:hAnsi="宋体"/>
          <w:sz w:val="22"/>
          <w:szCs w:val="22"/>
        </w:rPr>
        <w:fldChar w:fldCharType="end"/>
      </w:r>
    </w:p>
    <w:p>
      <w:pPr>
        <w:pStyle w:val="17"/>
        <w:rPr>
          <w:rFonts w:ascii="宋体"/>
          <w:sz w:val="22"/>
          <w:szCs w:val="22"/>
        </w:rPr>
      </w:pPr>
      <w:r>
        <w:fldChar w:fldCharType="begin"/>
      </w:r>
      <w:r>
        <w:instrText xml:space="preserve"> HYPERLINK \l "_Toc93484350" </w:instrText>
      </w:r>
      <w:r>
        <w:fldChar w:fldCharType="separate"/>
      </w:r>
      <w:r>
        <w:rPr>
          <w:rStyle w:val="29"/>
          <w:rFonts w:hint="eastAsia" w:ascii="宋体" w:hAnsi="宋体"/>
          <w:bCs/>
          <w:kern w:val="44"/>
          <w:sz w:val="22"/>
          <w:szCs w:val="22"/>
        </w:rPr>
        <w:t>二、入学要求</w:t>
      </w:r>
      <w:r>
        <w:rPr>
          <w:rFonts w:ascii="宋体"/>
          <w:sz w:val="22"/>
          <w:szCs w:val="22"/>
        </w:rPr>
        <w:tab/>
      </w:r>
      <w:r>
        <w:rPr>
          <w:rFonts w:ascii="宋体" w:hAnsi="宋体"/>
          <w:sz w:val="22"/>
          <w:szCs w:val="22"/>
        </w:rPr>
        <w:t>1</w:t>
      </w:r>
      <w:r>
        <w:rPr>
          <w:rFonts w:ascii="宋体" w:hAnsi="宋体"/>
          <w:sz w:val="22"/>
          <w:szCs w:val="22"/>
        </w:rPr>
        <w:fldChar w:fldCharType="end"/>
      </w:r>
    </w:p>
    <w:p>
      <w:pPr>
        <w:pStyle w:val="17"/>
        <w:rPr>
          <w:rFonts w:ascii="宋体"/>
          <w:sz w:val="22"/>
          <w:szCs w:val="22"/>
        </w:rPr>
      </w:pPr>
      <w:r>
        <w:fldChar w:fldCharType="begin"/>
      </w:r>
      <w:r>
        <w:instrText xml:space="preserve"> HYPERLINK \l "_Toc93484351" </w:instrText>
      </w:r>
      <w:r>
        <w:fldChar w:fldCharType="separate"/>
      </w:r>
      <w:r>
        <w:rPr>
          <w:rStyle w:val="29"/>
          <w:rFonts w:hint="eastAsia" w:ascii="宋体" w:hAnsi="宋体"/>
          <w:bCs/>
          <w:kern w:val="44"/>
          <w:sz w:val="22"/>
          <w:szCs w:val="22"/>
        </w:rPr>
        <w:t>三、修业年限</w:t>
      </w:r>
      <w:r>
        <w:rPr>
          <w:rFonts w:ascii="宋体"/>
          <w:sz w:val="22"/>
          <w:szCs w:val="22"/>
        </w:rPr>
        <w:tab/>
      </w:r>
      <w:r>
        <w:rPr>
          <w:rFonts w:ascii="宋体" w:hAnsi="宋体"/>
          <w:sz w:val="22"/>
          <w:szCs w:val="22"/>
        </w:rPr>
        <w:t>1</w:t>
      </w:r>
      <w:r>
        <w:rPr>
          <w:rFonts w:ascii="宋体" w:hAnsi="宋体"/>
          <w:sz w:val="22"/>
          <w:szCs w:val="22"/>
        </w:rPr>
        <w:fldChar w:fldCharType="end"/>
      </w:r>
    </w:p>
    <w:p>
      <w:pPr>
        <w:pStyle w:val="17"/>
        <w:rPr>
          <w:rFonts w:ascii="宋体"/>
          <w:sz w:val="22"/>
          <w:szCs w:val="22"/>
        </w:rPr>
      </w:pPr>
      <w:r>
        <w:fldChar w:fldCharType="begin"/>
      </w:r>
      <w:r>
        <w:instrText xml:space="preserve"> HYPERLINK \l "_Toc93484352" </w:instrText>
      </w:r>
      <w:r>
        <w:fldChar w:fldCharType="separate"/>
      </w:r>
      <w:r>
        <w:rPr>
          <w:rStyle w:val="29"/>
          <w:rFonts w:hint="eastAsia" w:ascii="宋体" w:hAnsi="宋体"/>
          <w:bCs/>
          <w:kern w:val="44"/>
          <w:sz w:val="22"/>
          <w:szCs w:val="22"/>
        </w:rPr>
        <w:t>四、职业面向</w:t>
      </w:r>
      <w:r>
        <w:rPr>
          <w:rFonts w:ascii="宋体"/>
          <w:sz w:val="22"/>
          <w:szCs w:val="22"/>
        </w:rPr>
        <w:tab/>
      </w:r>
      <w:r>
        <w:rPr>
          <w:rFonts w:ascii="宋体" w:hAnsi="宋体"/>
          <w:sz w:val="22"/>
          <w:szCs w:val="22"/>
        </w:rPr>
        <w:t>1</w:t>
      </w:r>
      <w:r>
        <w:rPr>
          <w:rFonts w:ascii="宋体" w:hAnsi="宋体"/>
          <w:sz w:val="22"/>
          <w:szCs w:val="22"/>
        </w:rPr>
        <w:fldChar w:fldCharType="end"/>
      </w:r>
    </w:p>
    <w:p>
      <w:pPr>
        <w:pStyle w:val="17"/>
        <w:rPr>
          <w:rFonts w:ascii="宋体"/>
          <w:sz w:val="22"/>
          <w:szCs w:val="22"/>
        </w:rPr>
      </w:pPr>
      <w:r>
        <w:fldChar w:fldCharType="begin"/>
      </w:r>
      <w:r>
        <w:instrText xml:space="preserve"> HYPERLINK \l "_Toc93484353" </w:instrText>
      </w:r>
      <w:r>
        <w:fldChar w:fldCharType="separate"/>
      </w:r>
      <w:r>
        <w:rPr>
          <w:rStyle w:val="29"/>
          <w:rFonts w:hint="eastAsia" w:ascii="宋体" w:hAnsi="宋体"/>
          <w:bCs/>
          <w:kern w:val="44"/>
          <w:sz w:val="22"/>
          <w:szCs w:val="22"/>
        </w:rPr>
        <w:t>五、培养目标及培养规格</w:t>
      </w:r>
      <w:r>
        <w:rPr>
          <w:rFonts w:ascii="宋体"/>
          <w:sz w:val="22"/>
          <w:szCs w:val="22"/>
        </w:rPr>
        <w:tab/>
      </w:r>
      <w:r>
        <w:rPr>
          <w:rFonts w:ascii="宋体" w:hAnsi="宋体"/>
          <w:sz w:val="22"/>
          <w:szCs w:val="22"/>
        </w:rPr>
        <w:t>1</w:t>
      </w:r>
      <w:r>
        <w:rPr>
          <w:rFonts w:ascii="宋体" w:hAnsi="宋体"/>
          <w:sz w:val="22"/>
          <w:szCs w:val="22"/>
        </w:rPr>
        <w:fldChar w:fldCharType="end"/>
      </w:r>
    </w:p>
    <w:p>
      <w:pPr>
        <w:pStyle w:val="19"/>
        <w:ind w:firstLine="473"/>
        <w:rPr>
          <w:rFonts w:ascii="宋体"/>
          <w:sz w:val="22"/>
          <w:szCs w:val="22"/>
        </w:rPr>
      </w:pPr>
      <w:r>
        <w:fldChar w:fldCharType="begin"/>
      </w:r>
      <w:r>
        <w:instrText xml:space="preserve"> HYPERLINK \l "_Toc93484354" </w:instrText>
      </w:r>
      <w:r>
        <w:fldChar w:fldCharType="separate"/>
      </w:r>
      <w:r>
        <w:rPr>
          <w:rStyle w:val="29"/>
          <w:rFonts w:hint="eastAsia" w:ascii="宋体" w:hAnsi="宋体"/>
          <w:sz w:val="22"/>
          <w:szCs w:val="22"/>
        </w:rPr>
        <w:t>（一）培养目标</w:t>
      </w:r>
      <w:r>
        <w:rPr>
          <w:rFonts w:ascii="宋体"/>
          <w:sz w:val="22"/>
          <w:szCs w:val="22"/>
        </w:rPr>
        <w:tab/>
      </w:r>
      <w:r>
        <w:rPr>
          <w:rFonts w:ascii="宋体" w:hAnsi="宋体"/>
          <w:sz w:val="22"/>
          <w:szCs w:val="22"/>
        </w:rPr>
        <w:t>1</w:t>
      </w:r>
      <w:r>
        <w:rPr>
          <w:rFonts w:ascii="宋体" w:hAnsi="宋体"/>
          <w:sz w:val="22"/>
          <w:szCs w:val="22"/>
        </w:rPr>
        <w:fldChar w:fldCharType="end"/>
      </w:r>
    </w:p>
    <w:p>
      <w:pPr>
        <w:pStyle w:val="19"/>
        <w:ind w:firstLine="473"/>
        <w:rPr>
          <w:rFonts w:ascii="宋体"/>
          <w:sz w:val="22"/>
          <w:szCs w:val="22"/>
        </w:rPr>
      </w:pPr>
      <w:r>
        <w:fldChar w:fldCharType="begin"/>
      </w:r>
      <w:r>
        <w:instrText xml:space="preserve"> HYPERLINK \l "_Toc93484355" </w:instrText>
      </w:r>
      <w:r>
        <w:fldChar w:fldCharType="separate"/>
      </w:r>
      <w:r>
        <w:rPr>
          <w:rStyle w:val="29"/>
          <w:rFonts w:hint="eastAsia" w:ascii="宋体" w:hAnsi="宋体"/>
          <w:bCs/>
          <w:sz w:val="22"/>
          <w:szCs w:val="22"/>
        </w:rPr>
        <w:t>（二）培养规格</w:t>
      </w:r>
      <w:r>
        <w:rPr>
          <w:rFonts w:ascii="宋体"/>
          <w:sz w:val="22"/>
          <w:szCs w:val="22"/>
        </w:rPr>
        <w:tab/>
      </w:r>
      <w:r>
        <w:rPr>
          <w:rFonts w:ascii="宋体" w:hAnsi="宋体"/>
          <w:sz w:val="22"/>
          <w:szCs w:val="22"/>
        </w:rPr>
        <w:t>2</w:t>
      </w:r>
      <w:r>
        <w:rPr>
          <w:rFonts w:ascii="宋体" w:hAnsi="宋体"/>
          <w:sz w:val="22"/>
          <w:szCs w:val="22"/>
        </w:rPr>
        <w:fldChar w:fldCharType="end"/>
      </w:r>
    </w:p>
    <w:p>
      <w:pPr>
        <w:pStyle w:val="17"/>
        <w:rPr>
          <w:rFonts w:ascii="宋体"/>
          <w:sz w:val="22"/>
          <w:szCs w:val="22"/>
        </w:rPr>
      </w:pPr>
      <w:r>
        <w:fldChar w:fldCharType="begin"/>
      </w:r>
      <w:r>
        <w:instrText xml:space="preserve"> HYPERLINK \l "_Toc93484356" </w:instrText>
      </w:r>
      <w:r>
        <w:fldChar w:fldCharType="separate"/>
      </w:r>
      <w:r>
        <w:rPr>
          <w:rStyle w:val="29"/>
          <w:rFonts w:hint="eastAsia" w:ascii="宋体" w:hAnsi="宋体"/>
          <w:bCs/>
          <w:kern w:val="44"/>
          <w:sz w:val="22"/>
          <w:szCs w:val="22"/>
        </w:rPr>
        <w:t>六、人才培养模式</w:t>
      </w:r>
      <w:r>
        <w:rPr>
          <w:rFonts w:ascii="宋体"/>
          <w:sz w:val="22"/>
          <w:szCs w:val="22"/>
        </w:rPr>
        <w:tab/>
      </w:r>
      <w:r>
        <w:rPr>
          <w:rFonts w:ascii="宋体" w:hAnsi="宋体"/>
          <w:sz w:val="22"/>
          <w:szCs w:val="22"/>
        </w:rPr>
        <w:t>3</w:t>
      </w:r>
      <w:r>
        <w:rPr>
          <w:rFonts w:ascii="宋体" w:hAnsi="宋体"/>
          <w:sz w:val="22"/>
          <w:szCs w:val="22"/>
        </w:rPr>
        <w:fldChar w:fldCharType="end"/>
      </w:r>
    </w:p>
    <w:p>
      <w:pPr>
        <w:pStyle w:val="19"/>
        <w:ind w:firstLine="473"/>
        <w:rPr>
          <w:rFonts w:ascii="宋体"/>
          <w:sz w:val="24"/>
        </w:rPr>
      </w:pPr>
      <w:r>
        <w:fldChar w:fldCharType="begin"/>
      </w:r>
      <w:r>
        <w:instrText xml:space="preserve"> HYPERLINK \l "_Toc93484357" </w:instrText>
      </w:r>
      <w:r>
        <w:fldChar w:fldCharType="separate"/>
      </w:r>
      <w:r>
        <w:rPr>
          <w:rStyle w:val="29"/>
          <w:rFonts w:hint="eastAsia" w:ascii="宋体" w:hAnsi="宋体"/>
          <w:sz w:val="24"/>
        </w:rPr>
        <w:t>（一）</w:t>
      </w:r>
      <w:r>
        <w:rPr>
          <w:rFonts w:hint="eastAsia" w:ascii="宋体" w:hAnsi="宋体"/>
          <w:sz w:val="24"/>
        </w:rPr>
        <w:t>“双元育人、能力递进、课证融通”人才培养模式的内涵</w:t>
      </w:r>
      <w:r>
        <w:rPr>
          <w:rFonts w:ascii="宋体"/>
          <w:sz w:val="24"/>
        </w:rPr>
        <w:tab/>
      </w:r>
      <w:r>
        <w:rPr>
          <w:rFonts w:ascii="宋体" w:hAnsi="宋体"/>
          <w:sz w:val="22"/>
          <w:szCs w:val="22"/>
        </w:rPr>
        <w:t>3</w:t>
      </w:r>
      <w:r>
        <w:rPr>
          <w:rFonts w:ascii="宋体" w:hAnsi="宋体"/>
          <w:sz w:val="22"/>
          <w:szCs w:val="22"/>
        </w:rPr>
        <w:fldChar w:fldCharType="end"/>
      </w:r>
    </w:p>
    <w:p>
      <w:pPr>
        <w:pStyle w:val="19"/>
        <w:ind w:firstLine="473"/>
        <w:rPr>
          <w:rFonts w:ascii="宋体"/>
          <w:sz w:val="22"/>
          <w:szCs w:val="22"/>
        </w:rPr>
      </w:pPr>
      <w:r>
        <w:fldChar w:fldCharType="begin"/>
      </w:r>
      <w:r>
        <w:instrText xml:space="preserve"> HYPERLINK \l "_Toc93484358" </w:instrText>
      </w:r>
      <w:r>
        <w:fldChar w:fldCharType="separate"/>
      </w:r>
      <w:r>
        <w:rPr>
          <w:rStyle w:val="29"/>
          <w:rFonts w:hint="eastAsia" w:ascii="宋体" w:hAnsi="宋体"/>
          <w:sz w:val="24"/>
        </w:rPr>
        <w:t>（二）</w:t>
      </w:r>
      <w:r>
        <w:rPr>
          <w:rFonts w:hint="eastAsia" w:ascii="宋体" w:hAnsi="宋体"/>
          <w:sz w:val="24"/>
        </w:rPr>
        <w:t>“双元育人、能力递进、课证融通”的人才培养模式的实施</w:t>
      </w:r>
      <w:r>
        <w:rPr>
          <w:rFonts w:ascii="宋体"/>
          <w:sz w:val="24"/>
        </w:rPr>
        <w:tab/>
      </w:r>
      <w:r>
        <w:rPr>
          <w:rFonts w:ascii="宋体" w:hAnsi="宋体"/>
          <w:sz w:val="24"/>
        </w:rPr>
        <w:t>4</w:t>
      </w:r>
      <w:r>
        <w:rPr>
          <w:rFonts w:ascii="宋体" w:hAnsi="宋体"/>
          <w:sz w:val="24"/>
        </w:rPr>
        <w:fldChar w:fldCharType="end"/>
      </w:r>
    </w:p>
    <w:p>
      <w:pPr>
        <w:pStyle w:val="17"/>
        <w:rPr>
          <w:rFonts w:ascii="宋体"/>
          <w:sz w:val="22"/>
          <w:szCs w:val="22"/>
        </w:rPr>
      </w:pPr>
      <w:r>
        <w:fldChar w:fldCharType="begin"/>
      </w:r>
      <w:r>
        <w:instrText xml:space="preserve"> HYPERLINK \l "_Toc93484359" </w:instrText>
      </w:r>
      <w:r>
        <w:fldChar w:fldCharType="separate"/>
      </w:r>
      <w:r>
        <w:rPr>
          <w:rStyle w:val="29"/>
          <w:rFonts w:hint="eastAsia" w:ascii="宋体" w:hAnsi="宋体"/>
          <w:bCs/>
          <w:kern w:val="44"/>
          <w:sz w:val="22"/>
          <w:szCs w:val="22"/>
        </w:rPr>
        <w:t>七、课程体系</w:t>
      </w:r>
      <w:r>
        <w:rPr>
          <w:rFonts w:ascii="宋体"/>
          <w:sz w:val="22"/>
          <w:szCs w:val="22"/>
        </w:rPr>
        <w:tab/>
      </w:r>
      <w:r>
        <w:rPr>
          <w:rFonts w:ascii="宋体" w:hAnsi="宋体"/>
          <w:sz w:val="22"/>
          <w:szCs w:val="22"/>
        </w:rPr>
        <w:t>4</w:t>
      </w:r>
      <w:r>
        <w:rPr>
          <w:rFonts w:ascii="宋体" w:hAnsi="宋体"/>
          <w:sz w:val="22"/>
          <w:szCs w:val="22"/>
        </w:rPr>
        <w:fldChar w:fldCharType="end"/>
      </w:r>
    </w:p>
    <w:p>
      <w:pPr>
        <w:pStyle w:val="19"/>
        <w:ind w:firstLine="473"/>
        <w:rPr>
          <w:rFonts w:ascii="宋体"/>
          <w:sz w:val="22"/>
          <w:szCs w:val="22"/>
        </w:rPr>
      </w:pPr>
      <w:r>
        <w:fldChar w:fldCharType="begin"/>
      </w:r>
      <w:r>
        <w:instrText xml:space="preserve"> HYPERLINK \l "_Toc93484360" </w:instrText>
      </w:r>
      <w:r>
        <w:fldChar w:fldCharType="separate"/>
      </w:r>
      <w:r>
        <w:rPr>
          <w:rStyle w:val="29"/>
          <w:rFonts w:hint="eastAsia" w:ascii="宋体" w:hAnsi="宋体"/>
          <w:bCs/>
          <w:sz w:val="22"/>
          <w:szCs w:val="22"/>
        </w:rPr>
        <w:t>（一）课程体系构建</w:t>
      </w:r>
      <w:r>
        <w:rPr>
          <w:rFonts w:ascii="宋体"/>
          <w:sz w:val="22"/>
          <w:szCs w:val="22"/>
        </w:rPr>
        <w:tab/>
      </w:r>
      <w:r>
        <w:rPr>
          <w:rFonts w:ascii="宋体" w:hAnsi="宋体"/>
          <w:sz w:val="22"/>
          <w:szCs w:val="22"/>
        </w:rPr>
        <w:t>4</w:t>
      </w:r>
      <w:r>
        <w:rPr>
          <w:rFonts w:ascii="宋体" w:hAnsi="宋体"/>
          <w:sz w:val="22"/>
          <w:szCs w:val="22"/>
        </w:rPr>
        <w:fldChar w:fldCharType="end"/>
      </w:r>
    </w:p>
    <w:p>
      <w:pPr>
        <w:pStyle w:val="19"/>
        <w:ind w:firstLine="473"/>
        <w:rPr>
          <w:rFonts w:ascii="宋体"/>
          <w:sz w:val="22"/>
          <w:szCs w:val="22"/>
        </w:rPr>
      </w:pPr>
      <w:r>
        <w:fldChar w:fldCharType="begin"/>
      </w:r>
      <w:r>
        <w:instrText xml:space="preserve"> HYPERLINK \l "_Toc93484361" </w:instrText>
      </w:r>
      <w:r>
        <w:fldChar w:fldCharType="separate"/>
      </w:r>
      <w:r>
        <w:rPr>
          <w:rStyle w:val="29"/>
          <w:rFonts w:hint="eastAsia" w:ascii="宋体" w:hAnsi="宋体"/>
          <w:sz w:val="22"/>
          <w:szCs w:val="22"/>
        </w:rPr>
        <w:t>（二）课程设置及描述</w:t>
      </w:r>
      <w:r>
        <w:rPr>
          <w:rFonts w:ascii="宋体"/>
          <w:sz w:val="22"/>
          <w:szCs w:val="22"/>
        </w:rPr>
        <w:tab/>
      </w:r>
      <w:r>
        <w:rPr>
          <w:rFonts w:hint="eastAsia" w:ascii="宋体" w:hAnsi="宋体"/>
          <w:sz w:val="22"/>
          <w:szCs w:val="22"/>
          <w:lang w:val="en-US" w:eastAsia="zh-CN"/>
        </w:rPr>
        <w:t>6</w:t>
      </w:r>
      <w:r>
        <w:rPr>
          <w:rFonts w:ascii="宋体" w:hAnsi="宋体"/>
          <w:sz w:val="22"/>
          <w:szCs w:val="22"/>
        </w:rPr>
        <w:fldChar w:fldCharType="end"/>
      </w:r>
    </w:p>
    <w:p>
      <w:pPr>
        <w:pStyle w:val="17"/>
        <w:rPr>
          <w:rFonts w:hint="eastAsia" w:ascii="宋体" w:eastAsia="宋体"/>
          <w:sz w:val="22"/>
          <w:szCs w:val="22"/>
          <w:lang w:eastAsia="zh-CN"/>
        </w:rPr>
      </w:pPr>
      <w:r>
        <w:fldChar w:fldCharType="begin"/>
      </w:r>
      <w:r>
        <w:instrText xml:space="preserve"> HYPERLINK \l "_Toc93484362" </w:instrText>
      </w:r>
      <w:r>
        <w:fldChar w:fldCharType="separate"/>
      </w:r>
      <w:r>
        <w:rPr>
          <w:rStyle w:val="29"/>
          <w:rFonts w:hint="eastAsia" w:ascii="宋体" w:hAnsi="宋体"/>
          <w:bCs/>
          <w:kern w:val="44"/>
          <w:sz w:val="22"/>
          <w:szCs w:val="22"/>
        </w:rPr>
        <w:t>八、实践教学体系</w:t>
      </w:r>
      <w:r>
        <w:rPr>
          <w:rFonts w:ascii="宋体"/>
          <w:sz w:val="22"/>
          <w:szCs w:val="22"/>
        </w:rPr>
        <w:tab/>
      </w:r>
      <w:r>
        <w:rPr>
          <w:rFonts w:ascii="宋体" w:hAnsi="宋体"/>
          <w:sz w:val="22"/>
          <w:szCs w:val="22"/>
        </w:rPr>
        <w:t>1</w:t>
      </w:r>
      <w:r>
        <w:rPr>
          <w:rFonts w:ascii="宋体" w:hAnsi="宋体"/>
          <w:sz w:val="22"/>
          <w:szCs w:val="22"/>
        </w:rPr>
        <w:fldChar w:fldCharType="end"/>
      </w:r>
      <w:r>
        <w:rPr>
          <w:rFonts w:hint="eastAsia" w:ascii="宋体" w:hAnsi="宋体"/>
          <w:sz w:val="22"/>
          <w:szCs w:val="22"/>
          <w:lang w:val="en-US" w:eastAsia="zh-CN"/>
        </w:rPr>
        <w:t>1</w:t>
      </w:r>
    </w:p>
    <w:p>
      <w:pPr>
        <w:pStyle w:val="19"/>
        <w:tabs>
          <w:tab w:val="left" w:pos="1235"/>
        </w:tabs>
        <w:ind w:firstLine="473"/>
        <w:rPr>
          <w:rFonts w:hint="eastAsia" w:ascii="宋体" w:eastAsia="宋体"/>
          <w:sz w:val="22"/>
          <w:szCs w:val="22"/>
          <w:lang w:eastAsia="zh-CN"/>
        </w:rPr>
      </w:pPr>
      <w:r>
        <w:fldChar w:fldCharType="begin"/>
      </w:r>
      <w:r>
        <w:instrText xml:space="preserve"> HYPERLINK \l "_Toc93484363" </w:instrText>
      </w:r>
      <w:r>
        <w:fldChar w:fldCharType="separate"/>
      </w:r>
      <w:r>
        <w:rPr>
          <w:rStyle w:val="29"/>
          <w:rFonts w:hint="eastAsia" w:ascii="宋体" w:hAnsi="宋体"/>
          <w:sz w:val="22"/>
          <w:szCs w:val="22"/>
        </w:rPr>
        <w:t>（一）内容架构</w:t>
      </w:r>
      <w:r>
        <w:rPr>
          <w:rFonts w:ascii="宋体"/>
          <w:sz w:val="22"/>
          <w:szCs w:val="22"/>
        </w:rPr>
        <w:tab/>
      </w:r>
      <w:r>
        <w:rPr>
          <w:rFonts w:ascii="宋体" w:hAnsi="宋体"/>
          <w:sz w:val="22"/>
          <w:szCs w:val="22"/>
        </w:rPr>
        <w:t>1</w:t>
      </w:r>
      <w:r>
        <w:rPr>
          <w:rFonts w:ascii="宋体" w:hAnsi="宋体"/>
          <w:sz w:val="22"/>
          <w:szCs w:val="22"/>
        </w:rPr>
        <w:fldChar w:fldCharType="end"/>
      </w:r>
      <w:r>
        <w:rPr>
          <w:rFonts w:hint="eastAsia" w:ascii="宋体" w:hAnsi="宋体"/>
          <w:sz w:val="22"/>
          <w:szCs w:val="22"/>
          <w:lang w:val="en-US" w:eastAsia="zh-CN"/>
        </w:rPr>
        <w:t>1</w:t>
      </w:r>
    </w:p>
    <w:p>
      <w:pPr>
        <w:pStyle w:val="19"/>
        <w:tabs>
          <w:tab w:val="left" w:pos="1235"/>
        </w:tabs>
        <w:ind w:firstLine="473"/>
        <w:rPr>
          <w:rFonts w:hint="eastAsia" w:ascii="宋体" w:eastAsia="宋体"/>
          <w:sz w:val="22"/>
          <w:szCs w:val="22"/>
          <w:lang w:eastAsia="zh-CN"/>
        </w:rPr>
      </w:pPr>
      <w:r>
        <w:fldChar w:fldCharType="begin"/>
      </w:r>
      <w:r>
        <w:instrText xml:space="preserve"> HYPERLINK \l "_Toc93484364" </w:instrText>
      </w:r>
      <w:r>
        <w:fldChar w:fldCharType="separate"/>
      </w:r>
      <w:r>
        <w:rPr>
          <w:rStyle w:val="29"/>
          <w:rFonts w:hint="eastAsia" w:ascii="宋体" w:hAnsi="宋体"/>
          <w:sz w:val="22"/>
          <w:szCs w:val="22"/>
        </w:rPr>
        <w:t>（二）组织与实施</w:t>
      </w:r>
      <w:r>
        <w:rPr>
          <w:rFonts w:ascii="宋体"/>
          <w:sz w:val="22"/>
          <w:szCs w:val="22"/>
        </w:rPr>
        <w:tab/>
      </w:r>
      <w:r>
        <w:rPr>
          <w:rFonts w:ascii="宋体" w:hAnsi="宋体"/>
          <w:sz w:val="22"/>
          <w:szCs w:val="22"/>
        </w:rPr>
        <w:t>1</w:t>
      </w:r>
      <w:r>
        <w:rPr>
          <w:rFonts w:ascii="宋体" w:hAnsi="宋体"/>
          <w:sz w:val="22"/>
          <w:szCs w:val="22"/>
        </w:rPr>
        <w:fldChar w:fldCharType="end"/>
      </w:r>
      <w:r>
        <w:rPr>
          <w:rFonts w:hint="eastAsia" w:ascii="宋体" w:hAnsi="宋体"/>
          <w:sz w:val="22"/>
          <w:szCs w:val="22"/>
          <w:lang w:val="en-US" w:eastAsia="zh-CN"/>
        </w:rPr>
        <w:t>4</w:t>
      </w:r>
    </w:p>
    <w:p>
      <w:pPr>
        <w:pStyle w:val="17"/>
        <w:tabs>
          <w:tab w:val="left" w:pos="840"/>
        </w:tabs>
        <w:rPr>
          <w:rFonts w:hint="eastAsia" w:ascii="宋体" w:eastAsia="宋体"/>
          <w:sz w:val="22"/>
          <w:szCs w:val="22"/>
          <w:lang w:eastAsia="zh-CN"/>
        </w:rPr>
      </w:pPr>
      <w:r>
        <w:fldChar w:fldCharType="begin"/>
      </w:r>
      <w:r>
        <w:instrText xml:space="preserve"> HYPERLINK \l "_Toc93484365" </w:instrText>
      </w:r>
      <w:r>
        <w:fldChar w:fldCharType="separate"/>
      </w:r>
      <w:r>
        <w:rPr>
          <w:rStyle w:val="29"/>
          <w:rFonts w:hint="eastAsia" w:ascii="宋体" w:hAnsi="宋体"/>
          <w:sz w:val="22"/>
          <w:szCs w:val="22"/>
        </w:rPr>
        <w:t>九、</w:t>
      </w:r>
      <w:r>
        <w:rPr>
          <w:rFonts w:ascii="宋体"/>
          <w:sz w:val="22"/>
          <w:szCs w:val="22"/>
        </w:rPr>
        <w:tab/>
      </w:r>
      <w:r>
        <w:rPr>
          <w:rStyle w:val="29"/>
          <w:rFonts w:hint="eastAsia" w:ascii="宋体" w:hAnsi="宋体"/>
          <w:sz w:val="22"/>
          <w:szCs w:val="22"/>
        </w:rPr>
        <w:t>课程思政教学体系</w:t>
      </w:r>
      <w:r>
        <w:rPr>
          <w:rFonts w:ascii="宋体"/>
          <w:sz w:val="22"/>
          <w:szCs w:val="22"/>
        </w:rPr>
        <w:tab/>
      </w:r>
      <w:r>
        <w:rPr>
          <w:rFonts w:ascii="宋体" w:hAnsi="宋体"/>
          <w:sz w:val="22"/>
          <w:szCs w:val="22"/>
        </w:rPr>
        <w:t>1</w:t>
      </w:r>
      <w:r>
        <w:rPr>
          <w:rFonts w:ascii="宋体" w:hAnsi="宋体"/>
          <w:sz w:val="22"/>
          <w:szCs w:val="22"/>
        </w:rPr>
        <w:fldChar w:fldCharType="end"/>
      </w:r>
      <w:r>
        <w:rPr>
          <w:rFonts w:hint="eastAsia" w:ascii="宋体" w:hAnsi="宋体"/>
          <w:sz w:val="22"/>
          <w:szCs w:val="22"/>
          <w:lang w:val="en-US" w:eastAsia="zh-CN"/>
        </w:rPr>
        <w:t>5</w:t>
      </w:r>
    </w:p>
    <w:p>
      <w:pPr>
        <w:pStyle w:val="19"/>
        <w:ind w:firstLine="473"/>
        <w:rPr>
          <w:rFonts w:hint="eastAsia" w:ascii="宋体" w:eastAsia="宋体"/>
          <w:sz w:val="22"/>
          <w:szCs w:val="22"/>
          <w:lang w:eastAsia="zh-CN"/>
        </w:rPr>
      </w:pPr>
      <w:r>
        <w:fldChar w:fldCharType="begin"/>
      </w:r>
      <w:r>
        <w:instrText xml:space="preserve"> HYPERLINK \l "_Toc93484366" </w:instrText>
      </w:r>
      <w:r>
        <w:fldChar w:fldCharType="separate"/>
      </w:r>
      <w:r>
        <w:rPr>
          <w:rStyle w:val="29"/>
          <w:rFonts w:hint="eastAsia" w:ascii="宋体" w:hAnsi="宋体"/>
          <w:sz w:val="22"/>
          <w:szCs w:val="22"/>
        </w:rPr>
        <w:t>（一）课程思政目标要求</w:t>
      </w:r>
      <w:r>
        <w:rPr>
          <w:rFonts w:ascii="宋体"/>
          <w:sz w:val="22"/>
          <w:szCs w:val="22"/>
        </w:rPr>
        <w:tab/>
      </w:r>
      <w:r>
        <w:rPr>
          <w:rFonts w:ascii="宋体" w:hAnsi="宋体"/>
          <w:sz w:val="22"/>
          <w:szCs w:val="22"/>
        </w:rPr>
        <w:t>1</w:t>
      </w:r>
      <w:r>
        <w:rPr>
          <w:rFonts w:ascii="宋体" w:hAnsi="宋体"/>
          <w:sz w:val="22"/>
          <w:szCs w:val="22"/>
        </w:rPr>
        <w:fldChar w:fldCharType="end"/>
      </w:r>
      <w:r>
        <w:rPr>
          <w:rFonts w:hint="eastAsia" w:ascii="宋体" w:hAnsi="宋体"/>
          <w:sz w:val="22"/>
          <w:szCs w:val="22"/>
          <w:lang w:val="en-US" w:eastAsia="zh-CN"/>
        </w:rPr>
        <w:t>5</w:t>
      </w:r>
    </w:p>
    <w:p>
      <w:pPr>
        <w:pStyle w:val="19"/>
        <w:ind w:firstLine="473"/>
        <w:rPr>
          <w:rFonts w:hint="eastAsia" w:ascii="宋体" w:eastAsia="宋体"/>
          <w:sz w:val="22"/>
          <w:szCs w:val="22"/>
          <w:lang w:val="en-US" w:eastAsia="zh-CN"/>
        </w:rPr>
      </w:pPr>
      <w:r>
        <w:fldChar w:fldCharType="begin"/>
      </w:r>
      <w:r>
        <w:instrText xml:space="preserve"> HYPERLINK \l "_Toc93484367" </w:instrText>
      </w:r>
      <w:r>
        <w:fldChar w:fldCharType="separate"/>
      </w:r>
      <w:r>
        <w:rPr>
          <w:rStyle w:val="29"/>
          <w:rFonts w:hint="eastAsia" w:ascii="宋体" w:hAnsi="宋体"/>
          <w:sz w:val="22"/>
          <w:szCs w:val="22"/>
        </w:rPr>
        <w:t>（二）</w:t>
      </w:r>
      <w:r>
        <w:rPr>
          <w:rStyle w:val="29"/>
          <w:rFonts w:hint="eastAsia" w:ascii="宋体" w:hAnsi="宋体"/>
          <w:bCs/>
          <w:sz w:val="22"/>
          <w:szCs w:val="22"/>
        </w:rPr>
        <w:t>课程思政体系建设</w:t>
      </w:r>
      <w:r>
        <w:rPr>
          <w:rFonts w:ascii="宋体"/>
          <w:sz w:val="22"/>
          <w:szCs w:val="22"/>
        </w:rPr>
        <w:tab/>
      </w:r>
      <w:r>
        <w:rPr>
          <w:rFonts w:hint="eastAsia" w:ascii="宋体" w:hAnsi="宋体"/>
          <w:sz w:val="22"/>
          <w:szCs w:val="22"/>
          <w:lang w:val="en-US" w:eastAsia="zh-CN"/>
        </w:rPr>
        <w:t>1</w:t>
      </w:r>
      <w:r>
        <w:rPr>
          <w:rFonts w:ascii="宋体" w:hAnsi="宋体"/>
          <w:sz w:val="22"/>
          <w:szCs w:val="22"/>
        </w:rPr>
        <w:fldChar w:fldCharType="end"/>
      </w:r>
      <w:r>
        <w:rPr>
          <w:rFonts w:hint="eastAsia" w:ascii="宋体" w:hAnsi="宋体"/>
          <w:sz w:val="22"/>
          <w:szCs w:val="22"/>
          <w:lang w:val="en-US" w:eastAsia="zh-CN"/>
        </w:rPr>
        <w:t>6</w:t>
      </w:r>
    </w:p>
    <w:p>
      <w:pPr>
        <w:pStyle w:val="19"/>
        <w:ind w:firstLine="473"/>
        <w:rPr>
          <w:rFonts w:hint="eastAsia" w:ascii="宋体" w:eastAsia="宋体"/>
          <w:sz w:val="22"/>
          <w:szCs w:val="22"/>
          <w:lang w:val="en-US" w:eastAsia="zh-CN"/>
        </w:rPr>
      </w:pPr>
      <w:r>
        <w:fldChar w:fldCharType="begin"/>
      </w:r>
      <w:r>
        <w:instrText xml:space="preserve"> HYPERLINK \l "_Toc93484368" </w:instrText>
      </w:r>
      <w:r>
        <w:fldChar w:fldCharType="separate"/>
      </w:r>
      <w:r>
        <w:rPr>
          <w:rStyle w:val="29"/>
          <w:rFonts w:hint="eastAsia" w:ascii="宋体" w:hAnsi="宋体"/>
          <w:sz w:val="22"/>
          <w:szCs w:val="22"/>
        </w:rPr>
        <w:t>（三）课程思政建设及实施</w:t>
      </w:r>
      <w:r>
        <w:rPr>
          <w:rFonts w:ascii="宋体"/>
          <w:sz w:val="22"/>
          <w:szCs w:val="22"/>
        </w:rPr>
        <w:tab/>
      </w:r>
      <w:r>
        <w:rPr>
          <w:rFonts w:hint="eastAsia" w:ascii="宋体" w:hAnsi="宋体"/>
          <w:sz w:val="22"/>
          <w:szCs w:val="22"/>
          <w:lang w:val="en-US" w:eastAsia="zh-CN"/>
        </w:rPr>
        <w:t>1</w:t>
      </w:r>
      <w:r>
        <w:rPr>
          <w:rFonts w:ascii="宋体" w:hAnsi="宋体"/>
          <w:sz w:val="22"/>
          <w:szCs w:val="22"/>
        </w:rPr>
        <w:fldChar w:fldCharType="end"/>
      </w:r>
      <w:r>
        <w:rPr>
          <w:rFonts w:hint="eastAsia" w:ascii="宋体" w:hAnsi="宋体"/>
          <w:sz w:val="22"/>
          <w:szCs w:val="22"/>
          <w:lang w:val="en-US" w:eastAsia="zh-CN"/>
        </w:rPr>
        <w:t>7</w:t>
      </w:r>
    </w:p>
    <w:p>
      <w:pPr>
        <w:pStyle w:val="17"/>
        <w:rPr>
          <w:rFonts w:hint="eastAsia" w:ascii="宋体" w:eastAsia="宋体"/>
          <w:sz w:val="22"/>
          <w:szCs w:val="22"/>
          <w:lang w:val="en-US" w:eastAsia="zh-CN"/>
        </w:rPr>
      </w:pPr>
      <w:r>
        <w:fldChar w:fldCharType="begin"/>
      </w:r>
      <w:r>
        <w:instrText xml:space="preserve"> HYPERLINK \l "_Toc93484369" </w:instrText>
      </w:r>
      <w:r>
        <w:fldChar w:fldCharType="separate"/>
      </w:r>
      <w:r>
        <w:rPr>
          <w:rStyle w:val="29"/>
          <w:rFonts w:hint="eastAsia" w:ascii="宋体" w:hAnsi="宋体"/>
          <w:bCs/>
          <w:kern w:val="44"/>
          <w:sz w:val="22"/>
          <w:szCs w:val="22"/>
        </w:rPr>
        <w:t>十、课程学时与学分</w:t>
      </w:r>
      <w:r>
        <w:rPr>
          <w:rFonts w:ascii="宋体"/>
          <w:sz w:val="22"/>
          <w:szCs w:val="22"/>
        </w:rPr>
        <w:tab/>
      </w:r>
      <w:r>
        <w:rPr>
          <w:rFonts w:hint="eastAsia" w:ascii="宋体"/>
          <w:sz w:val="22"/>
          <w:szCs w:val="22"/>
          <w:lang w:val="en-US" w:eastAsia="zh-CN"/>
        </w:rPr>
        <w:t>2</w:t>
      </w:r>
      <w:r>
        <w:rPr>
          <w:rFonts w:ascii="宋体" w:hAnsi="宋体"/>
          <w:sz w:val="22"/>
          <w:szCs w:val="22"/>
        </w:rPr>
        <w:fldChar w:fldCharType="end"/>
      </w:r>
      <w:r>
        <w:rPr>
          <w:rFonts w:hint="eastAsia" w:ascii="宋体" w:hAnsi="宋体"/>
          <w:sz w:val="22"/>
          <w:szCs w:val="22"/>
          <w:lang w:val="en-US" w:eastAsia="zh-CN"/>
        </w:rPr>
        <w:t>0</w:t>
      </w:r>
    </w:p>
    <w:p>
      <w:pPr>
        <w:pStyle w:val="19"/>
        <w:ind w:firstLine="473"/>
        <w:rPr>
          <w:rFonts w:hint="eastAsia" w:ascii="宋体" w:eastAsia="宋体"/>
          <w:sz w:val="22"/>
          <w:szCs w:val="22"/>
          <w:lang w:val="en-US" w:eastAsia="zh-CN"/>
        </w:rPr>
      </w:pPr>
      <w:r>
        <w:fldChar w:fldCharType="begin"/>
      </w:r>
      <w:r>
        <w:instrText xml:space="preserve"> HYPERLINK \l "_Toc93484370" </w:instrText>
      </w:r>
      <w:r>
        <w:fldChar w:fldCharType="separate"/>
      </w:r>
      <w:r>
        <w:rPr>
          <w:rStyle w:val="29"/>
          <w:rFonts w:hint="eastAsia" w:ascii="宋体" w:hAnsi="宋体"/>
          <w:bCs/>
          <w:sz w:val="22"/>
          <w:szCs w:val="22"/>
        </w:rPr>
        <w:t>（一）学时、学分安排</w:t>
      </w:r>
      <w:r>
        <w:rPr>
          <w:rFonts w:ascii="宋体"/>
          <w:sz w:val="22"/>
          <w:szCs w:val="22"/>
        </w:rPr>
        <w:tab/>
      </w:r>
      <w:r>
        <w:rPr>
          <w:rFonts w:hint="eastAsia" w:ascii="宋体" w:hAnsi="宋体"/>
          <w:sz w:val="22"/>
          <w:szCs w:val="22"/>
          <w:lang w:val="en-US" w:eastAsia="zh-CN"/>
        </w:rPr>
        <w:t>2</w:t>
      </w:r>
      <w:r>
        <w:rPr>
          <w:rFonts w:ascii="宋体" w:hAnsi="宋体"/>
          <w:sz w:val="22"/>
          <w:szCs w:val="22"/>
        </w:rPr>
        <w:fldChar w:fldCharType="end"/>
      </w:r>
      <w:r>
        <w:rPr>
          <w:rFonts w:hint="eastAsia" w:ascii="宋体" w:hAnsi="宋体"/>
          <w:sz w:val="22"/>
          <w:szCs w:val="22"/>
          <w:lang w:val="en-US" w:eastAsia="zh-CN"/>
        </w:rPr>
        <w:t>0</w:t>
      </w:r>
    </w:p>
    <w:p>
      <w:pPr>
        <w:pStyle w:val="19"/>
        <w:ind w:firstLine="473"/>
        <w:rPr>
          <w:rFonts w:hint="eastAsia" w:ascii="宋体" w:eastAsia="宋体"/>
          <w:sz w:val="22"/>
          <w:szCs w:val="22"/>
          <w:lang w:val="en-US" w:eastAsia="zh-CN"/>
        </w:rPr>
      </w:pPr>
      <w:r>
        <w:fldChar w:fldCharType="begin"/>
      </w:r>
      <w:r>
        <w:instrText xml:space="preserve"> HYPERLINK \l "_Toc93484371" </w:instrText>
      </w:r>
      <w:r>
        <w:fldChar w:fldCharType="separate"/>
      </w:r>
      <w:r>
        <w:rPr>
          <w:rStyle w:val="29"/>
          <w:rFonts w:hint="eastAsia" w:ascii="宋体" w:hAnsi="宋体"/>
          <w:bCs/>
          <w:sz w:val="22"/>
          <w:szCs w:val="22"/>
        </w:rPr>
        <w:t>（二）学分安排</w:t>
      </w:r>
      <w:r>
        <w:rPr>
          <w:rFonts w:ascii="宋体"/>
          <w:sz w:val="22"/>
          <w:szCs w:val="22"/>
        </w:rPr>
        <w:tab/>
      </w:r>
      <w:r>
        <w:rPr>
          <w:rFonts w:hint="eastAsia" w:ascii="宋体" w:hAnsi="宋体"/>
          <w:sz w:val="22"/>
          <w:szCs w:val="22"/>
          <w:lang w:val="en-US" w:eastAsia="zh-CN"/>
        </w:rPr>
        <w:t>2</w:t>
      </w:r>
      <w:r>
        <w:rPr>
          <w:rFonts w:ascii="宋体" w:hAnsi="宋体"/>
          <w:sz w:val="22"/>
          <w:szCs w:val="22"/>
        </w:rPr>
        <w:fldChar w:fldCharType="end"/>
      </w:r>
      <w:r>
        <w:rPr>
          <w:rFonts w:hint="eastAsia" w:ascii="宋体" w:hAnsi="宋体"/>
          <w:sz w:val="22"/>
          <w:szCs w:val="22"/>
          <w:lang w:val="en-US" w:eastAsia="zh-CN"/>
        </w:rPr>
        <w:t>0</w:t>
      </w:r>
    </w:p>
    <w:p>
      <w:pPr>
        <w:pStyle w:val="19"/>
        <w:tabs>
          <w:tab w:val="left" w:pos="1235"/>
        </w:tabs>
        <w:ind w:firstLine="473"/>
        <w:rPr>
          <w:rFonts w:hint="eastAsia" w:ascii="宋体" w:eastAsia="宋体"/>
          <w:sz w:val="22"/>
          <w:szCs w:val="22"/>
          <w:lang w:val="en-US" w:eastAsia="zh-CN"/>
        </w:rPr>
      </w:pPr>
      <w:r>
        <w:fldChar w:fldCharType="begin"/>
      </w:r>
      <w:r>
        <w:instrText xml:space="preserve"> HYPERLINK \l "_Toc93484372" </w:instrText>
      </w:r>
      <w:r>
        <w:fldChar w:fldCharType="separate"/>
      </w:r>
      <w:r>
        <w:rPr>
          <w:rStyle w:val="29"/>
          <w:rFonts w:hint="eastAsia" w:ascii="宋体" w:hAnsi="宋体"/>
          <w:bCs/>
          <w:sz w:val="22"/>
          <w:szCs w:val="22"/>
        </w:rPr>
        <w:t>（三）学时、学分分配汇总</w:t>
      </w:r>
      <w:r>
        <w:rPr>
          <w:rFonts w:ascii="宋体"/>
          <w:sz w:val="22"/>
          <w:szCs w:val="22"/>
        </w:rPr>
        <w:tab/>
      </w:r>
      <w:r>
        <w:rPr>
          <w:rFonts w:ascii="宋体" w:hAnsi="宋体"/>
          <w:sz w:val="22"/>
          <w:szCs w:val="22"/>
        </w:rPr>
        <w:t>2</w:t>
      </w:r>
      <w:r>
        <w:rPr>
          <w:rFonts w:ascii="宋体" w:hAnsi="宋体"/>
          <w:sz w:val="22"/>
          <w:szCs w:val="22"/>
        </w:rPr>
        <w:fldChar w:fldCharType="end"/>
      </w:r>
      <w:r>
        <w:rPr>
          <w:rFonts w:hint="eastAsia" w:ascii="宋体" w:hAnsi="宋体"/>
          <w:sz w:val="22"/>
          <w:szCs w:val="22"/>
          <w:lang w:val="en-US" w:eastAsia="zh-CN"/>
        </w:rPr>
        <w:t>0</w:t>
      </w:r>
    </w:p>
    <w:p>
      <w:pPr>
        <w:pStyle w:val="17"/>
        <w:rPr>
          <w:rFonts w:hint="eastAsia" w:ascii="宋体" w:eastAsia="宋体"/>
          <w:sz w:val="22"/>
          <w:szCs w:val="22"/>
          <w:lang w:val="en-US" w:eastAsia="zh-CN"/>
        </w:rPr>
      </w:pPr>
      <w:r>
        <w:fldChar w:fldCharType="begin"/>
      </w:r>
      <w:r>
        <w:instrText xml:space="preserve"> HYPERLINK \l "_Toc93484373" </w:instrText>
      </w:r>
      <w:r>
        <w:fldChar w:fldCharType="separate"/>
      </w:r>
      <w:r>
        <w:rPr>
          <w:rStyle w:val="29"/>
          <w:rFonts w:hint="eastAsia" w:ascii="宋体" w:hAnsi="宋体"/>
          <w:bCs/>
          <w:kern w:val="44"/>
          <w:sz w:val="22"/>
          <w:szCs w:val="22"/>
        </w:rPr>
        <w:t>十一、教学进程总体安排</w:t>
      </w:r>
      <w:r>
        <w:rPr>
          <w:rFonts w:ascii="宋体"/>
          <w:sz w:val="22"/>
          <w:szCs w:val="22"/>
        </w:rPr>
        <w:tab/>
      </w:r>
      <w:r>
        <w:rPr>
          <w:rFonts w:ascii="宋体" w:hAnsi="宋体"/>
          <w:sz w:val="22"/>
          <w:szCs w:val="22"/>
        </w:rPr>
        <w:t>2</w:t>
      </w:r>
      <w:r>
        <w:rPr>
          <w:rFonts w:ascii="宋体" w:hAnsi="宋体"/>
          <w:sz w:val="22"/>
          <w:szCs w:val="22"/>
        </w:rPr>
        <w:fldChar w:fldCharType="end"/>
      </w:r>
      <w:r>
        <w:rPr>
          <w:rFonts w:hint="eastAsia" w:ascii="宋体" w:hAnsi="宋体"/>
          <w:sz w:val="22"/>
          <w:szCs w:val="22"/>
          <w:lang w:val="en-US" w:eastAsia="zh-CN"/>
        </w:rPr>
        <w:t>2</w:t>
      </w:r>
    </w:p>
    <w:p>
      <w:pPr>
        <w:pStyle w:val="19"/>
        <w:ind w:firstLine="473"/>
        <w:rPr>
          <w:rFonts w:hint="eastAsia" w:ascii="宋体" w:eastAsia="宋体"/>
          <w:sz w:val="22"/>
          <w:szCs w:val="22"/>
          <w:lang w:val="en-US" w:eastAsia="zh-CN"/>
        </w:rPr>
      </w:pPr>
      <w:r>
        <w:fldChar w:fldCharType="begin"/>
      </w:r>
      <w:r>
        <w:instrText xml:space="preserve"> HYPERLINK \l "_Toc93484374" </w:instrText>
      </w:r>
      <w:r>
        <w:fldChar w:fldCharType="separate"/>
      </w:r>
      <w:r>
        <w:rPr>
          <w:rStyle w:val="29"/>
          <w:rFonts w:hint="eastAsia" w:ascii="宋体" w:hAnsi="宋体"/>
          <w:bCs/>
          <w:sz w:val="22"/>
          <w:szCs w:val="22"/>
        </w:rPr>
        <w:t>（一）课程设置总表</w:t>
      </w:r>
      <w:r>
        <w:rPr>
          <w:rFonts w:ascii="宋体"/>
          <w:sz w:val="22"/>
          <w:szCs w:val="22"/>
        </w:rPr>
        <w:tab/>
      </w:r>
      <w:r>
        <w:rPr>
          <w:rFonts w:ascii="宋体" w:hAnsi="宋体"/>
          <w:sz w:val="22"/>
          <w:szCs w:val="22"/>
        </w:rPr>
        <w:t>2</w:t>
      </w:r>
      <w:r>
        <w:rPr>
          <w:rFonts w:ascii="宋体" w:hAnsi="宋体"/>
          <w:sz w:val="22"/>
          <w:szCs w:val="22"/>
        </w:rPr>
        <w:fldChar w:fldCharType="end"/>
      </w:r>
      <w:r>
        <w:rPr>
          <w:rFonts w:hint="eastAsia" w:ascii="宋体" w:hAnsi="宋体"/>
          <w:sz w:val="22"/>
          <w:szCs w:val="22"/>
          <w:lang w:val="en-US" w:eastAsia="zh-CN"/>
        </w:rPr>
        <w:t>2</w:t>
      </w:r>
    </w:p>
    <w:p>
      <w:pPr>
        <w:pStyle w:val="19"/>
        <w:ind w:firstLine="473"/>
        <w:sectPr>
          <w:footerReference r:id="rId4" w:type="default"/>
          <w:pgSz w:w="11906" w:h="16838"/>
          <w:pgMar w:top="1440" w:right="1800" w:bottom="1440" w:left="1800" w:header="851" w:footer="992" w:gutter="0"/>
          <w:pgNumType w:start="1"/>
          <w:cols w:space="425" w:num="1"/>
          <w:docGrid w:type="lines" w:linePitch="312" w:charSpace="0"/>
        </w:sectPr>
      </w:pPr>
    </w:p>
    <w:p>
      <w:pPr>
        <w:pStyle w:val="19"/>
        <w:ind w:firstLine="473"/>
        <w:rPr>
          <w:rFonts w:hint="eastAsia" w:ascii="宋体" w:eastAsia="宋体"/>
          <w:sz w:val="22"/>
          <w:szCs w:val="22"/>
          <w:lang w:val="en-US" w:eastAsia="zh-CN"/>
        </w:rPr>
      </w:pPr>
      <w:r>
        <w:fldChar w:fldCharType="begin"/>
      </w:r>
      <w:r>
        <w:instrText xml:space="preserve"> HYPERLINK \l "_Toc93484375" </w:instrText>
      </w:r>
      <w:r>
        <w:fldChar w:fldCharType="separate"/>
      </w:r>
      <w:r>
        <w:rPr>
          <w:rStyle w:val="29"/>
          <w:rFonts w:hint="eastAsia" w:ascii="宋体" w:hAnsi="宋体"/>
          <w:bCs/>
          <w:sz w:val="22"/>
          <w:szCs w:val="22"/>
        </w:rPr>
        <w:t>（二）素养提升课程设置</w:t>
      </w:r>
      <w:r>
        <w:rPr>
          <w:rFonts w:ascii="宋体"/>
          <w:sz w:val="22"/>
          <w:szCs w:val="22"/>
        </w:rPr>
        <w:tab/>
      </w:r>
      <w:r>
        <w:rPr>
          <w:rFonts w:ascii="宋体" w:hAnsi="宋体"/>
          <w:sz w:val="22"/>
          <w:szCs w:val="22"/>
        </w:rPr>
        <w:t>2</w:t>
      </w:r>
      <w:r>
        <w:rPr>
          <w:rFonts w:ascii="宋体" w:hAnsi="宋体"/>
          <w:sz w:val="22"/>
          <w:szCs w:val="22"/>
        </w:rPr>
        <w:fldChar w:fldCharType="end"/>
      </w:r>
      <w:r>
        <w:rPr>
          <w:rFonts w:hint="eastAsia" w:ascii="宋体" w:hAnsi="宋体"/>
          <w:sz w:val="22"/>
          <w:szCs w:val="22"/>
          <w:lang w:val="en-US" w:eastAsia="zh-CN"/>
        </w:rPr>
        <w:t>7</w:t>
      </w:r>
    </w:p>
    <w:p>
      <w:pPr>
        <w:pStyle w:val="17"/>
        <w:rPr>
          <w:rFonts w:hint="eastAsia" w:ascii="宋体" w:eastAsia="宋体"/>
          <w:sz w:val="22"/>
          <w:szCs w:val="22"/>
          <w:lang w:val="en-US" w:eastAsia="zh-CN"/>
        </w:rPr>
      </w:pPr>
      <w:r>
        <w:fldChar w:fldCharType="begin"/>
      </w:r>
      <w:r>
        <w:instrText xml:space="preserve"> HYPERLINK \l "_Toc93484376" </w:instrText>
      </w:r>
      <w:r>
        <w:fldChar w:fldCharType="separate"/>
      </w:r>
      <w:r>
        <w:rPr>
          <w:rStyle w:val="29"/>
          <w:rFonts w:hint="eastAsia" w:ascii="宋体" w:hAnsi="宋体"/>
          <w:bCs/>
          <w:kern w:val="44"/>
          <w:sz w:val="22"/>
          <w:szCs w:val="22"/>
        </w:rPr>
        <w:t>十二、实施保障</w:t>
      </w:r>
      <w:r>
        <w:rPr>
          <w:rFonts w:ascii="宋体"/>
          <w:sz w:val="22"/>
          <w:szCs w:val="22"/>
        </w:rPr>
        <w:tab/>
      </w:r>
      <w:r>
        <w:rPr>
          <w:rFonts w:ascii="宋体" w:hAnsi="宋体"/>
          <w:sz w:val="22"/>
          <w:szCs w:val="22"/>
        </w:rPr>
        <w:t>2</w:t>
      </w:r>
      <w:r>
        <w:rPr>
          <w:rFonts w:ascii="宋体" w:hAnsi="宋体"/>
          <w:sz w:val="22"/>
          <w:szCs w:val="22"/>
        </w:rPr>
        <w:fldChar w:fldCharType="end"/>
      </w:r>
      <w:r>
        <w:rPr>
          <w:rFonts w:hint="eastAsia" w:ascii="宋体" w:hAnsi="宋体"/>
          <w:sz w:val="22"/>
          <w:szCs w:val="22"/>
          <w:lang w:val="en-US" w:eastAsia="zh-CN"/>
        </w:rPr>
        <w:t>8</w:t>
      </w:r>
    </w:p>
    <w:p>
      <w:pPr>
        <w:pStyle w:val="19"/>
        <w:ind w:firstLine="473"/>
        <w:rPr>
          <w:rFonts w:hint="eastAsia" w:ascii="宋体" w:eastAsia="宋体"/>
          <w:sz w:val="22"/>
          <w:szCs w:val="22"/>
          <w:lang w:val="en-US" w:eastAsia="zh-CN"/>
        </w:rPr>
      </w:pPr>
      <w:r>
        <w:fldChar w:fldCharType="begin"/>
      </w:r>
      <w:r>
        <w:instrText xml:space="preserve"> HYPERLINK \l "_Toc93484377" </w:instrText>
      </w:r>
      <w:r>
        <w:fldChar w:fldCharType="separate"/>
      </w:r>
      <w:r>
        <w:rPr>
          <w:rStyle w:val="29"/>
          <w:rFonts w:hint="eastAsia" w:ascii="宋体" w:hAnsi="宋体"/>
          <w:bCs/>
          <w:sz w:val="22"/>
          <w:szCs w:val="22"/>
        </w:rPr>
        <w:t>（一）师资队伍</w:t>
      </w:r>
      <w:r>
        <w:rPr>
          <w:rFonts w:ascii="宋体"/>
          <w:sz w:val="22"/>
          <w:szCs w:val="22"/>
        </w:rPr>
        <w:tab/>
      </w:r>
      <w:r>
        <w:rPr>
          <w:rFonts w:ascii="宋体" w:hAnsi="宋体"/>
          <w:sz w:val="22"/>
          <w:szCs w:val="22"/>
        </w:rPr>
        <w:t>2</w:t>
      </w:r>
      <w:r>
        <w:rPr>
          <w:rFonts w:ascii="宋体" w:hAnsi="宋体"/>
          <w:sz w:val="22"/>
          <w:szCs w:val="22"/>
        </w:rPr>
        <w:fldChar w:fldCharType="end"/>
      </w:r>
      <w:r>
        <w:rPr>
          <w:rFonts w:hint="eastAsia" w:ascii="宋体" w:hAnsi="宋体"/>
          <w:sz w:val="22"/>
          <w:szCs w:val="22"/>
          <w:lang w:val="en-US" w:eastAsia="zh-CN"/>
        </w:rPr>
        <w:t>8</w:t>
      </w:r>
    </w:p>
    <w:p>
      <w:pPr>
        <w:pStyle w:val="19"/>
        <w:ind w:firstLine="473"/>
        <w:rPr>
          <w:rFonts w:hint="eastAsia" w:ascii="宋体" w:eastAsia="宋体"/>
          <w:sz w:val="22"/>
          <w:szCs w:val="22"/>
          <w:lang w:val="en-US" w:eastAsia="zh-CN"/>
        </w:rPr>
      </w:pPr>
      <w:r>
        <w:fldChar w:fldCharType="begin"/>
      </w:r>
      <w:r>
        <w:instrText xml:space="preserve"> HYPERLINK \l "_Toc93484378" </w:instrText>
      </w:r>
      <w:r>
        <w:fldChar w:fldCharType="separate"/>
      </w:r>
      <w:r>
        <w:rPr>
          <w:rStyle w:val="29"/>
          <w:rFonts w:hint="eastAsia" w:ascii="宋体" w:hAnsi="宋体"/>
          <w:bCs/>
          <w:sz w:val="22"/>
          <w:szCs w:val="22"/>
        </w:rPr>
        <w:t>（二）教学设施</w:t>
      </w:r>
      <w:r>
        <w:rPr>
          <w:rFonts w:ascii="宋体"/>
          <w:sz w:val="22"/>
          <w:szCs w:val="22"/>
        </w:rPr>
        <w:tab/>
      </w:r>
      <w:r>
        <w:rPr>
          <w:rFonts w:ascii="宋体" w:hAnsi="宋体"/>
          <w:sz w:val="22"/>
          <w:szCs w:val="22"/>
        </w:rPr>
        <w:t>3</w:t>
      </w:r>
      <w:r>
        <w:rPr>
          <w:rFonts w:ascii="宋体" w:hAnsi="宋体"/>
          <w:sz w:val="22"/>
          <w:szCs w:val="22"/>
        </w:rPr>
        <w:fldChar w:fldCharType="end"/>
      </w:r>
      <w:r>
        <w:rPr>
          <w:rFonts w:hint="eastAsia" w:ascii="宋体" w:hAnsi="宋体"/>
          <w:sz w:val="22"/>
          <w:szCs w:val="22"/>
          <w:lang w:val="en-US" w:eastAsia="zh-CN"/>
        </w:rPr>
        <w:t>0</w:t>
      </w:r>
    </w:p>
    <w:p>
      <w:pPr>
        <w:pStyle w:val="19"/>
        <w:ind w:firstLine="473"/>
        <w:rPr>
          <w:rFonts w:hint="eastAsia" w:ascii="宋体" w:eastAsia="宋体"/>
          <w:sz w:val="22"/>
          <w:szCs w:val="22"/>
          <w:lang w:val="en-US" w:eastAsia="zh-CN"/>
        </w:rPr>
      </w:pPr>
      <w:r>
        <w:fldChar w:fldCharType="begin"/>
      </w:r>
      <w:r>
        <w:instrText xml:space="preserve"> HYPERLINK \l "_Toc93484379" </w:instrText>
      </w:r>
      <w:r>
        <w:fldChar w:fldCharType="separate"/>
      </w:r>
      <w:r>
        <w:rPr>
          <w:rStyle w:val="29"/>
          <w:rFonts w:hint="eastAsia" w:ascii="宋体" w:hAnsi="宋体"/>
          <w:bCs/>
          <w:sz w:val="22"/>
          <w:szCs w:val="22"/>
        </w:rPr>
        <w:t>（三）教学资源</w:t>
      </w:r>
      <w:r>
        <w:rPr>
          <w:rFonts w:ascii="宋体"/>
          <w:sz w:val="22"/>
          <w:szCs w:val="22"/>
        </w:rPr>
        <w:tab/>
      </w:r>
      <w:r>
        <w:rPr>
          <w:rFonts w:ascii="宋体" w:hAnsi="宋体"/>
          <w:sz w:val="22"/>
          <w:szCs w:val="22"/>
        </w:rPr>
        <w:t>3</w:t>
      </w:r>
      <w:r>
        <w:rPr>
          <w:rFonts w:ascii="宋体" w:hAnsi="宋体"/>
          <w:sz w:val="22"/>
          <w:szCs w:val="22"/>
        </w:rPr>
        <w:fldChar w:fldCharType="end"/>
      </w:r>
      <w:r>
        <w:rPr>
          <w:rFonts w:hint="eastAsia" w:ascii="宋体" w:hAnsi="宋体"/>
          <w:sz w:val="22"/>
          <w:szCs w:val="22"/>
          <w:lang w:val="en-US" w:eastAsia="zh-CN"/>
        </w:rPr>
        <w:t>0</w:t>
      </w:r>
    </w:p>
    <w:p>
      <w:pPr>
        <w:pStyle w:val="19"/>
        <w:ind w:firstLine="473"/>
        <w:rPr>
          <w:rFonts w:hint="eastAsia" w:ascii="宋体" w:eastAsia="宋体"/>
          <w:sz w:val="22"/>
          <w:szCs w:val="22"/>
          <w:lang w:val="en-US" w:eastAsia="zh-CN"/>
        </w:rPr>
      </w:pPr>
      <w:r>
        <w:fldChar w:fldCharType="begin"/>
      </w:r>
      <w:r>
        <w:instrText xml:space="preserve"> HYPERLINK \l "_Toc93484380" </w:instrText>
      </w:r>
      <w:r>
        <w:fldChar w:fldCharType="separate"/>
      </w:r>
      <w:r>
        <w:rPr>
          <w:rStyle w:val="29"/>
          <w:rFonts w:hint="eastAsia" w:ascii="宋体" w:hAnsi="宋体"/>
          <w:bCs/>
          <w:sz w:val="22"/>
          <w:szCs w:val="22"/>
        </w:rPr>
        <w:t>（四）教学方法</w:t>
      </w:r>
      <w:r>
        <w:rPr>
          <w:rFonts w:ascii="宋体"/>
          <w:sz w:val="22"/>
          <w:szCs w:val="22"/>
        </w:rPr>
        <w:tab/>
      </w:r>
      <w:r>
        <w:rPr>
          <w:rFonts w:ascii="宋体" w:hAnsi="宋体"/>
          <w:sz w:val="22"/>
          <w:szCs w:val="22"/>
        </w:rPr>
        <w:t>3</w:t>
      </w:r>
      <w:r>
        <w:rPr>
          <w:rFonts w:ascii="宋体" w:hAnsi="宋体"/>
          <w:sz w:val="22"/>
          <w:szCs w:val="22"/>
        </w:rPr>
        <w:fldChar w:fldCharType="end"/>
      </w:r>
      <w:r>
        <w:rPr>
          <w:rFonts w:hint="eastAsia" w:ascii="宋体" w:hAnsi="宋体"/>
          <w:sz w:val="22"/>
          <w:szCs w:val="22"/>
          <w:lang w:val="en-US" w:eastAsia="zh-CN"/>
        </w:rPr>
        <w:t>1</w:t>
      </w:r>
    </w:p>
    <w:p>
      <w:pPr>
        <w:pStyle w:val="19"/>
        <w:ind w:firstLine="473"/>
        <w:rPr>
          <w:rFonts w:hint="eastAsia" w:ascii="宋体" w:eastAsia="宋体"/>
          <w:sz w:val="22"/>
          <w:szCs w:val="22"/>
          <w:lang w:val="en-US" w:eastAsia="zh-CN"/>
        </w:rPr>
      </w:pPr>
      <w:r>
        <w:fldChar w:fldCharType="begin"/>
      </w:r>
      <w:r>
        <w:instrText xml:space="preserve"> HYPERLINK \l "_Toc93484381" </w:instrText>
      </w:r>
      <w:r>
        <w:fldChar w:fldCharType="separate"/>
      </w:r>
      <w:r>
        <w:rPr>
          <w:rStyle w:val="29"/>
          <w:rFonts w:hint="eastAsia" w:ascii="宋体" w:hAnsi="宋体"/>
          <w:bCs/>
          <w:sz w:val="22"/>
          <w:szCs w:val="22"/>
        </w:rPr>
        <w:t>（五）考核评价</w:t>
      </w:r>
      <w:r>
        <w:rPr>
          <w:rFonts w:ascii="宋体"/>
          <w:sz w:val="22"/>
          <w:szCs w:val="22"/>
        </w:rPr>
        <w:tab/>
      </w:r>
      <w:r>
        <w:rPr>
          <w:rFonts w:ascii="宋体" w:hAnsi="宋体"/>
          <w:sz w:val="22"/>
          <w:szCs w:val="22"/>
        </w:rPr>
        <w:t>3</w:t>
      </w:r>
      <w:r>
        <w:rPr>
          <w:rFonts w:ascii="宋体" w:hAnsi="宋体"/>
          <w:sz w:val="22"/>
          <w:szCs w:val="22"/>
        </w:rPr>
        <w:fldChar w:fldCharType="end"/>
      </w:r>
      <w:r>
        <w:rPr>
          <w:rFonts w:hint="eastAsia" w:ascii="宋体" w:hAnsi="宋体"/>
          <w:sz w:val="22"/>
          <w:szCs w:val="22"/>
          <w:lang w:val="en-US" w:eastAsia="zh-CN"/>
        </w:rPr>
        <w:t>3</w:t>
      </w:r>
    </w:p>
    <w:p>
      <w:pPr>
        <w:pStyle w:val="19"/>
        <w:ind w:firstLine="473"/>
        <w:rPr>
          <w:rFonts w:hint="eastAsia" w:ascii="宋体" w:eastAsia="宋体"/>
          <w:sz w:val="22"/>
          <w:szCs w:val="22"/>
          <w:lang w:val="en-US" w:eastAsia="zh-CN"/>
        </w:rPr>
      </w:pPr>
      <w:r>
        <w:fldChar w:fldCharType="begin"/>
      </w:r>
      <w:r>
        <w:instrText xml:space="preserve"> HYPERLINK \l "_Toc93484382" </w:instrText>
      </w:r>
      <w:r>
        <w:fldChar w:fldCharType="separate"/>
      </w:r>
      <w:r>
        <w:rPr>
          <w:rStyle w:val="29"/>
          <w:rFonts w:hint="eastAsia" w:ascii="宋体" w:hAnsi="宋体"/>
          <w:sz w:val="22"/>
          <w:szCs w:val="22"/>
        </w:rPr>
        <w:t>（六）质量管理</w:t>
      </w:r>
      <w:r>
        <w:rPr>
          <w:rFonts w:ascii="宋体"/>
          <w:sz w:val="22"/>
          <w:szCs w:val="22"/>
        </w:rPr>
        <w:tab/>
      </w:r>
      <w:r>
        <w:rPr>
          <w:rFonts w:ascii="宋体" w:hAnsi="宋体"/>
          <w:sz w:val="22"/>
          <w:szCs w:val="22"/>
        </w:rPr>
        <w:t>3</w:t>
      </w:r>
      <w:r>
        <w:rPr>
          <w:rFonts w:ascii="宋体" w:hAnsi="宋体"/>
          <w:sz w:val="22"/>
          <w:szCs w:val="22"/>
        </w:rPr>
        <w:fldChar w:fldCharType="end"/>
      </w:r>
      <w:r>
        <w:rPr>
          <w:rFonts w:hint="eastAsia" w:ascii="宋体" w:hAnsi="宋体"/>
          <w:sz w:val="22"/>
          <w:szCs w:val="22"/>
          <w:lang w:val="en-US" w:eastAsia="zh-CN"/>
        </w:rPr>
        <w:t>3</w:t>
      </w:r>
    </w:p>
    <w:p>
      <w:pPr>
        <w:pStyle w:val="17"/>
        <w:rPr>
          <w:rFonts w:hint="eastAsia" w:ascii="宋体" w:eastAsia="宋体"/>
          <w:sz w:val="22"/>
          <w:szCs w:val="22"/>
          <w:lang w:val="en-US" w:eastAsia="zh-CN"/>
        </w:rPr>
      </w:pPr>
      <w:r>
        <w:fldChar w:fldCharType="begin"/>
      </w:r>
      <w:r>
        <w:instrText xml:space="preserve"> HYPERLINK \l "_Toc93484383" </w:instrText>
      </w:r>
      <w:r>
        <w:fldChar w:fldCharType="separate"/>
      </w:r>
      <w:r>
        <w:rPr>
          <w:rStyle w:val="29"/>
          <w:rFonts w:hint="eastAsia" w:ascii="宋体" w:hAnsi="宋体"/>
          <w:bCs/>
          <w:kern w:val="44"/>
          <w:sz w:val="22"/>
          <w:szCs w:val="22"/>
        </w:rPr>
        <w:t>十三、毕业要求</w:t>
      </w:r>
      <w:r>
        <w:rPr>
          <w:rFonts w:ascii="宋体"/>
          <w:sz w:val="22"/>
          <w:szCs w:val="22"/>
        </w:rPr>
        <w:tab/>
      </w:r>
      <w:r>
        <w:rPr>
          <w:rFonts w:ascii="宋体" w:hAnsi="宋体"/>
          <w:sz w:val="22"/>
          <w:szCs w:val="22"/>
        </w:rPr>
        <w:t>3</w:t>
      </w:r>
      <w:r>
        <w:rPr>
          <w:rFonts w:ascii="宋体" w:hAnsi="宋体"/>
          <w:sz w:val="22"/>
          <w:szCs w:val="22"/>
        </w:rPr>
        <w:fldChar w:fldCharType="end"/>
      </w:r>
      <w:r>
        <w:rPr>
          <w:rFonts w:hint="eastAsia" w:ascii="宋体" w:hAnsi="宋体"/>
          <w:sz w:val="22"/>
          <w:szCs w:val="22"/>
          <w:lang w:val="en-US" w:eastAsia="zh-CN"/>
        </w:rPr>
        <w:t>3</w:t>
      </w:r>
    </w:p>
    <w:p>
      <w:pPr>
        <w:pStyle w:val="19"/>
        <w:ind w:firstLine="473"/>
        <w:rPr>
          <w:rFonts w:hint="eastAsia" w:ascii="宋体" w:hAnsi="宋体"/>
          <w:sz w:val="22"/>
          <w:szCs w:val="22"/>
          <w:lang w:val="en-US" w:eastAsia="zh-CN"/>
        </w:rPr>
      </w:pPr>
      <w:r>
        <w:fldChar w:fldCharType="begin"/>
      </w:r>
      <w:r>
        <w:instrText xml:space="preserve"> HYPERLINK \l "_Toc93484384" </w:instrText>
      </w:r>
      <w:r>
        <w:fldChar w:fldCharType="separate"/>
      </w:r>
      <w:r>
        <w:rPr>
          <w:rStyle w:val="29"/>
          <w:rFonts w:hint="eastAsia" w:ascii="宋体" w:hAnsi="宋体"/>
          <w:bCs/>
          <w:sz w:val="22"/>
          <w:szCs w:val="22"/>
        </w:rPr>
        <w:t>（一）学分要求</w:t>
      </w:r>
      <w:r>
        <w:rPr>
          <w:rFonts w:ascii="宋体"/>
          <w:sz w:val="22"/>
          <w:szCs w:val="22"/>
        </w:rPr>
        <w:tab/>
      </w:r>
      <w:r>
        <w:rPr>
          <w:rFonts w:ascii="宋体" w:hAnsi="宋体"/>
          <w:sz w:val="22"/>
          <w:szCs w:val="22"/>
        </w:rPr>
        <w:t>3</w:t>
      </w:r>
      <w:r>
        <w:rPr>
          <w:rFonts w:ascii="宋体" w:hAnsi="宋体"/>
          <w:sz w:val="22"/>
          <w:szCs w:val="22"/>
        </w:rPr>
        <w:fldChar w:fldCharType="end"/>
      </w:r>
      <w:r>
        <w:rPr>
          <w:rFonts w:hint="eastAsia" w:ascii="宋体" w:hAnsi="宋体"/>
          <w:sz w:val="22"/>
          <w:szCs w:val="22"/>
          <w:lang w:val="en-US" w:eastAsia="zh-CN"/>
        </w:rPr>
        <w:t>4</w:t>
      </w:r>
    </w:p>
    <w:p>
      <w:pPr>
        <w:pStyle w:val="19"/>
        <w:ind w:firstLine="473"/>
        <w:rPr>
          <w:rFonts w:hint="eastAsia" w:ascii="宋体" w:hAnsi="宋体" w:eastAsia="宋体"/>
          <w:sz w:val="22"/>
          <w:szCs w:val="22"/>
          <w:lang w:val="en-US" w:eastAsia="zh-CN"/>
        </w:rPr>
      </w:pPr>
      <w:r>
        <w:fldChar w:fldCharType="begin"/>
      </w:r>
      <w:r>
        <w:instrText xml:space="preserve"> HYPERLINK \l "_Toc93484385" </w:instrText>
      </w:r>
      <w:r>
        <w:fldChar w:fldCharType="separate"/>
      </w:r>
      <w:r>
        <w:rPr>
          <w:rStyle w:val="29"/>
          <w:rFonts w:hint="eastAsia" w:ascii="宋体" w:hAnsi="宋体"/>
          <w:bCs/>
          <w:sz w:val="22"/>
          <w:szCs w:val="22"/>
        </w:rPr>
        <w:t>（二）证书要求</w:t>
      </w:r>
      <w:r>
        <w:rPr>
          <w:rFonts w:ascii="宋体"/>
          <w:sz w:val="22"/>
          <w:szCs w:val="22"/>
        </w:rPr>
        <w:tab/>
      </w:r>
      <w:r>
        <w:rPr>
          <w:rFonts w:ascii="宋体" w:hAnsi="宋体"/>
          <w:sz w:val="22"/>
          <w:szCs w:val="22"/>
        </w:rPr>
        <w:t>3</w:t>
      </w:r>
      <w:r>
        <w:rPr>
          <w:rFonts w:ascii="宋体" w:hAnsi="宋体"/>
          <w:sz w:val="22"/>
          <w:szCs w:val="22"/>
        </w:rPr>
        <w:fldChar w:fldCharType="end"/>
      </w:r>
      <w:r>
        <w:rPr>
          <w:rFonts w:hint="eastAsia" w:ascii="宋体" w:hAnsi="宋体"/>
          <w:sz w:val="22"/>
          <w:szCs w:val="22"/>
          <w:lang w:val="en-US" w:eastAsia="zh-CN"/>
        </w:rPr>
        <w:t>4</w:t>
      </w:r>
    </w:p>
    <w:p>
      <w:pPr>
        <w:pStyle w:val="17"/>
        <w:rPr>
          <w:rStyle w:val="29"/>
          <w:rFonts w:hint="default" w:ascii="宋体" w:eastAsia="宋体"/>
          <w:color w:val="auto"/>
          <w:sz w:val="22"/>
          <w:szCs w:val="22"/>
          <w:u w:val="none"/>
          <w:lang w:val="en-US" w:eastAsia="zh-CN"/>
        </w:rPr>
      </w:pPr>
      <w:r>
        <w:rPr>
          <w:rStyle w:val="29"/>
          <w:rFonts w:hint="eastAsia" w:ascii="宋体" w:hAnsi="宋体"/>
          <w:color w:val="auto"/>
          <w:sz w:val="22"/>
          <w:szCs w:val="22"/>
          <w:u w:val="none"/>
          <w:lang w:eastAsia="zh-CN"/>
        </w:rPr>
        <w:t>医学美容</w:t>
      </w:r>
      <w:r>
        <w:rPr>
          <w:rStyle w:val="29"/>
          <w:rFonts w:hint="eastAsia" w:ascii="宋体" w:hAnsi="宋体"/>
          <w:color w:val="auto"/>
          <w:sz w:val="22"/>
          <w:szCs w:val="22"/>
          <w:u w:val="none"/>
        </w:rPr>
        <w:t>技术专业调研报告</w:t>
      </w:r>
      <w:r>
        <w:rPr>
          <w:rFonts w:ascii="宋体"/>
          <w:sz w:val="22"/>
          <w:szCs w:val="22"/>
        </w:rPr>
        <w:tab/>
      </w:r>
      <w:r>
        <w:rPr>
          <w:rStyle w:val="29"/>
          <w:rFonts w:hint="eastAsia" w:ascii="宋体" w:hAnsi="宋体"/>
          <w:color w:val="auto"/>
          <w:sz w:val="22"/>
          <w:szCs w:val="22"/>
          <w:u w:val="none"/>
          <w:lang w:val="en-US" w:eastAsia="zh-CN"/>
        </w:rPr>
        <w:t>35</w:t>
      </w:r>
    </w:p>
    <w:p>
      <w:pPr>
        <w:pStyle w:val="17"/>
        <w:rPr>
          <w:rStyle w:val="29"/>
          <w:rFonts w:hint="default" w:ascii="宋体" w:eastAsia="宋体"/>
          <w:color w:val="auto"/>
          <w:sz w:val="22"/>
          <w:szCs w:val="22"/>
          <w:u w:val="none"/>
          <w:lang w:val="en-US" w:eastAsia="zh-CN"/>
        </w:rPr>
      </w:pPr>
      <w:r>
        <w:rPr>
          <w:rStyle w:val="29"/>
          <w:rFonts w:hint="eastAsia" w:ascii="宋体" w:hAnsi="宋体"/>
          <w:color w:val="auto"/>
          <w:sz w:val="22"/>
          <w:szCs w:val="22"/>
          <w:u w:val="none"/>
          <w:lang w:eastAsia="zh-CN"/>
        </w:rPr>
        <w:t>医学美容</w:t>
      </w:r>
      <w:r>
        <w:rPr>
          <w:rStyle w:val="29"/>
          <w:rFonts w:hint="eastAsia" w:ascii="宋体" w:hAnsi="宋体"/>
          <w:color w:val="auto"/>
          <w:sz w:val="22"/>
          <w:szCs w:val="22"/>
          <w:u w:val="none"/>
        </w:rPr>
        <w:t>技术专业建设指导委员会名单</w:t>
      </w:r>
      <w:r>
        <w:rPr>
          <w:rFonts w:ascii="宋体"/>
          <w:sz w:val="22"/>
          <w:szCs w:val="22"/>
        </w:rPr>
        <w:tab/>
      </w:r>
      <w:r>
        <w:rPr>
          <w:rFonts w:hint="eastAsia" w:ascii="宋体"/>
          <w:sz w:val="22"/>
          <w:szCs w:val="22"/>
          <w:lang w:val="en-US" w:eastAsia="zh-CN"/>
        </w:rPr>
        <w:t>49</w:t>
      </w:r>
    </w:p>
    <w:p>
      <w:pPr>
        <w:pStyle w:val="19"/>
        <w:ind w:firstLine="473"/>
        <w:rPr>
          <w:rFonts w:ascii="宋体"/>
          <w:sz w:val="21"/>
          <w:szCs w:val="22"/>
        </w:rPr>
      </w:pPr>
    </w:p>
    <w:p>
      <w:pPr>
        <w:pStyle w:val="17"/>
      </w:pPr>
    </w:p>
    <w:p>
      <w:pPr>
        <w:pStyle w:val="31"/>
      </w:pPr>
      <w:r>
        <w:rPr>
          <w:b/>
          <w:sz w:val="44"/>
          <w:szCs w:val="44"/>
        </w:rPr>
        <w:fldChar w:fldCharType="end"/>
      </w:r>
    </w:p>
    <w:p>
      <w:pPr>
        <w:jc w:val="center"/>
        <w:rPr>
          <w:rFonts w:hint="eastAsia" w:ascii="Times New Roman" w:hAnsi="Times New Roman"/>
          <w:b/>
          <w:sz w:val="44"/>
          <w:szCs w:val="44"/>
          <w:lang w:val="en-US" w:eastAsia="zh-CN"/>
        </w:rPr>
      </w:pPr>
    </w:p>
    <w:p>
      <w:pPr>
        <w:jc w:val="center"/>
        <w:rPr>
          <w:rFonts w:hint="eastAsia" w:ascii="Times New Roman" w:hAnsi="Times New Roman"/>
          <w:b/>
          <w:sz w:val="44"/>
          <w:szCs w:val="44"/>
          <w:lang w:val="en-US" w:eastAsia="zh-CN"/>
        </w:rPr>
      </w:pPr>
    </w:p>
    <w:p>
      <w:pPr>
        <w:jc w:val="center"/>
        <w:rPr>
          <w:rFonts w:hint="eastAsia" w:ascii="Times New Roman" w:hAnsi="Times New Roman"/>
          <w:b/>
          <w:sz w:val="44"/>
          <w:szCs w:val="44"/>
          <w:lang w:val="en-US" w:eastAsia="zh-CN"/>
        </w:rPr>
      </w:pPr>
    </w:p>
    <w:p>
      <w:pPr>
        <w:jc w:val="center"/>
        <w:rPr>
          <w:rFonts w:hint="eastAsia" w:ascii="Times New Roman" w:hAnsi="Times New Roman"/>
          <w:b/>
          <w:sz w:val="44"/>
          <w:szCs w:val="44"/>
          <w:lang w:val="en-US" w:eastAsia="zh-CN"/>
        </w:rPr>
      </w:pPr>
    </w:p>
    <w:p>
      <w:pPr>
        <w:jc w:val="center"/>
        <w:rPr>
          <w:rFonts w:hint="eastAsia" w:ascii="Times New Roman" w:hAnsi="Times New Roman"/>
          <w:b/>
          <w:sz w:val="44"/>
          <w:szCs w:val="44"/>
          <w:lang w:val="en-US" w:eastAsia="zh-CN"/>
        </w:rPr>
      </w:pPr>
    </w:p>
    <w:p>
      <w:pPr>
        <w:jc w:val="center"/>
        <w:rPr>
          <w:rFonts w:hint="eastAsia" w:ascii="Times New Roman" w:hAnsi="Times New Roman"/>
          <w:b/>
          <w:sz w:val="44"/>
          <w:szCs w:val="44"/>
          <w:lang w:val="en-US" w:eastAsia="zh-CN"/>
        </w:rPr>
      </w:pPr>
    </w:p>
    <w:p>
      <w:pPr>
        <w:jc w:val="center"/>
        <w:rPr>
          <w:rFonts w:hint="eastAsia" w:ascii="Times New Roman" w:hAnsi="Times New Roman"/>
          <w:b/>
          <w:sz w:val="44"/>
          <w:szCs w:val="44"/>
          <w:lang w:val="en-US" w:eastAsia="zh-CN"/>
        </w:rPr>
      </w:pPr>
    </w:p>
    <w:p>
      <w:pPr>
        <w:jc w:val="center"/>
        <w:rPr>
          <w:rFonts w:hint="eastAsia" w:ascii="Times New Roman" w:hAnsi="Times New Roman"/>
          <w:b/>
          <w:sz w:val="44"/>
          <w:szCs w:val="44"/>
          <w:lang w:val="en-US" w:eastAsia="zh-CN"/>
        </w:rPr>
      </w:pPr>
    </w:p>
    <w:p>
      <w:pPr>
        <w:jc w:val="center"/>
        <w:rPr>
          <w:rFonts w:hint="eastAsia" w:ascii="Times New Roman" w:hAnsi="Times New Roman"/>
          <w:b/>
          <w:sz w:val="44"/>
          <w:szCs w:val="44"/>
          <w:lang w:val="en-US" w:eastAsia="zh-CN"/>
        </w:rPr>
      </w:pPr>
    </w:p>
    <w:p>
      <w:pPr>
        <w:jc w:val="center"/>
        <w:rPr>
          <w:rFonts w:hint="eastAsia" w:ascii="Times New Roman" w:hAnsi="Times New Roman"/>
          <w:b/>
          <w:sz w:val="44"/>
          <w:szCs w:val="44"/>
          <w:lang w:val="en-US" w:eastAsia="zh-CN"/>
        </w:rPr>
      </w:pPr>
    </w:p>
    <w:p>
      <w:pPr>
        <w:jc w:val="center"/>
        <w:rPr>
          <w:rFonts w:hint="eastAsia" w:ascii="Times New Roman" w:hAnsi="Times New Roman"/>
          <w:b/>
          <w:sz w:val="44"/>
          <w:szCs w:val="44"/>
          <w:lang w:val="en-US" w:eastAsia="zh-CN"/>
        </w:rPr>
        <w:sectPr>
          <w:footerReference r:id="rId5" w:type="default"/>
          <w:pgSz w:w="11906" w:h="16838"/>
          <w:pgMar w:top="1440" w:right="1800" w:bottom="1440" w:left="1800" w:header="851" w:footer="992" w:gutter="0"/>
          <w:pgNumType w:start="1"/>
          <w:cols w:space="425" w:num="1"/>
          <w:docGrid w:type="lines" w:linePitch="312" w:charSpace="0"/>
        </w:sectPr>
      </w:pPr>
    </w:p>
    <w:p>
      <w:pPr>
        <w:jc w:val="center"/>
        <w:rPr>
          <w:rFonts w:hint="default" w:ascii="Times New Roman" w:hAnsi="Times New Roman"/>
          <w:b/>
          <w:color w:val="000000" w:themeColor="text1"/>
          <w:sz w:val="44"/>
          <w:szCs w:val="44"/>
          <w:lang w:val="en-US" w:eastAsia="zh-CN"/>
          <w14:textFill>
            <w14:solidFill>
              <w14:schemeClr w14:val="tx1"/>
            </w14:solidFill>
          </w14:textFill>
        </w:rPr>
      </w:pPr>
      <w:r>
        <w:rPr>
          <w:rFonts w:hint="eastAsia" w:ascii="Times New Roman" w:hAnsi="Times New Roman"/>
          <w:b/>
          <w:color w:val="000000" w:themeColor="text1"/>
          <w:sz w:val="44"/>
          <w:szCs w:val="44"/>
          <w:lang w:val="en-US" w:eastAsia="zh-CN"/>
          <w14:textFill>
            <w14:solidFill>
              <w14:schemeClr w14:val="tx1"/>
            </w14:solidFill>
          </w14:textFill>
        </w:rPr>
        <w:t>德州科技职业学院</w:t>
      </w:r>
    </w:p>
    <w:p>
      <w:pPr>
        <w:jc w:val="center"/>
        <w:rPr>
          <w:b/>
          <w:color w:val="000000" w:themeColor="text1"/>
          <w:sz w:val="44"/>
          <w:szCs w:val="44"/>
          <w14:textFill>
            <w14:solidFill>
              <w14:schemeClr w14:val="tx1"/>
            </w14:solidFill>
          </w14:textFill>
        </w:rPr>
      </w:pPr>
      <w:r>
        <w:rPr>
          <w:rFonts w:hint="eastAsia" w:ascii="Times New Roman" w:hAnsi="Times New Roman"/>
          <w:b/>
          <w:color w:val="000000" w:themeColor="text1"/>
          <w:sz w:val="44"/>
          <w:szCs w:val="44"/>
          <w:lang w:val="en-US" w:eastAsia="zh-CN"/>
          <w14:textFill>
            <w14:solidFill>
              <w14:schemeClr w14:val="tx1"/>
            </w14:solidFill>
          </w14:textFill>
        </w:rPr>
        <w:t>医学美容</w:t>
      </w:r>
      <w:r>
        <w:rPr>
          <w:rFonts w:hint="eastAsia"/>
          <w:b/>
          <w:color w:val="000000" w:themeColor="text1"/>
          <w:sz w:val="44"/>
          <w:szCs w:val="44"/>
          <w14:textFill>
            <w14:solidFill>
              <w14:schemeClr w14:val="tx1"/>
            </w14:solidFill>
          </w14:textFill>
        </w:rPr>
        <w:t>技术专业</w:t>
      </w:r>
      <w:r>
        <w:rPr>
          <w:rFonts w:hAnsi="宋体"/>
          <w:b/>
          <w:color w:val="000000" w:themeColor="text1"/>
          <w:sz w:val="44"/>
          <w:szCs w:val="44"/>
          <w14:textFill>
            <w14:solidFill>
              <w14:schemeClr w14:val="tx1"/>
            </w14:solidFill>
          </w14:textFill>
        </w:rPr>
        <w:t>人才培养方案</w:t>
      </w:r>
    </w:p>
    <w:p>
      <w:pPr>
        <w:keepNext/>
        <w:keepLines/>
        <w:spacing w:line="500" w:lineRule="exact"/>
        <w:outlineLvl w:val="0"/>
        <w:rPr>
          <w:rFonts w:eastAsia="黑体"/>
          <w:b/>
          <w:bCs/>
          <w:color w:val="000000" w:themeColor="text1"/>
          <w:kern w:val="44"/>
          <w:sz w:val="32"/>
          <w:szCs w:val="30"/>
          <w14:textFill>
            <w14:solidFill>
              <w14:schemeClr w14:val="tx1"/>
            </w14:solidFill>
          </w14:textFill>
        </w:rPr>
      </w:pPr>
    </w:p>
    <w:bookmarkEnd w:id="0"/>
    <w:bookmarkEnd w:id="1"/>
    <w:bookmarkEnd w:id="2"/>
    <w:bookmarkEnd w:id="3"/>
    <w:bookmarkEnd w:id="4"/>
    <w:bookmarkEnd w:id="5"/>
    <w:p>
      <w:pPr>
        <w:pStyle w:val="68"/>
        <w:keepNext/>
        <w:keepLines/>
        <w:pageBreakBefore w:val="0"/>
        <w:numPr>
          <w:ilvl w:val="0"/>
          <w:numId w:val="1"/>
        </w:numPr>
        <w:kinsoku/>
        <w:wordWrap/>
        <w:overflowPunct/>
        <w:topLinePunct w:val="0"/>
        <w:autoSpaceDE/>
        <w:autoSpaceDN/>
        <w:bidi w:val="0"/>
        <w:adjustRightInd/>
        <w:snapToGrid/>
        <w:spacing w:line="500" w:lineRule="exact"/>
        <w:ind w:firstLineChars="0"/>
        <w:textAlignment w:val="auto"/>
        <w:outlineLvl w:val="0"/>
        <w:rPr>
          <w:rFonts w:eastAsia="黑体"/>
          <w:b/>
          <w:bCs/>
          <w:color w:val="000000" w:themeColor="text1"/>
          <w:kern w:val="44"/>
          <w:sz w:val="32"/>
          <w:szCs w:val="30"/>
          <w14:textFill>
            <w14:solidFill>
              <w14:schemeClr w14:val="tx1"/>
            </w14:solidFill>
          </w14:textFill>
        </w:rPr>
      </w:pPr>
      <w:r>
        <w:rPr>
          <w:rFonts w:hint="eastAsia" w:eastAsia="黑体"/>
          <w:b/>
          <w:bCs/>
          <w:color w:val="000000" w:themeColor="text1"/>
          <w:kern w:val="44"/>
          <w:sz w:val="32"/>
          <w:szCs w:val="30"/>
          <w14:textFill>
            <w14:solidFill>
              <w14:schemeClr w14:val="tx1"/>
            </w14:solidFill>
          </w14:textFill>
        </w:rPr>
        <w:t>专业名称及代码</w:t>
      </w:r>
    </w:p>
    <w:p>
      <w:pPr>
        <w:keepNext/>
        <w:keepLines/>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专业名称：</w:t>
      </w:r>
      <w:r>
        <w:rPr>
          <w:rFonts w:hint="eastAsia" w:ascii="Times New Roman" w:hAnsi="Times New Roman"/>
          <w:color w:val="000000" w:themeColor="text1"/>
          <w:sz w:val="24"/>
          <w:szCs w:val="24"/>
          <w:lang w:val="en-US" w:eastAsia="zh-CN"/>
          <w14:textFill>
            <w14:solidFill>
              <w14:schemeClr w14:val="tx1"/>
            </w14:solidFill>
          </w14:textFill>
        </w:rPr>
        <w:t>医学美容</w:t>
      </w:r>
      <w:r>
        <w:rPr>
          <w:rFonts w:hint="eastAsia" w:ascii="Times New Roman" w:hAnsi="Times New Roman"/>
          <w:color w:val="000000" w:themeColor="text1"/>
          <w:sz w:val="24"/>
          <w:szCs w:val="24"/>
          <w14:textFill>
            <w14:solidFill>
              <w14:schemeClr w14:val="tx1"/>
            </w14:solidFill>
          </w14:textFill>
        </w:rPr>
        <w:t>技术</w:t>
      </w:r>
    </w:p>
    <w:p>
      <w:pPr>
        <w:keepNext/>
        <w:keepLines/>
        <w:pageBreakBefore w:val="0"/>
        <w:kinsoku/>
        <w:wordWrap/>
        <w:overflowPunct/>
        <w:topLinePunct w:val="0"/>
        <w:autoSpaceDE/>
        <w:autoSpaceDN/>
        <w:bidi w:val="0"/>
        <w:adjustRightInd/>
        <w:snapToGrid/>
        <w:spacing w:line="500" w:lineRule="exact"/>
        <w:ind w:firstLine="480" w:firstLineChars="200"/>
        <w:textAlignment w:val="auto"/>
        <w:outlineLvl w:val="0"/>
        <w:rPr>
          <w:rFonts w:hint="default"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专业代码：520</w:t>
      </w:r>
      <w:r>
        <w:rPr>
          <w:rFonts w:hint="eastAsia" w:ascii="Times New Roman" w:hAnsi="Times New Roman"/>
          <w:color w:val="000000" w:themeColor="text1"/>
          <w:sz w:val="24"/>
          <w:szCs w:val="24"/>
          <w:lang w:val="en-US" w:eastAsia="zh-CN"/>
          <w14:textFill>
            <w14:solidFill>
              <w14:schemeClr w14:val="tx1"/>
            </w14:solidFill>
          </w14:textFill>
        </w:rPr>
        <w:t>507</w:t>
      </w:r>
    </w:p>
    <w:bookmarkEnd w:id="6"/>
    <w:p>
      <w:pPr>
        <w:keepNext/>
        <w:keepLines/>
        <w:pageBreakBefore w:val="0"/>
        <w:kinsoku/>
        <w:wordWrap/>
        <w:overflowPunct/>
        <w:topLinePunct w:val="0"/>
        <w:autoSpaceDE/>
        <w:autoSpaceDN/>
        <w:bidi w:val="0"/>
        <w:adjustRightInd/>
        <w:snapToGrid/>
        <w:spacing w:line="500" w:lineRule="exact"/>
        <w:ind w:firstLine="643" w:firstLineChars="200"/>
        <w:textAlignment w:val="auto"/>
        <w:outlineLvl w:val="0"/>
        <w:rPr>
          <w:rFonts w:eastAsia="黑体"/>
          <w:b/>
          <w:bCs/>
          <w:color w:val="000000" w:themeColor="text1"/>
          <w:kern w:val="44"/>
          <w:sz w:val="32"/>
          <w:szCs w:val="30"/>
          <w14:textFill>
            <w14:solidFill>
              <w14:schemeClr w14:val="tx1"/>
            </w14:solidFill>
          </w14:textFill>
        </w:rPr>
      </w:pPr>
      <w:bookmarkStart w:id="7" w:name="_Toc46303704"/>
      <w:bookmarkStart w:id="8" w:name="_Hlk11185753"/>
      <w:bookmarkStart w:id="9" w:name="_Toc303837891"/>
      <w:bookmarkStart w:id="10" w:name="_Toc305418727"/>
      <w:r>
        <w:rPr>
          <w:rFonts w:hint="eastAsia" w:eastAsia="黑体"/>
          <w:b/>
          <w:bCs/>
          <w:color w:val="000000" w:themeColor="text1"/>
          <w:kern w:val="44"/>
          <w:sz w:val="32"/>
          <w:szCs w:val="30"/>
          <w14:textFill>
            <w14:solidFill>
              <w14:schemeClr w14:val="tx1"/>
            </w14:solidFill>
          </w14:textFill>
        </w:rPr>
        <w:t>二、入学要求</w:t>
      </w:r>
      <w:bookmarkEnd w:id="7"/>
    </w:p>
    <w:bookmarkEnd w:id="8"/>
    <w:p>
      <w:pPr>
        <w:keepNext/>
        <w:keepLines/>
        <w:pageBreakBefore w:val="0"/>
        <w:kinsoku/>
        <w:wordWrap/>
        <w:overflowPunct/>
        <w:topLinePunct w:val="0"/>
        <w:autoSpaceDE/>
        <w:autoSpaceDN/>
        <w:bidi w:val="0"/>
        <w:adjustRightInd/>
        <w:snapToGrid/>
        <w:spacing w:line="500" w:lineRule="exact"/>
        <w:ind w:firstLine="480" w:firstLineChars="200"/>
        <w:textAlignment w:val="auto"/>
        <w:outlineLvl w:val="0"/>
        <w:rPr>
          <w:rFonts w:ascii="Times New Roman" w:hAnsi="Times New Roman"/>
          <w:color w:val="000000" w:themeColor="text1"/>
          <w:sz w:val="24"/>
          <w:szCs w:val="24"/>
          <w14:textFill>
            <w14:solidFill>
              <w14:schemeClr w14:val="tx1"/>
            </w14:solidFill>
          </w14:textFill>
        </w:rPr>
      </w:pPr>
      <w:bookmarkStart w:id="11" w:name="_Hlk12287714"/>
      <w:r>
        <w:rPr>
          <w:rFonts w:hint="eastAsia" w:ascii="Times New Roman" w:hAnsi="Times New Roman"/>
          <w:color w:val="000000" w:themeColor="text1"/>
          <w:sz w:val="24"/>
          <w:szCs w:val="24"/>
          <w14:textFill>
            <w14:solidFill>
              <w14:schemeClr w14:val="tx1"/>
            </w14:solidFill>
          </w14:textFill>
        </w:rPr>
        <w:t>1.高中阶段教育毕业生</w:t>
      </w:r>
    </w:p>
    <w:p>
      <w:pPr>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2.具有高中阶段同等学力者</w:t>
      </w:r>
    </w:p>
    <w:bookmarkEnd w:id="11"/>
    <w:p>
      <w:pPr>
        <w:keepNext/>
        <w:keepLines/>
        <w:pageBreakBefore w:val="0"/>
        <w:kinsoku/>
        <w:wordWrap/>
        <w:overflowPunct/>
        <w:topLinePunct w:val="0"/>
        <w:autoSpaceDE/>
        <w:autoSpaceDN/>
        <w:bidi w:val="0"/>
        <w:adjustRightInd/>
        <w:snapToGrid/>
        <w:spacing w:line="500" w:lineRule="exact"/>
        <w:ind w:firstLine="643" w:firstLineChars="200"/>
        <w:textAlignment w:val="auto"/>
        <w:outlineLvl w:val="0"/>
        <w:rPr>
          <w:rFonts w:eastAsia="黑体"/>
          <w:b/>
          <w:bCs/>
          <w:color w:val="000000" w:themeColor="text1"/>
          <w:kern w:val="44"/>
          <w:sz w:val="32"/>
          <w:szCs w:val="30"/>
          <w14:textFill>
            <w14:solidFill>
              <w14:schemeClr w14:val="tx1"/>
            </w14:solidFill>
          </w14:textFill>
        </w:rPr>
      </w:pPr>
      <w:bookmarkStart w:id="12" w:name="_Toc46303705"/>
      <w:bookmarkStart w:id="13" w:name="_Hlk11185867"/>
      <w:r>
        <w:rPr>
          <w:rFonts w:hint="eastAsia" w:eastAsia="黑体"/>
          <w:b/>
          <w:bCs/>
          <w:color w:val="000000" w:themeColor="text1"/>
          <w:kern w:val="44"/>
          <w:sz w:val="32"/>
          <w:szCs w:val="30"/>
          <w14:textFill>
            <w14:solidFill>
              <w14:schemeClr w14:val="tx1"/>
            </w14:solidFill>
          </w14:textFill>
        </w:rPr>
        <w:t>三、修业年限</w:t>
      </w:r>
      <w:bookmarkEnd w:id="12"/>
    </w:p>
    <w:bookmarkEnd w:id="13"/>
    <w:p>
      <w:pPr>
        <w:pageBreakBefore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olor w:val="000000" w:themeColor="text1"/>
          <w:sz w:val="24"/>
          <w:szCs w:val="24"/>
          <w14:textFill>
            <w14:solidFill>
              <w14:schemeClr w14:val="tx1"/>
            </w14:solidFill>
          </w14:textFill>
        </w:rPr>
      </w:pPr>
      <w:bookmarkStart w:id="14" w:name="_Hlk11185852"/>
      <w:r>
        <w:rPr>
          <w:rFonts w:hint="eastAsia" w:ascii="Times New Roman" w:hAnsi="Times New Roman"/>
          <w:color w:val="000000" w:themeColor="text1"/>
          <w:sz w:val="24"/>
          <w:szCs w:val="24"/>
          <w14:textFill>
            <w14:solidFill>
              <w14:schemeClr w14:val="tx1"/>
            </w14:solidFill>
          </w14:textFill>
        </w:rPr>
        <w:t>弹性学制，修业年限</w:t>
      </w:r>
      <w:r>
        <w:rPr>
          <w:rFonts w:ascii="Times New Roman" w:hAnsi="Times New Roman"/>
          <w:color w:val="000000" w:themeColor="text1"/>
          <w:sz w:val="24"/>
          <w:szCs w:val="24"/>
          <w14:textFill>
            <w14:solidFill>
              <w14:schemeClr w14:val="tx1"/>
            </w14:solidFill>
          </w14:textFill>
        </w:rPr>
        <w:t>3-</w:t>
      </w:r>
      <w:r>
        <w:rPr>
          <w:rFonts w:hint="eastAsia" w:ascii="Times New Roman" w:hAnsi="Times New Roman"/>
          <w:color w:val="000000" w:themeColor="text1"/>
          <w:sz w:val="24"/>
          <w:szCs w:val="24"/>
          <w14:textFill>
            <w14:solidFill>
              <w14:schemeClr w14:val="tx1"/>
            </w14:solidFill>
          </w14:textFill>
        </w:rPr>
        <w:t>6年</w:t>
      </w:r>
    </w:p>
    <w:bookmarkEnd w:id="14"/>
    <w:p>
      <w:pPr>
        <w:keepNext/>
        <w:keepLines/>
        <w:pageBreakBefore w:val="0"/>
        <w:kinsoku/>
        <w:wordWrap/>
        <w:overflowPunct/>
        <w:topLinePunct w:val="0"/>
        <w:autoSpaceDE/>
        <w:autoSpaceDN/>
        <w:bidi w:val="0"/>
        <w:adjustRightInd/>
        <w:snapToGrid/>
        <w:spacing w:line="500" w:lineRule="exact"/>
        <w:ind w:firstLine="643" w:firstLineChars="200"/>
        <w:textAlignment w:val="auto"/>
        <w:outlineLvl w:val="0"/>
        <w:rPr>
          <w:rFonts w:eastAsia="黑体"/>
          <w:b/>
          <w:bCs/>
          <w:color w:val="000000" w:themeColor="text1"/>
          <w:kern w:val="44"/>
          <w:sz w:val="32"/>
          <w:szCs w:val="30"/>
          <w14:textFill>
            <w14:solidFill>
              <w14:schemeClr w14:val="tx1"/>
            </w14:solidFill>
          </w14:textFill>
        </w:rPr>
      </w:pPr>
      <w:bookmarkStart w:id="15" w:name="_Toc46303706"/>
      <w:bookmarkStart w:id="16" w:name="_Hlk11185893"/>
      <w:bookmarkStart w:id="17" w:name="_Toc407697891"/>
      <w:bookmarkStart w:id="18" w:name="_Toc407696133"/>
      <w:bookmarkStart w:id="19" w:name="_Toc405393376"/>
      <w:r>
        <w:rPr>
          <w:rFonts w:hint="eastAsia" w:eastAsia="黑体"/>
          <w:b/>
          <w:bCs/>
          <w:color w:val="000000" w:themeColor="text1"/>
          <w:kern w:val="44"/>
          <w:sz w:val="32"/>
          <w:szCs w:val="30"/>
          <w14:textFill>
            <w14:solidFill>
              <w14:schemeClr w14:val="tx1"/>
            </w14:solidFill>
          </w14:textFill>
        </w:rPr>
        <w:t>四、职业面向</w:t>
      </w:r>
      <w:bookmarkEnd w:id="15"/>
    </w:p>
    <w:p>
      <w:pPr>
        <w:jc w:val="center"/>
        <w:rPr>
          <w:rFonts w:ascii="Times New Roman" w:hAnsi="Times New Roman"/>
          <w:b/>
          <w:bCs/>
          <w:color w:val="000000" w:themeColor="text1"/>
          <w:sz w:val="24"/>
          <w:szCs w:val="24"/>
          <w14:textFill>
            <w14:solidFill>
              <w14:schemeClr w14:val="tx1"/>
            </w14:solidFill>
          </w14:textFill>
        </w:rPr>
      </w:pPr>
      <w:bookmarkStart w:id="20" w:name="_Hlk11958191"/>
      <w:r>
        <w:rPr>
          <w:rFonts w:hint="eastAsia" w:ascii="Times New Roman" w:hAnsi="Times New Roman"/>
          <w:b/>
          <w:bCs/>
          <w:color w:val="000000" w:themeColor="text1"/>
          <w:sz w:val="24"/>
          <w:szCs w:val="24"/>
          <w14:textFill>
            <w14:solidFill>
              <w14:schemeClr w14:val="tx1"/>
            </w14:solidFill>
          </w14:textFill>
        </w:rPr>
        <w:t>表1  职业面向表</w:t>
      </w:r>
    </w:p>
    <w:bookmarkEnd w:id="16"/>
    <w:tbl>
      <w:tblPr>
        <w:tblStyle w:val="23"/>
        <w:tblpPr w:leftFromText="180" w:rightFromText="180" w:vertAnchor="text" w:horzAnchor="margin" w:tblpXSpec="center" w:tblpY="6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0"/>
        <w:gridCol w:w="1266"/>
        <w:gridCol w:w="1059"/>
        <w:gridCol w:w="1581"/>
        <w:gridCol w:w="1714"/>
        <w:gridCol w:w="1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exact"/>
          <w:jc w:val="center"/>
        </w:trPr>
        <w:tc>
          <w:tcPr>
            <w:tcW w:w="698"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所属专业大类（代码）</w:t>
            </w:r>
          </w:p>
        </w:tc>
        <w:tc>
          <w:tcPr>
            <w:tcW w:w="742"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所属专业类</w:t>
            </w:r>
          </w:p>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（代码）</w:t>
            </w:r>
          </w:p>
        </w:tc>
        <w:tc>
          <w:tcPr>
            <w:tcW w:w="621" w:type="pct"/>
            <w:vAlign w:val="center"/>
          </w:tcPr>
          <w:p>
            <w:pPr>
              <w:keepNext w:val="0"/>
              <w:keepLines w:val="0"/>
              <w:suppressLineNumbers w:val="0"/>
              <w:spacing w:before="0" w:beforeAutospacing="0" w:after="0" w:afterAutospacing="0"/>
              <w:ind w:left="0" w:right="0"/>
              <w:jc w:val="center"/>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对应</w:t>
            </w:r>
          </w:p>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行业</w:t>
            </w:r>
          </w:p>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（代码）</w:t>
            </w:r>
          </w:p>
        </w:tc>
        <w:tc>
          <w:tcPr>
            <w:tcW w:w="927"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主要职业类别（代码）</w:t>
            </w:r>
          </w:p>
        </w:tc>
        <w:tc>
          <w:tcPr>
            <w:tcW w:w="10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主要岗位群或技术领域举例</w:t>
            </w:r>
          </w:p>
        </w:tc>
        <w:tc>
          <w:tcPr>
            <w:tcW w:w="1004" w:type="pct"/>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7" w:hRule="exact"/>
          <w:jc w:val="center"/>
        </w:trPr>
        <w:tc>
          <w:tcPr>
            <w:tcW w:w="698" w:type="pct"/>
            <w:vAlign w:val="center"/>
          </w:tcPr>
          <w:p>
            <w:pPr>
              <w:pStyle w:val="69"/>
              <w:keepNext w:val="0"/>
              <w:keepLines w:val="0"/>
              <w:suppressLineNumbers w:val="0"/>
              <w:spacing w:before="0" w:beforeAutospacing="0" w:after="0" w:afterAutospacing="0"/>
              <w:ind w:left="152" w:right="148"/>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w w:val="105"/>
                <w:sz w:val="21"/>
                <w:szCs w:val="21"/>
                <w14:textFill>
                  <w14:solidFill>
                    <w14:schemeClr w14:val="tx1"/>
                  </w14:solidFill>
                </w14:textFill>
              </w:rPr>
              <w:t>医药卫生大类</w:t>
            </w:r>
          </w:p>
          <w:p>
            <w:pPr>
              <w:pStyle w:val="69"/>
              <w:keepNext w:val="0"/>
              <w:keepLines w:val="0"/>
              <w:suppressLineNumbers w:val="0"/>
              <w:spacing w:before="56" w:beforeAutospacing="0" w:after="0" w:afterAutospacing="0"/>
              <w:ind w:left="141" w:right="148"/>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w w:val="105"/>
                <w:sz w:val="21"/>
                <w:szCs w:val="21"/>
                <w14:textFill>
                  <w14:solidFill>
                    <w14:schemeClr w14:val="tx1"/>
                  </w14:solidFill>
                </w14:textFill>
              </w:rPr>
              <w:t>(</w:t>
            </w:r>
            <w:r>
              <w:rPr>
                <w:rFonts w:hint="default" w:ascii="Times New Roman" w:hAnsi="Times New Roman" w:eastAsia="宋体" w:cs="Times New Roman"/>
                <w:color w:val="000000" w:themeColor="text1"/>
                <w:w w:val="105"/>
                <w:sz w:val="21"/>
                <w:szCs w:val="21"/>
                <w:lang w:eastAsia="zh-CN"/>
                <w14:textFill>
                  <w14:solidFill>
                    <w14:schemeClr w14:val="tx1"/>
                  </w14:solidFill>
                </w14:textFill>
              </w:rPr>
              <w:t>5</w:t>
            </w:r>
            <w:r>
              <w:rPr>
                <w:rFonts w:hint="default" w:ascii="Times New Roman" w:hAnsi="Times New Roman" w:eastAsia="宋体" w:cs="Times New Roman"/>
                <w:color w:val="000000" w:themeColor="text1"/>
                <w:w w:val="105"/>
                <w:sz w:val="21"/>
                <w:szCs w:val="21"/>
                <w14:textFill>
                  <w14:solidFill>
                    <w14:schemeClr w14:val="tx1"/>
                  </w14:solidFill>
                </w14:textFill>
              </w:rPr>
              <w:t>2)</w:t>
            </w:r>
          </w:p>
        </w:tc>
        <w:tc>
          <w:tcPr>
            <w:tcW w:w="742" w:type="pct"/>
            <w:vAlign w:val="center"/>
          </w:tcPr>
          <w:p>
            <w:pPr>
              <w:pStyle w:val="69"/>
              <w:keepNext w:val="0"/>
              <w:keepLines w:val="0"/>
              <w:suppressLineNumbers w:val="0"/>
              <w:spacing w:before="0" w:beforeAutospacing="0" w:after="0" w:afterAutospacing="0"/>
              <w:ind w:left="236" w:right="237"/>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医学技术类</w:t>
            </w:r>
          </w:p>
          <w:p>
            <w:pPr>
              <w:pStyle w:val="69"/>
              <w:keepNext w:val="0"/>
              <w:keepLines w:val="0"/>
              <w:suppressLineNumbers w:val="0"/>
              <w:spacing w:before="56" w:beforeAutospacing="0" w:after="0" w:afterAutospacing="0"/>
              <w:ind w:left="225" w:right="237"/>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w w:val="105"/>
                <w:sz w:val="21"/>
                <w:szCs w:val="21"/>
                <w14:textFill>
                  <w14:solidFill>
                    <w14:schemeClr w14:val="tx1"/>
                  </w14:solidFill>
                </w14:textFill>
              </w:rPr>
              <w:t>(</w:t>
            </w:r>
            <w:r>
              <w:rPr>
                <w:rFonts w:hint="default" w:ascii="Times New Roman" w:hAnsi="Times New Roman" w:eastAsia="宋体" w:cs="Times New Roman"/>
                <w:color w:val="000000" w:themeColor="text1"/>
                <w:w w:val="105"/>
                <w:sz w:val="21"/>
                <w:szCs w:val="21"/>
                <w:lang w:eastAsia="zh-CN"/>
                <w14:textFill>
                  <w14:solidFill>
                    <w14:schemeClr w14:val="tx1"/>
                  </w14:solidFill>
                </w14:textFill>
              </w:rPr>
              <w:t>520</w:t>
            </w:r>
            <w:r>
              <w:rPr>
                <w:rFonts w:hint="eastAsia" w:ascii="Times New Roman" w:hAnsi="Times New Roman" w:eastAsia="宋体" w:cs="Times New Roman"/>
                <w:color w:val="000000" w:themeColor="text1"/>
                <w:w w:val="105"/>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w w:val="105"/>
                <w:sz w:val="21"/>
                <w:szCs w:val="21"/>
                <w14:textFill>
                  <w14:solidFill>
                    <w14:schemeClr w14:val="tx1"/>
                  </w14:solidFill>
                </w14:textFill>
              </w:rPr>
              <w:t>)</w:t>
            </w:r>
          </w:p>
        </w:tc>
        <w:tc>
          <w:tcPr>
            <w:tcW w:w="621" w:type="pct"/>
            <w:vAlign w:val="center"/>
          </w:tcPr>
          <w:p>
            <w:pPr>
              <w:pStyle w:val="69"/>
              <w:keepNext w:val="0"/>
              <w:keepLines w:val="0"/>
              <w:suppressLineNumbers w:val="0"/>
              <w:spacing w:before="11" w:beforeAutospacing="0" w:after="0" w:afterAutospacing="0"/>
              <w:ind w:left="57" w:right="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美容</w:t>
            </w:r>
          </w:p>
        </w:tc>
        <w:tc>
          <w:tcPr>
            <w:tcW w:w="927"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bCs/>
                <w:color w:val="000000" w:themeColor="text1"/>
                <w:kern w:val="0"/>
                <w:szCs w:val="21"/>
                <w:lang w:val="en-US" w:eastAsia="zh-CN"/>
                <w14:textFill>
                  <w14:solidFill>
                    <w14:schemeClr w14:val="tx1"/>
                  </w14:solidFill>
                </w14:textFill>
              </w:rPr>
            </w:pPr>
            <w:r>
              <w:rPr>
                <w:rFonts w:hint="eastAsia" w:ascii="Times New Roman" w:hAnsi="Times New Roman"/>
                <w:bCs/>
                <w:color w:val="000000" w:themeColor="text1"/>
                <w:kern w:val="0"/>
                <w:szCs w:val="21"/>
                <w:lang w:val="en-US" w:eastAsia="zh-CN"/>
                <w14:textFill>
                  <w14:solidFill>
                    <w14:schemeClr w14:val="tx1"/>
                  </w14:solidFill>
                </w14:textFill>
              </w:rPr>
              <w:t>美容师</w:t>
            </w:r>
          </w:p>
        </w:tc>
        <w:tc>
          <w:tcPr>
            <w:tcW w:w="1005" w:type="pct"/>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美容师</w:t>
            </w:r>
          </w:p>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美容导师</w:t>
            </w:r>
          </w:p>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顾问</w:t>
            </w:r>
          </w:p>
          <w:p>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Cs/>
                <w:color w:val="000000" w:themeColor="text1"/>
                <w:kern w:val="0"/>
                <w:szCs w:val="21"/>
                <w14:textFill>
                  <w14:solidFill>
                    <w14:schemeClr w14:val="tx1"/>
                  </w14:solidFill>
                </w14:textFill>
              </w:rPr>
            </w:pPr>
            <w:r>
              <w:rPr>
                <w:rFonts w:hint="default"/>
                <w:color w:val="000000" w:themeColor="text1"/>
                <w:szCs w:val="21"/>
                <w14:textFill>
                  <w14:solidFill>
                    <w14:schemeClr w14:val="tx1"/>
                  </w14:solidFill>
                </w14:textFill>
              </w:rPr>
              <w:t xml:space="preserve">美容讲师 </w:t>
            </w:r>
          </w:p>
        </w:tc>
        <w:tc>
          <w:tcPr>
            <w:tcW w:w="1004" w:type="pct"/>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美容师资格证书（5 级）</w:t>
            </w:r>
          </w:p>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医学美容咨询师</w:t>
            </w:r>
          </w:p>
        </w:tc>
      </w:tr>
      <w:bookmarkEnd w:id="20"/>
    </w:tbl>
    <w:p>
      <w:pPr>
        <w:keepNext/>
        <w:keepLines/>
        <w:pageBreakBefore w:val="0"/>
        <w:kinsoku/>
        <w:wordWrap/>
        <w:overflowPunct/>
        <w:topLinePunct w:val="0"/>
        <w:autoSpaceDE/>
        <w:autoSpaceDN/>
        <w:bidi w:val="0"/>
        <w:adjustRightInd/>
        <w:snapToGrid/>
        <w:spacing w:line="500" w:lineRule="exact"/>
        <w:ind w:firstLine="643" w:firstLineChars="200"/>
        <w:textAlignment w:val="auto"/>
        <w:outlineLvl w:val="0"/>
        <w:rPr>
          <w:rFonts w:eastAsia="黑体"/>
          <w:b/>
          <w:bCs/>
          <w:color w:val="000000" w:themeColor="text1"/>
          <w:kern w:val="44"/>
          <w:sz w:val="32"/>
          <w:szCs w:val="30"/>
          <w14:textFill>
            <w14:solidFill>
              <w14:schemeClr w14:val="tx1"/>
            </w14:solidFill>
          </w14:textFill>
        </w:rPr>
      </w:pPr>
      <w:bookmarkStart w:id="21" w:name="_Toc46303707"/>
      <w:bookmarkStart w:id="22" w:name="_Hlk11185969"/>
      <w:r>
        <w:rPr>
          <w:rFonts w:hint="eastAsia" w:eastAsia="黑体"/>
          <w:b/>
          <w:bCs/>
          <w:color w:val="000000" w:themeColor="text1"/>
          <w:kern w:val="44"/>
          <w:sz w:val="32"/>
          <w:szCs w:val="30"/>
          <w14:textFill>
            <w14:solidFill>
              <w14:schemeClr w14:val="tx1"/>
            </w14:solidFill>
          </w14:textFill>
        </w:rPr>
        <w:t>五、</w:t>
      </w:r>
      <w:bookmarkEnd w:id="9"/>
      <w:bookmarkEnd w:id="10"/>
      <w:r>
        <w:rPr>
          <w:rFonts w:hint="eastAsia" w:eastAsia="黑体"/>
          <w:b/>
          <w:bCs/>
          <w:color w:val="000000" w:themeColor="text1"/>
          <w:kern w:val="44"/>
          <w:sz w:val="32"/>
          <w:szCs w:val="30"/>
          <w14:textFill>
            <w14:solidFill>
              <w14:schemeClr w14:val="tx1"/>
            </w14:solidFill>
          </w14:textFill>
        </w:rPr>
        <w:t>培养目标及培养规格</w:t>
      </w:r>
      <w:bookmarkEnd w:id="17"/>
      <w:bookmarkEnd w:id="18"/>
      <w:bookmarkEnd w:id="19"/>
      <w:bookmarkEnd w:id="21"/>
      <w:bookmarkEnd w:id="22"/>
      <w:bookmarkStart w:id="23" w:name="_Toc407697893"/>
      <w:bookmarkStart w:id="24" w:name="_Toc46303708"/>
      <w:bookmarkStart w:id="25" w:name="_Toc407696135"/>
      <w:bookmarkStart w:id="26" w:name="_Toc405393378"/>
    </w:p>
    <w:p>
      <w:pPr>
        <w:keepNext/>
        <w:keepLines/>
        <w:pageBreakBefore w:val="0"/>
        <w:kinsoku/>
        <w:wordWrap/>
        <w:overflowPunct/>
        <w:topLinePunct w:val="0"/>
        <w:autoSpaceDE/>
        <w:autoSpaceDN/>
        <w:bidi w:val="0"/>
        <w:adjustRightInd/>
        <w:snapToGrid/>
        <w:spacing w:line="500" w:lineRule="exact"/>
        <w:ind w:firstLine="562" w:firstLineChars="200"/>
        <w:textAlignment w:val="auto"/>
        <w:outlineLvl w:val="0"/>
        <w:rPr>
          <w:rFonts w:ascii="Arial" w:hAnsi="Arial" w:eastAsia="黑体"/>
          <w:b/>
          <w:bCs/>
          <w:color w:val="000000" w:themeColor="text1"/>
          <w:sz w:val="28"/>
          <w:szCs w:val="28"/>
          <w14:textFill>
            <w14:solidFill>
              <w14:schemeClr w14:val="tx1"/>
            </w14:solidFill>
          </w14:textFill>
        </w:rPr>
      </w:pPr>
      <w:r>
        <w:rPr>
          <w:rFonts w:hint="eastAsia" w:ascii="Arial" w:hAnsi="Arial" w:eastAsia="黑体"/>
          <w:b/>
          <w:bCs/>
          <w:color w:val="000000" w:themeColor="text1"/>
          <w:sz w:val="28"/>
          <w:szCs w:val="28"/>
          <w14:textFill>
            <w14:solidFill>
              <w14:schemeClr w14:val="tx1"/>
            </w14:solidFill>
          </w14:textFill>
        </w:rPr>
        <w:t>（一）培养目标</w:t>
      </w:r>
      <w:bookmarkEnd w:id="23"/>
      <w:bookmarkEnd w:id="24"/>
      <w:bookmarkEnd w:id="25"/>
      <w:bookmarkEnd w:id="26"/>
    </w:p>
    <w:p>
      <w:pPr>
        <w:pageBreakBefore w:val="0"/>
        <w:kinsoku/>
        <w:wordWrap/>
        <w:overflowPunct/>
        <w:topLinePunct w:val="0"/>
        <w:autoSpaceDE/>
        <w:autoSpaceDN/>
        <w:bidi w:val="0"/>
        <w:adjustRightInd/>
        <w:snapToGrid/>
        <w:spacing w:before="261" w:line="500" w:lineRule="exact"/>
        <w:ind w:left="23" w:right="122" w:firstLine="42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专业培养能够践行社会主义核心价值观，德智体美劳全面发展，具有一定的科学文化水平，良好的人文素养、科学素养、职业道德和创新意识，救死扶伤精神，较强的就业创业能力和可持续发展的能力，掌握本专业知识和技术技能，面向卫生行业的其他卫生专业技术人员，能够从事医学美容技术咨询与设计、光电美容、文饰美容、中医美容等工作的高素质技术技能人才。</w:t>
      </w:r>
    </w:p>
    <w:p>
      <w:pPr>
        <w:keepNext/>
        <w:keepLines/>
        <w:pageBreakBefore w:val="0"/>
        <w:kinsoku/>
        <w:wordWrap/>
        <w:overflowPunct/>
        <w:topLinePunct w:val="0"/>
        <w:autoSpaceDE/>
        <w:autoSpaceDN/>
        <w:bidi w:val="0"/>
        <w:adjustRightInd/>
        <w:snapToGrid/>
        <w:spacing w:line="500" w:lineRule="exact"/>
        <w:ind w:firstLine="562" w:firstLineChars="200"/>
        <w:textAlignment w:val="auto"/>
        <w:outlineLvl w:val="1"/>
        <w:rPr>
          <w:rFonts w:ascii="Arial" w:hAnsi="Arial" w:eastAsia="黑体"/>
          <w:b/>
          <w:bCs/>
          <w:color w:val="000000" w:themeColor="text1"/>
          <w:sz w:val="28"/>
          <w:szCs w:val="28"/>
          <w14:textFill>
            <w14:solidFill>
              <w14:schemeClr w14:val="tx1"/>
            </w14:solidFill>
          </w14:textFill>
        </w:rPr>
      </w:pPr>
      <w:bookmarkStart w:id="27" w:name="_Toc46303711"/>
      <w:bookmarkStart w:id="28" w:name="_Hlk11186088"/>
      <w:r>
        <w:rPr>
          <w:rFonts w:hint="eastAsia" w:ascii="Arial" w:hAnsi="Arial" w:eastAsia="黑体"/>
          <w:b/>
          <w:bCs/>
          <w:color w:val="000000" w:themeColor="text1"/>
          <w:sz w:val="28"/>
          <w:szCs w:val="28"/>
          <w14:textFill>
            <w14:solidFill>
              <w14:schemeClr w14:val="tx1"/>
            </w14:solidFill>
          </w14:textFill>
        </w:rPr>
        <w:t>（二）培养规格</w:t>
      </w:r>
      <w:bookmarkEnd w:id="27"/>
    </w:p>
    <w:bookmarkEnd w:id="28"/>
    <w:p>
      <w:pPr>
        <w:pageBreakBefore w:val="0"/>
        <w:kinsoku/>
        <w:wordWrap/>
        <w:overflowPunct/>
        <w:topLinePunct w:val="0"/>
        <w:autoSpaceDE/>
        <w:autoSpaceDN/>
        <w:bidi w:val="0"/>
        <w:adjustRightInd/>
        <w:snapToGrid/>
        <w:spacing w:line="500" w:lineRule="exact"/>
        <w:ind w:firstLine="482" w:firstLineChars="200"/>
        <w:textAlignment w:val="auto"/>
        <w:rPr>
          <w:rFonts w:ascii="宋体" w:hAnsi="宋体"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1</w:t>
      </w:r>
      <w:r>
        <w:rPr>
          <w:rFonts w:hint="eastAsia" w:ascii="Times New Roman" w:hAnsi="Times New Roman"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素质</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lang w:eastAsia="zh-CN"/>
          <w14:textFill>
            <w14:solidFill>
              <w14:schemeClr w14:val="tx1"/>
            </w14:solidFill>
          </w14:textFill>
        </w:rPr>
        <w:t>）坚决拥护中国共产党领导，在习近平新时代中国特色社会主义思想指引下，践行社会主义核心价值观，具有深厚的爱国情感和中华民族自豪感。</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lang w:eastAsia="zh-CN"/>
          <w14:textFill>
            <w14:solidFill>
              <w14:schemeClr w14:val="tx1"/>
            </w14:solidFill>
          </w14:textFill>
        </w:rPr>
        <w:t>）崇尚宪法、遵法守纪、崇德向善、诚实守信、尊重生命、热爱劳动，履行道德准则和行为规范，具有社会责任感和社会参与意识。</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lang w:eastAsia="zh-CN"/>
          <w14:textFill>
            <w14:solidFill>
              <w14:schemeClr w14:val="tx1"/>
            </w14:solidFill>
          </w14:textFill>
        </w:rPr>
        <w:t>）具有质量意识、环保意识、安全意识、信息素养、工匠精神、创新思维。</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lang w:eastAsia="zh-CN"/>
          <w14:textFill>
            <w14:solidFill>
              <w14:schemeClr w14:val="tx1"/>
            </w14:solidFill>
          </w14:textFill>
        </w:rPr>
        <w:t>）具有自我管理能力、职业生涯规划的意识，有较强的服务意识和团队合作精神。</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lang w:eastAsia="zh-CN"/>
          <w14:textFill>
            <w14:solidFill>
              <w14:schemeClr w14:val="tx1"/>
            </w14:solidFill>
          </w14:textFill>
        </w:rPr>
        <w:t>）具有健康的体魄、心理和健全的人格，养成良好的健身与卫生习惯，良好的行为习惯。</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lang w:eastAsia="zh-CN"/>
          <w14:textFill>
            <w14:solidFill>
              <w14:schemeClr w14:val="tx1"/>
            </w14:solidFill>
          </w14:textFill>
        </w:rPr>
        <w:t>）具有一定的审美和人文素养，具备一定的艺术特长或爱好。</w:t>
      </w:r>
    </w:p>
    <w:p>
      <w:pPr>
        <w:pageBreakBefore w:val="0"/>
        <w:kinsoku/>
        <w:wordWrap/>
        <w:overflowPunct/>
        <w:topLinePunct w:val="0"/>
        <w:autoSpaceDE/>
        <w:autoSpaceDN/>
        <w:bidi w:val="0"/>
        <w:adjustRightInd/>
        <w:snapToGrid/>
        <w:spacing w:line="500" w:lineRule="exact"/>
        <w:ind w:firstLine="482" w:firstLineChars="200"/>
        <w:textAlignment w:val="auto"/>
        <w:rPr>
          <w:rFonts w:ascii="宋体" w:hAnsi="宋体"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2</w:t>
      </w:r>
      <w:r>
        <w:rPr>
          <w:rFonts w:hint="eastAsia" w:ascii="Times New Roman" w:hAnsi="Times New Roman"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知识</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熟悉美容应用解剖学、生理学、病理学、病原生物与免疫学等基础医学的基本理论知识。</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掌握美学基础、医学人体美学、人体审美、医学审美评价等医学美学基础理论知识。</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掌握医学美容咨询的基本流程、沟通技巧和美学设计的基本知识等，能够进行医学美容技术咨询与美学设计，并协助医学美容医生做好围诊疗期服务。</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掌握皮肤美容的基本知识，具备皮肤检测和协助医学美容医生进行皮肤美容技术操作的能力。</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掌握光电美容的基本知识，能够维护光电美容仪器、参与光电美容仪器的操作。</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掌握文饰美容的基本知识，能够进行眉、眼、唇文饰美容设计及文饰技术操作。</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掌握中医美容的基本知识，能够进行保健按摩、刮痧、拔罐、灸法等中医养生保健技术的操作。</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掌握面部及身体皮肤护理的基本知识，能够正确分析不同的皮肤类型，针对不同的皮肤类型能科学地进行管理咨询并制定护理方案。</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掌握美容应用护理的基本知识，能够进行无菌技术、医学美容护理技术等的操作。</w:t>
      </w:r>
    </w:p>
    <w:p>
      <w:pPr>
        <w:pageBreakBefore w:val="0"/>
        <w:kinsoku/>
        <w:wordWrap/>
        <w:overflowPunct/>
        <w:topLinePunct w:val="0"/>
        <w:autoSpaceDE/>
        <w:autoSpaceDN/>
        <w:bidi w:val="0"/>
        <w:adjustRightInd/>
        <w:snapToGrid/>
        <w:spacing w:line="500" w:lineRule="exact"/>
        <w:ind w:firstLine="482" w:firstLineChars="200"/>
        <w:textAlignment w:val="auto"/>
        <w:rPr>
          <w:rStyle w:val="30"/>
          <w:color w:val="000000" w:themeColor="text1"/>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3</w:t>
      </w:r>
      <w:r>
        <w:rPr>
          <w:rFonts w:hint="eastAsia" w:ascii="Times New Roman" w:hAnsi="Times New Roman"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能力</w:t>
      </w:r>
    </w:p>
    <w:p>
      <w:pPr>
        <w:keepNext/>
        <w:keepLines/>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color w:val="000000" w:themeColor="text1"/>
          <w:sz w:val="24"/>
          <w:szCs w:val="24"/>
          <w14:textFill>
            <w14:solidFill>
              <w14:schemeClr w14:val="tx1"/>
            </w14:solidFill>
          </w14:textFill>
        </w:rPr>
      </w:pPr>
      <w:bookmarkStart w:id="29" w:name="_Toc46303714"/>
      <w:bookmarkStart w:id="30" w:name="_Hlk11958231"/>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具有良好的语言表达能力、文字表达能力、沟通合作能力，具有较强的集体意识和团队合作意识。</w:t>
      </w:r>
    </w:p>
    <w:p>
      <w:pPr>
        <w:keepNext/>
        <w:keepLines/>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具有适应产业数字化发展需求的基本数字技能，掌握信息技术基础知识、专业信息技术能力，基本掌握医学美容技术领域数字化技能。</w:t>
      </w:r>
    </w:p>
    <w:p>
      <w:pPr>
        <w:keepNext/>
        <w:keepLines/>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具有探究学习、终身学习能力，具有整合知识和综合运用知识分析问题和解决问题的能力。</w:t>
      </w:r>
    </w:p>
    <w:p>
      <w:pPr>
        <w:keepNext/>
        <w:keepLines/>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掌握必备的美育知识，具有一定的文化修养、审美能力，形成至少1项艺术特长或爱好。</w:t>
      </w:r>
    </w:p>
    <w:p>
      <w:pPr>
        <w:keepNext/>
        <w:keepLines/>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具备与本专业职业发展相适应的劳动素养、劳动技能。</w:t>
      </w:r>
    </w:p>
    <w:p>
      <w:pPr>
        <w:keepNext/>
        <w:keepLines/>
        <w:pageBreakBefore w:val="0"/>
        <w:kinsoku/>
        <w:wordWrap/>
        <w:overflowPunct/>
        <w:topLinePunct w:val="0"/>
        <w:autoSpaceDE/>
        <w:autoSpaceDN/>
        <w:bidi w:val="0"/>
        <w:adjustRightInd/>
        <w:snapToGrid/>
        <w:spacing w:line="500" w:lineRule="exact"/>
        <w:ind w:firstLine="643" w:firstLineChars="200"/>
        <w:textAlignment w:val="auto"/>
        <w:outlineLvl w:val="0"/>
        <w:rPr>
          <w:rFonts w:eastAsia="黑体"/>
          <w:b/>
          <w:bCs/>
          <w:color w:val="000000" w:themeColor="text1"/>
          <w:kern w:val="44"/>
          <w:sz w:val="32"/>
          <w:szCs w:val="30"/>
          <w14:textFill>
            <w14:solidFill>
              <w14:schemeClr w14:val="tx1"/>
            </w14:solidFill>
          </w14:textFill>
        </w:rPr>
      </w:pPr>
      <w:r>
        <w:rPr>
          <w:rFonts w:hint="eastAsia" w:eastAsia="黑体"/>
          <w:b/>
          <w:bCs/>
          <w:color w:val="000000" w:themeColor="text1"/>
          <w:kern w:val="44"/>
          <w:sz w:val="32"/>
          <w:szCs w:val="30"/>
          <w14:textFill>
            <w14:solidFill>
              <w14:schemeClr w14:val="tx1"/>
            </w14:solidFill>
          </w14:textFill>
        </w:rPr>
        <w:t>六、</w:t>
      </w:r>
      <w:r>
        <w:rPr>
          <w:rFonts w:hint="eastAsia" w:eastAsia="黑体"/>
          <w:b/>
          <w:bCs/>
          <w:color w:val="000000" w:themeColor="text1"/>
          <w:kern w:val="44"/>
          <w:sz w:val="32"/>
          <w:szCs w:val="30"/>
          <w:lang w:val="en-US" w:eastAsia="zh-CN"/>
          <w14:textFill>
            <w14:solidFill>
              <w14:schemeClr w14:val="tx1"/>
            </w14:solidFill>
          </w14:textFill>
        </w:rPr>
        <w:t>人才</w:t>
      </w:r>
      <w:r>
        <w:rPr>
          <w:rFonts w:hint="eastAsia" w:eastAsia="黑体"/>
          <w:b/>
          <w:bCs/>
          <w:color w:val="000000" w:themeColor="text1"/>
          <w:kern w:val="44"/>
          <w:sz w:val="32"/>
          <w:szCs w:val="30"/>
          <w14:textFill>
            <w14:solidFill>
              <w14:schemeClr w14:val="tx1"/>
            </w14:solidFill>
          </w14:textFill>
        </w:rPr>
        <w:t>培养模式</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体现“岗课赛证，综合育人”模式。按照“专业设置与产业需求对接、课程内容与职业标准对接、教学过程与生产过程对接、毕业证书与职业资格证书对接，职业教育与终身学习对接”五个对接的改革理念，积极探索“双元育人、能力递进、课证融通”的人才培养模式，与行业全程合作，不断加大校企合作的深度融合，以提高</w:t>
      </w:r>
      <w:r>
        <w:rPr>
          <w:rFonts w:hint="eastAsia" w:ascii="宋体" w:hAnsi="宋体"/>
          <w:color w:val="000000" w:themeColor="text1"/>
          <w:sz w:val="24"/>
          <w:szCs w:val="24"/>
          <w:lang w:val="en-US" w:eastAsia="zh-CN"/>
          <w14:textFill>
            <w14:solidFill>
              <w14:schemeClr w14:val="tx1"/>
            </w14:solidFill>
          </w14:textFill>
        </w:rPr>
        <w:t>医学美容</w:t>
      </w:r>
      <w:r>
        <w:rPr>
          <w:rFonts w:hint="eastAsia" w:ascii="宋体" w:hAnsi="宋体"/>
          <w:color w:val="000000" w:themeColor="text1"/>
          <w:sz w:val="24"/>
          <w:szCs w:val="24"/>
          <w14:textFill>
            <w14:solidFill>
              <w14:schemeClr w14:val="tx1"/>
            </w14:solidFill>
          </w14:textFill>
        </w:rPr>
        <w:t>技术毕业生的就业能力。</w:t>
      </w:r>
    </w:p>
    <w:p>
      <w:pPr>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（一）“双元育人、能力递进、课证融通”人才培养模式的内涵</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.依据</w:t>
      </w:r>
      <w:r>
        <w:rPr>
          <w:rFonts w:hint="eastAsia" w:ascii="宋体" w:hAnsi="宋体"/>
          <w:color w:val="000000" w:themeColor="text1"/>
          <w:sz w:val="24"/>
          <w:szCs w:val="24"/>
          <w:lang w:val="en-US" w:eastAsia="zh-CN"/>
          <w14:textFill>
            <w14:solidFill>
              <w14:schemeClr w14:val="tx1"/>
            </w14:solidFill>
          </w14:textFill>
        </w:rPr>
        <w:t>医学美容</w:t>
      </w:r>
      <w:r>
        <w:rPr>
          <w:rFonts w:hint="eastAsia" w:ascii="宋体" w:hAnsi="宋体"/>
          <w:color w:val="000000" w:themeColor="text1"/>
          <w:sz w:val="24"/>
          <w:szCs w:val="24"/>
          <w14:textFill>
            <w14:solidFill>
              <w14:schemeClr w14:val="tx1"/>
            </w14:solidFill>
          </w14:textFill>
        </w:rPr>
        <w:t>技术专业人才需求调研结果，校企共同参与，共同制定专业人才培养方案。</w:t>
      </w:r>
    </w:p>
    <w:p>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.在教学内容上融入资格考试要求，整合课程内容，做到课证融通，保证学生考证的合格率和对口就业率。</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.教学中实施“工学交互、教学做合一、轮替实训” 的教学体系，建立“双元育人”机制。</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.改革评价制度，形成了以“行业主导、职业准入”为标准的评价体系，通过全程化、全面化、多样化、多元化的考核，客观、全面评价学习成绩。</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（二）“双元育人、能力递进、课证融通”的人才培养模式的实施：</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第一学年：即第一阶段，主要在学院内进行公共基础、医学</w:t>
      </w:r>
      <w:r>
        <w:rPr>
          <w:rFonts w:hint="eastAsia" w:ascii="宋体" w:hAnsi="宋体"/>
          <w:color w:val="000000" w:themeColor="text1"/>
          <w:sz w:val="24"/>
          <w:szCs w:val="24"/>
          <w:lang w:val="en-US" w:eastAsia="zh-CN"/>
          <w14:textFill>
            <w14:solidFill>
              <w14:schemeClr w14:val="tx1"/>
            </w14:solidFill>
          </w14:textFill>
        </w:rPr>
        <w:t>美容</w:t>
      </w:r>
      <w:r>
        <w:rPr>
          <w:rFonts w:hint="eastAsia" w:ascii="宋体" w:hAnsi="宋体"/>
          <w:color w:val="000000" w:themeColor="text1"/>
          <w:sz w:val="24"/>
          <w:szCs w:val="24"/>
          <w14:textFill>
            <w14:solidFill>
              <w14:schemeClr w14:val="tx1"/>
            </w14:solidFill>
          </w14:textFill>
        </w:rPr>
        <w:t>基础理论知识的学习，突出社会公德、伦理道德和职业道德教育，提升学生职业素养和职业精神，提高学生的素质能力，拓展学生的思路，适应社会的需求；第二学期安排学生参加相应的培训考核合格后取得与职业相关的证书。</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第二学年：即第二阶段，学生们到校企合作的医院</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美容机构</w:t>
      </w:r>
      <w:r>
        <w:rPr>
          <w:rFonts w:hint="eastAsia" w:ascii="宋体" w:hAnsi="宋体"/>
          <w:color w:val="000000" w:themeColor="text1"/>
          <w:sz w:val="24"/>
          <w:szCs w:val="24"/>
          <w14:textFill>
            <w14:solidFill>
              <w14:schemeClr w14:val="tx1"/>
            </w14:solidFill>
          </w14:textFill>
        </w:rPr>
        <w:t>进行专业理论知识的学习与认识实习，提前进入职业环境，“学中做、教中学、教中做”，尽早接触今后的主要工作岗位，了解工作环境及流程等。</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第三学年：即第三阶段，到各实习医院</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美容机构</w:t>
      </w:r>
      <w:r>
        <w:rPr>
          <w:rFonts w:hint="eastAsia" w:ascii="宋体" w:hAnsi="宋体"/>
          <w:color w:val="000000" w:themeColor="text1"/>
          <w:sz w:val="24"/>
          <w:szCs w:val="24"/>
          <w14:textFill>
            <w14:solidFill>
              <w14:schemeClr w14:val="tx1"/>
            </w14:solidFill>
          </w14:textFill>
        </w:rPr>
        <w:t>进行为期</w:t>
      </w:r>
      <w:r>
        <w:rPr>
          <w:rFonts w:hint="eastAsia" w:ascii="Times New Roman" w:hAnsi="Times New Roman"/>
          <w:color w:val="000000" w:themeColor="text1"/>
          <w:sz w:val="24"/>
          <w:szCs w:val="24"/>
          <w14:textFill>
            <w14:solidFill>
              <w14:schemeClr w14:val="tx1"/>
            </w14:solidFill>
          </w14:textFill>
        </w:rPr>
        <w:t>40</w:t>
      </w:r>
      <w:r>
        <w:rPr>
          <w:rFonts w:hint="eastAsia" w:ascii="宋体" w:hAnsi="宋体"/>
          <w:color w:val="000000" w:themeColor="text1"/>
          <w:sz w:val="24"/>
          <w:szCs w:val="24"/>
          <w14:textFill>
            <w14:solidFill>
              <w14:schemeClr w14:val="tx1"/>
            </w14:solidFill>
          </w14:textFill>
        </w:rPr>
        <w:t>周的顶岗实习，实现了与就业岗位职业技能“零距离”对接，“教学做”一体，促进了学生综合职业能力的养成，促进了学生的评判性思维、</w:t>
      </w:r>
      <w:r>
        <w:rPr>
          <w:rFonts w:hint="eastAsia" w:ascii="宋体" w:hAnsi="宋体"/>
          <w:color w:val="000000" w:themeColor="text1"/>
          <w:sz w:val="24"/>
          <w:szCs w:val="24"/>
          <w:lang w:val="en-US" w:eastAsia="zh-CN"/>
          <w14:textFill>
            <w14:solidFill>
              <w14:schemeClr w14:val="tx1"/>
            </w14:solidFill>
          </w14:textFill>
        </w:rPr>
        <w:t>实际</w:t>
      </w:r>
      <w:r>
        <w:rPr>
          <w:rFonts w:hint="eastAsia" w:ascii="宋体" w:hAnsi="宋体"/>
          <w:color w:val="000000" w:themeColor="text1"/>
          <w:sz w:val="24"/>
          <w:szCs w:val="24"/>
          <w14:textFill>
            <w14:solidFill>
              <w14:schemeClr w14:val="tx1"/>
            </w14:solidFill>
          </w14:textFill>
        </w:rPr>
        <w:t>操作、沟通等核心能力的提升。</w:t>
      </w:r>
    </w:p>
    <w:p>
      <w:pPr>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相对于传统的培养模式，此种人才培养模式培养出来的学生接触社会早、接触行业早、接触岗位早，更有利于培养出适合社会、</w:t>
      </w:r>
      <w:r>
        <w:rPr>
          <w:rFonts w:hint="eastAsia" w:ascii="宋体" w:hAnsi="宋体"/>
          <w:color w:val="000000" w:themeColor="text1"/>
          <w:sz w:val="24"/>
          <w:szCs w:val="24"/>
          <w:lang w:val="en-US" w:eastAsia="zh-CN"/>
          <w14:textFill>
            <w14:solidFill>
              <w14:schemeClr w14:val="tx1"/>
            </w14:solidFill>
          </w14:textFill>
        </w:rPr>
        <w:t>岗位</w:t>
      </w:r>
      <w:r>
        <w:rPr>
          <w:rFonts w:hint="eastAsia" w:ascii="宋体" w:hAnsi="宋体"/>
          <w:color w:val="000000" w:themeColor="text1"/>
          <w:sz w:val="24"/>
          <w:szCs w:val="24"/>
          <w14:textFill>
            <w14:solidFill>
              <w14:schemeClr w14:val="tx1"/>
            </w14:solidFill>
          </w14:textFill>
        </w:rPr>
        <w:t>需要的技能型人才。</w:t>
      </w:r>
    </w:p>
    <w:p>
      <w:pPr>
        <w:keepNext/>
        <w:keepLines/>
        <w:pageBreakBefore w:val="0"/>
        <w:kinsoku/>
        <w:wordWrap/>
        <w:overflowPunct/>
        <w:topLinePunct w:val="0"/>
        <w:autoSpaceDE/>
        <w:autoSpaceDN/>
        <w:bidi w:val="0"/>
        <w:adjustRightInd/>
        <w:snapToGrid/>
        <w:spacing w:line="500" w:lineRule="exact"/>
        <w:ind w:firstLine="643" w:firstLineChars="200"/>
        <w:textAlignment w:val="auto"/>
        <w:outlineLvl w:val="0"/>
        <w:rPr>
          <w:rFonts w:eastAsia="黑体"/>
          <w:b/>
          <w:bCs/>
          <w:color w:val="000000" w:themeColor="text1"/>
          <w:kern w:val="44"/>
          <w:sz w:val="32"/>
          <w:szCs w:val="30"/>
          <w14:textFill>
            <w14:solidFill>
              <w14:schemeClr w14:val="tx1"/>
            </w14:solidFill>
          </w14:textFill>
        </w:rPr>
      </w:pPr>
      <w:r>
        <w:rPr>
          <w:rFonts w:hint="eastAsia" w:eastAsia="黑体"/>
          <w:b/>
          <w:bCs/>
          <w:color w:val="000000" w:themeColor="text1"/>
          <w:kern w:val="44"/>
          <w:sz w:val="32"/>
          <w:szCs w:val="30"/>
          <w14:textFill>
            <w14:solidFill>
              <w14:schemeClr w14:val="tx1"/>
            </w14:solidFill>
          </w14:textFill>
        </w:rPr>
        <w:t>七、</w:t>
      </w:r>
      <w:bookmarkEnd w:id="29"/>
      <w:r>
        <w:rPr>
          <w:rFonts w:hint="eastAsia" w:eastAsia="黑体"/>
          <w:b/>
          <w:bCs/>
          <w:color w:val="000000" w:themeColor="text1"/>
          <w:kern w:val="44"/>
          <w:sz w:val="32"/>
          <w:szCs w:val="30"/>
          <w14:textFill>
            <w14:solidFill>
              <w14:schemeClr w14:val="tx1"/>
            </w14:solidFill>
          </w14:textFill>
        </w:rPr>
        <w:t>课程体系</w:t>
      </w:r>
    </w:p>
    <w:p>
      <w:pPr>
        <w:keepNext/>
        <w:keepLines/>
        <w:pageBreakBefore w:val="0"/>
        <w:kinsoku/>
        <w:wordWrap/>
        <w:overflowPunct/>
        <w:topLinePunct w:val="0"/>
        <w:autoSpaceDE/>
        <w:autoSpaceDN/>
        <w:bidi w:val="0"/>
        <w:adjustRightInd/>
        <w:snapToGrid/>
        <w:spacing w:line="500" w:lineRule="exact"/>
        <w:ind w:firstLine="562" w:firstLineChars="200"/>
        <w:textAlignment w:val="auto"/>
        <w:outlineLvl w:val="1"/>
        <w:rPr>
          <w:rFonts w:ascii="Arial" w:hAnsi="Arial" w:eastAsia="黑体"/>
          <w:b/>
          <w:bCs/>
          <w:color w:val="000000" w:themeColor="text1"/>
          <w:sz w:val="28"/>
          <w:szCs w:val="28"/>
          <w14:textFill>
            <w14:solidFill>
              <w14:schemeClr w14:val="tx1"/>
            </w14:solidFill>
          </w14:textFill>
        </w:rPr>
      </w:pPr>
      <w:bookmarkStart w:id="31" w:name="_Toc407697901"/>
      <w:bookmarkStart w:id="32" w:name="_Toc405393386"/>
      <w:bookmarkStart w:id="33" w:name="_Toc46303715"/>
      <w:bookmarkStart w:id="34" w:name="_Toc407696143"/>
      <w:r>
        <w:rPr>
          <w:rFonts w:hint="eastAsia" w:ascii="Arial" w:hAnsi="Arial" w:eastAsia="黑体"/>
          <w:b/>
          <w:bCs/>
          <w:color w:val="000000" w:themeColor="text1"/>
          <w:sz w:val="28"/>
          <w:szCs w:val="28"/>
          <w14:textFill>
            <w14:solidFill>
              <w14:schemeClr w14:val="tx1"/>
            </w14:solidFill>
          </w14:textFill>
        </w:rPr>
        <w:t>（一）</w:t>
      </w:r>
      <w:bookmarkEnd w:id="31"/>
      <w:bookmarkEnd w:id="32"/>
      <w:bookmarkEnd w:id="33"/>
      <w:bookmarkEnd w:id="34"/>
      <w:r>
        <w:rPr>
          <w:rFonts w:hint="eastAsia" w:ascii="Arial" w:hAnsi="Arial" w:eastAsia="黑体"/>
          <w:b/>
          <w:bCs/>
          <w:color w:val="000000" w:themeColor="text1"/>
          <w:sz w:val="28"/>
          <w:szCs w:val="28"/>
          <w14:textFill>
            <w14:solidFill>
              <w14:schemeClr w14:val="tx1"/>
            </w14:solidFill>
          </w14:textFill>
        </w:rPr>
        <w:t>课程体系构建</w:t>
      </w:r>
    </w:p>
    <w:p>
      <w:pPr>
        <w:keepNext/>
        <w:keepLines/>
        <w:pageBreakBefore w:val="0"/>
        <w:kinsoku/>
        <w:wordWrap/>
        <w:overflowPunct/>
        <w:topLinePunct w:val="0"/>
        <w:autoSpaceDE/>
        <w:autoSpaceDN/>
        <w:bidi w:val="0"/>
        <w:adjustRightInd/>
        <w:snapToGrid/>
        <w:spacing w:line="500" w:lineRule="exact"/>
        <w:ind w:firstLine="562" w:firstLineChars="200"/>
        <w:textAlignment w:val="auto"/>
        <w:outlineLvl w:val="1"/>
        <w:rPr>
          <w:rFonts w:ascii="Arial" w:hAnsi="Arial" w:eastAsia="黑体"/>
          <w:b/>
          <w:bCs/>
          <w:color w:val="000000" w:themeColor="text1"/>
          <w:sz w:val="28"/>
          <w:szCs w:val="28"/>
          <w14:textFill>
            <w14:solidFill>
              <w14:schemeClr w14:val="tx1"/>
            </w14:solidFill>
          </w14:textFill>
        </w:rPr>
      </w:pPr>
      <w:r>
        <w:rPr>
          <w:rFonts w:hint="eastAsia" w:ascii="Times New Roman" w:hAnsi="Times New Roman" w:eastAsia="黑体"/>
          <w:b/>
          <w:bCs/>
          <w:color w:val="000000" w:themeColor="text1"/>
          <w:sz w:val="28"/>
          <w:szCs w:val="28"/>
          <w14:textFill>
            <w14:solidFill>
              <w14:schemeClr w14:val="tx1"/>
            </w14:solidFill>
          </w14:textFill>
        </w:rPr>
        <w:t>1</w:t>
      </w:r>
      <w:r>
        <w:rPr>
          <w:rFonts w:hint="eastAsia" w:ascii="Times New Roman" w:hAnsi="Times New Roman" w:eastAsia="黑体"/>
          <w:b/>
          <w:bCs/>
          <w:color w:val="000000" w:themeColor="text1"/>
          <w:sz w:val="28"/>
          <w:szCs w:val="28"/>
          <w:lang w:eastAsia="zh-CN"/>
          <w14:textFill>
            <w14:solidFill>
              <w14:schemeClr w14:val="tx1"/>
            </w14:solidFill>
          </w14:textFill>
        </w:rPr>
        <w:t>.</w:t>
      </w:r>
      <w:r>
        <w:rPr>
          <w:rFonts w:hint="eastAsia" w:ascii="Arial" w:hAnsi="Arial" w:eastAsia="黑体"/>
          <w:b/>
          <w:bCs/>
          <w:color w:val="000000" w:themeColor="text1"/>
          <w:sz w:val="28"/>
          <w:szCs w:val="28"/>
          <w14:textFill>
            <w14:solidFill>
              <w14:schemeClr w14:val="tx1"/>
            </w14:solidFill>
          </w14:textFill>
        </w:rPr>
        <w:t>岗位职业能力和典型工作任务分析</w:t>
      </w:r>
      <w:bookmarkStart w:id="35" w:name="_Toc407696144"/>
      <w:bookmarkStart w:id="36" w:name="_Toc407697902"/>
      <w:bookmarkStart w:id="37" w:name="_Toc405393387"/>
      <w:r>
        <w:rPr>
          <w:rFonts w:hint="eastAsia" w:ascii="宋体" w:hAnsi="宋体" w:cs="宋体"/>
          <w:b/>
          <w:color w:val="000000" w:themeColor="text1"/>
          <w:sz w:val="24"/>
          <w:szCs w:val="24"/>
          <w14:textFill>
            <w14:solidFill>
              <w14:schemeClr w14:val="tx1"/>
            </w14:solidFill>
          </w14:textFill>
        </w:rPr>
        <w:t xml:space="preserve"> </w:t>
      </w:r>
    </w:p>
    <w:p>
      <w:pPr>
        <w:ind w:firstLine="482" w:firstLineChars="200"/>
        <w:jc w:val="center"/>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表</w:t>
      </w:r>
      <w:r>
        <w:rPr>
          <w:rFonts w:ascii="Times New Roman" w:hAnsi="Times New Roman"/>
          <w:b/>
          <w:bCs/>
          <w:color w:val="000000" w:themeColor="text1"/>
          <w:sz w:val="24"/>
          <w:szCs w:val="24"/>
          <w14:textFill>
            <w14:solidFill>
              <w14:schemeClr w14:val="tx1"/>
            </w14:solidFill>
          </w14:textFill>
        </w:rPr>
        <w:t>2 岗位职业能力和典型工作任务分析</w:t>
      </w:r>
    </w:p>
    <w:tbl>
      <w:tblPr>
        <w:tblStyle w:val="23"/>
        <w:tblW w:w="511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974"/>
        <w:gridCol w:w="1872"/>
        <w:gridCol w:w="3303"/>
        <w:gridCol w:w="15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557" w:type="pct"/>
            <w:vAlign w:val="center"/>
          </w:tcPr>
          <w:p>
            <w:pPr>
              <w:keepNext w:val="0"/>
              <w:keepLines w:val="0"/>
              <w:suppressLineNumbers w:val="0"/>
              <w:spacing w:before="0" w:beforeAutospacing="0" w:after="0" w:afterAutospacing="0" w:line="300" w:lineRule="exact"/>
              <w:ind w:left="0" w:right="0"/>
              <w:jc w:val="center"/>
              <w:rPr>
                <w:rFonts w:hint="default" w:ascii="宋体" w:hAnsi="宋体"/>
                <w:b/>
                <w:color w:val="000000" w:themeColor="text1"/>
                <w:sz w:val="18"/>
                <w:szCs w:val="18"/>
                <w14:textFill>
                  <w14:solidFill>
                    <w14:schemeClr w14:val="tx1"/>
                  </w14:solidFill>
                </w14:textFill>
              </w:rPr>
            </w:pPr>
            <w:r>
              <w:rPr>
                <w:rFonts w:hint="default" w:ascii="宋体" w:hAnsi="宋体"/>
                <w:b/>
                <w:color w:val="000000" w:themeColor="text1"/>
                <w:sz w:val="18"/>
                <w:szCs w:val="18"/>
                <w14:textFill>
                  <w14:solidFill>
                    <w14:schemeClr w14:val="tx1"/>
                  </w14:solidFill>
                </w14:textFill>
              </w:rPr>
              <w:t>就业领域</w:t>
            </w:r>
          </w:p>
        </w:tc>
        <w:tc>
          <w:tcPr>
            <w:tcW w:w="558" w:type="pct"/>
            <w:vAlign w:val="center"/>
          </w:tcPr>
          <w:p>
            <w:pPr>
              <w:keepNext w:val="0"/>
              <w:keepLines w:val="0"/>
              <w:suppressLineNumbers w:val="0"/>
              <w:spacing w:before="0" w:beforeAutospacing="0" w:after="0" w:afterAutospacing="0" w:line="300" w:lineRule="exact"/>
              <w:ind w:left="0" w:right="0"/>
              <w:jc w:val="center"/>
              <w:rPr>
                <w:rFonts w:hint="default" w:ascii="宋体" w:hAnsi="宋体"/>
                <w:b/>
                <w:color w:val="000000" w:themeColor="text1"/>
                <w:sz w:val="18"/>
                <w:szCs w:val="18"/>
                <w14:textFill>
                  <w14:solidFill>
                    <w14:schemeClr w14:val="tx1"/>
                  </w14:solidFill>
                </w14:textFill>
              </w:rPr>
            </w:pPr>
            <w:r>
              <w:rPr>
                <w:rFonts w:hint="default" w:ascii="宋体" w:hAnsi="宋体"/>
                <w:b/>
                <w:color w:val="000000" w:themeColor="text1"/>
                <w:sz w:val="18"/>
                <w:szCs w:val="18"/>
                <w14:textFill>
                  <w14:solidFill>
                    <w14:schemeClr w14:val="tx1"/>
                  </w14:solidFill>
                </w14:textFill>
              </w:rPr>
              <w:t>就业岗位</w:t>
            </w:r>
          </w:p>
        </w:tc>
        <w:tc>
          <w:tcPr>
            <w:tcW w:w="1073" w:type="pct"/>
            <w:vAlign w:val="center"/>
          </w:tcPr>
          <w:p>
            <w:pPr>
              <w:keepNext w:val="0"/>
              <w:keepLines w:val="0"/>
              <w:suppressLineNumbers w:val="0"/>
              <w:spacing w:before="0" w:beforeAutospacing="0" w:after="0" w:afterAutospacing="0" w:line="300" w:lineRule="exact"/>
              <w:ind w:left="0" w:right="0"/>
              <w:jc w:val="center"/>
              <w:rPr>
                <w:rFonts w:hint="default" w:ascii="宋体" w:hAnsi="宋体"/>
                <w:b/>
                <w:color w:val="000000" w:themeColor="text1"/>
                <w:sz w:val="18"/>
                <w:szCs w:val="18"/>
                <w14:textFill>
                  <w14:solidFill>
                    <w14:schemeClr w14:val="tx1"/>
                  </w14:solidFill>
                </w14:textFill>
              </w:rPr>
            </w:pPr>
            <w:r>
              <w:rPr>
                <w:rFonts w:hint="default" w:ascii="宋体" w:hAnsi="宋体"/>
                <w:b/>
                <w:color w:val="000000" w:themeColor="text1"/>
                <w:sz w:val="18"/>
                <w:szCs w:val="18"/>
                <w14:textFill>
                  <w14:solidFill>
                    <w14:schemeClr w14:val="tx1"/>
                  </w14:solidFill>
                </w14:textFill>
              </w:rPr>
              <w:t>工作任务</w:t>
            </w:r>
          </w:p>
        </w:tc>
        <w:tc>
          <w:tcPr>
            <w:tcW w:w="1893" w:type="pct"/>
            <w:vAlign w:val="center"/>
          </w:tcPr>
          <w:p>
            <w:pPr>
              <w:keepNext w:val="0"/>
              <w:keepLines w:val="0"/>
              <w:suppressLineNumbers w:val="0"/>
              <w:spacing w:before="0" w:beforeAutospacing="0" w:after="0" w:afterAutospacing="0" w:line="300" w:lineRule="exact"/>
              <w:ind w:left="0" w:right="0"/>
              <w:jc w:val="center"/>
              <w:rPr>
                <w:rFonts w:hint="default" w:ascii="宋体" w:hAnsi="宋体"/>
                <w:b/>
                <w:color w:val="000000" w:themeColor="text1"/>
                <w:sz w:val="18"/>
                <w:szCs w:val="18"/>
                <w14:textFill>
                  <w14:solidFill>
                    <w14:schemeClr w14:val="tx1"/>
                  </w14:solidFill>
                </w14:textFill>
              </w:rPr>
            </w:pPr>
            <w:r>
              <w:rPr>
                <w:rFonts w:hint="default" w:ascii="宋体" w:hAnsi="宋体"/>
                <w:b/>
                <w:color w:val="000000" w:themeColor="text1"/>
                <w:sz w:val="18"/>
                <w:szCs w:val="18"/>
                <w14:textFill>
                  <w14:solidFill>
                    <w14:schemeClr w14:val="tx1"/>
                  </w14:solidFill>
                </w14:textFill>
              </w:rPr>
              <w:t>岗位所需能力</w:t>
            </w:r>
          </w:p>
        </w:tc>
        <w:tc>
          <w:tcPr>
            <w:tcW w:w="916" w:type="pct"/>
            <w:vAlign w:val="center"/>
          </w:tcPr>
          <w:p>
            <w:pPr>
              <w:keepNext w:val="0"/>
              <w:keepLines w:val="0"/>
              <w:suppressLineNumbers w:val="0"/>
              <w:spacing w:before="0" w:beforeAutospacing="0" w:after="0" w:afterAutospacing="0" w:line="300" w:lineRule="exact"/>
              <w:ind w:left="0" w:right="0"/>
              <w:jc w:val="center"/>
              <w:rPr>
                <w:rFonts w:hint="default" w:ascii="宋体" w:hAnsi="宋体"/>
                <w:b/>
                <w:color w:val="000000" w:themeColor="text1"/>
                <w:sz w:val="18"/>
                <w:szCs w:val="18"/>
                <w14:textFill>
                  <w14:solidFill>
                    <w14:schemeClr w14:val="tx1"/>
                  </w14:solidFill>
                </w14:textFill>
              </w:rPr>
            </w:pPr>
            <w:r>
              <w:rPr>
                <w:rFonts w:hint="default" w:ascii="宋体" w:hAnsi="宋体"/>
                <w:b/>
                <w:color w:val="000000" w:themeColor="text1"/>
                <w:sz w:val="18"/>
                <w:szCs w:val="18"/>
                <w14:textFill>
                  <w14:solidFill>
                    <w14:schemeClr w14:val="tx1"/>
                  </w14:solidFill>
                </w14:textFill>
              </w:rPr>
              <w:t>项目对应课程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557" w:type="pct"/>
            <w:vMerge w:val="restart"/>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000000" w:themeColor="text1"/>
                <w:sz w:val="18"/>
                <w:szCs w:val="18"/>
                <w:lang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医疗机构</w:t>
            </w:r>
          </w:p>
        </w:tc>
        <w:tc>
          <w:tcPr>
            <w:tcW w:w="558" w:type="pct"/>
            <w:vMerge w:val="restart"/>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综合医院皮肤科</w:t>
            </w:r>
          </w:p>
        </w:tc>
        <w:tc>
          <w:tcPr>
            <w:tcW w:w="1073" w:type="pct"/>
            <w:vAlign w:val="center"/>
          </w:tcPr>
          <w:p>
            <w:pPr>
              <w:keepNext w:val="0"/>
              <w:keepLines w:val="0"/>
              <w:suppressLineNumbers w:val="0"/>
              <w:spacing w:before="0" w:beforeAutospacing="0" w:after="0" w:afterAutospacing="0" w:line="300" w:lineRule="exact"/>
              <w:ind w:left="0" w:right="0"/>
              <w:jc w:val="left"/>
              <w:rPr>
                <w:rFonts w:hint="eastAsia"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lang w:val="en-US" w:eastAsia="zh-CN"/>
                <w14:textFill>
                  <w14:solidFill>
                    <w14:schemeClr w14:val="tx1"/>
                  </w14:solidFill>
                </w14:textFill>
              </w:rPr>
              <w:t xml:space="preserve">1.常见皮肤病的皮肤美容治疗。 </w:t>
            </w:r>
          </w:p>
          <w:p>
            <w:pPr>
              <w:keepNext w:val="0"/>
              <w:keepLines w:val="0"/>
              <w:suppressLineNumbers w:val="0"/>
              <w:spacing w:before="0" w:beforeAutospacing="0" w:after="0" w:afterAutospacing="0" w:line="300" w:lineRule="exact"/>
              <w:ind w:left="0" w:right="0"/>
              <w:jc w:val="left"/>
              <w:rPr>
                <w:rFonts w:hint="eastAsia" w:ascii="宋体" w:hAnsi="宋体" w:cs="Times New Roman"/>
                <w:color w:val="000000" w:themeColor="text1"/>
                <w:sz w:val="18"/>
                <w:szCs w:val="18"/>
                <w14:textFill>
                  <w14:solidFill>
                    <w14:schemeClr w14:val="tx1"/>
                  </w14:solidFill>
                </w14:textFill>
              </w:rPr>
            </w:pPr>
            <w:r>
              <w:rPr>
                <w:rFonts w:hint="eastAsia" w:ascii="宋体" w:hAnsi="宋体" w:cs="Times New Roman"/>
                <w:color w:val="000000" w:themeColor="text1"/>
                <w:sz w:val="18"/>
                <w:szCs w:val="18"/>
                <w:lang w:val="en-US" w:eastAsia="zh-CN"/>
                <w14:textFill>
                  <w14:solidFill>
                    <w14:schemeClr w14:val="tx1"/>
                  </w14:solidFill>
                </w14:textFill>
              </w:rPr>
              <w:t xml:space="preserve">2.面部皮肤护理，应用激光、化学剥脱、冷冻等方法为顾客进行美容。 </w:t>
            </w:r>
          </w:p>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p>
        </w:tc>
        <w:tc>
          <w:tcPr>
            <w:tcW w:w="1893" w:type="pct"/>
          </w:tcPr>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p>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r>
              <w:rPr>
                <w:rFonts w:hint="default" w:ascii="宋体" w:hAnsi="宋体"/>
                <w:color w:val="000000" w:themeColor="text1"/>
                <w:sz w:val="18"/>
                <w:szCs w:val="18"/>
                <w14:textFill>
                  <w14:solidFill>
                    <w14:schemeClr w14:val="tx1"/>
                  </w14:solidFill>
                </w14:textFill>
              </w:rPr>
              <w:t>1.掌握常见皮肤病的临床表现、诊断和治疗的相关知识和技能；</w:t>
            </w:r>
          </w:p>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r>
              <w:rPr>
                <w:rFonts w:hint="default" w:ascii="宋体" w:hAnsi="宋体"/>
                <w:color w:val="000000" w:themeColor="text1"/>
                <w:sz w:val="18"/>
                <w:szCs w:val="18"/>
                <w14:textFill>
                  <w14:solidFill>
                    <w14:schemeClr w14:val="tx1"/>
                  </w14:solidFill>
                </w14:textFill>
              </w:rPr>
              <w:t>2.具备对常见损容性皮肤疾病的诊断能力和配合美容医师予以治疗的能力；</w:t>
            </w:r>
          </w:p>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r>
              <w:rPr>
                <w:rFonts w:hint="default" w:ascii="宋体" w:hAnsi="宋体"/>
                <w:color w:val="000000" w:themeColor="text1"/>
                <w:sz w:val="18"/>
                <w:szCs w:val="18"/>
                <w14:textFill>
                  <w14:solidFill>
                    <w14:schemeClr w14:val="tx1"/>
                  </w14:solidFill>
                </w14:textFill>
              </w:rPr>
              <w:t>3.具备科学、严谨的工作作风，有较强的敬业精神、良好的职业道德。</w:t>
            </w:r>
          </w:p>
        </w:tc>
        <w:tc>
          <w:tcPr>
            <w:tcW w:w="916" w:type="pct"/>
            <w:vMerge w:val="restart"/>
            <w:vAlign w:val="center"/>
          </w:tcPr>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p>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r>
              <w:rPr>
                <w:rFonts w:hint="default" w:ascii="宋体" w:hAnsi="宋体"/>
                <w:color w:val="000000" w:themeColor="text1"/>
                <w:sz w:val="18"/>
                <w:szCs w:val="18"/>
                <w14:textFill>
                  <w14:solidFill>
                    <w14:schemeClr w14:val="tx1"/>
                  </w14:solidFill>
                </w14:textFill>
              </w:rPr>
              <w:t>《美容药物学》、《美容营养学》、《美容皮肤科学基础》、《美容护肤技术》、《美容医疗应用技术》、《美容</w:t>
            </w:r>
          </w:p>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r>
              <w:rPr>
                <w:rFonts w:hint="default" w:ascii="宋体" w:hAnsi="宋体"/>
                <w:color w:val="000000" w:themeColor="text1"/>
                <w:sz w:val="18"/>
                <w:szCs w:val="18"/>
                <w14:textFill>
                  <w14:solidFill>
                    <w14:schemeClr w14:val="tx1"/>
                  </w14:solidFill>
                </w14:textFill>
              </w:rPr>
              <w:t>中医技术》等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0" w:hRule="atLeast"/>
          <w:jc w:val="center"/>
        </w:trPr>
        <w:tc>
          <w:tcPr>
            <w:tcW w:w="557" w:type="pct"/>
            <w:vMerge w:val="continue"/>
            <w:vAlign w:val="center"/>
          </w:tcPr>
          <w:p>
            <w:pPr>
              <w:keepNext w:val="0"/>
              <w:keepLines w:val="0"/>
              <w:suppressLineNumbers w:val="0"/>
              <w:spacing w:before="0" w:beforeAutospacing="0" w:after="0" w:afterAutospacing="0" w:line="300" w:lineRule="exact"/>
              <w:ind w:left="0" w:right="0"/>
              <w:jc w:val="center"/>
              <w:rPr>
                <w:rFonts w:hint="default" w:ascii="宋体" w:hAnsi="宋体"/>
                <w:color w:val="000000" w:themeColor="text1"/>
                <w:sz w:val="18"/>
                <w:szCs w:val="18"/>
                <w14:textFill>
                  <w14:solidFill>
                    <w14:schemeClr w14:val="tx1"/>
                  </w14:solidFill>
                </w14:textFill>
              </w:rPr>
            </w:pPr>
          </w:p>
        </w:tc>
        <w:tc>
          <w:tcPr>
            <w:tcW w:w="558" w:type="pct"/>
            <w:vMerge w:val="restart"/>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整形医院、口腔医院</w:t>
            </w:r>
          </w:p>
        </w:tc>
        <w:tc>
          <w:tcPr>
            <w:tcW w:w="1073" w:type="pct"/>
          </w:tcPr>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r>
              <w:rPr>
                <w:rFonts w:hint="default" w:ascii="宋体" w:hAnsi="宋体"/>
                <w:color w:val="000000" w:themeColor="text1"/>
                <w:sz w:val="18"/>
                <w:szCs w:val="18"/>
                <w14:textFill>
                  <w14:solidFill>
                    <w14:schemeClr w14:val="tx1"/>
                  </w14:solidFill>
                </w14:textFill>
              </w:rPr>
              <w:t>协助整形医生进行整形手术</w:t>
            </w:r>
          </w:p>
        </w:tc>
        <w:tc>
          <w:tcPr>
            <w:tcW w:w="1893" w:type="pct"/>
          </w:tcPr>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r>
              <w:rPr>
                <w:rFonts w:hint="default" w:ascii="宋体" w:hAnsi="宋体"/>
                <w:color w:val="000000" w:themeColor="text1"/>
                <w:sz w:val="18"/>
                <w:szCs w:val="18"/>
                <w14:textFill>
                  <w14:solidFill>
                    <w14:schemeClr w14:val="tx1"/>
                  </w14:solidFill>
                </w14:textFill>
              </w:rPr>
              <w:t>1. 熟悉美容外科基本理论和常见美容手术的解剖特点、适应症、禁忌症、手术方法、术后并发症等专业知识；</w:t>
            </w:r>
          </w:p>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r>
              <w:rPr>
                <w:rFonts w:hint="default" w:ascii="宋体" w:hAnsi="宋体"/>
                <w:color w:val="000000" w:themeColor="text1"/>
                <w:sz w:val="18"/>
                <w:szCs w:val="18"/>
                <w14:textFill>
                  <w14:solidFill>
                    <w14:schemeClr w14:val="tx1"/>
                  </w14:solidFill>
                </w14:textFill>
              </w:rPr>
              <w:t>2.熟悉口腔与容貌美、牙齿及牙周组织疾病的美学治疗技术、牙缺失美容修复技术等；</w:t>
            </w:r>
          </w:p>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r>
              <w:rPr>
                <w:rFonts w:hint="default" w:ascii="宋体" w:hAnsi="宋体"/>
                <w:color w:val="000000" w:themeColor="text1"/>
                <w:sz w:val="18"/>
                <w:szCs w:val="18"/>
                <w14:textFill>
                  <w14:solidFill>
                    <w14:schemeClr w14:val="tx1"/>
                  </w14:solidFill>
                </w14:textFill>
              </w:rPr>
              <w:t>3.具备无菌观念，掌握常用的护理技术；</w:t>
            </w:r>
          </w:p>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r>
              <w:rPr>
                <w:rFonts w:hint="default" w:ascii="宋体" w:hAnsi="宋体"/>
                <w:color w:val="000000" w:themeColor="text1"/>
                <w:sz w:val="18"/>
                <w:szCs w:val="18"/>
                <w14:textFill>
                  <w14:solidFill>
                    <w14:schemeClr w14:val="tx1"/>
                  </w14:solidFill>
                </w14:textFill>
              </w:rPr>
              <w:t>4.具备科学、严谨的工作作风，有较强的敬业精神、良好的职业道德。</w:t>
            </w:r>
          </w:p>
        </w:tc>
        <w:tc>
          <w:tcPr>
            <w:tcW w:w="916" w:type="pct"/>
            <w:vMerge w:val="restart"/>
            <w:vAlign w:val="center"/>
          </w:tcPr>
          <w:p>
            <w:pPr>
              <w:keepNext w:val="0"/>
              <w:keepLines w:val="0"/>
              <w:widowControl/>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19"/>
                <w:szCs w:val="19"/>
                <w:lang w:val="en-US" w:eastAsia="zh-CN" w:bidi="ar"/>
                <w14:textFill>
                  <w14:solidFill>
                    <w14:schemeClr w14:val="tx1"/>
                  </w14:solidFill>
                </w14:textFill>
              </w:rPr>
              <w:t>美容应用解剖学</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》、《临床医学概论》、《美容药物学》、《美容医学造型艺术设计》、《美 </w:t>
            </w:r>
          </w:p>
          <w:p>
            <w:pPr>
              <w:keepNext w:val="0"/>
              <w:keepLines w:val="0"/>
              <w:widowControl/>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容外科学概论》、《美容医学伦理学》、《社 </w:t>
            </w:r>
          </w:p>
          <w:p>
            <w:pPr>
              <w:keepNext w:val="0"/>
              <w:keepLines w:val="0"/>
              <w:widowControl/>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区常用护理技术》、《美容医学咨询与沟通》、 </w:t>
            </w:r>
          </w:p>
          <w:p>
            <w:pPr>
              <w:keepNext w:val="0"/>
              <w:keepLines w:val="0"/>
              <w:widowControl/>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《美容口腔技术》 </w:t>
            </w:r>
          </w:p>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557" w:type="pct"/>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美容机构</w:t>
            </w:r>
          </w:p>
        </w:tc>
        <w:tc>
          <w:tcPr>
            <w:tcW w:w="558" w:type="pct"/>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影楼、美容院</w:t>
            </w:r>
          </w:p>
        </w:tc>
        <w:tc>
          <w:tcPr>
            <w:tcW w:w="1073" w:type="pct"/>
          </w:tcPr>
          <w:p>
            <w:pPr>
              <w:keepNext w:val="0"/>
              <w:keepLines w:val="0"/>
              <w:suppressLineNumbers w:val="0"/>
              <w:spacing w:before="0" w:beforeAutospacing="0" w:after="0" w:afterAutospacing="0" w:line="300" w:lineRule="exact"/>
              <w:ind w:left="0" w:right="0"/>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 xml:space="preserve">1. 为顾客进行形 象 设计、化妆。 </w:t>
            </w:r>
          </w:p>
          <w:p>
            <w:pPr>
              <w:keepNext w:val="0"/>
              <w:keepLines w:val="0"/>
              <w:suppressLineNumbers w:val="0"/>
              <w:spacing w:before="0" w:beforeAutospacing="0" w:after="0" w:afterAutospacing="0" w:line="300" w:lineRule="exact"/>
              <w:ind w:left="0" w:right="0"/>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2.为顾客进行日常皮肤美容护理。</w:t>
            </w:r>
          </w:p>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p>
        </w:tc>
        <w:tc>
          <w:tcPr>
            <w:tcW w:w="1893" w:type="pct"/>
          </w:tcPr>
          <w:p>
            <w:pPr>
              <w:keepNext w:val="0"/>
              <w:keepLines w:val="0"/>
              <w:widowControl/>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1.熟悉常见皮肤病的临床表现和治疗的知识； </w:t>
            </w:r>
          </w:p>
          <w:p>
            <w:pPr>
              <w:keepNext w:val="0"/>
              <w:keepLines w:val="0"/>
              <w:widowControl/>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2.具备指导顾客选择适合自己的化妆品、帮助顾客进行形象设计的能力； </w:t>
            </w:r>
          </w:p>
          <w:p>
            <w:pPr>
              <w:keepNext w:val="0"/>
              <w:keepLines w:val="0"/>
              <w:widowControl/>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3.掌握常用的美容中医技术、美容护肤技术，帮助求美者实现变美的愿望； </w:t>
            </w:r>
          </w:p>
          <w:p>
            <w:pPr>
              <w:keepNext w:val="0"/>
              <w:keepLines w:val="0"/>
              <w:widowControl/>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4.具备科学、严谨的工作作风，有较强的敬业精神、良好的职业道德。 </w:t>
            </w:r>
          </w:p>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p>
        </w:tc>
        <w:tc>
          <w:tcPr>
            <w:tcW w:w="916" w:type="pct"/>
            <w:vAlign w:val="center"/>
          </w:tcPr>
          <w:p>
            <w:pPr>
              <w:keepNext w:val="0"/>
              <w:keepLines w:val="0"/>
              <w:widowControl/>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《美容营养学》、《经络与腧穴学》、《美容 </w:t>
            </w:r>
          </w:p>
          <w:p>
            <w:pPr>
              <w:keepNext w:val="0"/>
              <w:keepLines w:val="0"/>
              <w:widowControl/>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保健技术》、《美容皮肤科学基础》、《美容 </w:t>
            </w:r>
          </w:p>
          <w:p>
            <w:pPr>
              <w:keepNext w:val="0"/>
              <w:keepLines w:val="0"/>
              <w:widowControl/>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医学造型艺术设计》、《美容化妆品学》、《美 </w:t>
            </w:r>
          </w:p>
          <w:p>
            <w:pPr>
              <w:keepNext w:val="0"/>
              <w:keepLines w:val="0"/>
              <w:widowControl/>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容中医技术》、《美容护肤技术》、《</w:t>
            </w:r>
            <w:r>
              <w:rPr>
                <w:rFonts w:hint="eastAsia" w:ascii="宋体" w:hAnsi="宋体" w:eastAsia="宋体" w:cs="宋体"/>
                <w:color w:val="000000" w:themeColor="text1"/>
                <w:kern w:val="0"/>
                <w:sz w:val="19"/>
                <w:szCs w:val="19"/>
                <w:lang w:val="en-US" w:eastAsia="zh-CN" w:bidi="ar"/>
                <w14:textFill>
                  <w14:solidFill>
                    <w14:schemeClr w14:val="tx1"/>
                  </w14:solidFill>
                </w14:textFill>
              </w:rPr>
              <w:t xml:space="preserve">美容企 </w:t>
            </w:r>
          </w:p>
          <w:p>
            <w:pPr>
              <w:keepNext w:val="0"/>
              <w:keepLines w:val="0"/>
              <w:widowControl/>
              <w:suppressLineNumbers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ascii="宋体" w:hAnsi="宋体" w:eastAsia="宋体" w:cs="宋体"/>
                <w:color w:val="000000" w:themeColor="text1"/>
                <w:kern w:val="0"/>
                <w:sz w:val="19"/>
                <w:szCs w:val="19"/>
                <w:lang w:val="en-US" w:eastAsia="zh-CN" w:bidi="ar"/>
                <w14:textFill>
                  <w14:solidFill>
                    <w14:schemeClr w14:val="tx1"/>
                  </w14:solidFill>
                </w14:textFill>
              </w:rPr>
              <w:t>业管理与营销</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p>
            <w:pPr>
              <w:keepNext w:val="0"/>
              <w:keepLines w:val="0"/>
              <w:suppressLineNumbers w:val="0"/>
              <w:spacing w:before="0" w:beforeAutospacing="0" w:after="0" w:afterAutospacing="0" w:line="300" w:lineRule="exact"/>
              <w:ind w:left="0" w:right="0"/>
              <w:jc w:val="left"/>
              <w:rPr>
                <w:rFonts w:hint="default" w:ascii="宋体" w:hAnsi="宋体"/>
                <w:color w:val="000000" w:themeColor="text1"/>
                <w:sz w:val="18"/>
                <w:szCs w:val="18"/>
                <w14:textFill>
                  <w14:solidFill>
                    <w14:schemeClr w14:val="tx1"/>
                  </w14:solidFill>
                </w14:textFill>
              </w:rPr>
            </w:pPr>
          </w:p>
        </w:tc>
      </w:tr>
    </w:tbl>
    <w:p>
      <w:pPr>
        <w:keepNext/>
        <w:keepLines/>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Arial" w:hAnsi="Arial" w:eastAsia="黑体"/>
          <w:b/>
          <w:bCs/>
          <w:color w:val="000000" w:themeColor="text1"/>
          <w:sz w:val="28"/>
          <w:szCs w:val="28"/>
          <w14:textFill>
            <w14:solidFill>
              <w14:schemeClr w14:val="tx1"/>
            </w14:solidFill>
          </w14:textFill>
        </w:rPr>
      </w:pPr>
      <w:r>
        <w:rPr>
          <w:rFonts w:hint="eastAsia" w:ascii="Times New Roman" w:hAnsi="Times New Roman" w:eastAsia="黑体"/>
          <w:b/>
          <w:bCs/>
          <w:color w:val="000000" w:themeColor="text1"/>
          <w:sz w:val="28"/>
          <w:szCs w:val="28"/>
          <w14:textFill>
            <w14:solidFill>
              <w14:schemeClr w14:val="tx1"/>
            </w14:solidFill>
          </w14:textFill>
        </w:rPr>
        <w:t>2</w:t>
      </w:r>
      <w:r>
        <w:rPr>
          <w:rFonts w:hint="eastAsia" w:ascii="Times New Roman" w:hAnsi="Times New Roman" w:eastAsia="黑体"/>
          <w:b/>
          <w:bCs/>
          <w:color w:val="000000" w:themeColor="text1"/>
          <w:sz w:val="28"/>
          <w:szCs w:val="28"/>
          <w:lang w:eastAsia="zh-CN"/>
          <w14:textFill>
            <w14:solidFill>
              <w14:schemeClr w14:val="tx1"/>
            </w14:solidFill>
          </w14:textFill>
        </w:rPr>
        <w:t>.</w:t>
      </w:r>
      <w:r>
        <w:rPr>
          <w:rFonts w:hint="eastAsia" w:ascii="Arial" w:hAnsi="Arial" w:eastAsia="黑体"/>
          <w:b/>
          <w:bCs/>
          <w:color w:val="000000" w:themeColor="text1"/>
          <w:sz w:val="28"/>
          <w:szCs w:val="28"/>
          <w14:textFill>
            <w14:solidFill>
              <w14:schemeClr w14:val="tx1"/>
            </w14:solidFill>
          </w14:textFill>
        </w:rPr>
        <w:t>课程体系架构</w:t>
      </w:r>
    </w:p>
    <w:p>
      <w:pPr>
        <w:pStyle w:val="8"/>
        <w:keepNext w:val="0"/>
        <w:keepLines w:val="0"/>
        <w:pageBreakBefore w:val="0"/>
        <w:widowControl w:val="0"/>
        <w:kinsoku/>
        <w:wordWrap/>
        <w:overflowPunct/>
        <w:topLinePunct w:val="0"/>
        <w:autoSpaceDE/>
        <w:autoSpaceDN/>
        <w:bidi w:val="0"/>
        <w:adjustRightInd/>
        <w:snapToGrid/>
        <w:spacing w:before="178" w:line="500" w:lineRule="exact"/>
        <w:ind w:left="221" w:right="215" w:firstLine="567"/>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从分析专业职业岗位知识、能力、素质要求入手，以</w:t>
      </w:r>
      <w:r>
        <w:rPr>
          <w:rFonts w:hint="eastAsia" w:ascii="宋体" w:hAnsi="宋体" w:cs="宋体"/>
          <w:color w:val="000000" w:themeColor="text1"/>
          <w:kern w:val="2"/>
          <w:sz w:val="24"/>
          <w:szCs w:val="24"/>
          <w:lang w:val="en-US" w:eastAsia="zh-CN" w:bidi="ar-SA"/>
          <w14:textFill>
            <w14:solidFill>
              <w14:schemeClr w14:val="tx1"/>
            </w14:solidFill>
          </w14:textFill>
        </w:rPr>
        <w:t>医学美容</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分类主线对课程进行序列化，以覆盖技术的综合应用系统为载体贯穿课程内容，立足于职业岗位的知识、技能、素质要求，构建“基于</w:t>
      </w:r>
      <w:r>
        <w:rPr>
          <w:rFonts w:hint="eastAsia" w:ascii="宋体" w:hAnsi="宋体" w:cs="宋体"/>
          <w:color w:val="000000" w:themeColor="text1"/>
          <w:kern w:val="2"/>
          <w:sz w:val="24"/>
          <w:szCs w:val="24"/>
          <w:lang w:val="en-US" w:eastAsia="zh-CN" w:bidi="ar-SA"/>
          <w14:textFill>
            <w14:solidFill>
              <w14:schemeClr w14:val="tx1"/>
            </w14:solidFill>
          </w14:textFill>
        </w:rPr>
        <w:t>医学美容技术</w:t>
      </w:r>
      <w:r>
        <w:rPr>
          <w:rFonts w:hint="eastAsia" w:ascii="宋体" w:hAnsi="宋体" w:eastAsia="宋体" w:cs="宋体"/>
          <w:color w:val="000000" w:themeColor="text1"/>
          <w:kern w:val="2"/>
          <w:sz w:val="24"/>
          <w:szCs w:val="24"/>
          <w:lang w:val="en-US" w:eastAsia="zh-CN" w:bidi="ar-SA"/>
          <w14:textFill>
            <w14:solidFill>
              <w14:schemeClr w14:val="tx1"/>
            </w14:solidFill>
          </w14:textFill>
        </w:rPr>
        <w:t>工作过程系统化”课程体系。</w:t>
      </w:r>
    </w:p>
    <w:p>
      <w:pPr>
        <w:pStyle w:val="31"/>
        <w:rPr>
          <w:rFonts w:hint="eastAsia"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drawing>
          <wp:inline distT="0" distB="0" distL="114300" distR="114300">
            <wp:extent cx="5532120" cy="3946525"/>
            <wp:effectExtent l="0" t="0" r="5080" b="3175"/>
            <wp:docPr id="4" name="ECB019B1-382A-4266-B25C-5B523AA43C14-1" descr="C:/Users/liuyuhua/AppData/Local/Temp/wps.WQGtJa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C:/Users/liuyuhua/AppData/Local/Temp/wps.WQGtJawps"/>
                    <pic:cNvPicPr>
                      <a:picLocks noChangeAspect="1"/>
                    </pic:cNvPicPr>
                  </pic:nvPicPr>
                  <pic:blipFill>
                    <a:blip r:embed="rId11"/>
                    <a:stretch>
                      <a:fillRect/>
                    </a:stretch>
                  </pic:blipFill>
                  <pic:spPr>
                    <a:xfrm>
                      <a:off x="0" y="0"/>
                      <a:ext cx="5532120" cy="3946525"/>
                    </a:xfrm>
                    <a:prstGeom prst="rect">
                      <a:avLst/>
                    </a:prstGeom>
                  </pic:spPr>
                </pic:pic>
              </a:graphicData>
            </a:graphic>
          </wp:inline>
        </w:drawing>
      </w:r>
    </w:p>
    <w:p>
      <w:pPr>
        <w:pStyle w:val="3"/>
        <w:keepNext/>
        <w:keepLines/>
        <w:pageBreakBefore w:val="0"/>
        <w:widowControl w:val="0"/>
        <w:kinsoku/>
        <w:wordWrap/>
        <w:overflowPunct/>
        <w:topLinePunct w:val="0"/>
        <w:autoSpaceDE/>
        <w:autoSpaceDN/>
        <w:bidi w:val="0"/>
        <w:adjustRightInd/>
        <w:snapToGrid/>
        <w:spacing w:line="500" w:lineRule="exact"/>
        <w:ind w:firstLine="562"/>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（二）课程设置及描述</w:t>
      </w:r>
    </w:p>
    <w:p>
      <w:pPr>
        <w:jc w:val="center"/>
        <w:rPr>
          <w:rFonts w:ascii="宋体" w:hAnsi="宋体" w:cs="宋体"/>
          <w:bCs/>
          <w:color w:val="000000" w:themeColor="text1"/>
          <w:kern w:val="0"/>
          <w:szCs w:val="21"/>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表3 公共必修课程体系</w:t>
      </w:r>
    </w:p>
    <w:tbl>
      <w:tblPr>
        <w:tblStyle w:val="23"/>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630"/>
        <w:gridCol w:w="987"/>
        <w:gridCol w:w="2300"/>
        <w:gridCol w:w="2570"/>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序号</w:t>
            </w:r>
          </w:p>
        </w:tc>
        <w:tc>
          <w:tcPr>
            <w:tcW w:w="6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课程性质</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课程名称</w:t>
            </w:r>
          </w:p>
        </w:tc>
        <w:tc>
          <w:tcPr>
            <w:tcW w:w="23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课程目标</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主要内容</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630"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公共必修课程</w:t>
            </w: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w w:val="66"/>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思想道德修养与法律基础</w:t>
            </w:r>
          </w:p>
        </w:tc>
        <w:tc>
          <w:tcPr>
            <w:tcW w:w="23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63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pacing w:val="-2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毛泽东思想和中国特色社会主义理论体系概论</w:t>
            </w:r>
          </w:p>
        </w:tc>
        <w:tc>
          <w:tcPr>
            <w:tcW w:w="23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3</w:t>
            </w:r>
          </w:p>
        </w:tc>
        <w:tc>
          <w:tcPr>
            <w:tcW w:w="63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习近平新时代中国特色社会主义思想概论</w:t>
            </w:r>
          </w:p>
        </w:tc>
        <w:tc>
          <w:tcPr>
            <w:tcW w:w="23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帮助大学生深入学习领会习近平新时代中国特色社会主义思想的核心要义、精神实质、丰富内涵、实践要求，进一步增强大学生的“四个意识”，坚定“四个自信”，做到“两个维护”，强化“两个确立”，</w:t>
            </w:r>
            <w:r>
              <w:rPr>
                <w:rFonts w:hint="default" w:ascii="宋体" w:hAnsi="宋体" w:cs="宋体"/>
                <w:color w:val="000000" w:themeColor="text1"/>
                <w:sz w:val="18"/>
                <w:szCs w:val="18"/>
                <w14:textFill>
                  <w14:solidFill>
                    <w14:schemeClr w14:val="tx1"/>
                  </w14:solidFill>
                </w14:textFill>
              </w:rPr>
              <w:t>重在形成理论思维，实现从学理认知到信念生成的转化，增强使命担当。</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主题一：习近平新时代中国特色社会主义思想及其历史地位</w:t>
            </w:r>
          </w:p>
          <w:p>
            <w:pPr>
              <w:keepNext w:val="0"/>
              <w:keepLines w:val="0"/>
              <w:suppressLineNumbers w:val="0"/>
              <w:spacing w:before="0" w:beforeAutospacing="0" w:after="0" w:afterAutospacing="0"/>
              <w:ind w:left="0" w:right="0"/>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主题二：坚持和发展中国特色社会主义的总任务</w:t>
            </w:r>
          </w:p>
          <w:p>
            <w:pPr>
              <w:keepNext w:val="0"/>
              <w:keepLines w:val="0"/>
              <w:suppressLineNumbers w:val="0"/>
              <w:spacing w:before="0" w:beforeAutospacing="0" w:after="0" w:afterAutospacing="0"/>
              <w:ind w:left="0" w:right="0"/>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主题三:“五位一体”总体布局</w:t>
            </w:r>
          </w:p>
          <w:p>
            <w:pPr>
              <w:keepNext w:val="0"/>
              <w:keepLines w:val="0"/>
              <w:suppressLineNumbers w:val="0"/>
              <w:spacing w:before="0" w:beforeAutospacing="0" w:after="0" w:afterAutospacing="0"/>
              <w:ind w:left="0" w:right="0"/>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主题四:“四个全面”战略布局</w:t>
            </w:r>
          </w:p>
          <w:p>
            <w:pPr>
              <w:keepNext w:val="0"/>
              <w:keepLines w:val="0"/>
              <w:suppressLineNumbers w:val="0"/>
              <w:spacing w:before="0" w:beforeAutospacing="0" w:after="0" w:afterAutospacing="0"/>
              <w:ind w:left="0" w:right="0"/>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主题五：实现中华民族伟大复兴的重要保障</w:t>
            </w:r>
          </w:p>
          <w:p>
            <w:pPr>
              <w:keepNext w:val="0"/>
              <w:keepLines w:val="0"/>
              <w:suppressLineNumbers w:val="0"/>
              <w:spacing w:before="0" w:beforeAutospacing="0" w:after="0" w:afterAutospacing="0"/>
              <w:ind w:left="0" w:right="0"/>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主题六：中国特色大国外交</w:t>
            </w:r>
          </w:p>
          <w:p>
            <w:pPr>
              <w:keepNext w:val="0"/>
              <w:keepLines w:val="0"/>
              <w:suppressLineNumbers w:val="0"/>
              <w:adjustRightInd w:val="0"/>
              <w:snapToGrid w:val="0"/>
              <w:spacing w:before="0" w:beforeAutospacing="0" w:after="0" w:afterAutospacing="0"/>
              <w:ind w:left="0" w:right="0"/>
              <w:jc w:val="left"/>
              <w:rPr>
                <w:rFonts w:hint="eastAsia"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主题七:坚持和加强党的领导</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color w:val="000000" w:themeColor="text1"/>
                <w:sz w:val="18"/>
                <w:szCs w:val="18"/>
                <w14:textFill>
                  <w14:solidFill>
                    <w14:schemeClr w14:val="tx1"/>
                  </w14:solidFill>
                </w14:textFill>
              </w:rPr>
            </w:pPr>
            <w:r>
              <w:rPr>
                <w:rFonts w:hint="default" w:ascii="宋体" w:hAnsi="宋体" w:cs="宋体"/>
                <w:color w:val="000000" w:themeColor="text1"/>
                <w:sz w:val="18"/>
                <w:szCs w:val="18"/>
                <w14:textFill>
                  <w14:solidFill>
                    <w14:schemeClr w14:val="tx1"/>
                  </w14:solidFill>
                </w14:textFill>
              </w:rPr>
              <w:t>遵循学生认知发展规律，体现循序渐进、螺旋上升</w:t>
            </w:r>
            <w:r>
              <w:rPr>
                <w:rFonts w:hint="eastAsia" w:ascii="宋体" w:hAnsi="宋体" w:cs="宋体"/>
                <w:color w:val="000000" w:themeColor="text1"/>
                <w:sz w:val="18"/>
                <w:szCs w:val="18"/>
                <w14:textFill>
                  <w14:solidFill>
                    <w14:schemeClr w14:val="tx1"/>
                  </w14:solidFill>
                </w14:textFill>
              </w:rPr>
              <w:t>。坚持学段全覆盖，强化纵向一体化设计；结合学科专业特点，有机融入相关内容，强化育人立意和价值导向。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56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olor w:val="000000" w:themeColor="text1"/>
                <w:sz w:val="18"/>
                <w:szCs w:val="18"/>
                <w:lang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4</w:t>
            </w:r>
          </w:p>
        </w:tc>
        <w:tc>
          <w:tcPr>
            <w:tcW w:w="63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987"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军事理论</w:t>
            </w:r>
          </w:p>
        </w:tc>
        <w:tc>
          <w:tcPr>
            <w:tcW w:w="2300"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让学生了解掌握军事基础知识和基本军事技能，增强国防观念、国家安全意识和忧患危机意识，弘扬爱国主义精神、传承红色基因、提高学生综合国防素质</w:t>
            </w:r>
          </w:p>
        </w:tc>
        <w:tc>
          <w:tcPr>
            <w:tcW w:w="2570"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）中国国防</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）国家安全</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）军事思想</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）现代战争</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5</w:t>
            </w:r>
            <w:r>
              <w:rPr>
                <w:rFonts w:hint="eastAsia" w:ascii="宋体" w:hAnsi="宋体"/>
                <w:color w:val="000000" w:themeColor="text1"/>
                <w:sz w:val="18"/>
                <w:szCs w:val="18"/>
                <w14:textFill>
                  <w14:solidFill>
                    <w14:schemeClr w14:val="tx1"/>
                  </w14:solidFill>
                </w14:textFill>
              </w:rPr>
              <w:t>）信息化装备</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1796"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5</w:t>
            </w:r>
          </w:p>
        </w:tc>
        <w:tc>
          <w:tcPr>
            <w:tcW w:w="63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形势与政策</w:t>
            </w:r>
          </w:p>
        </w:tc>
        <w:tc>
          <w:tcPr>
            <w:tcW w:w="23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6</w:t>
            </w:r>
          </w:p>
        </w:tc>
        <w:tc>
          <w:tcPr>
            <w:tcW w:w="63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计算机应用基础</w:t>
            </w:r>
          </w:p>
        </w:tc>
        <w:tc>
          <w:tcPr>
            <w:tcW w:w="23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wordWrap w:val="0"/>
              <w:autoSpaceDN w:val="0"/>
              <w:adjustRightInd w:val="0"/>
              <w:snapToGrid w:val="0"/>
              <w:spacing w:before="0" w:beforeAutospacing="0" w:after="0" w:afterAutospacing="0"/>
              <w:ind w:left="0" w:right="0"/>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）掌握计算机的基础知识和基本概念；了解微机硬件系统的基本组成；了解操作系统的功能，掌握Windows</w:t>
            </w:r>
            <w:r>
              <w:rPr>
                <w:rFonts w:hint="eastAsia" w:ascii="Times New Roman" w:hAnsi="Times New Roman" w:cs="宋体"/>
                <w:color w:val="000000" w:themeColor="text1"/>
                <w:kern w:val="0"/>
                <w:sz w:val="18"/>
                <w:szCs w:val="18"/>
                <w14:textFill>
                  <w14:solidFill>
                    <w14:schemeClr w14:val="tx1"/>
                  </w14:solidFill>
                </w14:textFill>
              </w:rPr>
              <w:t>7</w:t>
            </w:r>
            <w:r>
              <w:rPr>
                <w:rFonts w:hint="eastAsia" w:ascii="宋体" w:hAnsi="宋体" w:cs="宋体"/>
                <w:color w:val="000000" w:themeColor="text1"/>
                <w:kern w:val="0"/>
                <w:sz w:val="18"/>
                <w:szCs w:val="18"/>
                <w14:textFill>
                  <w14:solidFill>
                    <w14:schemeClr w14:val="tx1"/>
                  </w14:solidFill>
                </w14:textFill>
              </w:rPr>
              <w:t>的基本操作方法</w:t>
            </w:r>
          </w:p>
          <w:p>
            <w:pPr>
              <w:keepNext w:val="0"/>
              <w:keepLines w:val="0"/>
              <w:suppressLineNumbers w:val="0"/>
              <w:wordWrap w:val="0"/>
              <w:autoSpaceDN w:val="0"/>
              <w:adjustRightInd w:val="0"/>
              <w:snapToGrid w:val="0"/>
              <w:spacing w:before="0" w:beforeAutospacing="0" w:after="0" w:afterAutospacing="0"/>
              <w:ind w:left="0" w:right="0"/>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ascii="Times New Roman" w:hAnsi="Times New Roman"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）熟练使用微软Office</w:t>
            </w:r>
            <w:r>
              <w:rPr>
                <w:rFonts w:hint="eastAsia" w:ascii="Times New Roman" w:hAnsi="Times New Roman" w:cs="宋体"/>
                <w:color w:val="000000" w:themeColor="text1"/>
                <w:kern w:val="0"/>
                <w:sz w:val="18"/>
                <w:szCs w:val="18"/>
                <w14:textFill>
                  <w14:solidFill>
                    <w14:schemeClr w14:val="tx1"/>
                  </w14:solidFill>
                </w14:textFill>
              </w:rPr>
              <w:t>2010</w:t>
            </w:r>
            <w:r>
              <w:rPr>
                <w:rFonts w:hint="eastAsia" w:ascii="宋体" w:hAnsi="宋体" w:cs="宋体"/>
                <w:color w:val="000000" w:themeColor="text1"/>
                <w:kern w:val="0"/>
                <w:sz w:val="18"/>
                <w:szCs w:val="18"/>
                <w14:textFill>
                  <w14:solidFill>
                    <w14:schemeClr w14:val="tx1"/>
                  </w14:solidFill>
                </w14:textFill>
              </w:rPr>
              <w:t>软件如：Word</w:t>
            </w:r>
            <w:r>
              <w:rPr>
                <w:rFonts w:hint="eastAsia" w:ascii="Times New Roman" w:hAnsi="Times New Roman" w:cs="宋体"/>
                <w:color w:val="000000" w:themeColor="text1"/>
                <w:kern w:val="0"/>
                <w:sz w:val="18"/>
                <w:szCs w:val="18"/>
                <w14:textFill>
                  <w14:solidFill>
                    <w14:schemeClr w14:val="tx1"/>
                  </w14:solidFill>
                </w14:textFill>
              </w:rPr>
              <w:t>2010</w:t>
            </w:r>
            <w:r>
              <w:rPr>
                <w:rFonts w:hint="eastAsia" w:ascii="宋体" w:hAnsi="宋体" w:cs="宋体"/>
                <w:color w:val="000000" w:themeColor="text1"/>
                <w:kern w:val="0"/>
                <w:sz w:val="18"/>
                <w:szCs w:val="18"/>
                <w14:textFill>
                  <w14:solidFill>
                    <w14:schemeClr w14:val="tx1"/>
                  </w14:solidFill>
                </w14:textFill>
              </w:rPr>
              <w:t>、Excel</w:t>
            </w:r>
            <w:r>
              <w:rPr>
                <w:rFonts w:hint="eastAsia" w:ascii="Times New Roman" w:hAnsi="Times New Roman" w:cs="宋体"/>
                <w:color w:val="000000" w:themeColor="text1"/>
                <w:kern w:val="0"/>
                <w:sz w:val="18"/>
                <w:szCs w:val="18"/>
                <w14:textFill>
                  <w14:solidFill>
                    <w14:schemeClr w14:val="tx1"/>
                  </w14:solidFill>
                </w14:textFill>
              </w:rPr>
              <w:t>2010</w:t>
            </w:r>
            <w:r>
              <w:rPr>
                <w:rFonts w:hint="eastAsia" w:ascii="宋体" w:hAnsi="宋体" w:cs="宋体"/>
                <w:color w:val="000000" w:themeColor="text1"/>
                <w:kern w:val="0"/>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Power point</w:t>
            </w:r>
            <w:r>
              <w:rPr>
                <w:rFonts w:hint="eastAsia" w:ascii="Times New Roman" w:hAnsi="Times New Roman"/>
                <w:bCs/>
                <w:color w:val="000000" w:themeColor="text1"/>
                <w:sz w:val="18"/>
                <w:szCs w:val="18"/>
                <w14:textFill>
                  <w14:solidFill>
                    <w14:schemeClr w14:val="tx1"/>
                  </w14:solidFill>
                </w14:textFill>
              </w:rPr>
              <w:t>2010</w:t>
            </w:r>
            <w:r>
              <w:rPr>
                <w:rFonts w:hint="eastAsia" w:ascii="宋体" w:hAnsi="宋体" w:cs="宋体"/>
                <w:color w:val="000000" w:themeColor="text1"/>
                <w:kern w:val="0"/>
                <w:sz w:val="18"/>
                <w:szCs w:val="18"/>
                <w14:textFill>
                  <w14:solidFill>
                    <w14:schemeClr w14:val="tx1"/>
                  </w14:solidFill>
                </w14:textFill>
              </w:rPr>
              <w:t>等</w:t>
            </w:r>
          </w:p>
          <w:p>
            <w:pPr>
              <w:keepNext w:val="0"/>
              <w:keepLines w:val="0"/>
              <w:suppressLineNumbers w:val="0"/>
              <w:wordWrap w:val="0"/>
              <w:autoSpaceDN w:val="0"/>
              <w:adjustRightInd w:val="0"/>
              <w:snapToGrid w:val="0"/>
              <w:spacing w:before="0" w:beforeAutospacing="0" w:after="0" w:afterAutospacing="0"/>
              <w:ind w:left="0" w:right="0"/>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ascii="Times New Roman" w:hAnsi="Times New Roman" w:cs="宋体"/>
                <w:color w:val="000000" w:themeColor="text1"/>
                <w:kern w:val="0"/>
                <w:sz w:val="18"/>
                <w:szCs w:val="18"/>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）掌握计算机信息技术安全知识和病毒的防治知识</w:t>
            </w:r>
          </w:p>
          <w:p>
            <w:pPr>
              <w:keepNext w:val="0"/>
              <w:keepLines w:val="0"/>
              <w:suppressLineNumbers w:val="0"/>
              <w:wordWrap w:val="0"/>
              <w:autoSpaceDN w:val="0"/>
              <w:adjustRightInd w:val="0"/>
              <w:snapToGrid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r>
              <w:rPr>
                <w:rFonts w:hint="eastAsia" w:ascii="Times New Roman" w:hAnsi="Times New Roman"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）计算机网络的基础知识及Internet网的基本操作</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w:t>
            </w:r>
            <w:r>
              <w:rPr>
                <w:rFonts w:hint="eastAsia" w:ascii="Times New Roman" w:hAnsi="Times New Roman"/>
                <w:bCs/>
                <w:color w:val="000000" w:themeColor="text1"/>
                <w:sz w:val="18"/>
                <w:szCs w:val="18"/>
                <w14:textFill>
                  <w14:solidFill>
                    <w14:schemeClr w14:val="tx1"/>
                  </w14:solidFill>
                </w14:textFill>
              </w:rPr>
              <w:t>1</w:t>
            </w:r>
            <w:r>
              <w:rPr>
                <w:rFonts w:hint="eastAsia" w:ascii="宋体" w:hAnsi="宋体"/>
                <w:bCs/>
                <w:color w:val="000000" w:themeColor="text1"/>
                <w:sz w:val="18"/>
                <w:szCs w:val="18"/>
                <w14:textFill>
                  <w14:solidFill>
                    <w14:schemeClr w14:val="tx1"/>
                  </w14:solidFill>
                </w14:textFill>
              </w:rPr>
              <w:t>）计算机的基础知识</w:t>
            </w:r>
          </w:p>
          <w:p>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w:t>
            </w:r>
            <w:r>
              <w:rPr>
                <w:rFonts w:hint="eastAsia" w:ascii="Times New Roman" w:hAnsi="Times New Roman"/>
                <w:bCs/>
                <w:color w:val="000000" w:themeColor="text1"/>
                <w:sz w:val="18"/>
                <w:szCs w:val="18"/>
                <w14:textFill>
                  <w14:solidFill>
                    <w14:schemeClr w14:val="tx1"/>
                  </w14:solidFill>
                </w14:textFill>
              </w:rPr>
              <w:t>2</w:t>
            </w:r>
            <w:r>
              <w:rPr>
                <w:rFonts w:hint="eastAsia" w:ascii="宋体" w:hAnsi="宋体"/>
                <w:bCs/>
                <w:color w:val="000000" w:themeColor="text1"/>
                <w:sz w:val="18"/>
                <w:szCs w:val="18"/>
                <w14:textFill>
                  <w14:solidFill>
                    <w14:schemeClr w14:val="tx1"/>
                  </w14:solidFill>
                </w14:textFill>
              </w:rPr>
              <w:t>）Windows基本操作</w:t>
            </w:r>
          </w:p>
          <w:p>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w:t>
            </w:r>
            <w:r>
              <w:rPr>
                <w:rFonts w:hint="eastAsia" w:ascii="Times New Roman" w:hAnsi="Times New Roman"/>
                <w:bCs/>
                <w:color w:val="000000" w:themeColor="text1"/>
                <w:sz w:val="18"/>
                <w:szCs w:val="18"/>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）文字处理软件</w:t>
            </w:r>
            <w:r>
              <w:rPr>
                <w:rFonts w:hint="default" w:ascii="宋体" w:hAnsi="宋体"/>
                <w:bCs/>
                <w:color w:val="000000" w:themeColor="text1"/>
                <w:sz w:val="18"/>
                <w:szCs w:val="18"/>
                <w14:textFill>
                  <w14:solidFill>
                    <w14:schemeClr w14:val="tx1"/>
                  </w14:solidFill>
                </w14:textFill>
              </w:rPr>
              <w:t>W</w:t>
            </w:r>
            <w:r>
              <w:rPr>
                <w:rFonts w:hint="eastAsia" w:ascii="宋体" w:hAnsi="宋体"/>
                <w:bCs/>
                <w:color w:val="000000" w:themeColor="text1"/>
                <w:sz w:val="18"/>
                <w:szCs w:val="18"/>
                <w14:textFill>
                  <w14:solidFill>
                    <w14:schemeClr w14:val="tx1"/>
                  </w14:solidFill>
                </w14:textFill>
              </w:rPr>
              <w:t>ord</w:t>
            </w:r>
            <w:r>
              <w:rPr>
                <w:rFonts w:hint="eastAsia" w:ascii="Times New Roman" w:hAnsi="Times New Roman"/>
                <w:bCs/>
                <w:color w:val="000000" w:themeColor="text1"/>
                <w:sz w:val="18"/>
                <w:szCs w:val="18"/>
                <w14:textFill>
                  <w14:solidFill>
                    <w14:schemeClr w14:val="tx1"/>
                  </w14:solidFill>
                </w14:textFill>
              </w:rPr>
              <w:t>2010</w:t>
            </w:r>
            <w:r>
              <w:rPr>
                <w:rFonts w:hint="eastAsia" w:ascii="宋体" w:hAnsi="宋体"/>
                <w:bCs/>
                <w:color w:val="000000" w:themeColor="text1"/>
                <w:sz w:val="18"/>
                <w:szCs w:val="18"/>
                <w14:textFill>
                  <w14:solidFill>
                    <w14:schemeClr w14:val="tx1"/>
                  </w14:solidFill>
                </w14:textFill>
              </w:rPr>
              <w:t>使用</w:t>
            </w:r>
          </w:p>
          <w:p>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w:t>
            </w:r>
            <w:r>
              <w:rPr>
                <w:rFonts w:hint="eastAsia" w:ascii="Times New Roman" w:hAnsi="Times New Roman"/>
                <w:bCs/>
                <w:color w:val="000000" w:themeColor="text1"/>
                <w:sz w:val="18"/>
                <w:szCs w:val="18"/>
                <w14:textFill>
                  <w14:solidFill>
                    <w14:schemeClr w14:val="tx1"/>
                  </w14:solidFill>
                </w14:textFill>
              </w:rPr>
              <w:t>4</w:t>
            </w:r>
            <w:r>
              <w:rPr>
                <w:rFonts w:hint="eastAsia" w:ascii="宋体" w:hAnsi="宋体"/>
                <w:bCs/>
                <w:color w:val="000000" w:themeColor="text1"/>
                <w:sz w:val="18"/>
                <w:szCs w:val="18"/>
                <w14:textFill>
                  <w14:solidFill>
                    <w14:schemeClr w14:val="tx1"/>
                  </w14:solidFill>
                </w14:textFill>
              </w:rPr>
              <w:t>）电子表格软件Excel</w:t>
            </w:r>
            <w:r>
              <w:rPr>
                <w:rFonts w:hint="eastAsia" w:ascii="Times New Roman" w:hAnsi="Times New Roman"/>
                <w:bCs/>
                <w:color w:val="000000" w:themeColor="text1"/>
                <w:sz w:val="18"/>
                <w:szCs w:val="18"/>
                <w14:textFill>
                  <w14:solidFill>
                    <w14:schemeClr w14:val="tx1"/>
                  </w14:solidFill>
                </w14:textFill>
              </w:rPr>
              <w:t>2010</w:t>
            </w:r>
            <w:r>
              <w:rPr>
                <w:rFonts w:hint="eastAsia" w:ascii="宋体" w:hAnsi="宋体"/>
                <w:bCs/>
                <w:color w:val="000000" w:themeColor="text1"/>
                <w:sz w:val="18"/>
                <w:szCs w:val="18"/>
                <w14:textFill>
                  <w14:solidFill>
                    <w14:schemeClr w14:val="tx1"/>
                  </w14:solidFill>
                </w14:textFill>
              </w:rPr>
              <w:t>的使用</w:t>
            </w:r>
          </w:p>
          <w:p>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w:t>
            </w:r>
            <w:r>
              <w:rPr>
                <w:rFonts w:hint="eastAsia" w:ascii="Times New Roman" w:hAnsi="Times New Roman"/>
                <w:bCs/>
                <w:color w:val="000000" w:themeColor="text1"/>
                <w:sz w:val="18"/>
                <w:szCs w:val="18"/>
                <w14:textFill>
                  <w14:solidFill>
                    <w14:schemeClr w14:val="tx1"/>
                  </w14:solidFill>
                </w14:textFill>
              </w:rPr>
              <w:t>5</w:t>
            </w:r>
            <w:r>
              <w:rPr>
                <w:rFonts w:hint="eastAsia" w:ascii="宋体" w:hAnsi="宋体"/>
                <w:bCs/>
                <w:color w:val="000000" w:themeColor="text1"/>
                <w:sz w:val="18"/>
                <w:szCs w:val="18"/>
                <w14:textFill>
                  <w14:solidFill>
                    <w14:schemeClr w14:val="tx1"/>
                  </w14:solidFill>
                </w14:textFill>
              </w:rPr>
              <w:t>）幻灯片制作软件Power point</w:t>
            </w:r>
            <w:r>
              <w:rPr>
                <w:rFonts w:hint="eastAsia" w:ascii="Times New Roman" w:hAnsi="Times New Roman"/>
                <w:bCs/>
                <w:color w:val="000000" w:themeColor="text1"/>
                <w:sz w:val="18"/>
                <w:szCs w:val="18"/>
                <w14:textFill>
                  <w14:solidFill>
                    <w14:schemeClr w14:val="tx1"/>
                  </w14:solidFill>
                </w14:textFill>
              </w:rPr>
              <w:t>2010</w:t>
            </w:r>
            <w:r>
              <w:rPr>
                <w:rFonts w:hint="eastAsia" w:ascii="宋体" w:hAnsi="宋体"/>
                <w:bCs/>
                <w:color w:val="000000" w:themeColor="text1"/>
                <w:sz w:val="18"/>
                <w:szCs w:val="18"/>
                <w14:textFill>
                  <w14:solidFill>
                    <w14:schemeClr w14:val="tx1"/>
                  </w14:solidFill>
                </w14:textFill>
              </w:rPr>
              <w:t>的操作</w:t>
            </w:r>
          </w:p>
          <w:p>
            <w:pPr>
              <w:keepNext w:val="0"/>
              <w:keepLines w:val="0"/>
              <w:suppressLineNumbers w:val="0"/>
              <w:adjustRightInd w:val="0"/>
              <w:snapToGrid w:val="0"/>
              <w:spacing w:before="0" w:beforeAutospacing="0" w:after="0" w:afterAutospacing="0"/>
              <w:ind w:left="0" w:right="0"/>
              <w:rPr>
                <w:rFonts w:hint="default"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w:t>
            </w:r>
            <w:r>
              <w:rPr>
                <w:rFonts w:hint="eastAsia" w:ascii="Times New Roman" w:hAnsi="Times New Roman"/>
                <w:bCs/>
                <w:color w:val="000000" w:themeColor="text1"/>
                <w:sz w:val="18"/>
                <w:szCs w:val="18"/>
                <w14:textFill>
                  <w14:solidFill>
                    <w14:schemeClr w14:val="tx1"/>
                  </w14:solidFill>
                </w14:textFill>
              </w:rPr>
              <w:t>6</w:t>
            </w:r>
            <w:r>
              <w:rPr>
                <w:rFonts w:hint="eastAsia" w:ascii="宋体" w:hAnsi="宋体"/>
                <w:bCs/>
                <w:color w:val="000000" w:themeColor="text1"/>
                <w:sz w:val="18"/>
                <w:szCs w:val="18"/>
                <w14:textFill>
                  <w14:solidFill>
                    <w14:schemeClr w14:val="tx1"/>
                  </w14:solidFill>
                </w14:textFill>
              </w:rPr>
              <w:t>）计算机的网络及安全处理</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教学指导思想是在有限的时间内精讲多练，培养学生的实际动手能力，自学能力、开拓创新能力和综合处理能力。理论学时和上机学时的比例设置为</w:t>
            </w:r>
            <w:r>
              <w:rPr>
                <w:rFonts w:hint="eastAsia" w:ascii="Times New Roman" w:hAnsi="Times New Roman"/>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7</w:t>
            </w:r>
          </w:p>
        </w:tc>
        <w:tc>
          <w:tcPr>
            <w:tcW w:w="63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大学英语</w:t>
            </w:r>
          </w:p>
        </w:tc>
        <w:tc>
          <w:tcPr>
            <w:tcW w:w="23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）用于日常交际及一般涉外业务的基本词汇；</w:t>
            </w:r>
          </w:p>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）语法基础知识；</w:t>
            </w:r>
          </w:p>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）语用知识；</w:t>
            </w:r>
          </w:p>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）中外优秀文化知识通过本门课程的学习</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8</w:t>
            </w:r>
          </w:p>
        </w:tc>
        <w:tc>
          <w:tcPr>
            <w:tcW w:w="63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体育与健康</w:t>
            </w:r>
          </w:p>
        </w:tc>
        <w:tc>
          <w:tcPr>
            <w:tcW w:w="23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s="仿宋"/>
                <w:color w:val="000000" w:themeColor="text1"/>
                <w:sz w:val="18"/>
                <w:szCs w:val="18"/>
                <w14:textFill>
                  <w14:solidFill>
                    <w14:schemeClr w14:val="tx1"/>
                  </w14:solidFill>
                </w14:textFill>
              </w:rPr>
            </w:pPr>
            <w:r>
              <w:rPr>
                <w:rFonts w:hint="eastAsia" w:ascii="宋体" w:hAnsi="宋体" w:cs="仿宋"/>
                <w:color w:val="000000" w:themeColor="text1"/>
                <w:sz w:val="18"/>
                <w:szCs w:val="18"/>
                <w14:textFill>
                  <w14:solidFill>
                    <w14:schemeClr w14:val="tx1"/>
                  </w14:solidFill>
                </w14:textFill>
              </w:rPr>
              <w:t>（</w:t>
            </w:r>
            <w:r>
              <w:rPr>
                <w:rFonts w:hint="eastAsia" w:ascii="Times New Roman" w:hAnsi="Times New Roman" w:cs="仿宋"/>
                <w:color w:val="000000" w:themeColor="text1"/>
                <w:sz w:val="18"/>
                <w:szCs w:val="18"/>
                <w14:textFill>
                  <w14:solidFill>
                    <w14:schemeClr w14:val="tx1"/>
                  </w14:solidFill>
                </w14:textFill>
              </w:rPr>
              <w:t>1</w:t>
            </w:r>
            <w:r>
              <w:rPr>
                <w:rFonts w:hint="eastAsia" w:ascii="宋体" w:hAnsi="宋体" w:cs="仿宋"/>
                <w:color w:val="000000" w:themeColor="text1"/>
                <w:sz w:val="18"/>
                <w:szCs w:val="18"/>
                <w14:textFill>
                  <w14:solidFill>
                    <w14:schemeClr w14:val="tx1"/>
                  </w14:solidFill>
                </w14:textFill>
              </w:rPr>
              <w:t>）坚持以“健康第一”的思想为导向，培养学生自主体育意识和体育行为为目标</w:t>
            </w:r>
          </w:p>
          <w:p>
            <w:pPr>
              <w:keepNext w:val="0"/>
              <w:keepLines w:val="0"/>
              <w:suppressLineNumbers w:val="0"/>
              <w:adjustRightInd w:val="0"/>
              <w:snapToGrid w:val="0"/>
              <w:spacing w:before="0" w:beforeAutospacing="0" w:after="0" w:afterAutospacing="0"/>
              <w:ind w:left="0" w:right="0"/>
              <w:jc w:val="left"/>
              <w:rPr>
                <w:rFonts w:hint="default" w:ascii="宋体" w:hAnsi="宋体" w:cs="仿宋"/>
                <w:color w:val="000000" w:themeColor="text1"/>
                <w:sz w:val="18"/>
                <w:szCs w:val="18"/>
                <w14:textFill>
                  <w14:solidFill>
                    <w14:schemeClr w14:val="tx1"/>
                  </w14:solidFill>
                </w14:textFill>
              </w:rPr>
            </w:pPr>
            <w:r>
              <w:rPr>
                <w:rFonts w:hint="default" w:ascii="宋体" w:hAnsi="宋体" w:cs="仿宋"/>
                <w:color w:val="000000" w:themeColor="text1"/>
                <w:sz w:val="18"/>
                <w:szCs w:val="18"/>
                <w14:textFill>
                  <w14:solidFill>
                    <w14:schemeClr w14:val="tx1"/>
                  </w14:solidFill>
                </w14:textFill>
              </w:rPr>
              <w:t>（</w:t>
            </w:r>
            <w:r>
              <w:rPr>
                <w:rFonts w:hint="default" w:ascii="Times New Roman" w:hAnsi="Times New Roman" w:cs="仿宋"/>
                <w:color w:val="000000" w:themeColor="text1"/>
                <w:sz w:val="18"/>
                <w:szCs w:val="18"/>
                <w14:textFill>
                  <w14:solidFill>
                    <w14:schemeClr w14:val="tx1"/>
                  </w14:solidFill>
                </w14:textFill>
              </w:rPr>
              <w:t>2</w:t>
            </w:r>
            <w:r>
              <w:rPr>
                <w:rFonts w:hint="default" w:ascii="宋体" w:hAnsi="宋体" w:cs="仿宋"/>
                <w:color w:val="000000" w:themeColor="text1"/>
                <w:sz w:val="18"/>
                <w:szCs w:val="18"/>
                <w14:textFill>
                  <w14:solidFill>
                    <w14:schemeClr w14:val="tx1"/>
                  </w14:solidFill>
                </w14:textFill>
              </w:rPr>
              <w:t>）</w:t>
            </w:r>
            <w:r>
              <w:rPr>
                <w:rFonts w:hint="eastAsia" w:ascii="宋体" w:hAnsi="宋体" w:cs="仿宋"/>
                <w:color w:val="000000" w:themeColor="text1"/>
                <w:sz w:val="18"/>
                <w:szCs w:val="18"/>
                <w14:textFill>
                  <w14:solidFill>
                    <w14:schemeClr w14:val="tx1"/>
                  </w14:solidFill>
                </w14:textFill>
              </w:rPr>
              <w:t>使学生熟练掌握</w:t>
            </w:r>
            <w:r>
              <w:rPr>
                <w:rFonts w:hint="eastAsia" w:ascii="Times New Roman" w:hAnsi="Times New Roman" w:cs="仿宋"/>
                <w:color w:val="000000" w:themeColor="text1"/>
                <w:sz w:val="18"/>
                <w:szCs w:val="18"/>
                <w14:textFill>
                  <w14:solidFill>
                    <w14:schemeClr w14:val="tx1"/>
                  </w14:solidFill>
                </w14:textFill>
              </w:rPr>
              <w:t>1</w:t>
            </w:r>
            <w:r>
              <w:rPr>
                <w:rFonts w:hint="eastAsia" w:ascii="宋体" w:hAnsi="宋体" w:cs="仿宋"/>
                <w:color w:val="000000" w:themeColor="text1"/>
                <w:sz w:val="18"/>
                <w:szCs w:val="18"/>
                <w14:textFill>
                  <w14:solidFill>
                    <w14:schemeClr w14:val="tx1"/>
                  </w14:solidFill>
                </w14:textFill>
              </w:rPr>
              <w:t>-</w:t>
            </w:r>
            <w:r>
              <w:rPr>
                <w:rFonts w:hint="eastAsia" w:ascii="Times New Roman" w:hAnsi="Times New Roman" w:cs="仿宋"/>
                <w:color w:val="000000" w:themeColor="text1"/>
                <w:sz w:val="18"/>
                <w:szCs w:val="18"/>
                <w14:textFill>
                  <w14:solidFill>
                    <w14:schemeClr w14:val="tx1"/>
                  </w14:solidFill>
                </w14:textFill>
              </w:rPr>
              <w:t>2</w:t>
            </w:r>
            <w:r>
              <w:rPr>
                <w:rFonts w:hint="eastAsia" w:ascii="宋体" w:hAnsi="宋体" w:cs="仿宋"/>
                <w:color w:val="000000" w:themeColor="text1"/>
                <w:sz w:val="18"/>
                <w:szCs w:val="18"/>
                <w14:textFill>
                  <w14:solidFill>
                    <w14:schemeClr w14:val="tx1"/>
                  </w14:solidFill>
                </w14:textFill>
              </w:rPr>
              <w:t>项以上体育健身的手段和方法，树立终身体育的思想，成为中国传统体育的传播者和社会体育的积极参加者</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田径</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篮球</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武术</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体育舞蹈</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健身健美</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乒乓球</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足球</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排球</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羽毛球</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网球</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9</w:t>
            </w:r>
          </w:p>
        </w:tc>
        <w:tc>
          <w:tcPr>
            <w:tcW w:w="63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大学生就业创业指导</w:t>
            </w:r>
          </w:p>
        </w:tc>
        <w:tc>
          <w:tcPr>
            <w:tcW w:w="23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）就业形势与政策</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）就业前的准备</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）求职与面试</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）就业法律保护</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5</w:t>
            </w:r>
            <w:r>
              <w:rPr>
                <w:rFonts w:hint="eastAsia" w:ascii="宋体" w:hAnsi="宋体"/>
                <w:color w:val="000000" w:themeColor="text1"/>
                <w:sz w:val="18"/>
                <w:szCs w:val="18"/>
                <w14:textFill>
                  <w14:solidFill>
                    <w14:schemeClr w14:val="tx1"/>
                  </w14:solidFill>
                </w14:textFill>
              </w:rPr>
              <w:t>）入职与发展</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6</w:t>
            </w:r>
            <w:r>
              <w:rPr>
                <w:rFonts w:hint="eastAsia" w:ascii="宋体" w:hAnsi="宋体"/>
                <w:color w:val="000000" w:themeColor="text1"/>
                <w:sz w:val="18"/>
                <w:szCs w:val="18"/>
                <w14:textFill>
                  <w14:solidFill>
                    <w14:schemeClr w14:val="tx1"/>
                  </w14:solidFill>
                </w14:textFill>
              </w:rPr>
              <w:t>）创新创业教育</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10</w:t>
            </w:r>
          </w:p>
        </w:tc>
        <w:tc>
          <w:tcPr>
            <w:tcW w:w="63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心理健康教育</w:t>
            </w:r>
          </w:p>
        </w:tc>
        <w:tc>
          <w:tcPr>
            <w:tcW w:w="23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以“健康”为依据的大学生心理健康维持性目标；以“成长”为核心的大学生心理发展性目标；以“幸福”为目的的大学生心理素质指导性目标；以“成才”为要旨的大学生心理引导性目标</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）心理健康维护</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）心理发展成熟</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）心理素质培养</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）积极人格铸造</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5</w:t>
            </w:r>
            <w:r>
              <w:rPr>
                <w:rFonts w:hint="eastAsia" w:ascii="宋体" w:hAnsi="宋体"/>
                <w:color w:val="000000" w:themeColor="text1"/>
                <w:sz w:val="18"/>
                <w:szCs w:val="18"/>
                <w14:textFill>
                  <w14:solidFill>
                    <w14:schemeClr w14:val="tx1"/>
                  </w14:solidFill>
                </w14:textFill>
              </w:rPr>
              <w:t>）大学生心理素质</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r>
              <w:rPr>
                <w:rFonts w:hint="eastAsia" w:ascii="Times New Roman" w:hAnsi="Times New Roman"/>
                <w:color w:val="000000" w:themeColor="text1"/>
                <w:sz w:val="18"/>
                <w:szCs w:val="18"/>
                <w:lang w:val="en-US" w:eastAsia="zh-CN"/>
                <w14:textFill>
                  <w14:solidFill>
                    <w14:schemeClr w14:val="tx1"/>
                  </w14:solidFill>
                </w14:textFill>
              </w:rPr>
              <w:t>1</w:t>
            </w:r>
          </w:p>
        </w:tc>
        <w:tc>
          <w:tcPr>
            <w:tcW w:w="63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中华传统文化</w:t>
            </w:r>
          </w:p>
        </w:tc>
        <w:tc>
          <w:tcPr>
            <w:tcW w:w="230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57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)熟知并传承中国传统文化的基本精神，领会中国传统哲学、文学、艺术、宗教、科技等方面文化精髓。(</w:t>
            </w:r>
            <w:r>
              <w:rPr>
                <w:rFonts w:hint="eastAsia" w:ascii="Times New Roman" w:hAnsi="Times New Roman"/>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)熟知中国传统道德规范和传统美德。(</w:t>
            </w:r>
            <w:r>
              <w:rPr>
                <w:rFonts w:hint="eastAsia" w:ascii="Times New Roman" w:hAnsi="Times New Roman"/>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)熟知中国古代科学、技术、艺术等文化成果。(</w:t>
            </w:r>
            <w:r>
              <w:rPr>
                <w:rFonts w:hint="eastAsia" w:ascii="Times New Roman" w:hAnsi="Times New Roman"/>
                <w:color w:val="000000" w:themeColor="text1"/>
                <w:sz w:val="18"/>
                <w:szCs w:val="18"/>
                <w14:textFill>
                  <w14:solidFill>
                    <w14:schemeClr w14:val="tx1"/>
                  </w14:solidFill>
                </w14:textFill>
              </w:rPr>
              <w:t>4</w:t>
            </w:r>
            <w:r>
              <w:rPr>
                <w:rFonts w:hint="eastAsia"/>
                <w:color w:val="000000" w:themeColor="text1"/>
                <w:sz w:val="18"/>
                <w:szCs w:val="18"/>
                <w14:textFill>
                  <w14:solidFill>
                    <w14:schemeClr w14:val="tx1"/>
                  </w14:solidFill>
                </w14:textFill>
              </w:rPr>
              <w:t>)知中国传统服饰、饮食、民居、婚丧嫁娶、节庆等文化特点及习俗。</w:t>
            </w:r>
          </w:p>
        </w:tc>
        <w:tc>
          <w:tcPr>
            <w:tcW w:w="1796"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r>
              <w:rPr>
                <w:rFonts w:hint="eastAsia" w:ascii="Times New Roman" w:hAnsi="Times New Roman"/>
                <w:color w:val="000000" w:themeColor="text1"/>
                <w:sz w:val="18"/>
                <w:szCs w:val="18"/>
                <w:lang w:val="en-US" w:eastAsia="zh-CN"/>
                <w14:textFill>
                  <w14:solidFill>
                    <w14:schemeClr w14:val="tx1"/>
                  </w14:solidFill>
                </w14:textFill>
              </w:rPr>
              <w:t>2</w:t>
            </w:r>
          </w:p>
        </w:tc>
        <w:tc>
          <w:tcPr>
            <w:tcW w:w="630"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9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劳动教育</w:t>
            </w:r>
          </w:p>
        </w:tc>
        <w:tc>
          <w:tcPr>
            <w:tcW w:w="23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w:t>
            </w:r>
            <w:r>
              <w:rPr>
                <w:rFonts w:hint="default" w:ascii="Times New Roman" w:hAnsi="Times New Roman"/>
                <w:color w:val="000000" w:themeColor="text1"/>
                <w:sz w:val="18"/>
                <w:szCs w:val="18"/>
                <w14:textFill>
                  <w14:solidFill>
                    <w14:schemeClr w14:val="tx1"/>
                  </w14:solidFill>
                </w14:textFill>
              </w:rPr>
              <w:t>1</w:t>
            </w:r>
            <w:r>
              <w:rPr>
                <w:rFonts w:hint="default"/>
                <w:color w:val="000000" w:themeColor="text1"/>
                <w:sz w:val="18"/>
                <w:szCs w:val="18"/>
                <w14:textFill>
                  <w14:solidFill>
                    <w14:schemeClr w14:val="tx1"/>
                  </w14:solidFill>
                </w14:textFill>
              </w:rPr>
              <w:t>）树立正确的劳动观念。</w:t>
            </w:r>
          </w:p>
          <w:p>
            <w:pPr>
              <w:keepNext w:val="0"/>
              <w:keepLines w:val="0"/>
              <w:suppressLineNumbers w:val="0"/>
              <w:shd w:val="clear" w:color="auto" w:fill="FFFFFF"/>
              <w:spacing w:before="0" w:beforeAutospacing="0" w:after="0" w:afterAutospacing="0"/>
              <w:ind w:left="0" w:right="0"/>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w:t>
            </w:r>
            <w:r>
              <w:rPr>
                <w:rFonts w:hint="default" w:ascii="Times New Roman" w:hAnsi="Times New Roman"/>
                <w:color w:val="000000" w:themeColor="text1"/>
                <w:sz w:val="18"/>
                <w:szCs w:val="18"/>
                <w14:textFill>
                  <w14:solidFill>
                    <w14:schemeClr w14:val="tx1"/>
                  </w14:solidFill>
                </w14:textFill>
              </w:rPr>
              <w:t>2</w:t>
            </w:r>
            <w:r>
              <w:rPr>
                <w:rFonts w:hint="default"/>
                <w:color w:val="000000" w:themeColor="text1"/>
                <w:sz w:val="18"/>
                <w:szCs w:val="18"/>
                <w14:textFill>
                  <w14:solidFill>
                    <w14:schemeClr w14:val="tx1"/>
                  </w14:solidFill>
                </w14:textFill>
              </w:rPr>
              <w:t>）具有必备的劳动能力。</w:t>
            </w:r>
          </w:p>
          <w:p>
            <w:pPr>
              <w:keepNext w:val="0"/>
              <w:keepLines w:val="0"/>
              <w:suppressLineNumbers w:val="0"/>
              <w:shd w:val="clear" w:color="auto" w:fill="FFFFFF"/>
              <w:spacing w:before="0" w:beforeAutospacing="0" w:after="0" w:afterAutospacing="0"/>
              <w:ind w:left="0" w:right="0"/>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w:t>
            </w:r>
            <w:r>
              <w:rPr>
                <w:rFonts w:hint="default" w:ascii="Times New Roman" w:hAnsi="Times New Roman"/>
                <w:color w:val="000000" w:themeColor="text1"/>
                <w:sz w:val="18"/>
                <w:szCs w:val="18"/>
                <w14:textFill>
                  <w14:solidFill>
                    <w14:schemeClr w14:val="tx1"/>
                  </w14:solidFill>
                </w14:textFill>
              </w:rPr>
              <w:t>3</w:t>
            </w:r>
            <w:r>
              <w:rPr>
                <w:rFonts w:hint="default"/>
                <w:color w:val="000000" w:themeColor="text1"/>
                <w:sz w:val="18"/>
                <w:szCs w:val="18"/>
                <w14:textFill>
                  <w14:solidFill>
                    <w14:schemeClr w14:val="tx1"/>
                  </w14:solidFill>
                </w14:textFill>
              </w:rPr>
              <w:t>）培育积极的劳动精神。</w:t>
            </w:r>
          </w:p>
          <w:p>
            <w:pPr>
              <w:keepNext w:val="0"/>
              <w:keepLines w:val="0"/>
              <w:suppressLineNumbers w:val="0"/>
              <w:shd w:val="clear" w:color="auto" w:fill="FFFFFF"/>
              <w:spacing w:before="0" w:beforeAutospacing="0" w:after="0" w:afterAutospacing="0"/>
              <w:ind w:left="0" w:right="0"/>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w:t>
            </w:r>
            <w:r>
              <w:rPr>
                <w:rFonts w:hint="default" w:ascii="Times New Roman" w:hAnsi="Times New Roman"/>
                <w:color w:val="000000" w:themeColor="text1"/>
                <w:sz w:val="18"/>
                <w:szCs w:val="18"/>
                <w14:textFill>
                  <w14:solidFill>
                    <w14:schemeClr w14:val="tx1"/>
                  </w14:solidFill>
                </w14:textFill>
              </w:rPr>
              <w:t>4</w:t>
            </w:r>
            <w:r>
              <w:rPr>
                <w:rFonts w:hint="default"/>
                <w:color w:val="000000" w:themeColor="text1"/>
                <w:sz w:val="18"/>
                <w:szCs w:val="18"/>
                <w14:textFill>
                  <w14:solidFill>
                    <w14:schemeClr w14:val="tx1"/>
                  </w14:solidFill>
                </w14:textFill>
              </w:rPr>
              <w:t>）养成良好的劳动习惯和品质。</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主要包括日常生活劳动、生产劳动和服务性劳动中的知识、技能与价值观。</w:t>
            </w:r>
          </w:p>
        </w:tc>
        <w:tc>
          <w:tcPr>
            <w:tcW w:w="17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w:t>
            </w:r>
            <w:r>
              <w:rPr>
                <w:rFonts w:hint="default" w:ascii="Times New Roman" w:hAnsi="Times New Roman"/>
                <w:color w:val="000000" w:themeColor="text1"/>
                <w:sz w:val="18"/>
                <w:szCs w:val="18"/>
                <w14:textFill>
                  <w14:solidFill>
                    <w14:schemeClr w14:val="tx1"/>
                  </w14:solidFill>
                </w14:textFill>
              </w:rPr>
              <w:t>1</w:t>
            </w:r>
            <w:r>
              <w:rPr>
                <w:rFonts w:hint="default"/>
                <w:color w:val="000000" w:themeColor="text1"/>
                <w:sz w:val="18"/>
                <w:szCs w:val="18"/>
                <w14:textFill>
                  <w14:solidFill>
                    <w14:schemeClr w14:val="tx1"/>
                  </w14:solidFill>
                </w14:textFill>
              </w:rPr>
              <w:t>）持续开展日常生活劳动，自我管理生活，提高劳动自立自强的意识和能力；（</w:t>
            </w:r>
            <w:r>
              <w:rPr>
                <w:rFonts w:hint="default" w:ascii="Times New Roman" w:hAnsi="Times New Roman"/>
                <w:color w:val="000000" w:themeColor="text1"/>
                <w:sz w:val="18"/>
                <w:szCs w:val="18"/>
                <w14:textFill>
                  <w14:solidFill>
                    <w14:schemeClr w14:val="tx1"/>
                  </w14:solidFill>
                </w14:textFill>
              </w:rPr>
              <w:t>2</w:t>
            </w:r>
            <w:r>
              <w:rPr>
                <w:rFonts w:hint="default"/>
                <w:color w:val="000000" w:themeColor="text1"/>
                <w:sz w:val="18"/>
                <w:szCs w:val="18"/>
                <w14:textFill>
                  <w14:solidFill>
                    <w14:schemeClr w14:val="tx1"/>
                  </w14:solidFill>
                </w14:textFill>
              </w:rPr>
              <w:t>）定期开展校内外公益服务性劳动，培育社会公德，厚植爱国爱民的情怀；（</w:t>
            </w:r>
            <w:r>
              <w:rPr>
                <w:rFonts w:hint="default" w:ascii="Times New Roman" w:hAnsi="Times New Roman"/>
                <w:color w:val="000000" w:themeColor="text1"/>
                <w:sz w:val="18"/>
                <w:szCs w:val="18"/>
                <w14:textFill>
                  <w14:solidFill>
                    <w14:schemeClr w14:val="tx1"/>
                  </w14:solidFill>
                </w14:textFill>
              </w:rPr>
              <w:t>3</w:t>
            </w:r>
            <w:r>
              <w:rPr>
                <w:rFonts w:hint="default"/>
                <w:color w:val="000000" w:themeColor="text1"/>
                <w:sz w:val="18"/>
                <w:szCs w:val="18"/>
                <w14:textFill>
                  <w14:solidFill>
                    <w14:schemeClr w14:val="tx1"/>
                  </w14:solidFill>
                </w14:textFill>
              </w:rPr>
              <w:t>）依托实习实训，参与真实的生产劳动和服务性劳动。</w:t>
            </w:r>
          </w:p>
          <w:p>
            <w:pPr>
              <w:keepNext w:val="0"/>
              <w:keepLines w:val="0"/>
              <w:suppressLineNumbers w:val="0"/>
              <w:adjustRightInd w:val="0"/>
              <w:snapToGrid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r>
    </w:tbl>
    <w:p>
      <w:pPr>
        <w:widowControl/>
        <w:jc w:val="left"/>
        <w:rPr>
          <w:rFonts w:ascii="Times New Roman" w:hAnsi="Times New Roman"/>
          <w:b/>
          <w:bCs/>
          <w:color w:val="000000" w:themeColor="text1"/>
          <w:sz w:val="24"/>
          <w:szCs w:val="24"/>
          <w14:textFill>
            <w14:solidFill>
              <w14:schemeClr w14:val="tx1"/>
            </w14:solidFill>
          </w14:textFill>
        </w:rPr>
      </w:pPr>
      <w:bookmarkStart w:id="38" w:name="_Toc46303716"/>
      <w:r>
        <w:rPr>
          <w:rFonts w:ascii="Times New Roman" w:hAnsi="Times New Roman"/>
          <w:b/>
          <w:bCs/>
          <w:color w:val="000000" w:themeColor="text1"/>
          <w:sz w:val="24"/>
          <w:szCs w:val="24"/>
          <w14:textFill>
            <w14:solidFill>
              <w14:schemeClr w14:val="tx1"/>
            </w14:solidFill>
          </w14:textFill>
        </w:rPr>
        <w:br w:type="page"/>
      </w:r>
    </w:p>
    <w:p>
      <w:pPr>
        <w:spacing w:beforeLines="50" w:afterLines="50"/>
        <w:jc w:val="center"/>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表4专业课程体系</w:t>
      </w:r>
    </w:p>
    <w:tbl>
      <w:tblPr>
        <w:tblStyle w:val="23"/>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778"/>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序号</w:t>
            </w: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课程性质</w:t>
            </w: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课程名称</w:t>
            </w:r>
          </w:p>
        </w:tc>
        <w:tc>
          <w:tcPr>
            <w:tcW w:w="59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w:t>
            </w:r>
          </w:p>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基础</w:t>
            </w:r>
          </w:p>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w:t>
            </w: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美容应用解剖学</w:t>
            </w:r>
          </w:p>
        </w:tc>
        <w:tc>
          <w:tcPr>
            <w:tcW w:w="5979"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suppressLineNumbers w:val="0"/>
              <w:spacing w:before="0" w:beforeAutospacing="0" w:after="0" w:afterAutospacing="0"/>
              <w:ind w:left="0" w:right="0"/>
              <w:rPr>
                <w:rFonts w:hint="default" w:cs="Times New Roman"/>
                <w:color w:val="000000" w:themeColor="text1"/>
                <w:kern w:val="2"/>
                <w:sz w:val="18"/>
                <w:szCs w:val="18"/>
                <w14:textFill>
                  <w14:solidFill>
                    <w14:schemeClr w14:val="tx1"/>
                  </w14:solidFill>
                </w14:textFill>
              </w:rPr>
            </w:pPr>
            <w:r>
              <w:rPr>
                <w:rFonts w:hint="default" w:cs="Times New Roman"/>
                <w:color w:val="000000" w:themeColor="text1"/>
                <w:kern w:val="2"/>
                <w:sz w:val="18"/>
                <w:szCs w:val="18"/>
                <w14:textFill>
                  <w14:solidFill>
                    <w14:schemeClr w14:val="tx1"/>
                  </w14:solidFill>
                </w14:textFill>
              </w:rPr>
              <w:t>人体九大系统、皮肤及美容局部解剖学，重点对 直接影响人体形态美和容貌美的组织及器官进行阐述。通过本课程的 学习使学生获得本专业必须具备的正常人体形态结构基础理论、基本知识和基本技能，为学习医学美容技术专业课程奠定形态学基础。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医学美学概论</w:t>
            </w:r>
          </w:p>
        </w:tc>
        <w:tc>
          <w:tcPr>
            <w:tcW w:w="597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olor w:val="000000" w:themeColor="text1"/>
                <w:sz w:val="18"/>
                <w:szCs w:val="18"/>
                <w:lang w:eastAsia="zh-CN"/>
                <w14:textFill>
                  <w14:solidFill>
                    <w14:schemeClr w14:val="tx1"/>
                  </w14:solidFill>
                </w14:textFill>
              </w:rPr>
            </w:pPr>
            <w:r>
              <w:rPr>
                <w:rFonts w:hint="default" w:ascii="宋体" w:hAnsi="宋体"/>
                <w:color w:val="000000" w:themeColor="text1"/>
                <w:sz w:val="18"/>
                <w:szCs w:val="18"/>
                <w14:textFill>
                  <w14:solidFill>
                    <w14:schemeClr w14:val="tx1"/>
                  </w14:solidFill>
                </w14:textFill>
              </w:rPr>
              <w:t>医学美学与设计主要与美容行业的医学美容设计师岗位职业能力对接。本岗位能力可能出现在美容整形医院咨询销售岗以及美容会所顾问销售岗。包含两部分知识的整合：“医学美学 ”以及“医 学美学设计 ”。本课程主要内容有：医学美学基础、眼部的美学与设计、鼻部的美学与设计、唇部 的美学与设计、面部轮廓的美学与设计、面部年轻化的设计、乳房的美学与设计、躯干与四肢的美学与设计、同期多项美容手术设计医学美学与美容外科设计</w:t>
            </w:r>
            <w:r>
              <w:rPr>
                <w:rFonts w:hint="eastAsia" w:ascii="宋体" w:hAnsi="宋体"/>
                <w:color w:val="000000" w:themeColor="text1"/>
                <w:sz w:val="18"/>
                <w:szCs w:val="1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临床医学概论</w:t>
            </w:r>
          </w:p>
        </w:tc>
        <w:tc>
          <w:tcPr>
            <w:tcW w:w="59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r>
              <w:rPr>
                <w:rFonts w:hint="default" w:ascii="宋体" w:hAnsi="宋体"/>
                <w:color w:val="000000" w:themeColor="text1"/>
                <w:sz w:val="18"/>
                <w:szCs w:val="18"/>
                <w14:textFill>
                  <w14:solidFill>
                    <w14:schemeClr w14:val="tx1"/>
                  </w14:solidFill>
                </w14:textFill>
              </w:rPr>
              <w:t>内科常见病和妇科常见病的临床表现、诊断和治  疗。通过本课程的学习使学生掌握常见的内科病和妇科病的临床表现、诊断和治疗。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美容心理学</w:t>
            </w:r>
          </w:p>
        </w:tc>
        <w:tc>
          <w:tcPr>
            <w:tcW w:w="597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default" w:ascii="宋体" w:hAnsi="宋体"/>
                <w:color w:val="000000" w:themeColor="text1"/>
                <w:sz w:val="18"/>
                <w:szCs w:val="18"/>
                <w14:textFill>
                  <w14:solidFill>
                    <w14:schemeClr w14:val="tx1"/>
                  </w14:solidFill>
                </w14:textFill>
              </w:rPr>
              <w:t>认识美容心理学、探索求美者心理活动、把握人体审美心理和体像心 理、掌握社会心理学与美容、探知容貌缺陷与美容心理、医学美容有关的常见身心疾病、正确的对求美者进行心理咨询、摸准营销心理赢得美容消费者之心、美容从业人员的人际沟通等内容。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美容外科基本知识</w:t>
            </w:r>
          </w:p>
        </w:tc>
        <w:tc>
          <w:tcPr>
            <w:tcW w:w="597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default" w:ascii="宋体" w:hAnsi="宋体"/>
                <w:color w:val="000000" w:themeColor="text1"/>
                <w:sz w:val="18"/>
                <w:szCs w:val="18"/>
                <w14:textFill>
                  <w14:solidFill>
                    <w14:schemeClr w14:val="tx1"/>
                  </w14:solidFill>
                </w14:textFill>
              </w:rPr>
              <w:t>美容外科基本理论和常见美容手术的解剖特点、 适应症、禁忌症、手术方法、术后并发症等。通过本课程的学习使学 生熟悉常见美容手术的解剖特点、适应症、禁忌症、手术方法、术后并发症及术后护理。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营养与美容</w:t>
            </w:r>
          </w:p>
        </w:tc>
        <w:tc>
          <w:tcPr>
            <w:tcW w:w="5979"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suppressLineNumbers w:val="0"/>
              <w:spacing w:before="0" w:beforeAutospacing="0" w:after="0" w:afterAutospacing="0"/>
              <w:ind w:left="0" w:right="0"/>
              <w:rPr>
                <w:rFonts w:hint="default" w:cs="Times New Roman"/>
                <w:color w:val="000000" w:themeColor="text1"/>
                <w:kern w:val="2"/>
                <w:sz w:val="18"/>
                <w:szCs w:val="18"/>
                <w14:textFill>
                  <w14:solidFill>
                    <w14:schemeClr w14:val="tx1"/>
                  </w14:solidFill>
                </w14:textFill>
              </w:rPr>
            </w:pPr>
            <w:r>
              <w:rPr>
                <w:rFonts w:hint="default" w:cs="Times New Roman"/>
                <w:color w:val="000000" w:themeColor="text1"/>
                <w:kern w:val="2"/>
                <w:sz w:val="18"/>
                <w:szCs w:val="18"/>
                <w14:textFill>
                  <w14:solidFill>
                    <w14:schemeClr w14:val="tx1"/>
                  </w14:solidFill>
                </w14:textFill>
              </w:rPr>
              <w:t>与美容相关的营养问题、损容性疾病与营养之间的联系及中医膳食美容等基本知识。通过本课程的学习使学生了解营养学 的基本知识， 理解合理营养的意义，掌握食谱的编制方法， 能将营养 学的基本知识应用于美肤、美体、减肥瘦身等专业实践活动中， 能够 为顾客进行美容健体的饮食指导，帮助顾客达到美容健体目标， 提高其生活质量。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经络与腧穴</w:t>
            </w:r>
          </w:p>
        </w:tc>
        <w:tc>
          <w:tcPr>
            <w:tcW w:w="597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default" w:ascii="宋体" w:hAnsi="宋体"/>
                <w:color w:val="000000" w:themeColor="text1"/>
                <w:sz w:val="18"/>
                <w:szCs w:val="18"/>
                <w14:textFill>
                  <w14:solidFill>
                    <w14:schemeClr w14:val="tx1"/>
                  </w14:solidFill>
                </w14:textFill>
              </w:rPr>
              <w:t>介绍经络、腧穴及推拿的常用穴位，掌握常用的针刺拔罐艾灸刮痧耳穴推拿等传统疗法的操作技巧及注意事项等。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9</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w:t>
            </w:r>
          </w:p>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核心</w:t>
            </w:r>
          </w:p>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w:t>
            </w:r>
          </w:p>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美容美体技术</w:t>
            </w:r>
          </w:p>
        </w:tc>
        <w:tc>
          <w:tcPr>
            <w:tcW w:w="597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default" w:ascii="宋体" w:hAnsi="宋体"/>
                <w:color w:val="000000" w:themeColor="text1"/>
                <w:sz w:val="18"/>
                <w:szCs w:val="18"/>
                <w14:textFill>
                  <w14:solidFill>
                    <w14:schemeClr w14:val="tx1"/>
                  </w14:solidFill>
                </w14:textFill>
              </w:rPr>
              <w:t>皮肤美容的基本知识，包括皮肤审美要素、皮肤 结构与功能、性质与类型等；皮肤保健美容知识，包括运动、情 绪、饮食、睡眠、清洁、按摩、护肤、防晒等；化妆品的基础知 识，包括化妆品功效评价及选择使用；个性化皮肤养护方案的制 定；皮肤养护的实践操作流程；掌握形体美容的基本理论知识； 熟悉身体护理项目操作流程及服务规范；形体塑形操作手法及仪 器使用；主要形体问题的类型及形成原因、常用解决方案的流程、 步骤、适宜人群。美容皮肤检测仪、美肤综合仪、美体综合仪的 基本原理、日常维护、设备调试和操作前准备、使用流程及效果评估等。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10</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中医美容技术</w:t>
            </w:r>
          </w:p>
        </w:tc>
        <w:tc>
          <w:tcPr>
            <w:tcW w:w="5979"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suppressLineNumbers w:val="0"/>
              <w:spacing w:before="0" w:beforeAutospacing="0" w:after="0" w:afterAutospacing="0"/>
              <w:ind w:left="0" w:right="0"/>
              <w:rPr>
                <w:rFonts w:hint="default" w:cs="Times New Roman"/>
                <w:color w:val="000000" w:themeColor="text1"/>
                <w:kern w:val="2"/>
                <w:sz w:val="18"/>
                <w:szCs w:val="18"/>
                <w14:textFill>
                  <w14:solidFill>
                    <w14:schemeClr w14:val="tx1"/>
                  </w14:solidFill>
                </w14:textFill>
              </w:rPr>
            </w:pPr>
            <w:r>
              <w:rPr>
                <w:rFonts w:hint="default" w:cs="Times New Roman"/>
                <w:color w:val="000000" w:themeColor="text1"/>
                <w:kern w:val="2"/>
                <w:sz w:val="18"/>
                <w:szCs w:val="18"/>
                <w14:textFill>
                  <w14:solidFill>
                    <w14:schemeClr w14:val="tx1"/>
                  </w14:solidFill>
                </w14:textFill>
              </w:rPr>
              <w:t>教学内容以概论、中医美容理论基础、中药与食疗美容、经络腧  穴美容等四大模块为主，主要包括中医美容的基本理论知识及中  医美容技术基本知识、常用美容中成药的应用、中医养生美容包  括顺应四时、调摄精神、调和饮食、起居调摄、劳逸适度、动静  有衡等的基本原则。以各项中医美容技术为主， 主要包括灸法美容、拔罐美容、刮痧美容、美容养生保健按摩及  包括颜面五官保健美容、毛发保健美容、躯干四肢保健美容中医  保健美容等操作技术，并运用这些美容技术对损美性疾病进行保健与治疗。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11</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美容药物与化妆品</w:t>
            </w:r>
          </w:p>
        </w:tc>
        <w:tc>
          <w:tcPr>
            <w:tcW w:w="5979"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suppressLineNumbers w:val="0"/>
              <w:spacing w:before="0" w:beforeAutospacing="0" w:after="0" w:afterAutospacing="0"/>
              <w:ind w:left="0" w:right="0"/>
              <w:rPr>
                <w:rFonts w:hint="default" w:cs="Times New Roman"/>
                <w:color w:val="000000" w:themeColor="text1"/>
                <w:kern w:val="2"/>
                <w:sz w:val="18"/>
                <w:szCs w:val="18"/>
                <w14:textFill>
                  <w14:solidFill>
                    <w14:schemeClr w14:val="tx1"/>
                  </w14:solidFill>
                </w14:textFill>
              </w:rPr>
            </w:pPr>
            <w:r>
              <w:rPr>
                <w:rFonts w:hint="default" w:cs="Times New Roman"/>
                <w:color w:val="000000" w:themeColor="text1"/>
                <w:kern w:val="2"/>
                <w:sz w:val="18"/>
                <w:szCs w:val="18"/>
                <w14:textFill>
                  <w14:solidFill>
                    <w14:schemeClr w14:val="tx1"/>
                  </w14:solidFill>
                </w14:textFill>
              </w:rPr>
              <w:t>美容药物的基础理论、基本知识和基本技能；皮肤与形体美容常用药物及生物制剂；非直接用于美容但却与美容密切相关的药物。重点介绍美容药物在护肤、养颜、延缓衰老和防治有碍容貌的常见病、多发病等方面的应用。通过本课程的学习使学生掌握常用美容药物的药理作用、临床应用、不良反应和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皮肤美容技术</w:t>
            </w:r>
          </w:p>
        </w:tc>
        <w:tc>
          <w:tcPr>
            <w:tcW w:w="5979"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suppressLineNumbers w:val="0"/>
              <w:spacing w:before="0" w:beforeAutospacing="0" w:after="0" w:afterAutospacing="0"/>
              <w:ind w:left="0" w:right="0"/>
              <w:rPr>
                <w:rFonts w:hint="default" w:cs="Times New Roman"/>
                <w:color w:val="000000" w:themeColor="text1"/>
                <w:kern w:val="2"/>
                <w:sz w:val="18"/>
                <w:szCs w:val="18"/>
                <w14:textFill>
                  <w14:solidFill>
                    <w14:schemeClr w14:val="tx1"/>
                  </w14:solidFill>
                </w14:textFill>
              </w:rPr>
            </w:pPr>
            <w:r>
              <w:rPr>
                <w:rFonts w:hint="default" w:cs="Times New Roman"/>
                <w:color w:val="000000" w:themeColor="text1"/>
                <w:kern w:val="2"/>
                <w:sz w:val="18"/>
                <w:szCs w:val="18"/>
                <w14:textFill>
                  <w14:solidFill>
                    <w14:schemeClr w14:val="tx1"/>
                  </w14:solidFill>
                </w14:textFill>
              </w:rPr>
              <w:t>最常见皮肤病的病因、发病机制、诊断、治疗； 常见美容皮肤病的基本知识，包括病因、发病机制和诊治原则及 美容养护技能；智能皮肤管理分析仪（软件）等设备的使用；皮肤美容技术操作包括化学剥脱法、冷冻美容技术、微晶磨削法、热疗法、冷疗法、水光针及无针水光技术、压力疗法、注射美容技术等。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2"/>
                <w:sz w:val="18"/>
                <w:szCs w:val="18"/>
                <w:lang w:val="en-US" w:eastAsia="zh-CN" w:bidi="ar-SA"/>
                <w14:textFill>
                  <w14:solidFill>
                    <w14:schemeClr w14:val="tx1"/>
                  </w14:solidFill>
                </w14:textFill>
              </w:rPr>
              <w:t>光电美容技术</w:t>
            </w:r>
          </w:p>
        </w:tc>
        <w:tc>
          <w:tcPr>
            <w:tcW w:w="5979"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suppressLineNumbers w:val="0"/>
              <w:spacing w:before="0" w:beforeAutospacing="0" w:after="0" w:afterAutospacing="0"/>
              <w:ind w:left="0" w:right="0"/>
              <w:rPr>
                <w:rFonts w:hint="default" w:cs="Times New Roman"/>
                <w:color w:val="000000" w:themeColor="text1"/>
                <w:kern w:val="2"/>
                <w:sz w:val="18"/>
                <w:szCs w:val="18"/>
                <w14:textFill>
                  <w14:solidFill>
                    <w14:schemeClr w14:val="tx1"/>
                  </w14:solidFill>
                </w14:textFill>
              </w:rPr>
            </w:pPr>
            <w:r>
              <w:rPr>
                <w:rFonts w:hint="default" w:cs="Times New Roman"/>
                <w:color w:val="000000" w:themeColor="text1"/>
                <w:kern w:val="2"/>
                <w:sz w:val="18"/>
                <w:szCs w:val="18"/>
                <w14:textFill>
                  <w14:solidFill>
                    <w14:schemeClr w14:val="tx1"/>
                  </w14:solidFill>
                </w14:textFill>
              </w:rPr>
              <w:t>激光美容技术、强脉冲光美容技术、射频美容技 术、高频电美容技术、超声波美容技术、冷冻美容技术、微晶磨 削美容技术、红蓝光美容技术的基本原理、知识及操作流程和注 意事项；掌握光电美容仪器、参与激光、强脉冲光、射频、高频 电、超声波、红蓝光等光电美容仪器的维护、操作、术后护理、并发症的预防。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文饰美容技术</w:t>
            </w:r>
          </w:p>
        </w:tc>
        <w:tc>
          <w:tcPr>
            <w:tcW w:w="597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000000" w:themeColor="text1"/>
                <w:sz w:val="18"/>
                <w:szCs w:val="18"/>
                <w14:textFill>
                  <w14:solidFill>
                    <w14:schemeClr w14:val="tx1"/>
                  </w14:solidFill>
                </w14:textFill>
              </w:rPr>
            </w:pPr>
            <w:r>
              <w:rPr>
                <w:rFonts w:hint="default" w:ascii="宋体" w:hAnsi="宋体"/>
                <w:color w:val="000000" w:themeColor="text1"/>
                <w:sz w:val="18"/>
                <w:szCs w:val="18"/>
                <w14:textFill>
                  <w14:solidFill>
                    <w14:schemeClr w14:val="tx1"/>
                  </w14:solidFill>
                </w14:textFill>
              </w:rPr>
              <w:t>主要学习各种眉形、眼线、唇形的设计和文饰技 法，熟练掌握各种仪器设备的使用及养护方法，根据求美者肤色 及发色进行色彩调配，掌握八大脸型的各种眉形、唇形、眼线的 设计原则，能做好操作前物品的准备、无菌消毒及操作流程，能处理出现的各种并发症及跟求美者沟通术后护理保养方法。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olor w:val="000000" w:themeColor="text1"/>
                <w:sz w:val="18"/>
                <w:szCs w:val="18"/>
                <w14:textFill>
                  <w14:solidFill>
                    <w14:schemeClr w14:val="tx1"/>
                  </w14:solidFill>
                </w14:textFill>
              </w:rPr>
            </w:pPr>
          </w:p>
        </w:tc>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医美咨询与设计</w:t>
            </w:r>
          </w:p>
        </w:tc>
        <w:tc>
          <w:tcPr>
            <w:tcW w:w="5979"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suppressLineNumbers w:val="0"/>
              <w:spacing w:before="0" w:beforeAutospacing="0" w:after="0" w:afterAutospacing="0"/>
              <w:ind w:left="0" w:right="0"/>
              <w:rPr>
                <w:rFonts w:hint="default" w:cs="Times New Roman"/>
                <w:color w:val="000000" w:themeColor="text1"/>
                <w:kern w:val="2"/>
                <w:sz w:val="18"/>
                <w:szCs w:val="18"/>
                <w14:textFill>
                  <w14:solidFill>
                    <w14:schemeClr w14:val="tx1"/>
                  </w14:solidFill>
                </w14:textFill>
              </w:rPr>
            </w:pPr>
            <w:r>
              <w:rPr>
                <w:rFonts w:hint="default" w:cs="Times New Roman"/>
                <w:color w:val="000000" w:themeColor="text1"/>
                <w:kern w:val="2"/>
                <w:sz w:val="18"/>
                <w:szCs w:val="18"/>
                <w14:textFill>
                  <w14:solidFill>
                    <w14:schemeClr w14:val="tx1"/>
                  </w14:solidFill>
                </w14:textFill>
              </w:rPr>
              <w:t>医学美容设计与沟通的必备的美学、心理学及社  会学基础；人际沟通的技巧及网络、电话、现场咨询与沟通的流  程及技巧；求美者求美动机判断与情况分析；医学美学设计原理， 如美观问题相关原理及分析、医学美学指标及其测量记录方法等；个性化美容治疗方案制定及沟通。</w:t>
            </w:r>
          </w:p>
        </w:tc>
      </w:tr>
      <w:bookmarkEnd w:id="30"/>
      <w:bookmarkEnd w:id="35"/>
      <w:bookmarkEnd w:id="36"/>
      <w:bookmarkEnd w:id="37"/>
      <w:bookmarkEnd w:id="38"/>
    </w:tbl>
    <w:p>
      <w:pPr>
        <w:keepNext/>
        <w:keepLines/>
        <w:spacing w:line="500" w:lineRule="exact"/>
        <w:ind w:firstLine="643" w:firstLineChars="200"/>
        <w:outlineLvl w:val="0"/>
        <w:rPr>
          <w:rFonts w:eastAsia="黑体"/>
          <w:b/>
          <w:bCs/>
          <w:color w:val="000000" w:themeColor="text1"/>
          <w:kern w:val="44"/>
          <w:sz w:val="32"/>
          <w:szCs w:val="30"/>
          <w:highlight w:val="none"/>
          <w14:textFill>
            <w14:solidFill>
              <w14:schemeClr w14:val="tx1"/>
            </w14:solidFill>
          </w14:textFill>
        </w:rPr>
      </w:pPr>
      <w:bookmarkStart w:id="39" w:name="_Toc46303719"/>
      <w:bookmarkStart w:id="40" w:name="_Hlk11958275"/>
      <w:bookmarkStart w:id="41" w:name="_Toc305418729"/>
      <w:bookmarkStart w:id="42" w:name="_Toc407696136"/>
      <w:bookmarkStart w:id="43" w:name="_Toc405393379"/>
      <w:bookmarkStart w:id="44" w:name="_Toc303837893"/>
      <w:bookmarkStart w:id="45" w:name="_Toc407697894"/>
      <w:r>
        <w:rPr>
          <w:rFonts w:hint="eastAsia" w:eastAsia="黑体"/>
          <w:b/>
          <w:bCs/>
          <w:color w:val="000000" w:themeColor="text1"/>
          <w:kern w:val="44"/>
          <w:sz w:val="32"/>
          <w:szCs w:val="30"/>
          <w:highlight w:val="none"/>
          <w14:textFill>
            <w14:solidFill>
              <w14:schemeClr w14:val="tx1"/>
            </w14:solidFill>
          </w14:textFill>
        </w:rPr>
        <w:t>八、实践教学体系</w:t>
      </w:r>
    </w:p>
    <w:p>
      <w:pPr>
        <w:pStyle w:val="3"/>
        <w:spacing w:line="500" w:lineRule="exact"/>
        <w:ind w:firstLine="56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（一）内容架构</w:t>
      </w:r>
    </w:p>
    <w:p>
      <w:pPr>
        <w:pStyle w:val="74"/>
        <w:adjustRightInd w:val="0"/>
        <w:snapToGrid w:val="0"/>
        <w:spacing w:line="500" w:lineRule="exact"/>
        <w:ind w:firstLine="480"/>
        <w:rPr>
          <w:rFonts w:ascii="宋体" w:eastAsia="宋体" w:cs="宋体"/>
          <w:color w:val="000000" w:themeColor="text1"/>
          <w:sz w:val="24"/>
          <w:szCs w:val="24"/>
          <w:highlight w:val="none"/>
          <w14:textFill>
            <w14:solidFill>
              <w14:schemeClr w14:val="tx1"/>
            </w14:solidFill>
          </w14:textFill>
        </w:rPr>
      </w:pPr>
      <w:r>
        <w:rPr>
          <w:rFonts w:hint="eastAsia" w:ascii="宋体" w:eastAsia="宋体" w:cs="宋体"/>
          <w:color w:val="000000" w:themeColor="text1"/>
          <w:sz w:val="24"/>
          <w:szCs w:val="24"/>
          <w:highlight w:val="none"/>
          <w:lang w:val="en-US" w:eastAsia="zh-CN"/>
          <w14:textFill>
            <w14:solidFill>
              <w14:schemeClr w14:val="tx1"/>
            </w14:solidFill>
          </w14:textFill>
        </w:rPr>
        <w:t>医学美容</w:t>
      </w:r>
      <w:r>
        <w:rPr>
          <w:rFonts w:hint="eastAsia" w:ascii="宋体" w:eastAsia="宋体" w:cs="宋体"/>
          <w:color w:val="000000" w:themeColor="text1"/>
          <w:sz w:val="24"/>
          <w:szCs w:val="24"/>
          <w:highlight w:val="none"/>
          <w14:textFill>
            <w14:solidFill>
              <w14:schemeClr w14:val="tx1"/>
            </w14:solidFill>
          </w14:textFill>
        </w:rPr>
        <w:t>技术专业课程设置依据职业能力培养需要，课程体系与结构设计充分体现就业导向、能力本位的人才培养特点，并形成职业能力培养系统化课程，技术应用性人才的特征明显。采用教学做一体化教学，理论与实践相结合，专业课教学加强针对性和实用性，增加实训课程，培养学生实践能力，实践课比例</w:t>
      </w:r>
      <w:r>
        <w:rPr>
          <w:rFonts w:hint="eastAsia" w:ascii="宋体" w:eastAsia="宋体" w:cs="宋体"/>
          <w:color w:val="000000" w:themeColor="text1"/>
          <w:sz w:val="24"/>
          <w:szCs w:val="24"/>
          <w:highlight w:val="none"/>
          <w:lang w:val="en-US" w:eastAsia="zh-CN"/>
          <w14:textFill>
            <w14:solidFill>
              <w14:schemeClr w14:val="tx1"/>
            </w14:solidFill>
          </w14:textFill>
        </w:rPr>
        <w:t>大于</w:t>
      </w:r>
      <w:r>
        <w:rPr>
          <w:rFonts w:ascii="Times New Roman" w:hAnsi="Times New Roman" w:eastAsia="宋体" w:cs="宋体"/>
          <w:color w:val="000000" w:themeColor="text1"/>
          <w:sz w:val="24"/>
          <w:szCs w:val="24"/>
          <w:highlight w:val="none"/>
          <w14:textFill>
            <w14:solidFill>
              <w14:schemeClr w14:val="tx1"/>
            </w14:solidFill>
          </w14:textFill>
        </w:rPr>
        <w:t>5</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0</w:t>
      </w:r>
      <w:r>
        <w:rPr>
          <w:rFonts w:ascii="宋体" w:eastAsia="宋体" w:cs="宋体"/>
          <w:color w:val="000000" w:themeColor="text1"/>
          <w:sz w:val="24"/>
          <w:szCs w:val="24"/>
          <w:highlight w:val="none"/>
          <w14:textFill>
            <w14:solidFill>
              <w14:schemeClr w14:val="tx1"/>
            </w14:solidFill>
          </w14:textFill>
        </w:rPr>
        <w:t>%</w:t>
      </w:r>
      <w:r>
        <w:rPr>
          <w:rFonts w:hint="eastAsia" w:ascii="宋体" w:eastAsia="宋体" w:cs="宋体"/>
          <w:color w:val="000000" w:themeColor="text1"/>
          <w:sz w:val="24"/>
          <w:szCs w:val="24"/>
          <w:highlight w:val="none"/>
          <w14:textFill>
            <w14:solidFill>
              <w14:schemeClr w14:val="tx1"/>
            </w14:solidFill>
          </w14:textFill>
        </w:rPr>
        <w:t>，以提高学生职业技能。</w:t>
      </w:r>
    </w:p>
    <w:p>
      <w:pPr>
        <w:spacing w:line="500" w:lineRule="exact"/>
        <w:ind w:firstLine="480" w:firstLineChars="200"/>
        <w:rPr>
          <w:color w:val="000000" w:themeColor="text1"/>
          <w:highlight w:val="none"/>
          <w14:textFill>
            <w14:solidFill>
              <w14:schemeClr w14:val="tx1"/>
            </w14:solidFill>
          </w14:textFill>
        </w:rPr>
      </w:pPr>
      <w:r>
        <w:rPr>
          <w:rFonts w:hint="eastAsia" w:ascii="宋体" w:eastAsia="宋体" w:cs="宋体"/>
          <w:color w:val="000000" w:themeColor="text1"/>
          <w:sz w:val="24"/>
          <w:szCs w:val="24"/>
          <w:highlight w:val="none"/>
          <w:lang w:val="en-US" w:eastAsia="zh-CN"/>
          <w14:textFill>
            <w14:solidFill>
              <w14:schemeClr w14:val="tx1"/>
            </w14:solidFill>
          </w14:textFill>
        </w:rPr>
        <w:t>医学美容</w:t>
      </w:r>
      <w:r>
        <w:rPr>
          <w:rFonts w:hint="eastAsia" w:ascii="宋体" w:hAnsi="宋体" w:cs="宋体"/>
          <w:color w:val="000000" w:themeColor="text1"/>
          <w:sz w:val="24"/>
          <w:szCs w:val="24"/>
          <w:highlight w:val="none"/>
          <w14:textFill>
            <w14:solidFill>
              <w14:schemeClr w14:val="tx1"/>
            </w14:solidFill>
          </w14:textFill>
        </w:rPr>
        <w:t>技术专业实践教学体系的框架分为基本实践能力、专业技术应用能力、综合实践能力三个模块，三项能力的培养主要依靠实践教学来实现，实践教学主要包括教学做一体化课程课内实训、职业基本技能集中实训、临床见习和毕业岗位实习，行业企业参与实践教学方案的设计和实施。教学做一体化课程课内理论与实训有机结合，通过实训，加深对课程内容的理解。职业基本技能集中实训在校内实训基地进行，配合临床见习，巩固学习成果。毕业岗位实习是教学与临床工作不可或缺的联结纽带，学生在独立工作之前必须经过实习阶段，深入医院的工作环境，在医院带教人员的带领下完成各种实践操作，才能将校内所学知识内化为自己的技能并能真正应用于实际工作。</w:t>
      </w:r>
    </w:p>
    <w:p>
      <w:pPr>
        <w:pStyle w:val="3"/>
        <w:ind w:firstLine="0" w:firstLineChars="0"/>
        <w:rPr>
          <w:rFonts w:hint="eastAsia"/>
          <w:color w:val="000000" w:themeColor="text1"/>
          <w:highlight w:val="none"/>
          <w:lang w:eastAsia="zh-CN"/>
          <w14:textFill>
            <w14:solidFill>
              <w14:schemeClr w14:val="tx1"/>
            </w14:solidFill>
          </w14:textFill>
        </w:rPr>
      </w:pPr>
    </w:p>
    <w:p>
      <w:pPr>
        <w:pStyle w:val="3"/>
        <w:ind w:firstLine="0" w:firstLineChars="0"/>
        <w:rPr>
          <w:rFonts w:hint="eastAsia"/>
          <w:color w:val="000000" w:themeColor="text1"/>
          <w:highlight w:val="none"/>
          <w:lang w:eastAsia="zh-CN"/>
          <w14:textFill>
            <w14:solidFill>
              <w14:schemeClr w14:val="tx1"/>
            </w14:solidFill>
          </w14:textFill>
        </w:rPr>
      </w:pPr>
    </w:p>
    <w:p>
      <w:pPr>
        <w:pStyle w:val="3"/>
        <w:ind w:firstLine="0" w:firstLineChars="0"/>
        <w:rPr>
          <w:rFonts w:hint="eastAsia"/>
          <w:color w:val="000000" w:themeColor="text1"/>
          <w:highlight w:val="none"/>
          <w:lang w:eastAsia="zh-CN"/>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3650615</wp:posOffset>
                </wp:positionH>
                <wp:positionV relativeFrom="paragraph">
                  <wp:posOffset>-280670</wp:posOffset>
                </wp:positionV>
                <wp:extent cx="1432560" cy="1082040"/>
                <wp:effectExtent l="6350" t="6350" r="8890" b="8890"/>
                <wp:wrapNone/>
                <wp:docPr id="9" name="矩形 9"/>
                <wp:cNvGraphicFramePr/>
                <a:graphic xmlns:a="http://schemas.openxmlformats.org/drawingml/2006/main">
                  <a:graphicData uri="http://schemas.microsoft.com/office/word/2010/wordprocessingShape">
                    <wps:wsp>
                      <wps:cNvSpPr/>
                      <wps:spPr>
                        <a:xfrm>
                          <a:off x="0" y="0"/>
                          <a:ext cx="1432560" cy="108204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240" w:lineRule="exact"/>
                              <w:jc w:val="both"/>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入学教育与军训</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计算机文化基</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大学英语</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大学生心理健康教育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7.45pt;margin-top:-22.1pt;height:85.2pt;width:112.8pt;z-index:251663360;v-text-anchor:middle;mso-width-relative:page;mso-height-relative:page;" fillcolor="#4472C4 [3204]" filled="t" stroked="t" coordsize="21600,21600" o:gfxdata="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FD3Wnc&#10;AAAACwEAAA8AAAAAAAAAAQAgAAAAIgAAAGRycy9kb3ducmV2LnhtbFBLAQIUABQAAAAIAIdO4kDA&#10;6B0EjgIAACIFAAAOAAAAAAAAAAEAIAAAACsBAABkcnMvZTJvRG9jLnhtbFBLBQYAAAAABgAGAFkB&#10;AAArBgAAAAA=&#10;">
                <v:fill on="t" focussize="0,0"/>
                <v:stroke weight="1pt" color="#2F5597 [2404]"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exact"/>
                        <w:jc w:val="both"/>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入学教育与军训</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计算机文化基</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大学英语</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大学生心理健康教育</w:t>
                      </w:r>
                    </w:p>
                  </w:txbxContent>
                </v:textbox>
              </v:rect>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1783715</wp:posOffset>
                </wp:positionH>
                <wp:positionV relativeFrom="paragraph">
                  <wp:posOffset>-288290</wp:posOffset>
                </wp:positionV>
                <wp:extent cx="1432560" cy="1104265"/>
                <wp:effectExtent l="6350" t="6350" r="8890" b="17145"/>
                <wp:wrapNone/>
                <wp:docPr id="7" name="矩形 7"/>
                <wp:cNvGraphicFramePr/>
                <a:graphic xmlns:a="http://schemas.openxmlformats.org/drawingml/2006/main">
                  <a:graphicData uri="http://schemas.microsoft.com/office/word/2010/wordprocessingShape">
                    <wps:wsp>
                      <wps:cNvSpPr/>
                      <wps:spPr>
                        <a:xfrm>
                          <a:off x="2995295" y="732790"/>
                          <a:ext cx="1432560" cy="110426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基本实践能力包含专业相关的基本操作技能与必要的一般技能（如计算机操作和外外语应用技能等）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0.45pt;margin-top:-22.7pt;height:86.95pt;width:112.8pt;z-index:251661312;v-text-anchor:middle;mso-width-relative:page;mso-height-relative:page;" fillcolor="#4472C4 [3204]" filled="t" stroked="t" coordsize="21600,21600" o:gfxdata="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w0WMy3AAAAAsBAAAPAAAAAAAAAAEAIAAAACIAAABkcnMvZG93bnJldi54bWxQSwECFAAU&#10;AAAACACHTuJA1PKfK5gCAAAtBQAADgAAAAAAAAABACAAAAArAQAAZHJzL2Uyb0RvYy54bWxQSwUG&#10;AAAAAAYABgBZAQAANQYAAAAA&#10;">
                <v:fill on="t" focussize="0,0"/>
                <v:stroke weight="1pt" color="#2F5597 [2404]" miterlimit="8" joinstyle="miter"/>
                <v:imagedata o:title=""/>
                <o:lock v:ext="edit" aspectratio="f"/>
                <v:textbox>
                  <w:txbxContent>
                    <w:p>
                      <w:pPr>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基本实践能力包含专业相关的基本操作技能与必要的一般技能（如计算机操作和外外语应用技能等）</w:t>
                      </w:r>
                    </w:p>
                  </w:txbxContent>
                </v:textbox>
              </v:rect>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3231515</wp:posOffset>
                </wp:positionH>
                <wp:positionV relativeFrom="paragraph">
                  <wp:posOffset>146050</wp:posOffset>
                </wp:positionV>
                <wp:extent cx="388620" cy="259080"/>
                <wp:effectExtent l="6350" t="15240" r="16510" b="15240"/>
                <wp:wrapNone/>
                <wp:docPr id="8" name="右箭头 8"/>
                <wp:cNvGraphicFramePr/>
                <a:graphic xmlns:a="http://schemas.openxmlformats.org/drawingml/2006/main">
                  <a:graphicData uri="http://schemas.microsoft.com/office/word/2010/wordprocessingShape">
                    <wps:wsp>
                      <wps:cNvSpPr/>
                      <wps:spPr>
                        <a:xfrm>
                          <a:off x="0" y="0"/>
                          <a:ext cx="388620" cy="2590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54.45pt;margin-top:11.5pt;height:20.4pt;width:30.6pt;z-index:251662336;v-text-anchor:middle;mso-width-relative:page;mso-height-relative:page;" fillcolor="#4472C4 [3204]" filled="t" stroked="t" coordsize="21600,21600" o:gfxdata="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o6HEz9cAAAAJ&#10;AQAADwAAAAAAAAABACAAAAAiAAAAZHJzL2Rvd25yZXYueG1sUEsBAhQAFAAAAAgAh07iQFYD9iaP&#10;AgAAHgUAAA4AAAAAAAAAAQAgAAAAJgEAAGRycy9lMm9Eb2MueG1sUEsFBgAAAAAGAAYAWQEAACcG&#10;AAAAAA==&#10;" adj="14400,5400">
                <v:fill on="t" focussize="0,0"/>
                <v:stroke weight="1pt" color="#2F5597 [2404]" miterlimit="8" joinstyle="miter"/>
                <v:imagedata o:title=""/>
                <o:lock v:ext="edit" aspectratio="f"/>
              </v:shape>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1356995</wp:posOffset>
                </wp:positionH>
                <wp:positionV relativeFrom="paragraph">
                  <wp:posOffset>77470</wp:posOffset>
                </wp:positionV>
                <wp:extent cx="388620" cy="259080"/>
                <wp:effectExtent l="6350" t="15240" r="16510" b="15240"/>
                <wp:wrapNone/>
                <wp:docPr id="6" name="右箭头 6"/>
                <wp:cNvGraphicFramePr/>
                <a:graphic xmlns:a="http://schemas.openxmlformats.org/drawingml/2006/main">
                  <a:graphicData uri="http://schemas.microsoft.com/office/word/2010/wordprocessingShape">
                    <wps:wsp>
                      <wps:cNvSpPr/>
                      <wps:spPr>
                        <a:xfrm>
                          <a:off x="2515235" y="1121410"/>
                          <a:ext cx="388620" cy="2590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06.85pt;margin-top:6.1pt;height:20.4pt;width:30.6pt;z-index:251660288;v-text-anchor:middle;mso-width-relative:page;mso-height-relative:page;" fillcolor="#4472C4 [3204]" filled="t" stroked="t" coordsize="21600,21600" o:gfxdata="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Nbbvh/XAAAACQEAAA8AAAAAAAAAAQAgAAAAIgAAAGRycy9kb3ducmV2LnhtbFBLAQIUABQA&#10;AAAIAIdO4kDoqfNxnAIAACoFAAAOAAAAAAAAAAEAIAAAACYBAABkcnMvZTJvRG9jLnhtbFBLBQYA&#10;AAAABgAGAFkBAAA0BgAAAAA=&#10;" adj="14400,5400">
                <v:fill on="t" focussize="0,0"/>
                <v:stroke weight="1pt" color="#2F5597 [2404]" miterlimit="8" joinstyle="miter"/>
                <v:imagedata o:title=""/>
                <o:lock v:ext="edit" aspectratio="f"/>
              </v:shape>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ragraph">
                  <wp:posOffset>-173990</wp:posOffset>
                </wp:positionV>
                <wp:extent cx="1272540" cy="730885"/>
                <wp:effectExtent l="6350" t="6350" r="16510" b="9525"/>
                <wp:wrapNone/>
                <wp:docPr id="5" name="椭圆 5"/>
                <wp:cNvGraphicFramePr/>
                <a:graphic xmlns:a="http://schemas.openxmlformats.org/drawingml/2006/main">
                  <a:graphicData uri="http://schemas.microsoft.com/office/word/2010/wordprocessingShape">
                    <wps:wsp>
                      <wps:cNvSpPr/>
                      <wps:spPr>
                        <a:xfrm>
                          <a:off x="1208405" y="1113790"/>
                          <a:ext cx="1272540" cy="730885"/>
                        </a:xfrm>
                        <a:prstGeom prst="ellipse">
                          <a:avLst/>
                        </a:prstGeom>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宋体"/>
                                <w:lang w:eastAsia="zh-CN"/>
                              </w:rPr>
                            </w:pPr>
                            <w:r>
                              <w:rPr>
                                <w:rFonts w:hint="eastAsia"/>
                                <w:color w:val="000000" w:themeColor="text1"/>
                                <w:lang w:eastAsia="zh-CN"/>
                                <w14:textFill>
                                  <w14:solidFill>
                                    <w14:schemeClr w14:val="tx1"/>
                                  </w14:solidFill>
                                </w14:textFill>
                              </w:rPr>
                              <w:t>基本实践能力</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95pt;margin-top:-13.7pt;height:57.55pt;width:100.2pt;z-index:251659264;v-text-anchor:middle;mso-width-relative:page;mso-height-relative:page;" fillcolor="#4472C4 [3204]" filled="t" stroked="t" coordsize="21600,21600" o:gfxdata="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2mlTGdcAAAAIAQAADwAAAAAAAAABACAAAAAiAAAAZHJzL2Rvd25yZXYueG1sUEsBAhQAFAAAAAgA&#10;h07iQBr9cFOYAgAAMAUAAA4AAAAAAAAAAQAgAAAAJgEAAGRycy9lMm9Eb2MueG1sUEsFBgAAAAAG&#10;AAYAWQEAADAGAAAAAA==&#10;">
                <v:fill on="t" focussize="0,0"/>
                <v:stroke weight="1pt" color="#2F5597 [2404]" miterlimit="8" joinstyle="miter"/>
                <v:imagedata o:title=""/>
                <o:lock v:ext="edit" aspectratio="f"/>
                <v:textbox>
                  <w:txbxContent>
                    <w:p>
                      <w:pPr>
                        <w:jc w:val="center"/>
                        <w:rPr>
                          <w:rFonts w:hint="eastAsia" w:eastAsia="宋体"/>
                          <w:lang w:eastAsia="zh-CN"/>
                        </w:rPr>
                      </w:pPr>
                      <w:r>
                        <w:rPr>
                          <w:rFonts w:hint="eastAsia"/>
                          <w:color w:val="000000" w:themeColor="text1"/>
                          <w:lang w:eastAsia="zh-CN"/>
                          <w14:textFill>
                            <w14:solidFill>
                              <w14:schemeClr w14:val="tx1"/>
                            </w14:solidFill>
                          </w14:textFill>
                        </w:rPr>
                        <w:t>基本实践能力</w:t>
                      </w:r>
                    </w:p>
                  </w:txbxContent>
                </v:textbox>
              </v:shape>
            </w:pict>
          </mc:Fallback>
        </mc:AlternateContent>
      </w:r>
    </w:p>
    <w:p>
      <w:pPr>
        <w:pStyle w:val="3"/>
        <w:ind w:firstLine="0" w:firstLineChars="0"/>
        <w:rPr>
          <w:rFonts w:hint="eastAsia"/>
          <w:color w:val="000000" w:themeColor="text1"/>
          <w:highlight w:val="none"/>
          <w:lang w:eastAsia="zh-CN"/>
          <w14:textFill>
            <w14:solidFill>
              <w14:schemeClr w14:val="tx1"/>
            </w14:solidFill>
          </w14:textFill>
        </w:rPr>
      </w:pPr>
    </w:p>
    <w:p>
      <w:pPr>
        <w:pStyle w:val="3"/>
        <w:ind w:firstLine="0" w:firstLineChars="0"/>
        <w:rPr>
          <w:rFonts w:hint="eastAsia"/>
          <w:color w:val="000000" w:themeColor="text1"/>
          <w:highlight w:val="none"/>
          <w:lang w:eastAsia="zh-CN"/>
          <w14:textFill>
            <w14:solidFill>
              <w14:schemeClr w14:val="tx1"/>
            </w14:solidFill>
          </w14:textFill>
        </w:rPr>
      </w:pPr>
    </w:p>
    <w:p>
      <w:pPr>
        <w:pStyle w:val="3"/>
        <w:ind w:firstLine="0" w:firstLineChars="0"/>
        <w:rPr>
          <w:rFonts w:hint="eastAsia"/>
          <w:color w:val="000000" w:themeColor="text1"/>
          <w:highlight w:val="none"/>
          <w:lang w:eastAsia="zh-CN"/>
          <w14:textFill>
            <w14:solidFill>
              <w14:schemeClr w14:val="tx1"/>
            </w14:solidFill>
          </w14:textFill>
        </w:rPr>
      </w:pPr>
    </w:p>
    <w:p>
      <w:pPr>
        <w:pStyle w:val="3"/>
        <w:ind w:firstLine="0" w:firstLineChars="0"/>
        <w:rPr>
          <w:rFonts w:hint="eastAsia"/>
          <w:color w:val="000000" w:themeColor="text1"/>
          <w:highlight w:val="none"/>
          <w:lang w:eastAsia="zh-CN"/>
          <w14:textFill>
            <w14:solidFill>
              <w14:schemeClr w14:val="tx1"/>
            </w14:solidFill>
          </w14:textFill>
        </w:rPr>
      </w:pPr>
    </w:p>
    <w:p>
      <w:pPr>
        <w:pStyle w:val="3"/>
        <w:ind w:firstLine="0" w:firstLineChars="0"/>
        <w:rPr>
          <w:rFonts w:hint="eastAsia"/>
          <w:color w:val="000000" w:themeColor="text1"/>
          <w:highlight w:val="none"/>
          <w:lang w:eastAsia="zh-CN"/>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3696335</wp:posOffset>
                </wp:positionH>
                <wp:positionV relativeFrom="paragraph">
                  <wp:posOffset>138430</wp:posOffset>
                </wp:positionV>
                <wp:extent cx="1432560" cy="1409065"/>
                <wp:effectExtent l="6350" t="6350" r="8890" b="17145"/>
                <wp:wrapNone/>
                <wp:docPr id="14" name="矩形 14"/>
                <wp:cNvGraphicFramePr/>
                <a:graphic xmlns:a="http://schemas.openxmlformats.org/drawingml/2006/main">
                  <a:graphicData uri="http://schemas.microsoft.com/office/word/2010/wordprocessingShape">
                    <wps:wsp>
                      <wps:cNvSpPr/>
                      <wps:spPr>
                        <a:xfrm>
                          <a:off x="0" y="0"/>
                          <a:ext cx="1432560" cy="140906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美容应用解剖学</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医学美学概论</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临床医学概论</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美容心理学</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美容外科基本知识</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营养与美容</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经络与腧穴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1.05pt;margin-top:10.9pt;height:110.95pt;width:112.8pt;z-index:251668480;v-text-anchor:middle;mso-width-relative:page;mso-height-relative:page;" fillcolor="#4472C4 [3204]" filled="t" stroked="t" coordsize="21600,21600" o:gfxdata="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7rZmMtsA&#10;AAAKAQAADwAAAAAAAAABACAAAAAiAAAAZHJzL2Rvd25yZXYueG1sUEsBAhQAFAAAAAgAh07iQBjm&#10;7CaOAgAAJAUAAA4AAAAAAAAAAQAgAAAAKgEAAGRycy9lMm9Eb2MueG1sUEsFBgAAAAAGAAYAWQEA&#10;ACoGAAAAAA==&#10;">
                <v:fill on="t" focussize="0,0"/>
                <v:stroke weight="1pt" color="#2F5597 [2404]" miterlimit="8" joinstyle="miter"/>
                <v:imagedata o:title=""/>
                <o:lock v:ext="edit" aspectratio="f"/>
                <v:textbox>
                  <w:txbxContent>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美容应用解剖学</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医学美学概论</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临床医学概论</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美容心理学</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美容外科基本知识</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营养与美容</w:t>
                      </w:r>
                    </w:p>
                    <w:p>
                      <w:pPr>
                        <w:pStyle w:val="31"/>
                        <w:keepNext w:val="0"/>
                        <w:keepLines w:val="0"/>
                        <w:pageBreakBefore w:val="0"/>
                        <w:widowControl w:val="0"/>
                        <w:kinsoku/>
                        <w:wordWrap/>
                        <w:overflowPunct/>
                        <w:topLinePunct w:val="0"/>
                        <w:bidi w:val="0"/>
                        <w:adjustRightInd/>
                        <w:snapToGrid/>
                        <w:spacing w:line="24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经络与腧穴</w:t>
                      </w:r>
                    </w:p>
                  </w:txbxContent>
                </v:textbox>
              </v:rect>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1776095</wp:posOffset>
                </wp:positionH>
                <wp:positionV relativeFrom="paragraph">
                  <wp:posOffset>100330</wp:posOffset>
                </wp:positionV>
                <wp:extent cx="1432560" cy="1468755"/>
                <wp:effectExtent l="6350" t="6350" r="8890" b="18415"/>
                <wp:wrapNone/>
                <wp:docPr id="12" name="矩形 12"/>
                <wp:cNvGraphicFramePr/>
                <a:graphic xmlns:a="http://schemas.openxmlformats.org/drawingml/2006/main">
                  <a:graphicData uri="http://schemas.microsoft.com/office/word/2010/wordprocessingShape">
                    <wps:wsp>
                      <wps:cNvSpPr/>
                      <wps:spPr>
                        <a:xfrm>
                          <a:off x="0" y="0"/>
                          <a:ext cx="1432560" cy="146875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pPr>
                              <w:jc w:val="both"/>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包含专业技能与较高层次的一般技能，具有本专业必需的医学美容医学基础知识和基本理论；具有医学美容常用实践技能的操作能力。</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9.85pt;margin-top:7.9pt;height:115.65pt;width:112.8pt;z-index:251666432;v-text-anchor:middle;mso-width-relative:page;mso-height-relative:page;" fillcolor="#4472C4 [3204]" filled="t" stroked="t" coordsize="21600,21600" o:gfxdata="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SaoNTaAAAA&#10;CgEAAA8AAAAAAAAAAQAgAAAAIgAAAGRycy9kb3ducmV2LnhtbFBLAQIUABQAAAAIAIdO4kBmALcH&#10;jQIAACQFAAAOAAAAAAAAAAEAIAAAACkBAABkcnMvZTJvRG9jLnhtbFBLBQYAAAAABgAGAFkBAAAo&#10;BgAAAAA=&#10;">
                <v:fill on="t" focussize="0,0"/>
                <v:stroke weight="1pt" color="#2F5597 [2404]" miterlimit="8" joinstyle="miter"/>
                <v:imagedata o:title=""/>
                <o:lock v:ext="edit" aspectratio="f"/>
                <v:textbox>
                  <w:txbxContent>
                    <w:p>
                      <w:pPr>
                        <w:jc w:val="both"/>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包含专业技能与较高层次的一般技能，具有本专业必需的医学美容医学基础知识和基本理论；具有医学美容常用实践技能的操作能力。</w:t>
                      </w:r>
                    </w:p>
                  </w:txbxContent>
                </v:textbox>
              </v:rect>
            </w:pict>
          </mc:Fallback>
        </mc:AlternateContent>
      </w:r>
    </w:p>
    <w:p>
      <w:pPr>
        <w:pStyle w:val="3"/>
        <w:ind w:firstLine="0" w:firstLineChars="0"/>
        <w:rPr>
          <w:rFonts w:hint="eastAsia"/>
          <w:color w:val="000000" w:themeColor="text1"/>
          <w:highlight w:val="none"/>
          <w:lang w:eastAsia="zh-CN"/>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3246755</wp:posOffset>
                </wp:positionH>
                <wp:positionV relativeFrom="paragraph">
                  <wp:posOffset>359410</wp:posOffset>
                </wp:positionV>
                <wp:extent cx="388620" cy="259080"/>
                <wp:effectExtent l="6350" t="15240" r="16510" b="15240"/>
                <wp:wrapNone/>
                <wp:docPr id="13" name="右箭头 13"/>
                <wp:cNvGraphicFramePr/>
                <a:graphic xmlns:a="http://schemas.openxmlformats.org/drawingml/2006/main">
                  <a:graphicData uri="http://schemas.microsoft.com/office/word/2010/wordprocessingShape">
                    <wps:wsp>
                      <wps:cNvSpPr/>
                      <wps:spPr>
                        <a:xfrm>
                          <a:off x="0" y="0"/>
                          <a:ext cx="388620" cy="2590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55.65pt;margin-top:28.3pt;height:20.4pt;width:30.6pt;z-index:251667456;v-text-anchor:middle;mso-width-relative:page;mso-height-relative:page;" fillcolor="#4472C4 [3204]" filled="t" stroked="t" coordsize="21600,21600" o:gfxdata="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FFYPWDXAAAA&#10;CQEAAA8AAAAAAAAAAQAgAAAAIgAAAGRycy9kb3ducmV2LnhtbFBLAQIUABQAAAAIAIdO4kCxnBu5&#10;kAIAACAFAAAOAAAAAAAAAAEAIAAAACYBAABkcnMvZTJvRG9jLnhtbFBLBQYAAAAABgAGAFkBAAAo&#10;BgAAAAA=&#10;" adj="14400,5400">
                <v:fill on="t" focussize="0,0"/>
                <v:stroke weight="1pt" color="#2F5597 [2404]" miterlimit="8" joinstyle="miter"/>
                <v:imagedata o:title=""/>
                <o:lock v:ext="edit" aspectratio="f"/>
              </v:shape>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-48895</wp:posOffset>
                </wp:positionH>
                <wp:positionV relativeFrom="paragraph">
                  <wp:posOffset>176530</wp:posOffset>
                </wp:positionV>
                <wp:extent cx="1272540" cy="730885"/>
                <wp:effectExtent l="6350" t="6350" r="16510" b="9525"/>
                <wp:wrapNone/>
                <wp:docPr id="10" name="椭圆 10"/>
                <wp:cNvGraphicFramePr/>
                <a:graphic xmlns:a="http://schemas.openxmlformats.org/drawingml/2006/main">
                  <a:graphicData uri="http://schemas.microsoft.com/office/word/2010/wordprocessingShape">
                    <wps:wsp>
                      <wps:cNvSpPr/>
                      <wps:spPr>
                        <a:xfrm>
                          <a:off x="0" y="0"/>
                          <a:ext cx="1272540" cy="730885"/>
                        </a:xfrm>
                        <a:prstGeom prst="ellipse">
                          <a:avLst/>
                        </a:prstGeom>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基本实践能力</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85pt;margin-top:13.9pt;height:57.55pt;width:100.2pt;z-index:251664384;v-text-anchor:middle;mso-width-relative:page;mso-height-relative:page;" fillcolor="#4472C4 [3204]" filled="t" stroked="t" coordsize="21600,21600" o:gfxdata="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O3j/WvYAAAACQEA&#10;AA8AAAAAAAAAAQAgAAAAIgAAAGRycy9kb3ducmV2LnhtbFBLAQIUABQAAAAIAIdO4kARZYlsjAIA&#10;ACYFAAAOAAAAAAAAAAEAIAAAACcBAABkcnMvZTJvRG9jLnhtbFBLBQYAAAAABgAGAFkBAAAlBgAA&#10;AAA=&#10;">
                <v:fill on="t" focussize="0,0"/>
                <v:stroke weight="1pt" color="#2F5597 [2404]" miterlimit="8" joinstyle="miter"/>
                <v:imagedata o:title=""/>
                <o:lock v:ext="edit" aspectratio="f"/>
                <v:textbox>
                  <w:txbxContent>
                    <w:p>
                      <w:pPr>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基本实践能力</w:t>
                      </w:r>
                    </w:p>
                  </w:txbxContent>
                </v:textbox>
              </v:shape>
            </w:pict>
          </mc:Fallback>
        </mc:AlternateContent>
      </w:r>
    </w:p>
    <w:p>
      <w:pPr>
        <w:pStyle w:val="3"/>
        <w:ind w:firstLine="0" w:firstLineChars="0"/>
        <w:rPr>
          <w:rFonts w:hint="eastAsia"/>
          <w:color w:val="000000" w:themeColor="text1"/>
          <w:highlight w:val="none"/>
          <w:lang w:eastAsia="zh-CN"/>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1303655</wp:posOffset>
                </wp:positionH>
                <wp:positionV relativeFrom="paragraph">
                  <wp:posOffset>62230</wp:posOffset>
                </wp:positionV>
                <wp:extent cx="388620" cy="259080"/>
                <wp:effectExtent l="6350" t="15240" r="16510" b="15240"/>
                <wp:wrapNone/>
                <wp:docPr id="11" name="右箭头 11"/>
                <wp:cNvGraphicFramePr/>
                <a:graphic xmlns:a="http://schemas.openxmlformats.org/drawingml/2006/main">
                  <a:graphicData uri="http://schemas.microsoft.com/office/word/2010/wordprocessingShape">
                    <wps:wsp>
                      <wps:cNvSpPr/>
                      <wps:spPr>
                        <a:xfrm>
                          <a:off x="0" y="0"/>
                          <a:ext cx="388620" cy="2590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02.65pt;margin-top:4.9pt;height:20.4pt;width:30.6pt;z-index:251665408;v-text-anchor:middle;mso-width-relative:page;mso-height-relative:page;" fillcolor="#4472C4 [3204]" filled="t" stroked="t" coordsize="21600,21600" o:gfxdata="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F876/VAAAACAEA&#10;AA8AAAAAAAAAAQAgAAAAIgAAAGRycy9kb3ducmV2LnhtbFBLAQIUABQAAAAIAIdO4kAP3ahnjwIA&#10;ACAFAAAOAAAAAAAAAAEAIAAAACQBAABkcnMvZTJvRG9jLnhtbFBLBQYAAAAABgAGAFkBAAAlBgAA&#10;AAA=&#10;" adj="14400,5400">
                <v:fill on="t" focussize="0,0"/>
                <v:stroke weight="1pt" color="#2F5597 [2404]" miterlimit="8" joinstyle="miter"/>
                <v:imagedata o:title=""/>
                <o:lock v:ext="edit" aspectratio="f"/>
              </v:shape>
            </w:pict>
          </mc:Fallback>
        </mc:AlternateContent>
      </w:r>
    </w:p>
    <w:p>
      <w:pPr>
        <w:pStyle w:val="3"/>
        <w:ind w:firstLine="0" w:firstLineChars="0"/>
        <w:rPr>
          <w:rFonts w:hint="eastAsia"/>
          <w:color w:val="000000" w:themeColor="text1"/>
          <w:highlight w:val="none"/>
          <w:lang w:eastAsia="zh-CN"/>
          <w14:textFill>
            <w14:solidFill>
              <w14:schemeClr w14:val="tx1"/>
            </w14:solidFill>
          </w14:textFill>
        </w:rPr>
      </w:pPr>
    </w:p>
    <w:p>
      <w:pPr>
        <w:pStyle w:val="3"/>
        <w:ind w:firstLine="0" w:firstLineChars="0"/>
        <w:rPr>
          <w:rFonts w:hint="eastAsia"/>
          <w:color w:val="000000" w:themeColor="text1"/>
          <w:highlight w:val="none"/>
          <w:lang w:eastAsia="zh-CN"/>
          <w14:textFill>
            <w14:solidFill>
              <w14:schemeClr w14:val="tx1"/>
            </w14:solidFill>
          </w14:textFill>
        </w:rPr>
      </w:pPr>
    </w:p>
    <w:p>
      <w:pPr>
        <w:pStyle w:val="3"/>
        <w:ind w:firstLine="0" w:firstLineChars="0"/>
        <w:rPr>
          <w:rFonts w:hint="eastAsia"/>
          <w:color w:val="000000" w:themeColor="text1"/>
          <w:highlight w:val="none"/>
          <w:lang w:eastAsia="zh-CN"/>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1722755</wp:posOffset>
                </wp:positionH>
                <wp:positionV relativeFrom="paragraph">
                  <wp:posOffset>199390</wp:posOffset>
                </wp:positionV>
                <wp:extent cx="1432560" cy="3086735"/>
                <wp:effectExtent l="6350" t="6350" r="8890" b="15875"/>
                <wp:wrapNone/>
                <wp:docPr id="16" name="矩形 16"/>
                <wp:cNvGraphicFramePr/>
                <a:graphic xmlns:a="http://schemas.openxmlformats.org/drawingml/2006/main">
                  <a:graphicData uri="http://schemas.microsoft.com/office/word/2010/wordprocessingShape">
                    <wps:wsp>
                      <wps:cNvSpPr/>
                      <wps:spPr>
                        <a:xfrm>
                          <a:off x="0" y="0"/>
                          <a:ext cx="1432560" cy="308673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pPr>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包含专业综合技能与更高层次的一般技能。具有对美容美体技术临床评定能力。对常见的中医美容技术、皮肤美容技术、光电美容技术、文饰美容技术的熟练运用。具有指导患者美容常用技术的具体应用。能够咨询患者的美容技术要点问题，自我拓展学习本专业的新技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5.65pt;margin-top:15.7pt;height:243.05pt;width:112.8pt;z-index:251670528;v-text-anchor:middle;mso-width-relative:page;mso-height-relative:page;" fillcolor="#4472C4 [3204]" filled="t" stroked="t" coordsize="21600,21600" o:gfxdata="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KQoPavc&#10;AAAACgEAAA8AAAAAAAAAAQAgAAAAIgAAAGRycy9kb3ducmV2LnhtbFBLAQIUABQAAAAIAIdO4kA8&#10;QTTNjgIAACQFAAAOAAAAAAAAAAEAIAAAACsBAABkcnMvZTJvRG9jLnhtbFBLBQYAAAAABgAGAFkB&#10;AAArBgAAAAA=&#10;">
                <v:fill on="t" focussize="0,0"/>
                <v:stroke weight="1pt" color="#2F5597 [2404]" miterlimit="8" joinstyle="miter"/>
                <v:imagedata o:title=""/>
                <o:lock v:ext="edit" aspectratio="f"/>
                <v:textbox>
                  <w:txbxContent>
                    <w:p>
                      <w:pPr>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包含专业综合技能与更高层次的一般技能。具有对美容美体技术临床评定能力。对常见的中医美容技术、皮肤美容技术、光电美容技术、文饰美容技术的熟练运用。具有指导患者美容常用技术的具体应用。能够咨询患者的美容技术要点问题，自我拓展学习本专业的新技术。</w:t>
                      </w:r>
                    </w:p>
                  </w:txbxContent>
                </v:textbox>
              </v:rect>
            </w:pict>
          </mc:Fallback>
        </mc:AlternateContent>
      </w:r>
    </w:p>
    <w:p>
      <w:pPr>
        <w:pStyle w:val="3"/>
        <w:ind w:firstLine="0" w:firstLineChars="0"/>
        <w:rPr>
          <w:rFonts w:hint="eastAsia"/>
          <w:color w:val="000000" w:themeColor="text1"/>
          <w:highlight w:val="none"/>
          <w:lang w:eastAsia="zh-CN"/>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1227455</wp:posOffset>
                </wp:positionH>
                <wp:positionV relativeFrom="paragraph">
                  <wp:posOffset>824230</wp:posOffset>
                </wp:positionV>
                <wp:extent cx="388620" cy="259080"/>
                <wp:effectExtent l="6350" t="15240" r="16510" b="15240"/>
                <wp:wrapNone/>
                <wp:docPr id="18" name="右箭头 18"/>
                <wp:cNvGraphicFramePr/>
                <a:graphic xmlns:a="http://schemas.openxmlformats.org/drawingml/2006/main">
                  <a:graphicData uri="http://schemas.microsoft.com/office/word/2010/wordprocessingShape">
                    <wps:wsp>
                      <wps:cNvSpPr/>
                      <wps:spPr>
                        <a:xfrm>
                          <a:off x="0" y="0"/>
                          <a:ext cx="388620" cy="2590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96.65pt;margin-top:64.9pt;height:20.4pt;width:30.6pt;z-index:251672576;v-text-anchor:middle;mso-width-relative:page;mso-height-relative:page;" fillcolor="#4472C4 [3204]" filled="t" stroked="t" coordsize="21600,21600" o:gfxdata="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jjzQvYAAAA&#10;CwEAAA8AAAAAAAAAAQAgAAAAIgAAAGRycy9kb3ducmV2LnhtbFBLAQIUABQAAAAIAIdO4kCqd97E&#10;jwIAACAFAAAOAAAAAAAAAAEAIAAAACcBAABkcnMvZTJvRG9jLnhtbFBLBQYAAAAABgAGAFkBAAAo&#10;BgAAAAA=&#10;" adj="14400,5400">
                <v:fill on="t" focussize="0,0"/>
                <v:stroke weight="1pt" color="#2F5597 [2404]" miterlimit="8" joinstyle="miter"/>
                <v:imagedata o:title=""/>
                <o:lock v:ext="edit" aspectratio="f"/>
              </v:shape>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3810635</wp:posOffset>
                </wp:positionH>
                <wp:positionV relativeFrom="paragraph">
                  <wp:posOffset>100330</wp:posOffset>
                </wp:positionV>
                <wp:extent cx="1432560" cy="1750695"/>
                <wp:effectExtent l="6350" t="6350" r="8890" b="10795"/>
                <wp:wrapNone/>
                <wp:docPr id="17" name="矩形 17"/>
                <wp:cNvGraphicFramePr/>
                <a:graphic xmlns:a="http://schemas.openxmlformats.org/drawingml/2006/main">
                  <a:graphicData uri="http://schemas.microsoft.com/office/word/2010/wordprocessingShape">
                    <wps:wsp>
                      <wps:cNvSpPr/>
                      <wps:spPr>
                        <a:xfrm>
                          <a:off x="0" y="0"/>
                          <a:ext cx="1432560" cy="175069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pP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美容美体技术</w:t>
                            </w:r>
                          </w:p>
                          <w:p>
                            <w:pPr>
                              <w:pStyle w:val="31"/>
                              <w:ind w:left="0" w:leftChars="0" w:firstLine="0" w:firstLineChars="0"/>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中医美容技术</w:t>
                            </w:r>
                          </w:p>
                          <w:p>
                            <w:pPr>
                              <w:pStyle w:val="31"/>
                              <w:ind w:left="0" w:leftChars="0" w:firstLine="0" w:firstLineChars="0"/>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美容药物与化妆品</w:t>
                            </w:r>
                          </w:p>
                          <w:p>
                            <w:pPr>
                              <w:pStyle w:val="31"/>
                              <w:ind w:left="0" w:leftChars="0" w:firstLine="0" w:firstLineChars="0"/>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皮肤美容技术</w:t>
                            </w:r>
                          </w:p>
                          <w:p>
                            <w:pPr>
                              <w:pStyle w:val="31"/>
                              <w:ind w:left="0" w:leftChars="0" w:firstLine="0" w:firstLineChars="0"/>
                              <w:rPr>
                                <w:rFonts w:hint="eastAsia" w:ascii="Times New Roman" w:hAnsi="Times New Roman" w:eastAsia="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2"/>
                                <w:sz w:val="18"/>
                                <w:szCs w:val="18"/>
                                <w:lang w:val="en-US" w:eastAsia="zh-CN" w:bidi="ar-SA"/>
                                <w14:textFill>
                                  <w14:solidFill>
                                    <w14:schemeClr w14:val="tx1"/>
                                  </w14:solidFill>
                                </w14:textFill>
                              </w:rPr>
                              <w:t>光电美容技术</w:t>
                            </w:r>
                          </w:p>
                          <w:p>
                            <w:pPr>
                              <w:pStyle w:val="31"/>
                              <w:ind w:left="0" w:leftChars="0" w:firstLine="0" w:firstLineChars="0"/>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文饰美容技术</w:t>
                            </w:r>
                          </w:p>
                          <w:p>
                            <w:pPr>
                              <w:pStyle w:val="31"/>
                              <w:ind w:left="0" w:leftChars="0" w:firstLine="0" w:firstLineChars="0"/>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医美咨询与设计</w:t>
                            </w:r>
                          </w:p>
                          <w:p>
                            <w:pPr>
                              <w:pStyle w:val="31"/>
                              <w:ind w:left="0" w:leftChars="0" w:firstLine="0" w:firstLineChars="0"/>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美容常用护理技术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0.05pt;margin-top:7.9pt;height:137.85pt;width:112.8pt;z-index:251671552;v-text-anchor:middle;mso-width-relative:page;mso-height-relative:page;" fillcolor="#4472C4 [3204]" filled="t" stroked="t" coordsize="21600,21600" o:gfxdata="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AiENW2wAA&#10;AAoBAAAPAAAAAAAAAAEAIAAAACIAAABkcnMvZG93bnJldi54bWxQSwECFAAUAAAACACHTuJAGpk4&#10;gI0CAAAkBQAADgAAAAAAAAABACAAAAAqAQAAZHJzL2Uyb0RvYy54bWxQSwUGAAAAAAYABgBZAQAA&#10;KQYAAAAA&#10;">
                <v:fill on="t" focussize="0,0"/>
                <v:stroke weight="1pt" color="#2F5597 [2404]" miterlimit="8" joinstyle="miter"/>
                <v:imagedata o:title=""/>
                <o:lock v:ext="edit" aspectratio="f"/>
                <v:textbox>
                  <w:txbxContent>
                    <w:p>
                      <w:pP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美容美体技术</w:t>
                      </w:r>
                    </w:p>
                    <w:p>
                      <w:pPr>
                        <w:pStyle w:val="31"/>
                        <w:ind w:left="0" w:leftChars="0" w:firstLine="0" w:firstLineChars="0"/>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中医美容技术</w:t>
                      </w:r>
                    </w:p>
                    <w:p>
                      <w:pPr>
                        <w:pStyle w:val="31"/>
                        <w:ind w:left="0" w:leftChars="0" w:firstLine="0" w:firstLineChars="0"/>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美容药物与化妆品</w:t>
                      </w:r>
                    </w:p>
                    <w:p>
                      <w:pPr>
                        <w:pStyle w:val="31"/>
                        <w:ind w:left="0" w:leftChars="0" w:firstLine="0" w:firstLineChars="0"/>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皮肤美容技术</w:t>
                      </w:r>
                    </w:p>
                    <w:p>
                      <w:pPr>
                        <w:pStyle w:val="31"/>
                        <w:ind w:left="0" w:leftChars="0" w:firstLine="0" w:firstLineChars="0"/>
                        <w:rPr>
                          <w:rFonts w:hint="eastAsia" w:ascii="Times New Roman" w:hAnsi="Times New Roman" w:eastAsia="宋体"/>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2"/>
                          <w:sz w:val="18"/>
                          <w:szCs w:val="18"/>
                          <w:lang w:val="en-US" w:eastAsia="zh-CN" w:bidi="ar-SA"/>
                          <w14:textFill>
                            <w14:solidFill>
                              <w14:schemeClr w14:val="tx1"/>
                            </w14:solidFill>
                          </w14:textFill>
                        </w:rPr>
                        <w:t>光电美容技术</w:t>
                      </w:r>
                    </w:p>
                    <w:p>
                      <w:pPr>
                        <w:pStyle w:val="31"/>
                        <w:ind w:left="0" w:leftChars="0" w:firstLine="0" w:firstLineChars="0"/>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文饰美容技术</w:t>
                      </w:r>
                    </w:p>
                    <w:p>
                      <w:pPr>
                        <w:pStyle w:val="31"/>
                        <w:ind w:left="0" w:leftChars="0" w:firstLine="0" w:firstLineChars="0"/>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医美咨询与设计</w:t>
                      </w:r>
                    </w:p>
                    <w:p>
                      <w:pPr>
                        <w:pStyle w:val="31"/>
                        <w:ind w:left="0" w:leftChars="0" w:firstLine="0" w:firstLineChars="0"/>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美容常用护理技术</w:t>
                      </w:r>
                    </w:p>
                  </w:txbxContent>
                </v:textbox>
              </v:rect>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-117475</wp:posOffset>
                </wp:positionH>
                <wp:positionV relativeFrom="paragraph">
                  <wp:posOffset>588010</wp:posOffset>
                </wp:positionV>
                <wp:extent cx="1272540" cy="730885"/>
                <wp:effectExtent l="6350" t="6350" r="16510" b="9525"/>
                <wp:wrapNone/>
                <wp:docPr id="15" name="椭圆 15"/>
                <wp:cNvGraphicFramePr/>
                <a:graphic xmlns:a="http://schemas.openxmlformats.org/drawingml/2006/main">
                  <a:graphicData uri="http://schemas.microsoft.com/office/word/2010/wordprocessingShape">
                    <wps:wsp>
                      <wps:cNvSpPr/>
                      <wps:spPr>
                        <a:xfrm>
                          <a:off x="0" y="0"/>
                          <a:ext cx="1272540" cy="730885"/>
                        </a:xfrm>
                        <a:prstGeom prst="ellipse">
                          <a:avLst/>
                        </a:prstGeom>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基本实践能力</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25pt;margin-top:46.3pt;height:57.55pt;width:100.2pt;z-index:251669504;v-text-anchor:middle;mso-width-relative:page;mso-height-relative:page;" fillcolor="#4472C4 [3204]" filled="t" stroked="t" coordsize="21600,21600" o:gfxdata="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2hHuvZAAAA&#10;CgEAAA8AAAAAAAAAAQAgAAAAIgAAAGRycy9kb3ducmV2LnhtbFBLAQIUABQAAAAIAIdO4kB54Ixf&#10;jgIAACYFAAAOAAAAAAAAAAEAIAAAACgBAABkcnMvZTJvRG9jLnhtbFBLBQYAAAAABgAGAFkBAAAo&#10;BgAAAAA=&#10;">
                <v:fill on="t" focussize="0,0"/>
                <v:stroke weight="1pt" color="#2F5597 [2404]" miterlimit="8" joinstyle="miter"/>
                <v:imagedata o:title=""/>
                <o:lock v:ext="edit" aspectratio="f"/>
                <v:textbox>
                  <w:txbxContent>
                    <w:p>
                      <w:pPr>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基本实践能力</w:t>
                      </w:r>
                    </w:p>
                  </w:txbxContent>
                </v:textbox>
              </v:shape>
            </w:pict>
          </mc:Fallback>
        </mc:AlternateContent>
      </w:r>
    </w:p>
    <w:p>
      <w:pPr>
        <w:pStyle w:val="3"/>
        <w:ind w:firstLine="0" w:firstLineChars="0"/>
        <w:rPr>
          <w:color w:val="000000" w:themeColor="text1"/>
          <w:highlight w:val="none"/>
          <w14:textFill>
            <w14:solidFill>
              <w14:schemeClr w14:val="tx1"/>
            </w14:solidFill>
          </w14:textFill>
        </w:rPr>
      </w:pPr>
    </w:p>
    <w:p>
      <w:pPr>
        <w:pStyle w:val="3"/>
        <w:ind w:firstLine="0" w:firstLineChars="0"/>
        <w:rPr>
          <w:color w:val="000000" w:themeColor="text1"/>
          <w:highlight w:val="none"/>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3322955</wp:posOffset>
                </wp:positionH>
                <wp:positionV relativeFrom="paragraph">
                  <wp:posOffset>46990</wp:posOffset>
                </wp:positionV>
                <wp:extent cx="388620" cy="259080"/>
                <wp:effectExtent l="6350" t="15240" r="16510" b="15240"/>
                <wp:wrapNone/>
                <wp:docPr id="19" name="右箭头 19"/>
                <wp:cNvGraphicFramePr/>
                <a:graphic xmlns:a="http://schemas.openxmlformats.org/drawingml/2006/main">
                  <a:graphicData uri="http://schemas.microsoft.com/office/word/2010/wordprocessingShape">
                    <wps:wsp>
                      <wps:cNvSpPr/>
                      <wps:spPr>
                        <a:xfrm>
                          <a:off x="0" y="0"/>
                          <a:ext cx="388620" cy="2590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61.65pt;margin-top:3.7pt;height:20.4pt;width:30.6pt;z-index:251673600;v-text-anchor:middle;mso-width-relative:page;mso-height-relative:page;" fillcolor="#4472C4 [3204]" filled="t" stroked="t" coordsize="21600,21600" o:gfxdata="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xbRinXAAAA&#10;CAEAAA8AAAAAAAAAAQAgAAAAIgAAAGRycy9kb3ducmV2LnhtbFBLAQIUABQAAAAIAIdO4kB114er&#10;kAIAACAFAAAOAAAAAAAAAAEAIAAAACYBAABkcnMvZTJvRG9jLnhtbFBLBQYAAAAABgAGAFkBAAAo&#10;BgAAAAA=&#10;" adj="14400,5400">
                <v:fill on="t" focussize="0,0"/>
                <v:stroke weight="1pt" color="#2F5597 [2404]" miterlimit="8" joinstyle="miter"/>
                <v:imagedata o:title=""/>
                <o:lock v:ext="edit" aspectratio="f"/>
              </v:shape>
            </w:pict>
          </mc:Fallback>
        </mc:AlternateContent>
      </w:r>
    </w:p>
    <w:p>
      <w:pPr>
        <w:pStyle w:val="3"/>
        <w:ind w:firstLine="0" w:firstLineChars="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1"/>
        <w:ind w:firstLine="420"/>
        <w:rPr>
          <w:color w:val="000000" w:themeColor="text1"/>
          <w:highlight w:val="none"/>
          <w:lang w:val="en-US"/>
          <w14:textFill>
            <w14:solidFill>
              <w14:schemeClr w14:val="tx1"/>
            </w14:solidFill>
          </w14:textFill>
        </w:rPr>
      </w:pPr>
    </w:p>
    <w:p>
      <w:pPr>
        <w:pStyle w:val="3"/>
        <w:spacing w:line="500" w:lineRule="exact"/>
        <w:ind w:firstLine="0" w:firstLineChars="0"/>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31"/>
        <w:rPr>
          <w:rFonts w:hint="eastAsia"/>
          <w:color w:val="000000" w:themeColor="text1"/>
          <w:highlight w:val="none"/>
          <w14:textFill>
            <w14:solidFill>
              <w14:schemeClr w14:val="tx1"/>
            </w14:solidFill>
          </w14:textFill>
        </w:rPr>
      </w:pPr>
    </w:p>
    <w:p>
      <w:pPr>
        <w:pStyle w:val="31"/>
        <w:rPr>
          <w:rFonts w:hint="eastAsia"/>
          <w:color w:val="000000" w:themeColor="text1"/>
          <w:highlight w:val="none"/>
          <w14:textFill>
            <w14:solidFill>
              <w14:schemeClr w14:val="tx1"/>
            </w14:solidFill>
          </w14:textFill>
        </w:rPr>
      </w:pPr>
    </w:p>
    <w:p>
      <w:pPr>
        <w:pStyle w:val="31"/>
        <w:rPr>
          <w:rFonts w:hint="eastAsia"/>
          <w:color w:val="000000" w:themeColor="text1"/>
          <w:highlight w:val="none"/>
          <w14:textFill>
            <w14:solidFill>
              <w14:schemeClr w14:val="tx1"/>
            </w14:solidFill>
          </w14:textFill>
        </w:rPr>
      </w:pPr>
    </w:p>
    <w:p>
      <w:pPr>
        <w:pStyle w:val="3"/>
        <w:spacing w:line="500" w:lineRule="exact"/>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（二）组织与实施</w:t>
      </w:r>
    </w:p>
    <w:p>
      <w:pPr>
        <w:spacing w:line="500" w:lineRule="exact"/>
        <w:ind w:firstLine="480" w:firstLineChars="200"/>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我院</w:t>
      </w:r>
      <w:r>
        <w:rPr>
          <w:rFonts w:hint="eastAsia" w:ascii="宋体" w:eastAsia="宋体" w:cs="宋体"/>
          <w:color w:val="000000" w:themeColor="text1"/>
          <w:sz w:val="24"/>
          <w:szCs w:val="24"/>
          <w:highlight w:val="none"/>
          <w:lang w:val="en-US" w:eastAsia="zh-CN"/>
          <w14:textFill>
            <w14:solidFill>
              <w14:schemeClr w14:val="tx1"/>
            </w14:solidFill>
          </w14:textFill>
        </w:rPr>
        <w:t>医学美容</w:t>
      </w:r>
      <w:r>
        <w:rPr>
          <w:rFonts w:hint="eastAsia" w:ascii="宋体" w:hAnsi="宋体" w:cs="宋体"/>
          <w:color w:val="000000" w:themeColor="text1"/>
          <w:sz w:val="24"/>
          <w:szCs w:val="24"/>
          <w:highlight w:val="none"/>
          <w14:textFill>
            <w14:solidFill>
              <w14:schemeClr w14:val="tx1"/>
            </w14:solidFill>
          </w14:textFill>
        </w:rPr>
        <w:t>技术专业办学，</w:t>
      </w:r>
      <w:r>
        <w:rPr>
          <w:rFonts w:hint="eastAsia" w:ascii="宋体" w:hAnsi="宋体" w:cs="宋体"/>
          <w:color w:val="000000" w:themeColor="text1"/>
          <w:sz w:val="24"/>
          <w:szCs w:val="24"/>
          <w:highlight w:val="none"/>
          <w:lang w:val="en-US" w:eastAsia="zh-CN"/>
          <w14:textFill>
            <w14:solidFill>
              <w14:schemeClr w14:val="tx1"/>
            </w14:solidFill>
          </w14:textFill>
        </w:rPr>
        <w:t>着重</w:t>
      </w:r>
      <w:r>
        <w:rPr>
          <w:rFonts w:hint="eastAsia" w:ascii="宋体" w:hAnsi="宋体" w:cs="宋体"/>
          <w:color w:val="000000" w:themeColor="text1"/>
          <w:sz w:val="24"/>
          <w:szCs w:val="24"/>
          <w:highlight w:val="none"/>
          <w14:textFill>
            <w14:solidFill>
              <w14:schemeClr w14:val="tx1"/>
            </w14:solidFill>
          </w14:textFill>
        </w:rPr>
        <w:t>实践性教学在培养学生技能的同时，具有培养学生综合素质的重要作用，是培养学生职业素养、创新意识和创造能力的重要手段和措施。</w:t>
      </w:r>
    </w:p>
    <w:p>
      <w:pPr>
        <w:spacing w:line="500" w:lineRule="exact"/>
        <w:ind w:firstLine="480" w:firstLineChars="200"/>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高职教育不同于其他层次的教育，它要求学生具有基本的理论知识，以够用为主。但要求学生具有较强的实践能力，能够很快适应工作岗位的技能要求。为此，我们对理论与实践课程进行调整，对实践教学的内容、时数进行改革和整合，以有效的培养高端技能型人才。</w:t>
      </w:r>
    </w:p>
    <w:p>
      <w:pPr>
        <w:spacing w:line="500" w:lineRule="exact"/>
        <w:ind w:firstLine="480" w:firstLineChars="200"/>
        <w:rPr>
          <w:rFonts w:ascii="宋体" w:cs="宋体"/>
          <w:color w:val="000000" w:themeColor="text1"/>
          <w:sz w:val="24"/>
          <w:szCs w:val="24"/>
          <w:highlight w:val="none"/>
          <w14:textFill>
            <w14:solidFill>
              <w14:schemeClr w14:val="tx1"/>
            </w14:solidFill>
          </w14:textFill>
        </w:rPr>
      </w:pPr>
      <w:r>
        <w:rPr>
          <w:rFonts w:ascii="Times New Roman" w:hAnsi="Times New Roman" w:cs="宋体"/>
          <w:color w:val="000000" w:themeColor="text1"/>
          <w:sz w:val="24"/>
          <w:szCs w:val="24"/>
          <w:highlight w:val="none"/>
          <w14:textFill>
            <w14:solidFill>
              <w14:schemeClr w14:val="tx1"/>
            </w14:solidFill>
          </w14:textFill>
        </w:rPr>
        <w:t>1</w:t>
      </w:r>
      <w:r>
        <w:rPr>
          <w:rFonts w:asci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构建不同形式的实践教学。如入学教育、职业角色体验、课内实训、集中实验实习、校外临床见习、毕业设计、岗位实习、综合实训项目等。具体采用何种形式由课程性质而定。</w:t>
      </w:r>
    </w:p>
    <w:p>
      <w:pPr>
        <w:spacing w:line="500" w:lineRule="exact"/>
        <w:ind w:firstLine="480" w:firstLineChars="200"/>
        <w:rPr>
          <w:rFonts w:ascii="宋体" w:cs="宋体"/>
          <w:color w:val="000000" w:themeColor="text1"/>
          <w:sz w:val="24"/>
          <w:szCs w:val="24"/>
          <w:highlight w:val="none"/>
          <w14:textFill>
            <w14:solidFill>
              <w14:schemeClr w14:val="tx1"/>
            </w14:solidFill>
          </w14:textFill>
        </w:rPr>
      </w:pPr>
      <w:r>
        <w:rPr>
          <w:rFonts w:ascii="Times New Roman" w:hAnsi="Times New Roman" w:cs="宋体"/>
          <w:color w:val="000000" w:themeColor="text1"/>
          <w:sz w:val="24"/>
          <w:szCs w:val="24"/>
          <w:highlight w:val="none"/>
          <w14:textFill>
            <w14:solidFill>
              <w14:schemeClr w14:val="tx1"/>
            </w14:solidFill>
          </w14:textFill>
        </w:rPr>
        <w:t>2</w:t>
      </w:r>
      <w:r>
        <w:rPr>
          <w:rFonts w:asci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实施教学做一体化教学，进行实践教学内容和时间的创新重组。除了集中实训课程多集中在学期末几周进行外，将大部分实训环节在平时授课中穿插进行，一方面保证实训实验室利用率均衡，另一方面使得学生边学理论边实践，实训效果提高。</w:t>
      </w:r>
    </w:p>
    <w:p>
      <w:pPr>
        <w:spacing w:line="500" w:lineRule="exact"/>
        <w:ind w:firstLine="480" w:firstLineChars="200"/>
        <w:rPr>
          <w:rFonts w:ascii="宋体" w:cs="宋体"/>
          <w:color w:val="000000" w:themeColor="text1"/>
          <w:sz w:val="24"/>
          <w:szCs w:val="24"/>
          <w:highlight w:val="none"/>
          <w14:textFill>
            <w14:solidFill>
              <w14:schemeClr w14:val="tx1"/>
            </w14:solidFill>
          </w14:textFill>
        </w:rPr>
      </w:pPr>
      <w:r>
        <w:rPr>
          <w:rFonts w:ascii="Times New Roman" w:hAnsi="Times New Roman" w:cs="宋体"/>
          <w:color w:val="000000" w:themeColor="text1"/>
          <w:sz w:val="24"/>
          <w:szCs w:val="24"/>
          <w:highlight w:val="none"/>
          <w14:textFill>
            <w14:solidFill>
              <w14:schemeClr w14:val="tx1"/>
            </w14:solidFill>
          </w14:textFill>
        </w:rPr>
        <w:t>3</w:t>
      </w:r>
      <w:r>
        <w:rPr>
          <w:rFonts w:asci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构建学生成绩考核方式与指标体系。学生成绩的评定，不再局限于理论课卷面成绩，改革评价考核指标体系。一方面课程基本理论知识体系可以通过卷面考试形式评定，另一方面充分考虑到课程性质，有实践教学环节的课程，应结合学生实践成绩进行评定，或者在最后成绩考核中，以非笔试的方式测评，比如《</w:t>
      </w:r>
      <w:r>
        <w:rPr>
          <w:rFonts w:hint="eastAsia" w:ascii="Times New Roman" w:hAnsi="Times New Roman" w:eastAsia="宋体"/>
          <w:color w:val="000000" w:themeColor="text1"/>
          <w:kern w:val="2"/>
          <w:sz w:val="24"/>
          <w:szCs w:val="24"/>
          <w:lang w:val="en-US" w:eastAsia="zh-CN" w:bidi="ar-SA"/>
          <w14:textFill>
            <w14:solidFill>
              <w14:schemeClr w14:val="tx1"/>
            </w14:solidFill>
          </w14:textFill>
        </w:rPr>
        <w:t>光电美容技术</w:t>
      </w:r>
      <w:r>
        <w:rPr>
          <w:rFonts w:hint="eastAsia" w:ascii="宋体" w:hAnsi="宋体" w:cs="宋体"/>
          <w:color w:val="000000" w:themeColor="text1"/>
          <w:sz w:val="24"/>
          <w:szCs w:val="24"/>
          <w:highlight w:val="none"/>
          <w14:textFill>
            <w14:solidFill>
              <w14:schemeClr w14:val="tx1"/>
            </w14:solidFill>
          </w14:textFill>
        </w:rPr>
        <w:t>》课程已采用基础理论知识的卷面考试与物理治疗操作相结合的考核方式，效果良好。多种考核方式的结合，可以充分发挥学生的各种能力，提高学生综合素质。</w:t>
      </w:r>
    </w:p>
    <w:p>
      <w:pPr>
        <w:spacing w:line="500" w:lineRule="exact"/>
        <w:ind w:firstLine="480" w:firstLineChars="200"/>
        <w:rPr>
          <w:rFonts w:ascii="宋体" w:cs="宋体"/>
          <w:color w:val="000000" w:themeColor="text1"/>
          <w:sz w:val="24"/>
          <w:szCs w:val="24"/>
          <w:highlight w:val="none"/>
          <w14:textFill>
            <w14:solidFill>
              <w14:schemeClr w14:val="tx1"/>
            </w14:solidFill>
          </w14:textFill>
        </w:rPr>
      </w:pPr>
      <w:r>
        <w:rPr>
          <w:rFonts w:ascii="Times New Roman" w:hAnsi="Times New Roman" w:cs="宋体"/>
          <w:color w:val="000000" w:themeColor="text1"/>
          <w:sz w:val="24"/>
          <w:szCs w:val="24"/>
          <w:highlight w:val="none"/>
          <w14:textFill>
            <w14:solidFill>
              <w14:schemeClr w14:val="tx1"/>
            </w14:solidFill>
          </w14:textFill>
        </w:rPr>
        <w:t>4</w:t>
      </w:r>
      <w:r>
        <w:rPr>
          <w:rFonts w:asci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形成创新实训项目与基础实训项目相结合的模式。对于实践教学环节，应增加学生实际参与的机会，一般课内课程的实践性教学环节，主要结合课程要求，边学边练，加深对学科技术的理解和运用，属于基础实训项目。在完成一些课程后进行的综合实训项目，以及毕业岗位实习环节，都属于创新实训项目。这一类实训项目主要是将一门或几门课程的知识应用于实践，通过教师的指导，完成除课程验证性实验以外的具有创新性的综合实训项目。</w:t>
      </w:r>
    </w:p>
    <w:p>
      <w:pPr>
        <w:spacing w:line="500" w:lineRule="exact"/>
        <w:ind w:firstLine="480" w:firstLineChars="200"/>
        <w:rPr>
          <w:rFonts w:ascii="宋体" w:cs="宋体"/>
          <w:color w:val="000000" w:themeColor="text1"/>
          <w:sz w:val="24"/>
          <w:szCs w:val="24"/>
          <w:highlight w:val="none"/>
          <w14:textFill>
            <w14:solidFill>
              <w14:schemeClr w14:val="tx1"/>
            </w14:solidFill>
          </w14:textFill>
        </w:rPr>
      </w:pPr>
      <w:r>
        <w:rPr>
          <w:rFonts w:ascii="Times New Roman" w:hAnsi="Times New Roman" w:cs="宋体"/>
          <w:color w:val="000000" w:themeColor="text1"/>
          <w:sz w:val="24"/>
          <w:szCs w:val="24"/>
          <w:highlight w:val="none"/>
          <w14:textFill>
            <w14:solidFill>
              <w14:schemeClr w14:val="tx1"/>
            </w14:solidFill>
          </w14:textFill>
        </w:rPr>
        <w:t>5</w:t>
      </w:r>
      <w:r>
        <w:rPr>
          <w:rFonts w:asci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建立实践教学过程管理和质量保障体系。实践性教学环节能在教学计划中体现出来，只能算完成一部分工作。能否将实践性教学环节落到实处，保证实践的质量，才是落实高职教育教学目标的关键。我们加强对实践教学过程的管理，保证严格按照教学计划执行，同时对实践教学指导教师有严格的要求，保证实践教学目标的实现。</w:t>
      </w:r>
    </w:p>
    <w:p>
      <w:pPr>
        <w:spacing w:line="500" w:lineRule="exact"/>
        <w:ind w:firstLine="480" w:firstLineChars="200"/>
        <w:rPr>
          <w:rFonts w:ascii="宋体" w:cs="宋体"/>
          <w:color w:val="000000" w:themeColor="text1"/>
          <w:sz w:val="24"/>
          <w:szCs w:val="24"/>
          <w:highlight w:val="none"/>
          <w14:textFill>
            <w14:solidFill>
              <w14:schemeClr w14:val="tx1"/>
            </w14:solidFill>
          </w14:textFill>
        </w:rPr>
      </w:pPr>
      <w:r>
        <w:rPr>
          <w:rFonts w:ascii="Times New Roman" w:hAnsi="Times New Roman" w:cs="宋体"/>
          <w:color w:val="000000" w:themeColor="text1"/>
          <w:sz w:val="24"/>
          <w:szCs w:val="24"/>
          <w:highlight w:val="none"/>
          <w14:textFill>
            <w14:solidFill>
              <w14:schemeClr w14:val="tx1"/>
            </w14:solidFill>
          </w14:textFill>
        </w:rPr>
        <w:t>6</w:t>
      </w:r>
      <w:r>
        <w:rPr>
          <w:rFonts w:asci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规范实践成果的存档制度。在原有工作基础上，要求实践成果书面文件必须整理分类存档，便于以后查找。</w:t>
      </w:r>
    </w:p>
    <w:p>
      <w:pPr>
        <w:spacing w:line="500" w:lineRule="exact"/>
        <w:ind w:firstLine="480" w:firstLineChars="200"/>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依托见习、实训、综合训练、职业角色体验、社会实践、岗位实习等实践教学环节，通过实训、见习、实习、创新制作等多种教学形式，将专业技能与职业素质培养有机结合，构建“</w:t>
      </w:r>
      <w:r>
        <w:rPr>
          <w:rFonts w:hint="eastAsia" w:ascii="宋体" w:hAnsi="宋体" w:cs="宋体"/>
          <w:color w:val="000000" w:themeColor="text1"/>
          <w:sz w:val="24"/>
          <w:szCs w:val="24"/>
          <w:highlight w:val="none"/>
          <w:lang w:eastAsia="zh-CN"/>
          <w14:textFill>
            <w14:solidFill>
              <w14:schemeClr w14:val="tx1"/>
            </w14:solidFill>
          </w14:textFill>
        </w:rPr>
        <w:t>医学美容</w:t>
      </w:r>
      <w:r>
        <w:rPr>
          <w:rFonts w:hint="eastAsia" w:ascii="宋体" w:hAnsi="宋体" w:cs="宋体"/>
          <w:color w:val="000000" w:themeColor="text1"/>
          <w:sz w:val="24"/>
          <w:szCs w:val="24"/>
          <w:highlight w:val="none"/>
          <w14:textFill>
            <w14:solidFill>
              <w14:schemeClr w14:val="tx1"/>
            </w14:solidFill>
          </w14:textFill>
        </w:rPr>
        <w:t>技术专业实践能力培养</w:t>
      </w:r>
      <w:r>
        <w:rPr>
          <w:rFonts w:ascii="Times New Roman" w:hAnsi="Times New Roman"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年不断线”的实践教学体系。</w:t>
      </w:r>
    </w:p>
    <w:p>
      <w:pPr>
        <w:pStyle w:val="2"/>
        <w:numPr>
          <w:ilvl w:val="0"/>
          <w:numId w:val="2"/>
        </w:numPr>
        <w:spacing w:line="500" w:lineRule="exact"/>
        <w:ind w:firstLineChars="0"/>
        <w:rPr>
          <w:rFonts w:ascii="Calibri" w:hAnsi="Calibri"/>
          <w:color w:val="000000" w:themeColor="text1"/>
          <w:highlight w:val="none"/>
          <w14:textFill>
            <w14:solidFill>
              <w14:schemeClr w14:val="tx1"/>
            </w14:solidFill>
          </w14:textFill>
        </w:rPr>
      </w:pPr>
      <w:bookmarkStart w:id="46" w:name="_Toc46303717"/>
      <w:bookmarkStart w:id="47" w:name="_Hlk45719100"/>
      <w:r>
        <w:rPr>
          <w:rFonts w:hint="eastAsia" w:ascii="Calibri" w:hAnsi="Calibri"/>
          <w:color w:val="000000" w:themeColor="text1"/>
          <w:highlight w:val="none"/>
          <w14:textFill>
            <w14:solidFill>
              <w14:schemeClr w14:val="tx1"/>
            </w14:solidFill>
          </w14:textFill>
        </w:rPr>
        <w:t>课程思政教学体系</w:t>
      </w:r>
      <w:bookmarkEnd w:id="46"/>
    </w:p>
    <w:bookmarkEnd w:id="47"/>
    <w:p>
      <w:pPr>
        <w:pStyle w:val="3"/>
        <w:spacing w:line="500" w:lineRule="exact"/>
        <w:ind w:firstLine="56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（一）课程思政目标要求</w:t>
      </w:r>
    </w:p>
    <w:p>
      <w:pPr>
        <w:pStyle w:val="31"/>
        <w:spacing w:line="500" w:lineRule="exact"/>
        <w:jc w:val="left"/>
        <w:rPr>
          <w:rFonts w:ascii="Times New Roman" w:hAnsi="Times New Roman" w:eastAsia="宋体"/>
          <w:color w:val="000000" w:themeColor="text1"/>
          <w:sz w:val="24"/>
          <w:highlight w:val="none"/>
          <w:lang w:val="en-US"/>
          <w14:textFill>
            <w14:solidFill>
              <w14:schemeClr w14:val="tx1"/>
            </w14:solidFill>
          </w14:textFill>
        </w:rPr>
      </w:pPr>
      <w:r>
        <w:rPr>
          <w:rFonts w:hint="eastAsia" w:ascii="Times New Roman" w:hAnsi="Times New Roman" w:eastAsia="宋体"/>
          <w:color w:val="000000" w:themeColor="text1"/>
          <w:sz w:val="24"/>
          <w:highlight w:val="none"/>
          <w:lang w:val="en-US"/>
          <w14:textFill>
            <w14:solidFill>
              <w14:schemeClr w14:val="tx1"/>
            </w14:solidFill>
          </w14:textFill>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pStyle w:val="31"/>
        <w:spacing w:line="360" w:lineRule="auto"/>
        <w:ind w:firstLine="420"/>
        <w:jc w:val="center"/>
        <w:rPr>
          <w:rFonts w:ascii="Times New Roman" w:hAnsi="Times New Roman" w:eastAsia="宋体"/>
          <w:color w:val="000000" w:themeColor="text1"/>
          <w:highlight w:val="none"/>
          <w:lang w:val="en-US"/>
          <w14:textFill>
            <w14:solidFill>
              <w14:schemeClr w14:val="tx1"/>
            </w14:solidFill>
          </w14:textFill>
        </w:rPr>
      </w:pPr>
      <w:r>
        <w:rPr>
          <w:rFonts w:hint="eastAsia" w:ascii="Times New Roman" w:hAnsi="Times New Roman" w:eastAsia="宋体"/>
          <w:color w:val="000000" w:themeColor="text1"/>
          <w:highlight w:val="none"/>
          <w:lang w:val="en-US"/>
          <w14:textFill>
            <w14:solidFill>
              <w14:schemeClr w14:val="tx1"/>
            </w14:solidFill>
          </w14:textFill>
        </w:rPr>
        <w:t>表</w:t>
      </w:r>
      <w:r>
        <w:rPr>
          <w:rFonts w:ascii="Times New Roman" w:hAnsi="Times New Roman" w:eastAsia="宋体"/>
          <w:color w:val="000000" w:themeColor="text1"/>
          <w:highlight w:val="none"/>
          <w:lang w:val="en-US"/>
          <w14:textFill>
            <w14:solidFill>
              <w14:schemeClr w14:val="tx1"/>
            </w14:solidFill>
          </w14:textFill>
        </w:rPr>
        <w:t xml:space="preserve">5  </w:t>
      </w:r>
      <w:r>
        <w:rPr>
          <w:rFonts w:hint="eastAsia" w:ascii="Times New Roman" w:hAnsi="Times New Roman" w:eastAsia="宋体"/>
          <w:color w:val="000000" w:themeColor="text1"/>
          <w:highlight w:val="none"/>
          <w:lang w:val="en-US"/>
          <w14:textFill>
            <w14:solidFill>
              <w14:schemeClr w14:val="tx1"/>
            </w14:solidFill>
          </w14:textFill>
        </w:rPr>
        <w:t>课程思政指标</w:t>
      </w:r>
    </w:p>
    <w:tbl>
      <w:tblPr>
        <w:tblStyle w:val="23"/>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6"/>
        <w:gridCol w:w="1085"/>
        <w:gridCol w:w="699"/>
        <w:gridCol w:w="5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Align w:val="center"/>
          </w:tcPr>
          <w:p>
            <w:pPr>
              <w:keepNext w:val="0"/>
              <w:keepLines w:val="0"/>
              <w:suppressLineNumbers w:val="0"/>
              <w:spacing w:before="0" w:beforeAutospacing="0" w:after="0" w:afterAutospacing="0"/>
              <w:ind w:left="0" w:right="0"/>
              <w:jc w:val="center"/>
              <w:rPr>
                <w:rFonts w:hint="default"/>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基本原则</w:t>
            </w:r>
          </w:p>
        </w:tc>
        <w:tc>
          <w:tcPr>
            <w:tcW w:w="1085" w:type="dxa"/>
            <w:vAlign w:val="center"/>
          </w:tcPr>
          <w:p>
            <w:pPr>
              <w:keepNext w:val="0"/>
              <w:keepLines w:val="0"/>
              <w:suppressLineNumbers w:val="0"/>
              <w:spacing w:before="0" w:beforeAutospacing="0" w:after="0" w:afterAutospacing="0"/>
              <w:ind w:left="0" w:right="0"/>
              <w:jc w:val="center"/>
              <w:rPr>
                <w:rFonts w:hint="default"/>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一级指标</w:t>
            </w:r>
          </w:p>
        </w:tc>
        <w:tc>
          <w:tcPr>
            <w:tcW w:w="6387" w:type="dxa"/>
            <w:gridSpan w:val="2"/>
            <w:vAlign w:val="center"/>
          </w:tcPr>
          <w:p>
            <w:pPr>
              <w:keepNext w:val="0"/>
              <w:keepLines w:val="0"/>
              <w:suppressLineNumbers w:val="0"/>
              <w:spacing w:before="0" w:beforeAutospacing="0" w:after="0" w:afterAutospacing="0"/>
              <w:ind w:left="0" w:right="0"/>
              <w:jc w:val="center"/>
              <w:rPr>
                <w:rFonts w:hint="default"/>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vAlign w:val="center"/>
          </w:tcPr>
          <w:p>
            <w:pPr>
              <w:keepNext w:val="0"/>
              <w:keepLines w:val="0"/>
              <w:suppressLineNumbers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社会</w:t>
            </w:r>
          </w:p>
          <w:p>
            <w:pPr>
              <w:keepNext w:val="0"/>
              <w:keepLines w:val="0"/>
              <w:suppressLineNumbers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主义</w:t>
            </w:r>
          </w:p>
          <w:p>
            <w:pPr>
              <w:keepNext w:val="0"/>
              <w:keepLines w:val="0"/>
              <w:suppressLineNumbers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核心</w:t>
            </w:r>
          </w:p>
          <w:p>
            <w:pPr>
              <w:keepNext w:val="0"/>
              <w:keepLines w:val="0"/>
              <w:suppressLineNumbers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价值</w:t>
            </w:r>
          </w:p>
          <w:p>
            <w:pPr>
              <w:keepNext w:val="0"/>
              <w:keepLines w:val="0"/>
              <w:suppressLineNumbers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观</w:t>
            </w:r>
          </w:p>
        </w:tc>
        <w:tc>
          <w:tcPr>
            <w:tcW w:w="1085" w:type="dxa"/>
            <w:vMerge w:val="restart"/>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富强</w:t>
            </w: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1</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2</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3</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restart"/>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2</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民主</w:t>
            </w: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2</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1</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2</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2</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2</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3</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restart"/>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3</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文明</w:t>
            </w: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3</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1</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3</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2</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3</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3</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3</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4</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3</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5</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restart"/>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4</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和谐</w:t>
            </w: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4</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1</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4</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2</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restart"/>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5</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自由</w:t>
            </w: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5</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1</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5</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2</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5</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3</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5</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4</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restart"/>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6</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平等</w:t>
            </w: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6</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1</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6</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2</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restart"/>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公正</w:t>
            </w: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7</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1</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7</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2</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restart"/>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8</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法治</w:t>
            </w: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8</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1</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8</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2</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8</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3</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8</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4</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8</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5</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restart"/>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9</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爱国</w:t>
            </w: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9</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1</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9</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2</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9</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3</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restart"/>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10</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敬业</w:t>
            </w: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10</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1</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职业道德</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10</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2</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职业道德</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10</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3</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职业道德</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10</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4</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职业道德</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10</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4</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工匠精神</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10</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5</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工匠精神</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10</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6</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工匠精神</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restart"/>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11</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诚信</w:t>
            </w: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11</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1</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11</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2</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11</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3</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restart"/>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12</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友善</w:t>
            </w: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12</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1</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12</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2</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12</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3</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12</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4</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vAlign w:val="center"/>
          </w:tcPr>
          <w:p>
            <w:pPr>
              <w:keepNext w:val="0"/>
              <w:keepLines w:val="0"/>
              <w:widowControl/>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1085" w:type="dxa"/>
            <w:vMerge w:val="continue"/>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p>
        </w:tc>
        <w:tc>
          <w:tcPr>
            <w:tcW w:w="699"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12</w:t>
            </w:r>
            <w:r>
              <w:rPr>
                <w:rFonts w:hint="default"/>
                <w:color w:val="000000" w:themeColor="text1"/>
                <w:highlight w:val="none"/>
                <w14:textFill>
                  <w14:solidFill>
                    <w14:schemeClr w14:val="tx1"/>
                  </w14:solidFill>
                </w14:textFill>
              </w:rPr>
              <w:t>.</w:t>
            </w:r>
            <w:r>
              <w:rPr>
                <w:rFonts w:hint="default" w:ascii="Times New Roman" w:hAnsi="Times New Roman"/>
                <w:color w:val="000000" w:themeColor="text1"/>
                <w:highlight w:val="none"/>
                <w14:textFill>
                  <w14:solidFill>
                    <w14:schemeClr w14:val="tx1"/>
                  </w14:solidFill>
                </w14:textFill>
              </w:rPr>
              <w:t>5</w:t>
            </w:r>
          </w:p>
        </w:tc>
        <w:tc>
          <w:tcPr>
            <w:tcW w:w="5688" w:type="dxa"/>
            <w:vAlign w:val="center"/>
          </w:tcPr>
          <w:p>
            <w:pPr>
              <w:keepNext w:val="0"/>
              <w:keepLines w:val="0"/>
              <w:suppressLineNumbers w:val="0"/>
              <w:spacing w:before="0" w:beforeAutospacing="0" w:after="0" w:afterAutospacing="0"/>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团结合作，共谋发展</w:t>
            </w:r>
          </w:p>
        </w:tc>
      </w:tr>
    </w:tbl>
    <w:p>
      <w:pPr>
        <w:pStyle w:val="31"/>
        <w:spacing w:line="500" w:lineRule="exact"/>
        <w:ind w:firstLineChars="0"/>
        <w:jc w:val="left"/>
        <w:rPr>
          <w:rFonts w:ascii="黑体" w:hAnsi="黑体" w:eastAsia="黑体"/>
          <w:b/>
          <w:bCs/>
          <w:color w:val="000000" w:themeColor="text1"/>
          <w:sz w:val="28"/>
          <w:szCs w:val="28"/>
          <w:highlight w:val="none"/>
          <w:lang w:val="en-US"/>
          <w14:textFill>
            <w14:solidFill>
              <w14:schemeClr w14:val="tx1"/>
            </w14:solidFill>
          </w14:textFill>
        </w:rPr>
      </w:pPr>
      <w:r>
        <w:rPr>
          <w:rFonts w:hint="eastAsia" w:ascii="黑体" w:hAnsi="黑体" w:eastAsia="黑体"/>
          <w:b/>
          <w:color w:val="000000" w:themeColor="text1"/>
          <w:sz w:val="28"/>
          <w:szCs w:val="28"/>
          <w:highlight w:val="none"/>
          <w14:textFill>
            <w14:solidFill>
              <w14:schemeClr w14:val="tx1"/>
            </w14:solidFill>
          </w14:textFill>
        </w:rPr>
        <w:t>（二）</w:t>
      </w:r>
      <w:r>
        <w:rPr>
          <w:rFonts w:hint="eastAsia" w:ascii="黑体" w:hAnsi="黑体" w:eastAsia="黑体"/>
          <w:b/>
          <w:bCs/>
          <w:color w:val="000000" w:themeColor="text1"/>
          <w:sz w:val="28"/>
          <w:szCs w:val="28"/>
          <w:highlight w:val="none"/>
          <w:lang w:val="en-US"/>
          <w14:textFill>
            <w14:solidFill>
              <w14:schemeClr w14:val="tx1"/>
            </w14:solidFill>
          </w14:textFill>
        </w:rPr>
        <w:t>课程思政体系建设</w:t>
      </w:r>
    </w:p>
    <w:p>
      <w:pPr>
        <w:pStyle w:val="31"/>
        <w:spacing w:line="500" w:lineRule="exact"/>
        <w:jc w:val="left"/>
        <w:rPr>
          <w:rFonts w:ascii="Times New Roman" w:hAnsi="Times New Roman" w:eastAsia="宋体"/>
          <w:color w:val="000000" w:themeColor="text1"/>
          <w:sz w:val="24"/>
          <w:highlight w:val="none"/>
          <w:lang w:val="en-US"/>
          <w14:textFill>
            <w14:solidFill>
              <w14:schemeClr w14:val="tx1"/>
            </w14:solidFill>
          </w14:textFill>
        </w:rPr>
      </w:pPr>
      <w:r>
        <w:rPr>
          <w:rFonts w:hint="eastAsia" w:ascii="Times New Roman" w:hAnsi="Times New Roman" w:eastAsia="宋体"/>
          <w:color w:val="000000" w:themeColor="text1"/>
          <w:sz w:val="24"/>
          <w:highlight w:val="none"/>
          <w:lang w:val="en-US"/>
          <w14:textFill>
            <w14:solidFill>
              <w14:schemeClr w14:val="tx1"/>
            </w14:solidFill>
          </w14:textFill>
        </w:rPr>
        <w:t>坚持以“立德树人”为根本任务，以党建引领的“六个一”工程和团学建设“六个一”工程为两翼，以</w:t>
      </w:r>
      <w:r>
        <w:rPr>
          <w:rFonts w:ascii="Times New Roman" w:hAnsi="Times New Roman" w:eastAsia="宋体"/>
          <w:color w:val="000000" w:themeColor="text1"/>
          <w:sz w:val="24"/>
          <w:highlight w:val="none"/>
          <w:lang w:val="en-US"/>
          <w14:textFill>
            <w14:solidFill>
              <w14:schemeClr w14:val="tx1"/>
            </w14:solidFill>
          </w14:textFill>
        </w:rPr>
        <w:t xml:space="preserve"> </w:t>
      </w:r>
      <w:r>
        <w:rPr>
          <w:rFonts w:hint="eastAsia" w:ascii="Times New Roman" w:hAnsi="Times New Roman" w:eastAsia="宋体"/>
          <w:color w:val="000000" w:themeColor="text1"/>
          <w:sz w:val="24"/>
          <w:highlight w:val="none"/>
          <w:lang w:val="en-US"/>
          <w14:textFill>
            <w14:solidFill>
              <w14:schemeClr w14:val="tx1"/>
            </w14:solidFill>
          </w14:textFill>
        </w:rPr>
        <w:t>“课程思政</w:t>
      </w:r>
      <w:r>
        <w:rPr>
          <w:rFonts w:ascii="Times New Roman" w:hAnsi="Times New Roman" w:eastAsia="宋体"/>
          <w:color w:val="000000" w:themeColor="text1"/>
          <w:sz w:val="24"/>
          <w:highlight w:val="none"/>
          <w:lang w:val="en-US"/>
          <w14:textFill>
            <w14:solidFill>
              <w14:schemeClr w14:val="tx1"/>
            </w14:solidFill>
          </w14:textFill>
        </w:rPr>
        <w:t>+</w:t>
      </w:r>
      <w:r>
        <w:rPr>
          <w:rFonts w:hint="eastAsia" w:ascii="Times New Roman" w:hAnsi="Times New Roman" w:eastAsia="宋体"/>
          <w:color w:val="000000" w:themeColor="text1"/>
          <w:sz w:val="24"/>
          <w:highlight w:val="none"/>
          <w:lang w:val="en-US"/>
          <w14:textFill>
            <w14:solidFill>
              <w14:schemeClr w14:val="tx1"/>
            </w14:solidFill>
          </w14:textFill>
        </w:rPr>
        <w:t>思政课程”为主体，“一体两翼”立体推进思政体系建设。</w:t>
      </w:r>
    </w:p>
    <w:p>
      <w:pPr>
        <w:pStyle w:val="31"/>
        <w:ind w:firstLine="240" w:firstLineChars="100"/>
        <w:rPr>
          <w:rFonts w:ascii="Times New Roman" w:hAnsi="Times New Roman" w:eastAsia="宋体"/>
          <w:color w:val="000000" w:themeColor="text1"/>
          <w:sz w:val="24"/>
          <w:highlight w:val="none"/>
          <w:lang w:val="en-US"/>
          <w14:textFill>
            <w14:solidFill>
              <w14:schemeClr w14:val="tx1"/>
            </w14:solidFill>
          </w14:textFill>
        </w:rPr>
      </w:pPr>
      <w:r>
        <w:rPr>
          <w:rFonts w:ascii="Times New Roman" w:hAnsi="Times New Roman" w:eastAsia="宋体"/>
          <w:color w:val="000000" w:themeColor="text1"/>
          <w:sz w:val="24"/>
          <w:highlight w:val="none"/>
          <w:lang w:val="en-US"/>
          <w14:textFill>
            <w14:solidFill>
              <w14:schemeClr w14:val="tx1"/>
            </w14:solidFill>
          </w14:textFill>
        </w:rPr>
        <w:t xml:space="preserve">           </w:t>
      </w:r>
      <w:r>
        <w:rPr>
          <w:rFonts w:ascii="Times New Roman" w:hAnsi="Times New Roman" w:eastAsia="宋体"/>
          <w:color w:val="000000" w:themeColor="text1"/>
          <w:sz w:val="24"/>
          <w:highlight w:val="none"/>
          <w:lang w:val="en-US"/>
          <w14:textFill>
            <w14:solidFill>
              <w14:schemeClr w14:val="tx1"/>
            </w14:solidFill>
          </w14:textFill>
        </w:rPr>
        <w:drawing>
          <wp:inline distT="0" distB="0" distL="114300" distR="114300">
            <wp:extent cx="3599815" cy="3599815"/>
            <wp:effectExtent l="0" t="0" r="571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599815" cy="3599815"/>
                    </a:xfrm>
                    <a:prstGeom prst="rect">
                      <a:avLst/>
                    </a:prstGeom>
                    <a:noFill/>
                    <a:ln>
                      <a:noFill/>
                    </a:ln>
                  </pic:spPr>
                </pic:pic>
              </a:graphicData>
            </a:graphic>
          </wp:inline>
        </w:drawing>
      </w:r>
    </w:p>
    <w:p>
      <w:pPr>
        <w:pStyle w:val="31"/>
        <w:ind w:firstLine="240" w:firstLineChars="100"/>
        <w:jc w:val="center"/>
        <w:rPr>
          <w:rFonts w:ascii="Times New Roman" w:hAnsi="Times New Roman" w:eastAsia="宋体"/>
          <w:color w:val="000000" w:themeColor="text1"/>
          <w:sz w:val="24"/>
          <w:highlight w:val="none"/>
          <w:lang w:val="en-US"/>
          <w14:textFill>
            <w14:solidFill>
              <w14:schemeClr w14:val="tx1"/>
            </w14:solidFill>
          </w14:textFill>
        </w:rPr>
      </w:pPr>
      <w:r>
        <w:rPr>
          <w:rFonts w:hint="eastAsia" w:ascii="Times New Roman" w:hAnsi="Times New Roman" w:eastAsia="宋体"/>
          <w:color w:val="000000" w:themeColor="text1"/>
          <w:sz w:val="24"/>
          <w:highlight w:val="none"/>
          <w:lang w:val="en-US"/>
          <w14:textFill>
            <w14:solidFill>
              <w14:schemeClr w14:val="tx1"/>
            </w14:solidFill>
          </w14:textFill>
        </w:rPr>
        <w:t>图</w:t>
      </w:r>
      <w:r>
        <w:rPr>
          <w:rFonts w:ascii="Times New Roman" w:hAnsi="Times New Roman" w:eastAsia="宋体"/>
          <w:color w:val="000000" w:themeColor="text1"/>
          <w:sz w:val="24"/>
          <w:highlight w:val="none"/>
          <w:lang w:val="en-US"/>
          <w14:textFill>
            <w14:solidFill>
              <w14:schemeClr w14:val="tx1"/>
            </w14:solidFill>
          </w14:textFill>
        </w:rPr>
        <w:t xml:space="preserve">1 </w:t>
      </w:r>
      <w:r>
        <w:rPr>
          <w:rFonts w:hint="eastAsia" w:ascii="Times New Roman" w:hAnsi="Times New Roman" w:eastAsia="宋体"/>
          <w:color w:val="000000" w:themeColor="text1"/>
          <w:sz w:val="24"/>
          <w:highlight w:val="none"/>
          <w:lang w:val="en-US"/>
          <w14:textFill>
            <w14:solidFill>
              <w14:schemeClr w14:val="tx1"/>
            </w14:solidFill>
          </w14:textFill>
        </w:rPr>
        <w:t>课程思政育人体系结构图</w:t>
      </w:r>
    </w:p>
    <w:p>
      <w:pPr>
        <w:pStyle w:val="31"/>
        <w:spacing w:line="500" w:lineRule="exact"/>
        <w:jc w:val="left"/>
        <w:rPr>
          <w:rFonts w:ascii="Times New Roman" w:hAnsi="Times New Roman" w:eastAsia="宋体"/>
          <w:color w:val="000000" w:themeColor="text1"/>
          <w:sz w:val="24"/>
          <w:highlight w:val="none"/>
          <w:lang w:val="en-US"/>
          <w14:textFill>
            <w14:solidFill>
              <w14:schemeClr w14:val="tx1"/>
            </w14:solidFill>
          </w14:textFill>
        </w:rPr>
      </w:pPr>
      <w:r>
        <w:rPr>
          <w:rFonts w:hint="eastAsia" w:ascii="Times New Roman" w:hAnsi="Times New Roman" w:eastAsia="宋体"/>
          <w:color w:val="000000" w:themeColor="text1"/>
          <w:sz w:val="24"/>
          <w:highlight w:val="none"/>
          <w:lang w:val="en-US"/>
          <w14:textFill>
            <w14:solidFill>
              <w14:schemeClr w14:val="tx1"/>
            </w14:solidFill>
          </w14:textFill>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31"/>
        <w:spacing w:line="500" w:lineRule="exact"/>
        <w:ind w:firstLineChars="0"/>
        <w:jc w:val="left"/>
        <w:rPr>
          <w:rFonts w:ascii="Times New Roman" w:hAnsi="Times New Roman" w:eastAsia="宋体"/>
          <w:color w:val="000000" w:themeColor="text1"/>
          <w:sz w:val="24"/>
          <w:highlight w:val="none"/>
          <w:lang w:val="en-US"/>
          <w14:textFill>
            <w14:solidFill>
              <w14:schemeClr w14:val="tx1"/>
            </w14:solidFill>
          </w14:textFill>
        </w:rPr>
      </w:pPr>
      <w:r>
        <w:rPr>
          <w:rFonts w:hint="eastAsia" w:ascii="Times New Roman" w:hAnsi="Times New Roman" w:eastAsia="宋体"/>
          <w:color w:val="000000" w:themeColor="text1"/>
          <w:sz w:val="24"/>
          <w:highlight w:val="none"/>
          <w:lang w:val="en-US"/>
          <w14:textFill>
            <w14:solidFill>
              <w14:schemeClr w14:val="tx1"/>
            </w14:solidFill>
          </w14:textFill>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31"/>
        <w:spacing w:line="500" w:lineRule="exact"/>
        <w:ind w:firstLineChars="0"/>
        <w:jc w:val="left"/>
        <w:rPr>
          <w:rFonts w:ascii="黑体" w:hAnsi="黑体" w:eastAsia="黑体"/>
          <w:b/>
          <w:color w:val="000000" w:themeColor="text1"/>
          <w:sz w:val="28"/>
          <w:szCs w:val="28"/>
          <w:highlight w:val="none"/>
          <w14:textFill>
            <w14:solidFill>
              <w14:schemeClr w14:val="tx1"/>
            </w14:solidFill>
          </w14:textFill>
        </w:rPr>
      </w:pPr>
      <w:r>
        <w:rPr>
          <w:rFonts w:hint="eastAsia" w:ascii="Times New Roman" w:hAnsi="Times New Roman" w:eastAsia="宋体"/>
          <w:color w:val="000000" w:themeColor="text1"/>
          <w:sz w:val="24"/>
          <w:highlight w:val="none"/>
          <w:lang w:val="en-US"/>
          <w14:textFill>
            <w14:solidFill>
              <w14:schemeClr w14:val="tx1"/>
            </w14:solidFill>
          </w14:textFill>
        </w:rPr>
        <w:t>学校的课程思政体系以“课程思政</w:t>
      </w:r>
      <w:r>
        <w:rPr>
          <w:rFonts w:ascii="Times New Roman" w:hAnsi="Times New Roman" w:eastAsia="宋体"/>
          <w:color w:val="000000" w:themeColor="text1"/>
          <w:sz w:val="24"/>
          <w:highlight w:val="none"/>
          <w:lang w:val="en-US"/>
          <w14:textFill>
            <w14:solidFill>
              <w14:schemeClr w14:val="tx1"/>
            </w14:solidFill>
          </w14:textFill>
        </w:rPr>
        <w:t>+</w:t>
      </w:r>
      <w:r>
        <w:rPr>
          <w:rFonts w:hint="eastAsia" w:ascii="Times New Roman" w:hAnsi="Times New Roman" w:eastAsia="宋体"/>
          <w:color w:val="000000" w:themeColor="text1"/>
          <w:sz w:val="24"/>
          <w:highlight w:val="none"/>
          <w:lang w:val="en-US"/>
          <w14:textFill>
            <w14:solidFill>
              <w14:schemeClr w14:val="tx1"/>
            </w14:solidFill>
          </w14:textFill>
        </w:rPr>
        <w:t>思政课程”为主体，以</w:t>
      </w:r>
      <w:r>
        <w:rPr>
          <w:rFonts w:ascii="Times New Roman" w:hAnsi="Times New Roman" w:eastAsia="宋体"/>
          <w:color w:val="000000" w:themeColor="text1"/>
          <w:sz w:val="24"/>
          <w:highlight w:val="none"/>
          <w:lang w:val="en-US"/>
          <w14:textFill>
            <w14:solidFill>
              <w14:schemeClr w14:val="tx1"/>
            </w14:solidFill>
          </w14:textFill>
        </w:rPr>
        <w:t>3+1</w:t>
      </w:r>
      <w:r>
        <w:rPr>
          <w:rFonts w:hint="eastAsia" w:ascii="Times New Roman" w:hAnsi="Times New Roman" w:eastAsia="宋体"/>
          <w:color w:val="000000" w:themeColor="text1"/>
          <w:sz w:val="24"/>
          <w:highlight w:val="none"/>
          <w:lang w:val="en-US"/>
          <w14:textFill>
            <w14:solidFill>
              <w14:schemeClr w14:val="tx1"/>
            </w14:solidFill>
          </w14:textFill>
        </w:rPr>
        <w:t>思政课程为关键课程，以所有课程为关键环节，从“不同层面、不同类型、不同阶段”完善课程思政标准体系，精准融入思政元素，多管齐下，同向同行，协同效应。</w:t>
      </w:r>
    </w:p>
    <w:p>
      <w:pPr>
        <w:pStyle w:val="31"/>
        <w:spacing w:line="500" w:lineRule="exact"/>
        <w:ind w:firstLineChars="0"/>
        <w:jc w:val="left"/>
        <w:rPr>
          <w:rFonts w:ascii="黑体" w:hAnsi="黑体" w:eastAsia="黑体"/>
          <w:b/>
          <w:color w:val="000000" w:themeColor="text1"/>
          <w:sz w:val="28"/>
          <w:szCs w:val="28"/>
          <w:highlight w:val="none"/>
          <w14:textFill>
            <w14:solidFill>
              <w14:schemeClr w14:val="tx1"/>
            </w14:solidFill>
          </w14:textFill>
        </w:rPr>
      </w:pPr>
      <w:r>
        <w:rPr>
          <w:rFonts w:hint="eastAsia" w:ascii="黑体" w:hAnsi="黑体" w:eastAsia="黑体"/>
          <w:b/>
          <w:color w:val="000000" w:themeColor="text1"/>
          <w:sz w:val="28"/>
          <w:szCs w:val="28"/>
          <w:highlight w:val="none"/>
          <w14:textFill>
            <w14:solidFill>
              <w14:schemeClr w14:val="tx1"/>
            </w14:solidFill>
          </w14:textFill>
        </w:rPr>
        <w:t>（三）课程思政建设及实施</w:t>
      </w:r>
    </w:p>
    <w:p>
      <w:pPr>
        <w:pStyle w:val="31"/>
        <w:spacing w:line="500" w:lineRule="exact"/>
        <w:jc w:val="left"/>
        <w:rPr>
          <w:rFonts w:ascii="Times New Roman" w:hAnsi="Times New Roman" w:eastAsia="宋体"/>
          <w:color w:val="000000" w:themeColor="text1"/>
          <w:sz w:val="24"/>
          <w:highlight w:val="none"/>
          <w:lang w:val="en-US"/>
          <w14:textFill>
            <w14:solidFill>
              <w14:schemeClr w14:val="tx1"/>
            </w14:solidFill>
          </w14:textFill>
        </w:rPr>
      </w:pPr>
      <w:r>
        <w:rPr>
          <w:rFonts w:hint="eastAsia" w:ascii="宋体" w:eastAsia="宋体" w:cs="宋体"/>
          <w:color w:val="000000" w:themeColor="text1"/>
          <w:sz w:val="24"/>
          <w:szCs w:val="24"/>
          <w:highlight w:val="none"/>
          <w:lang w:val="en-US" w:eastAsia="zh-CN"/>
          <w14:textFill>
            <w14:solidFill>
              <w14:schemeClr w14:val="tx1"/>
            </w14:solidFill>
          </w14:textFill>
        </w:rPr>
        <w:t>医学美容</w:t>
      </w:r>
      <w:r>
        <w:rPr>
          <w:rFonts w:hint="eastAsia" w:ascii="Times New Roman" w:hAnsi="Times New Roman" w:eastAsia="宋体"/>
          <w:color w:val="000000" w:themeColor="text1"/>
          <w:sz w:val="24"/>
          <w:highlight w:val="none"/>
          <w:lang w:val="en-US"/>
          <w14:textFill>
            <w14:solidFill>
              <w14:schemeClr w14:val="tx1"/>
            </w14:solidFill>
          </w14:textFill>
        </w:rPr>
        <w:t>技术的专业课程具有实践性、综合性和社会性的特点。通过理论与实践的教学，注意培养学生的观察能力、访谈技巧、制定计划、实施计划、组织协调、互动沟通等基本能力，并注重培养学生主动学习、提出问题、分析问题和解决问题的综合能力以及创新思维、独立思考的能力。在融入思想政治教学后，将课程教学目标与要求归纳为知识、能力、素质三方面。从课程内容中深入挖掘思想政治元素，将爱国情怀、法制意识、社会责任、传统文化、人文精神、职业道德、关怀服务等内容与知识传授、能力提升并行，注重培养</w:t>
      </w:r>
      <w:r>
        <w:rPr>
          <w:rFonts w:hint="eastAsia" w:ascii="Times New Roman" w:hAnsi="Times New Roman" w:eastAsia="宋体"/>
          <w:color w:val="000000" w:themeColor="text1"/>
          <w:sz w:val="24"/>
          <w:highlight w:val="none"/>
          <w:lang w:val="en-US" w:eastAsia="zh-CN"/>
          <w14:textFill>
            <w14:solidFill>
              <w14:schemeClr w14:val="tx1"/>
            </w14:solidFill>
          </w14:textFill>
        </w:rPr>
        <w:t>医学美容</w:t>
      </w:r>
      <w:r>
        <w:rPr>
          <w:rFonts w:hint="eastAsia" w:ascii="Times New Roman" w:hAnsi="Times New Roman" w:eastAsia="宋体"/>
          <w:color w:val="000000" w:themeColor="text1"/>
          <w:sz w:val="24"/>
          <w:highlight w:val="none"/>
          <w:lang w:val="en-US"/>
          <w14:textFill>
            <w14:solidFill>
              <w14:schemeClr w14:val="tx1"/>
            </w14:solidFill>
          </w14:textFill>
        </w:rPr>
        <w:t>技术专业学生的职业素养。</w:t>
      </w:r>
    </w:p>
    <w:p>
      <w:pPr>
        <w:ind w:firstLine="480" w:firstLineChars="200"/>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表</w:t>
      </w:r>
      <w:r>
        <w:rPr>
          <w:rFonts w:ascii="Times New Roman" w:hAnsi="Times New Roman"/>
          <w:color w:val="000000" w:themeColor="text1"/>
          <w:sz w:val="24"/>
          <w:szCs w:val="24"/>
          <w:highlight w:val="none"/>
          <w14:textFill>
            <w14:solidFill>
              <w14:schemeClr w14:val="tx1"/>
            </w14:solidFill>
          </w14:textFill>
        </w:rPr>
        <w:t>6</w:t>
      </w:r>
      <w:r>
        <w:rPr>
          <w:color w:val="000000" w:themeColor="text1"/>
          <w:sz w:val="24"/>
          <w:szCs w:val="24"/>
          <w:highlight w:val="none"/>
          <w14:textFill>
            <w14:solidFill>
              <w14:schemeClr w14:val="tx1"/>
            </w14:solidFill>
          </w14:textFill>
        </w:rPr>
        <w:t xml:space="preserve"> </w:t>
      </w:r>
      <w:r>
        <w:rPr>
          <w:rFonts w:hint="eastAsia" w:ascii="宋体" w:eastAsia="宋体" w:cs="宋体"/>
          <w:color w:val="000000" w:themeColor="text1"/>
          <w:sz w:val="24"/>
          <w:szCs w:val="24"/>
          <w:highlight w:val="none"/>
          <w:lang w:val="en-US" w:eastAsia="zh-CN"/>
          <w14:textFill>
            <w14:solidFill>
              <w14:schemeClr w14:val="tx1"/>
            </w14:solidFill>
          </w14:textFill>
        </w:rPr>
        <w:t>医学美容</w:t>
      </w:r>
      <w:r>
        <w:rPr>
          <w:rFonts w:hint="eastAsia"/>
          <w:color w:val="000000" w:themeColor="text1"/>
          <w:sz w:val="24"/>
          <w:szCs w:val="24"/>
          <w:highlight w:val="none"/>
          <w14:textFill>
            <w14:solidFill>
              <w14:schemeClr w14:val="tx1"/>
            </w14:solidFill>
          </w14:textFill>
        </w:rPr>
        <w:t>技术专业课程思政教学融入要点</w:t>
      </w:r>
    </w:p>
    <w:tbl>
      <w:tblPr>
        <w:tblStyle w:val="23"/>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125"/>
        <w:gridCol w:w="2525"/>
        <w:gridCol w:w="23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86" w:hRule="atLeast"/>
          <w:jc w:val="center"/>
        </w:trPr>
        <w:tc>
          <w:tcPr>
            <w:tcW w:w="1488" w:type="dxa"/>
            <w:tcBorders>
              <w:top w:val="single" w:color="auto" w:sz="8" w:space="0"/>
            </w:tcBorders>
            <w:vAlign w:val="center"/>
          </w:tcPr>
          <w:p>
            <w:pPr>
              <w:keepNext w:val="0"/>
              <w:keepLines w:val="0"/>
              <w:suppressLineNumbers w:val="0"/>
              <w:spacing w:before="0" w:beforeAutospacing="0" w:after="0" w:afterAutospacing="0"/>
              <w:ind w:left="0" w:right="0"/>
              <w:jc w:val="center"/>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课程</w:t>
            </w:r>
          </w:p>
        </w:tc>
        <w:tc>
          <w:tcPr>
            <w:tcW w:w="2125" w:type="dxa"/>
            <w:tcBorders>
              <w:top w:val="single" w:color="auto" w:sz="8" w:space="0"/>
            </w:tcBorders>
            <w:vAlign w:val="center"/>
          </w:tcPr>
          <w:p>
            <w:pPr>
              <w:keepNext w:val="0"/>
              <w:keepLines w:val="0"/>
              <w:suppressLineNumbers w:val="0"/>
              <w:spacing w:before="0" w:beforeAutospacing="0" w:after="0" w:afterAutospacing="0"/>
              <w:ind w:left="0" w:right="0"/>
              <w:jc w:val="center"/>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主要知识点、技能点</w:t>
            </w:r>
          </w:p>
        </w:tc>
        <w:tc>
          <w:tcPr>
            <w:tcW w:w="2525" w:type="dxa"/>
            <w:tcBorders>
              <w:top w:val="single" w:color="auto" w:sz="8" w:space="0"/>
            </w:tcBorders>
            <w:vAlign w:val="center"/>
          </w:tcPr>
          <w:p>
            <w:pPr>
              <w:keepNext w:val="0"/>
              <w:keepLines w:val="0"/>
              <w:suppressLineNumbers w:val="0"/>
              <w:spacing w:before="0" w:beforeAutospacing="0" w:after="0" w:afterAutospacing="0"/>
              <w:ind w:left="0" w:right="0"/>
              <w:jc w:val="center"/>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融入的思政元素</w:t>
            </w:r>
          </w:p>
        </w:tc>
        <w:tc>
          <w:tcPr>
            <w:tcW w:w="2375" w:type="dxa"/>
            <w:tcBorders>
              <w:top w:val="single" w:color="auto" w:sz="8" w:space="0"/>
            </w:tcBorders>
            <w:vAlign w:val="center"/>
          </w:tcPr>
          <w:p>
            <w:pPr>
              <w:keepNext w:val="0"/>
              <w:keepLines w:val="0"/>
              <w:suppressLineNumbers w:val="0"/>
              <w:spacing w:before="0" w:beforeAutospacing="0" w:after="0" w:afterAutospacing="0"/>
              <w:ind w:left="0" w:right="0"/>
              <w:jc w:val="center"/>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vAlign w:val="center"/>
          </w:tcPr>
          <w:p>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中医美容技术</w:t>
            </w:r>
          </w:p>
        </w:tc>
        <w:tc>
          <w:tcPr>
            <w:tcW w:w="2125" w:type="dxa"/>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1.通过本课程的学习，学生应该学会美容中药基本理论知识以及重点美容中药的功效、应用</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2.能够运用中医辨证的观点,指导临床合理选用美容中药，能够运用中医辨证的观点,指导临床合理选用美容中药。</w:t>
            </w:r>
          </w:p>
        </w:tc>
        <w:tc>
          <w:tcPr>
            <w:tcW w:w="2525" w:type="dxa"/>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1.通过常用中药的学习，使学生了解在历史的长河中，中药学对人们生命健康做出的重要贡献，增强学生学习中医美容的信心</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zh-CN"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2.通过对经络腧穴学、刺法灸法学的学习，使学生传承、创新并发展中医针灸文化</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zh-CN" w:eastAsia="zh-CN"/>
                <w14:textFill>
                  <w14:solidFill>
                    <w14:schemeClr w14:val="tx1"/>
                  </w14:solidFill>
                </w14:textFill>
              </w:rPr>
            </w:pPr>
          </w:p>
        </w:tc>
        <w:tc>
          <w:tcPr>
            <w:tcW w:w="2375" w:type="dxa"/>
            <w:vAlign w:val="center"/>
          </w:tcPr>
          <w:p>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图片、视频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vAlign w:val="center"/>
          </w:tcPr>
          <w:p>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美容常用护理技术</w:t>
            </w:r>
          </w:p>
        </w:tc>
        <w:tc>
          <w:tcPr>
            <w:tcW w:w="2125" w:type="dxa"/>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1.掌握医学美容基础护理、专科护理及心理等方面的全方位护理；</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2熟悉医学美容发展体系、学科特色和服务对象等，并配合专业特点锻炼其操作能力和团队协作能力。</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p>
        </w:tc>
        <w:tc>
          <w:tcPr>
            <w:tcW w:w="2525" w:type="dxa"/>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1.组织学生观看医学美容发展纪录片，引导学生树立正确的医学美容技术职业护理发展理念。</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2.要具备高尚的道德品质和无私地奉献精神，认识到美容护理的价值和意义。</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3.学会辩证的看待医学美容技术。</w:t>
            </w:r>
          </w:p>
        </w:tc>
        <w:tc>
          <w:tcPr>
            <w:tcW w:w="2375" w:type="dxa"/>
            <w:vAlign w:val="center"/>
          </w:tcPr>
          <w:p>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新闻、图片</w:t>
            </w:r>
          </w:p>
          <w:p>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图片、视频、抖音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光电美容技术</w:t>
            </w:r>
          </w:p>
        </w:tc>
        <w:tc>
          <w:tcPr>
            <w:tcW w:w="2125" w:type="dxa"/>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1.通过本门课程的学习，使学生熟悉常用医学美容仪器的工作原理、操作方法和维修保养。</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2.掌握常用美容技术的操作技能。培养学生对病人的接诊、病例书写、治疗原则及措施的制定和实施等方面的职业能力和职业素养。</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p>
        </w:tc>
        <w:tc>
          <w:tcPr>
            <w:tcW w:w="2525" w:type="dxa"/>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1.新时代的中国青年，生在阳光下，长在春风里，激发学生为实现中华民族伟大复兴而不懈奋斗的精神。</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2.职业认同感、激发学生对专业的兴趣和热爱，树立正确的人生观和价值观；</w:t>
            </w:r>
          </w:p>
        </w:tc>
        <w:tc>
          <w:tcPr>
            <w:tcW w:w="2375" w:type="dxa"/>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1.激光美容的操作视频和美容效果前后对比及失败案例。</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2.仪器操作视频和美容效果前后对比以及失败案例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美容美体技术</w:t>
            </w:r>
          </w:p>
        </w:tc>
        <w:tc>
          <w:tcPr>
            <w:tcW w:w="2125" w:type="dxa"/>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1.使学生掌握皮肤护理的操作规程和操作要求。</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2.使学生具备从事皮肤护理岗位工作的职业能力。</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p>
        </w:tc>
        <w:tc>
          <w:tcPr>
            <w:tcW w:w="2525" w:type="dxa"/>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1.美容专业不仅仅是关于外表的修饰和美化，更是需要有思政教育的引导和培养。</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2.美容专业课程思政的目的就是在美容专业的学习过程中，注入思想政治教育的要素，培养学生正确的价值观和道德观，使其成为德才兼备的美容行业人才。</w:t>
            </w:r>
          </w:p>
        </w:tc>
        <w:tc>
          <w:tcPr>
            <w:tcW w:w="2375" w:type="dxa"/>
            <w:vAlign w:val="center"/>
          </w:tcPr>
          <w:p>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新闻、图片、</w:t>
            </w:r>
          </w:p>
          <w:p>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视频、抖音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tcBorders>
              <w:bottom w:val="single" w:color="auto" w:sz="8"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美容药物与化妆品</w:t>
            </w:r>
          </w:p>
        </w:tc>
        <w:tc>
          <w:tcPr>
            <w:tcW w:w="2125" w:type="dxa"/>
            <w:tcBorders>
              <w:bottom w:val="single" w:color="auto" w:sz="8" w:space="0"/>
            </w:tcBorders>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1.使学生掌握中药的基本理论和常用美容中药的性能、功效、应用等理论知识及技能</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2.为学习美容方剂学及中医美容治疗技术各专业课奠定基础。</w:t>
            </w:r>
          </w:p>
        </w:tc>
        <w:tc>
          <w:tcPr>
            <w:tcW w:w="2525" w:type="dxa"/>
            <w:tcBorders>
              <w:bottom w:val="single" w:color="auto" w:sz="8" w:space="0"/>
            </w:tcBorders>
            <w:vAlign w:val="center"/>
          </w:tcPr>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1.尊重患者、关爱生命</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2.廉洁自律、恪守医德</w:t>
            </w:r>
          </w:p>
          <w:p>
            <w:pPr>
              <w:keepNext w:val="0"/>
              <w:keepLines w:val="0"/>
              <w:suppressLineNumbers w:val="0"/>
              <w:spacing w:before="0" w:beforeAutospacing="0" w:after="0" w:afterAutospacing="0"/>
              <w:ind w:left="0" w:right="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3.根植责任意识，发扬救死扶伤精神</w:t>
            </w:r>
          </w:p>
        </w:tc>
        <w:tc>
          <w:tcPr>
            <w:tcW w:w="2375" w:type="dxa"/>
            <w:tcBorders>
              <w:bottom w:val="single" w:color="auto" w:sz="8"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新闻、图片</w:t>
            </w:r>
          </w:p>
          <w:p>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图片、视频、抖音</w:t>
            </w:r>
          </w:p>
        </w:tc>
      </w:tr>
    </w:tbl>
    <w:p>
      <w:pPr>
        <w:keepNext/>
        <w:keepLines/>
        <w:pageBreakBefore w:val="0"/>
        <w:widowControl w:val="0"/>
        <w:kinsoku/>
        <w:wordWrap/>
        <w:overflowPunct/>
        <w:topLinePunct w:val="0"/>
        <w:autoSpaceDE/>
        <w:autoSpaceDN/>
        <w:bidi w:val="0"/>
        <w:adjustRightInd/>
        <w:spacing w:line="500" w:lineRule="exact"/>
        <w:ind w:firstLine="643" w:firstLineChars="200"/>
        <w:textAlignment w:val="auto"/>
        <w:outlineLvl w:val="0"/>
        <w:rPr>
          <w:rFonts w:eastAsia="黑体"/>
          <w:b/>
          <w:bCs/>
          <w:color w:val="000000" w:themeColor="text1"/>
          <w:kern w:val="44"/>
          <w:sz w:val="32"/>
          <w:szCs w:val="30"/>
          <w14:textFill>
            <w14:solidFill>
              <w14:schemeClr w14:val="tx1"/>
            </w14:solidFill>
          </w14:textFill>
        </w:rPr>
      </w:pPr>
      <w:r>
        <w:rPr>
          <w:rFonts w:hint="eastAsia" w:eastAsia="黑体"/>
          <w:b/>
          <w:bCs/>
          <w:color w:val="000000" w:themeColor="text1"/>
          <w:kern w:val="44"/>
          <w:sz w:val="32"/>
          <w:szCs w:val="30"/>
          <w:lang w:val="en-US" w:eastAsia="zh-CN"/>
          <w14:textFill>
            <w14:solidFill>
              <w14:schemeClr w14:val="tx1"/>
            </w14:solidFill>
          </w14:textFill>
        </w:rPr>
        <w:t>十</w:t>
      </w:r>
      <w:r>
        <w:rPr>
          <w:rFonts w:hint="eastAsia" w:eastAsia="黑体"/>
          <w:b/>
          <w:bCs/>
          <w:color w:val="000000" w:themeColor="text1"/>
          <w:kern w:val="44"/>
          <w:sz w:val="32"/>
          <w:szCs w:val="30"/>
          <w14:textFill>
            <w14:solidFill>
              <w14:schemeClr w14:val="tx1"/>
            </w14:solidFill>
          </w14:textFill>
        </w:rPr>
        <w:t>、</w:t>
      </w:r>
      <w:r>
        <w:rPr>
          <w:rFonts w:hint="eastAsia" w:eastAsia="黑体"/>
          <w:b/>
          <w:bCs/>
          <w:color w:val="000000" w:themeColor="text1"/>
          <w:kern w:val="44"/>
          <w:sz w:val="32"/>
          <w:szCs w:val="30"/>
          <w:lang w:eastAsia="zh-CN"/>
          <w14:textFill>
            <w14:solidFill>
              <w14:schemeClr w14:val="tx1"/>
            </w14:solidFill>
          </w14:textFill>
        </w:rPr>
        <w:t>课程</w:t>
      </w:r>
      <w:r>
        <w:rPr>
          <w:rFonts w:hint="eastAsia" w:eastAsia="黑体"/>
          <w:b/>
          <w:bCs/>
          <w:color w:val="000000" w:themeColor="text1"/>
          <w:kern w:val="44"/>
          <w:sz w:val="32"/>
          <w:szCs w:val="30"/>
          <w14:textFill>
            <w14:solidFill>
              <w14:schemeClr w14:val="tx1"/>
            </w14:solidFill>
          </w14:textFill>
        </w:rPr>
        <w:t>学时学分</w:t>
      </w:r>
      <w:bookmarkEnd w:id="39"/>
    </w:p>
    <w:p>
      <w:pPr>
        <w:keepNext/>
        <w:keepLines/>
        <w:pageBreakBefore w:val="0"/>
        <w:widowControl w:val="0"/>
        <w:kinsoku/>
        <w:wordWrap/>
        <w:overflowPunct/>
        <w:topLinePunct w:val="0"/>
        <w:autoSpaceDE/>
        <w:autoSpaceDN/>
        <w:bidi w:val="0"/>
        <w:adjustRightInd/>
        <w:spacing w:line="500" w:lineRule="exact"/>
        <w:ind w:firstLine="562" w:firstLineChars="200"/>
        <w:textAlignment w:val="auto"/>
        <w:outlineLvl w:val="1"/>
        <w:rPr>
          <w:rFonts w:ascii="Arial" w:hAnsi="Arial" w:eastAsia="黑体"/>
          <w:b/>
          <w:bCs/>
          <w:color w:val="000000" w:themeColor="text1"/>
          <w:sz w:val="28"/>
          <w:szCs w:val="28"/>
          <w14:textFill>
            <w14:solidFill>
              <w14:schemeClr w14:val="tx1"/>
            </w14:solidFill>
          </w14:textFill>
        </w:rPr>
      </w:pPr>
      <w:bookmarkStart w:id="48" w:name="_Toc46303720"/>
      <w:r>
        <w:rPr>
          <w:rFonts w:hint="eastAsia" w:ascii="Arial" w:hAnsi="Arial" w:eastAsia="黑体"/>
          <w:b/>
          <w:bCs/>
          <w:color w:val="000000" w:themeColor="text1"/>
          <w:sz w:val="28"/>
          <w:szCs w:val="28"/>
          <w14:textFill>
            <w14:solidFill>
              <w14:schemeClr w14:val="tx1"/>
            </w14:solidFill>
          </w14:textFill>
        </w:rPr>
        <w:t>（一）学时、学分安排</w:t>
      </w:r>
      <w:bookmarkEnd w:id="48"/>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Times New Roman" w:hAnsi="Times New Roman"/>
          <w:color w:val="000000" w:themeColor="text1"/>
          <w:sz w:val="24"/>
          <w:szCs w:val="24"/>
          <w14:textFill>
            <w14:solidFill>
              <w14:schemeClr w14:val="tx1"/>
            </w14:solidFill>
          </w14:textFill>
        </w:rPr>
      </w:pPr>
      <w:bookmarkStart w:id="49" w:name="_Hlk45722221"/>
      <w:r>
        <w:rPr>
          <w:rFonts w:hint="eastAsia" w:ascii="Times New Roman" w:hAnsi="Times New Roman"/>
          <w:color w:val="000000" w:themeColor="text1"/>
          <w:sz w:val="24"/>
          <w:szCs w:val="24"/>
          <w14:textFill>
            <w14:solidFill>
              <w14:schemeClr w14:val="tx1"/>
            </w14:solidFill>
          </w14:textFill>
        </w:rPr>
        <w:t>总学时数为28</w:t>
      </w:r>
      <w:r>
        <w:rPr>
          <w:rFonts w:hint="eastAsia" w:ascii="Times New Roman" w:hAnsi="Times New Roman"/>
          <w:color w:val="000000" w:themeColor="text1"/>
          <w:sz w:val="24"/>
          <w:szCs w:val="24"/>
          <w:lang w:val="en-US" w:eastAsia="zh-CN"/>
          <w14:textFill>
            <w14:solidFill>
              <w14:schemeClr w14:val="tx1"/>
            </w14:solidFill>
          </w14:textFill>
        </w:rPr>
        <w:t>80</w:t>
      </w:r>
      <w:r>
        <w:rPr>
          <w:rFonts w:hint="eastAsia" w:ascii="Times New Roman" w:hAnsi="Times New Roman"/>
          <w:color w:val="000000" w:themeColor="text1"/>
          <w:sz w:val="24"/>
          <w:szCs w:val="24"/>
          <w14:textFill>
            <w14:solidFill>
              <w14:schemeClr w14:val="tx1"/>
            </w14:solidFill>
          </w14:textFill>
        </w:rPr>
        <w:t>，总学分为</w:t>
      </w:r>
      <w:r>
        <w:rPr>
          <w:rFonts w:hint="eastAsia" w:ascii="Times New Roman" w:hAnsi="Times New Roman"/>
          <w:color w:val="000000" w:themeColor="text1"/>
          <w:sz w:val="24"/>
          <w:szCs w:val="24"/>
          <w:lang w:val="en-US" w:eastAsia="zh-CN"/>
          <w14:textFill>
            <w14:solidFill>
              <w14:schemeClr w14:val="tx1"/>
            </w14:solidFill>
          </w14:textFill>
        </w:rPr>
        <w:t>161</w:t>
      </w:r>
      <w:r>
        <w:rPr>
          <w:rFonts w:hint="eastAsia" w:ascii="Times New Roman" w:hAnsi="Times New Roman"/>
          <w:color w:val="000000" w:themeColor="text1"/>
          <w:sz w:val="24"/>
          <w:szCs w:val="24"/>
          <w14:textFill>
            <w14:solidFill>
              <w14:schemeClr w14:val="tx1"/>
            </w14:solidFill>
          </w14:textFill>
        </w:rPr>
        <w:t>。</w:t>
      </w:r>
    </w:p>
    <w:bookmarkEnd w:id="49"/>
    <w:p>
      <w:pPr>
        <w:keepNext/>
        <w:keepLines/>
        <w:pageBreakBefore w:val="0"/>
        <w:widowControl w:val="0"/>
        <w:kinsoku/>
        <w:wordWrap/>
        <w:overflowPunct/>
        <w:topLinePunct w:val="0"/>
        <w:autoSpaceDE/>
        <w:autoSpaceDN/>
        <w:bidi w:val="0"/>
        <w:adjustRightInd/>
        <w:spacing w:line="500" w:lineRule="exact"/>
        <w:ind w:firstLine="562" w:firstLineChars="200"/>
        <w:jc w:val="left"/>
        <w:textAlignment w:val="auto"/>
        <w:outlineLvl w:val="1"/>
        <w:rPr>
          <w:rFonts w:ascii="Arial" w:hAnsi="Arial" w:eastAsia="黑体"/>
          <w:b/>
          <w:bCs/>
          <w:color w:val="000000" w:themeColor="text1"/>
          <w:sz w:val="28"/>
          <w:szCs w:val="28"/>
          <w14:textFill>
            <w14:solidFill>
              <w14:schemeClr w14:val="tx1"/>
            </w14:solidFill>
          </w14:textFill>
        </w:rPr>
      </w:pPr>
      <w:bookmarkStart w:id="50" w:name="_Toc46303721"/>
      <w:r>
        <w:rPr>
          <w:rFonts w:hint="eastAsia" w:ascii="Arial" w:hAnsi="Arial" w:eastAsia="黑体"/>
          <w:b/>
          <w:bCs/>
          <w:color w:val="000000" w:themeColor="text1"/>
          <w:sz w:val="28"/>
          <w:szCs w:val="28"/>
          <w14:textFill>
            <w14:solidFill>
              <w14:schemeClr w14:val="tx1"/>
            </w14:solidFill>
          </w14:textFill>
        </w:rPr>
        <w:t>（二）学分安排</w:t>
      </w:r>
      <w:bookmarkEnd w:id="50"/>
    </w:p>
    <w:p>
      <w:pPr>
        <w:pageBreakBefore w:val="0"/>
        <w:widowControl w:val="0"/>
        <w:kinsoku/>
        <w:wordWrap/>
        <w:overflowPunct/>
        <w:topLinePunct w:val="0"/>
        <w:autoSpaceDE/>
        <w:autoSpaceDN/>
        <w:bidi w:val="0"/>
        <w:adjustRightInd/>
        <w:snapToGrid w:val="0"/>
        <w:spacing w:line="500" w:lineRule="exact"/>
        <w:ind w:firstLine="482" w:firstLineChars="200"/>
        <w:textAlignment w:val="auto"/>
        <w:rPr>
          <w:rFonts w:ascii="Times New Roman" w:hAnsi="Times New Roman"/>
          <w:b/>
          <w:bCs/>
          <w:color w:val="000000" w:themeColor="text1"/>
          <w:sz w:val="24"/>
          <w:szCs w:val="24"/>
          <w:highlight w:val="yellow"/>
          <w14:textFill>
            <w14:solidFill>
              <w14:schemeClr w14:val="tx1"/>
            </w14:solidFill>
          </w14:textFill>
        </w:rPr>
      </w:pPr>
      <w:r>
        <w:rPr>
          <w:rFonts w:hint="eastAsia" w:ascii="Times New Roman" w:hAnsi="Times New Roman"/>
          <w:b/>
          <w:bCs/>
          <w:color w:val="000000" w:themeColor="text1"/>
          <w:sz w:val="24"/>
          <w:szCs w:val="24"/>
          <w:lang w:val="en-US" w:eastAsia="zh-CN"/>
          <w14:textFill>
            <w14:solidFill>
              <w14:schemeClr w14:val="tx1"/>
            </w14:solidFill>
          </w14:textFill>
        </w:rPr>
        <w:t>医学美容</w:t>
      </w:r>
      <w:r>
        <w:rPr>
          <w:rFonts w:hint="eastAsia" w:ascii="Times New Roman" w:hAnsi="Times New Roman"/>
          <w:b/>
          <w:bCs/>
          <w:color w:val="000000" w:themeColor="text1"/>
          <w:sz w:val="24"/>
          <w:szCs w:val="24"/>
          <w14:textFill>
            <w14:solidFill>
              <w14:schemeClr w14:val="tx1"/>
            </w14:solidFill>
          </w14:textFill>
        </w:rPr>
        <w:t>技术专业学分安排</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公共基础课程3</w:t>
      </w:r>
      <w:r>
        <w:rPr>
          <w:rFonts w:hint="eastAsia" w:ascii="Times New Roman" w:hAnsi="Times New Roman"/>
          <w:color w:val="000000" w:themeColor="text1"/>
          <w:sz w:val="24"/>
          <w:szCs w:val="24"/>
          <w:lang w:val="en-US" w:eastAsia="zh-CN"/>
          <w14:textFill>
            <w14:solidFill>
              <w14:schemeClr w14:val="tx1"/>
            </w14:solidFill>
          </w14:textFill>
        </w:rPr>
        <w:t>7</w:t>
      </w:r>
      <w:r>
        <w:rPr>
          <w:rFonts w:hint="eastAsia" w:ascii="Times New Roman" w:hAnsi="Times New Roman"/>
          <w:color w:val="000000" w:themeColor="text1"/>
          <w:sz w:val="24"/>
          <w:szCs w:val="24"/>
          <w14:textFill>
            <w14:solidFill>
              <w14:schemeClr w14:val="tx1"/>
            </w14:solidFill>
          </w14:textFill>
        </w:rPr>
        <w:t>学分，公共限选课程4学分，公共任选课程4学分，专业基础课程学分2</w:t>
      </w:r>
      <w:r>
        <w:rPr>
          <w:rFonts w:hint="eastAsia" w:ascii="Times New Roman" w:hAnsi="Times New Roman"/>
          <w:color w:val="000000" w:themeColor="text1"/>
          <w:sz w:val="24"/>
          <w:szCs w:val="24"/>
          <w:lang w:val="en-US" w:eastAsia="zh-CN"/>
          <w14:textFill>
            <w14:solidFill>
              <w14:schemeClr w14:val="tx1"/>
            </w14:solidFill>
          </w14:textFill>
        </w:rPr>
        <w:t>6</w:t>
      </w:r>
      <w:r>
        <w:rPr>
          <w:rFonts w:hint="eastAsia" w:ascii="Times New Roman" w:hAnsi="Times New Roman"/>
          <w:color w:val="000000" w:themeColor="text1"/>
          <w:sz w:val="24"/>
          <w:szCs w:val="24"/>
          <w14:textFill>
            <w14:solidFill>
              <w14:schemeClr w14:val="tx1"/>
            </w14:solidFill>
          </w14:textFill>
        </w:rPr>
        <w:t>，专业核心课程</w:t>
      </w:r>
      <w:r>
        <w:rPr>
          <w:rFonts w:hint="eastAsia" w:ascii="Times New Roman" w:hAnsi="Times New Roman"/>
          <w:color w:val="000000" w:themeColor="text1"/>
          <w:sz w:val="24"/>
          <w:szCs w:val="24"/>
          <w:lang w:val="en-US" w:eastAsia="zh-CN"/>
          <w14:textFill>
            <w14:solidFill>
              <w14:schemeClr w14:val="tx1"/>
            </w14:solidFill>
          </w14:textFill>
        </w:rPr>
        <w:t>36</w:t>
      </w:r>
      <w:r>
        <w:rPr>
          <w:rFonts w:hint="eastAsia" w:ascii="Times New Roman" w:hAnsi="Times New Roman"/>
          <w:color w:val="000000" w:themeColor="text1"/>
          <w:sz w:val="24"/>
          <w:szCs w:val="24"/>
          <w14:textFill>
            <w14:solidFill>
              <w14:schemeClr w14:val="tx1"/>
            </w14:solidFill>
          </w14:textFill>
        </w:rPr>
        <w:t>学分，专业拓展课程4学分，集中实践模块50学分，共</w:t>
      </w:r>
      <w:r>
        <w:rPr>
          <w:rFonts w:hint="eastAsia" w:ascii="Times New Roman" w:hAnsi="Times New Roman"/>
          <w:color w:val="000000" w:themeColor="text1"/>
          <w:sz w:val="24"/>
          <w:szCs w:val="24"/>
          <w:lang w:val="en-US" w:eastAsia="zh-CN"/>
          <w14:textFill>
            <w14:solidFill>
              <w14:schemeClr w14:val="tx1"/>
            </w14:solidFill>
          </w14:textFill>
        </w:rPr>
        <w:t>161</w:t>
      </w:r>
      <w:r>
        <w:rPr>
          <w:rFonts w:hint="eastAsia" w:ascii="Times New Roman" w:hAnsi="Times New Roman"/>
          <w:color w:val="000000" w:themeColor="text1"/>
          <w:sz w:val="24"/>
          <w:szCs w:val="24"/>
          <w14:textFill>
            <w14:solidFill>
              <w14:schemeClr w14:val="tx1"/>
            </w14:solidFill>
          </w14:textFill>
        </w:rPr>
        <w:t>学分。</w:t>
      </w:r>
    </w:p>
    <w:p>
      <w:pPr>
        <w:keepNext/>
        <w:keepLines/>
        <w:pageBreakBefore w:val="0"/>
        <w:widowControl w:val="0"/>
        <w:kinsoku/>
        <w:wordWrap/>
        <w:overflowPunct/>
        <w:topLinePunct w:val="0"/>
        <w:autoSpaceDE/>
        <w:autoSpaceDN/>
        <w:bidi w:val="0"/>
        <w:adjustRightInd/>
        <w:spacing w:line="500" w:lineRule="exact"/>
        <w:ind w:firstLine="562" w:firstLineChars="200"/>
        <w:textAlignment w:val="auto"/>
        <w:outlineLvl w:val="1"/>
        <w:rPr>
          <w:rFonts w:ascii="Arial" w:hAnsi="Arial" w:eastAsia="黑体"/>
          <w:b/>
          <w:bCs/>
          <w:color w:val="000000" w:themeColor="text1"/>
          <w:sz w:val="28"/>
          <w:szCs w:val="28"/>
          <w14:textFill>
            <w14:solidFill>
              <w14:schemeClr w14:val="tx1"/>
            </w14:solidFill>
          </w14:textFill>
        </w:rPr>
      </w:pPr>
      <w:bookmarkStart w:id="51" w:name="_Toc46303722"/>
      <w:r>
        <w:rPr>
          <w:rFonts w:hint="eastAsia" w:ascii="Arial" w:hAnsi="Arial" w:eastAsia="黑体"/>
          <w:b/>
          <w:bCs/>
          <w:color w:val="000000" w:themeColor="text1"/>
          <w:sz w:val="28"/>
          <w:szCs w:val="28"/>
          <w14:textFill>
            <w14:solidFill>
              <w14:schemeClr w14:val="tx1"/>
            </w14:solidFill>
          </w14:textFill>
        </w:rPr>
        <w:t>（三）学时、学分分配汇总</w:t>
      </w:r>
      <w:bookmarkEnd w:id="51"/>
    </w:p>
    <w:p>
      <w:pPr>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表</w:t>
      </w:r>
      <w:bookmarkStart w:id="52" w:name="_Hlk46219329"/>
      <w:r>
        <w:rPr>
          <w:rFonts w:hint="eastAsia" w:ascii="Times New Roman" w:hAnsi="Times New Roman"/>
          <w:b/>
          <w:color w:val="000000" w:themeColor="text1"/>
          <w:sz w:val="24"/>
          <w:szCs w:val="24"/>
          <w:lang w:val="en-US" w:eastAsia="zh-CN"/>
          <w14:textFill>
            <w14:solidFill>
              <w14:schemeClr w14:val="tx1"/>
            </w14:solidFill>
          </w14:textFill>
        </w:rPr>
        <w:t>5</w:t>
      </w:r>
      <w:r>
        <w:rPr>
          <w:rFonts w:hint="eastAsia" w:ascii="Times New Roman" w:hAnsi="Times New Roman"/>
          <w:b/>
          <w:color w:val="000000" w:themeColor="text1"/>
          <w:sz w:val="24"/>
          <w:szCs w:val="24"/>
          <w14:textFill>
            <w14:solidFill>
              <w14:schemeClr w14:val="tx1"/>
            </w14:solidFill>
          </w14:textFill>
        </w:rPr>
        <w:t>学时学分分配汇总表</w:t>
      </w:r>
      <w:bookmarkEnd w:id="52"/>
    </w:p>
    <w:bookmarkEnd w:id="40"/>
    <w:tbl>
      <w:tblPr>
        <w:tblStyle w:val="23"/>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700"/>
        <w:gridCol w:w="707"/>
        <w:gridCol w:w="784"/>
        <w:gridCol w:w="673"/>
        <w:gridCol w:w="848"/>
        <w:gridCol w:w="758"/>
        <w:gridCol w:w="1007"/>
        <w:gridCol w:w="669"/>
        <w:gridCol w:w="823"/>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50" w:type="pct"/>
            <w:vMerge w:val="restart"/>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课程分类</w:t>
            </w:r>
          </w:p>
        </w:tc>
        <w:tc>
          <w:tcPr>
            <w:tcW w:w="1677" w:type="pct"/>
            <w:gridSpan w:val="4"/>
            <w:vAlign w:val="center"/>
          </w:tcPr>
          <w:p>
            <w:pPr>
              <w:keepNext w:val="0"/>
              <w:keepLines w:val="0"/>
              <w:suppressLineNumbers w:val="0"/>
              <w:snapToGrid w:val="0"/>
              <w:spacing w:before="0" w:beforeAutospacing="0" w:after="0" w:afterAutospacing="0" w:line="500" w:lineRule="exact"/>
              <w:ind w:left="0" w:right="0"/>
              <w:jc w:val="center"/>
              <w:rPr>
                <w:rFonts w:hint="default"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公共基础课程</w:t>
            </w:r>
          </w:p>
        </w:tc>
        <w:tc>
          <w:tcPr>
            <w:tcW w:w="1923" w:type="pct"/>
            <w:gridSpan w:val="4"/>
            <w:vAlign w:val="center"/>
          </w:tcPr>
          <w:p>
            <w:pPr>
              <w:keepNext w:val="0"/>
              <w:keepLines w:val="0"/>
              <w:suppressLineNumbers w:val="0"/>
              <w:snapToGrid w:val="0"/>
              <w:spacing w:before="0" w:beforeAutospacing="0" w:after="0" w:afterAutospacing="0" w:line="500" w:lineRule="exact"/>
              <w:ind w:left="0" w:right="0"/>
              <w:jc w:val="center"/>
              <w:rPr>
                <w:rFonts w:hint="default"/>
                <w:color w:val="000000" w:themeColor="text1"/>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专业（技能）课程</w:t>
            </w:r>
          </w:p>
        </w:tc>
        <w:tc>
          <w:tcPr>
            <w:tcW w:w="482" w:type="pct"/>
            <w:vMerge w:val="restart"/>
            <w:vAlign w:val="center"/>
          </w:tcPr>
          <w:p>
            <w:pPr>
              <w:keepNext w:val="0"/>
              <w:keepLines w:val="0"/>
              <w:suppressLineNumbers w:val="0"/>
              <w:snapToGrid w:val="0"/>
              <w:spacing w:before="0" w:beforeAutospacing="0" w:after="0" w:afterAutospacing="0"/>
              <w:ind w:left="0" w:right="0"/>
              <w:jc w:val="center"/>
              <w:rPr>
                <w:rFonts w:hint="default"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集中实践模块</w:t>
            </w:r>
          </w:p>
        </w:tc>
        <w:tc>
          <w:tcPr>
            <w:tcW w:w="465" w:type="pct"/>
            <w:vMerge w:val="restart"/>
            <w:vAlign w:val="center"/>
          </w:tcPr>
          <w:p>
            <w:pPr>
              <w:keepNext w:val="0"/>
              <w:keepLines w:val="0"/>
              <w:suppressLineNumbers w:val="0"/>
              <w:snapToGrid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50" w:type="pct"/>
            <w:vMerge w:val="continue"/>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p>
        </w:tc>
        <w:tc>
          <w:tcPr>
            <w:tcW w:w="410" w:type="pct"/>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公共必修课程</w:t>
            </w:r>
          </w:p>
        </w:tc>
        <w:tc>
          <w:tcPr>
            <w:tcW w:w="414" w:type="pct"/>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公共任选课程</w:t>
            </w:r>
          </w:p>
        </w:tc>
        <w:tc>
          <w:tcPr>
            <w:tcW w:w="459" w:type="pct"/>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公共限选课程</w:t>
            </w:r>
          </w:p>
        </w:tc>
        <w:tc>
          <w:tcPr>
            <w:tcW w:w="393" w:type="pct"/>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小计</w:t>
            </w:r>
          </w:p>
        </w:tc>
        <w:tc>
          <w:tcPr>
            <w:tcW w:w="497" w:type="pct"/>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专业基础课程</w:t>
            </w:r>
          </w:p>
        </w:tc>
        <w:tc>
          <w:tcPr>
            <w:tcW w:w="444" w:type="pct"/>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专业核心课程</w:t>
            </w:r>
          </w:p>
        </w:tc>
        <w:tc>
          <w:tcPr>
            <w:tcW w:w="590" w:type="pct"/>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专业拓展课程</w:t>
            </w:r>
          </w:p>
        </w:tc>
        <w:tc>
          <w:tcPr>
            <w:tcW w:w="392" w:type="pct"/>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小计</w:t>
            </w:r>
          </w:p>
        </w:tc>
        <w:tc>
          <w:tcPr>
            <w:tcW w:w="482" w:type="pct"/>
            <w:vMerge w:val="continue"/>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p>
        </w:tc>
        <w:tc>
          <w:tcPr>
            <w:tcW w:w="465" w:type="pct"/>
            <w:vMerge w:val="continue"/>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50" w:type="pct"/>
            <w:shd w:val="clear" w:color="auto" w:fill="auto"/>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学时数</w:t>
            </w:r>
          </w:p>
        </w:tc>
        <w:tc>
          <w:tcPr>
            <w:tcW w:w="410" w:type="pct"/>
            <w:shd w:val="clear" w:color="auto" w:fill="auto"/>
            <w:vAlign w:val="center"/>
          </w:tcPr>
          <w:p>
            <w:pPr>
              <w:keepNext w:val="0"/>
              <w:keepLines w:val="0"/>
              <w:suppressLineNumbers w:val="0"/>
              <w:spacing w:before="0" w:beforeAutospacing="0" w:after="0" w:afterAutospacing="0" w:line="200" w:lineRule="exact"/>
              <w:ind w:left="-1" w:right="-1"/>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608</w:t>
            </w:r>
          </w:p>
        </w:tc>
        <w:tc>
          <w:tcPr>
            <w:tcW w:w="414" w:type="pct"/>
            <w:shd w:val="clear" w:color="auto" w:fill="auto"/>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128</w:t>
            </w:r>
          </w:p>
        </w:tc>
        <w:tc>
          <w:tcPr>
            <w:tcW w:w="459" w:type="pct"/>
            <w:shd w:val="clear" w:color="auto" w:fill="auto"/>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128</w:t>
            </w:r>
          </w:p>
        </w:tc>
        <w:tc>
          <w:tcPr>
            <w:tcW w:w="393"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8</w:t>
            </w:r>
            <w:r>
              <w:rPr>
                <w:rFonts w:hint="eastAsia" w:ascii="Times New Roman" w:hAnsi="Times New Roman" w:cs="宋体"/>
                <w:color w:val="000000" w:themeColor="text1"/>
                <w:kern w:val="0"/>
                <w:sz w:val="18"/>
                <w:szCs w:val="18"/>
                <w:lang w:val="en-US" w:eastAsia="zh-CN"/>
                <w14:textFill>
                  <w14:solidFill>
                    <w14:schemeClr w14:val="tx1"/>
                  </w14:solidFill>
                </w14:textFill>
              </w:rPr>
              <w:t>64</w:t>
            </w:r>
          </w:p>
        </w:tc>
        <w:tc>
          <w:tcPr>
            <w:tcW w:w="497"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384</w:t>
            </w:r>
          </w:p>
        </w:tc>
        <w:tc>
          <w:tcPr>
            <w:tcW w:w="444"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5</w:t>
            </w:r>
            <w:r>
              <w:rPr>
                <w:rFonts w:hint="eastAsia" w:ascii="Times New Roman" w:hAnsi="Times New Roman" w:cs="宋体"/>
                <w:color w:val="000000" w:themeColor="text1"/>
                <w:kern w:val="0"/>
                <w:sz w:val="18"/>
                <w:szCs w:val="18"/>
                <w:lang w:val="en-US" w:eastAsia="zh-CN"/>
                <w14:textFill>
                  <w14:solidFill>
                    <w14:schemeClr w14:val="tx1"/>
                  </w14:solidFill>
                </w14:textFill>
              </w:rPr>
              <w:t>76</w:t>
            </w:r>
          </w:p>
        </w:tc>
        <w:tc>
          <w:tcPr>
            <w:tcW w:w="590"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64</w:t>
            </w:r>
          </w:p>
        </w:tc>
        <w:tc>
          <w:tcPr>
            <w:tcW w:w="392"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1888</w:t>
            </w:r>
          </w:p>
        </w:tc>
        <w:tc>
          <w:tcPr>
            <w:tcW w:w="482" w:type="pct"/>
            <w:shd w:val="clear" w:color="auto" w:fill="auto"/>
            <w:vAlign w:val="center"/>
          </w:tcPr>
          <w:p>
            <w:pPr>
              <w:keepNext w:val="0"/>
              <w:keepLines w:val="0"/>
              <w:widowControl/>
              <w:suppressLineNumbers w:val="0"/>
              <w:spacing w:before="0" w:beforeAutospacing="0" w:after="0" w:afterAutospacing="0"/>
              <w:ind w:left="0" w:right="0" w:firstLine="180" w:firstLineChars="100"/>
              <w:textAlignment w:val="center"/>
              <w:rPr>
                <w:rFonts w:hint="default" w:ascii="宋体" w:hAnsi="宋体" w:cs="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800</w:t>
            </w:r>
          </w:p>
        </w:tc>
        <w:tc>
          <w:tcPr>
            <w:tcW w:w="465"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50" w:type="pct"/>
            <w:shd w:val="clear" w:color="auto" w:fill="auto"/>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学分数</w:t>
            </w:r>
          </w:p>
        </w:tc>
        <w:tc>
          <w:tcPr>
            <w:tcW w:w="410" w:type="pct"/>
            <w:shd w:val="clear" w:color="auto" w:fill="auto"/>
            <w:vAlign w:val="center"/>
          </w:tcPr>
          <w:p>
            <w:pPr>
              <w:keepNext w:val="0"/>
              <w:keepLines w:val="0"/>
              <w:suppressLineNumbers w:val="0"/>
              <w:spacing w:before="0" w:beforeAutospacing="0" w:after="0" w:afterAutospacing="0" w:line="200" w:lineRule="exact"/>
              <w:ind w:left="-1" w:right="-1"/>
              <w:jc w:val="center"/>
              <w:rPr>
                <w:rFonts w:hint="eastAsia" w:ascii="宋体" w:hAnsi="宋体"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w:t>
            </w:r>
            <w:r>
              <w:rPr>
                <w:rFonts w:hint="eastAsia" w:ascii="Times New Roman" w:hAnsi="Times New Roman"/>
                <w:color w:val="000000" w:themeColor="text1"/>
                <w:sz w:val="18"/>
                <w:szCs w:val="18"/>
                <w:lang w:val="en-US" w:eastAsia="zh-CN"/>
                <w14:textFill>
                  <w14:solidFill>
                    <w14:schemeClr w14:val="tx1"/>
                  </w14:solidFill>
                </w14:textFill>
              </w:rPr>
              <w:t>7</w:t>
            </w:r>
          </w:p>
        </w:tc>
        <w:tc>
          <w:tcPr>
            <w:tcW w:w="414" w:type="pct"/>
            <w:shd w:val="clear" w:color="auto" w:fill="auto"/>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w:t>
            </w:r>
          </w:p>
        </w:tc>
        <w:tc>
          <w:tcPr>
            <w:tcW w:w="459" w:type="pct"/>
            <w:shd w:val="clear" w:color="auto" w:fill="auto"/>
            <w:vAlign w:val="center"/>
          </w:tcPr>
          <w:p>
            <w:pPr>
              <w:keepNext w:val="0"/>
              <w:keepLines w:val="0"/>
              <w:suppressLineNumbers w:val="0"/>
              <w:spacing w:before="0" w:beforeAutospacing="0" w:after="0" w:afterAutospacing="0" w:line="200" w:lineRule="exact"/>
              <w:ind w:left="-1" w:right="-1"/>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w:t>
            </w:r>
          </w:p>
        </w:tc>
        <w:tc>
          <w:tcPr>
            <w:tcW w:w="393"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4</w:t>
            </w:r>
            <w:r>
              <w:rPr>
                <w:rFonts w:hint="eastAsia" w:ascii="Times New Roman" w:hAnsi="Times New Roman" w:cs="宋体"/>
                <w:color w:val="000000" w:themeColor="text1"/>
                <w:kern w:val="0"/>
                <w:sz w:val="18"/>
                <w:szCs w:val="18"/>
                <w:lang w:val="en-US" w:eastAsia="zh-CN"/>
                <w14:textFill>
                  <w14:solidFill>
                    <w14:schemeClr w14:val="tx1"/>
                  </w14:solidFill>
                </w14:textFill>
              </w:rPr>
              <w:t>5</w:t>
            </w:r>
          </w:p>
        </w:tc>
        <w:tc>
          <w:tcPr>
            <w:tcW w:w="497"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26</w:t>
            </w:r>
          </w:p>
        </w:tc>
        <w:tc>
          <w:tcPr>
            <w:tcW w:w="444"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36</w:t>
            </w:r>
          </w:p>
        </w:tc>
        <w:tc>
          <w:tcPr>
            <w:tcW w:w="590"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4</w:t>
            </w:r>
          </w:p>
        </w:tc>
        <w:tc>
          <w:tcPr>
            <w:tcW w:w="392"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111</w:t>
            </w:r>
          </w:p>
        </w:tc>
        <w:tc>
          <w:tcPr>
            <w:tcW w:w="482"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50</w:t>
            </w:r>
          </w:p>
        </w:tc>
        <w:tc>
          <w:tcPr>
            <w:tcW w:w="465"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50" w:type="pc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学时占比（%）</w:t>
            </w:r>
          </w:p>
        </w:tc>
        <w:tc>
          <w:tcPr>
            <w:tcW w:w="410" w:type="pc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22.6</w:t>
            </w:r>
          </w:p>
        </w:tc>
        <w:tc>
          <w:tcPr>
            <w:tcW w:w="414" w:type="pc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4.7</w:t>
            </w:r>
          </w:p>
        </w:tc>
        <w:tc>
          <w:tcPr>
            <w:tcW w:w="459" w:type="pc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4.7</w:t>
            </w:r>
          </w:p>
        </w:tc>
        <w:tc>
          <w:tcPr>
            <w:tcW w:w="393" w:type="pc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32.1</w:t>
            </w:r>
          </w:p>
        </w:tc>
        <w:tc>
          <w:tcPr>
            <w:tcW w:w="497" w:type="pc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14.3</w:t>
            </w:r>
          </w:p>
        </w:tc>
        <w:tc>
          <w:tcPr>
            <w:tcW w:w="444" w:type="pc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21.4</w:t>
            </w:r>
          </w:p>
        </w:tc>
        <w:tc>
          <w:tcPr>
            <w:tcW w:w="590" w:type="pc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2.4</w:t>
            </w:r>
          </w:p>
        </w:tc>
        <w:tc>
          <w:tcPr>
            <w:tcW w:w="392" w:type="pc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70.2</w:t>
            </w:r>
          </w:p>
        </w:tc>
        <w:tc>
          <w:tcPr>
            <w:tcW w:w="482" w:type="pc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29.8</w:t>
            </w:r>
          </w:p>
        </w:tc>
        <w:tc>
          <w:tcPr>
            <w:tcW w:w="465" w:type="pc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100</w:t>
            </w:r>
          </w:p>
        </w:tc>
      </w:tr>
    </w:tbl>
    <w:p>
      <w:pPr>
        <w:keepNext/>
        <w:keepLines/>
        <w:spacing w:line="500" w:lineRule="exact"/>
        <w:ind w:firstLine="643" w:firstLineChars="200"/>
        <w:outlineLvl w:val="0"/>
        <w:rPr>
          <w:rFonts w:eastAsia="黑体"/>
          <w:b/>
          <w:bCs/>
          <w:color w:val="000000" w:themeColor="text1"/>
          <w:kern w:val="44"/>
          <w:sz w:val="32"/>
          <w:szCs w:val="30"/>
          <w14:textFill>
            <w14:solidFill>
              <w14:schemeClr w14:val="tx1"/>
            </w14:solidFill>
          </w14:textFill>
        </w:rPr>
        <w:sectPr>
          <w:footerReference r:id="rId6" w:type="default"/>
          <w:pgSz w:w="11906" w:h="16838"/>
          <w:pgMar w:top="1440" w:right="1800" w:bottom="1440" w:left="1800" w:header="851" w:footer="992" w:gutter="0"/>
          <w:pgNumType w:start="1"/>
          <w:cols w:space="425" w:num="1"/>
          <w:docGrid w:type="lines" w:linePitch="312" w:charSpace="0"/>
        </w:sectPr>
      </w:pPr>
      <w:bookmarkStart w:id="53" w:name="_Toc46303723"/>
    </w:p>
    <w:p>
      <w:pPr>
        <w:keepNext/>
        <w:keepLines/>
        <w:pageBreakBefore w:val="0"/>
        <w:widowControl w:val="0"/>
        <w:kinsoku/>
        <w:wordWrap/>
        <w:overflowPunct/>
        <w:topLinePunct w:val="0"/>
        <w:autoSpaceDE/>
        <w:autoSpaceDN/>
        <w:bidi w:val="0"/>
        <w:adjustRightInd/>
        <w:spacing w:line="500" w:lineRule="exact"/>
        <w:ind w:firstLine="640" w:firstLineChars="200"/>
        <w:textAlignment w:val="auto"/>
        <w:outlineLvl w:val="0"/>
        <w:rPr>
          <w:rFonts w:hint="eastAsia" w:eastAsia="黑体"/>
          <w:b/>
          <w:bCs/>
          <w:color w:val="000000" w:themeColor="text1"/>
          <w:kern w:val="44"/>
          <w:sz w:val="32"/>
          <w:szCs w:val="30"/>
          <w14:textFill>
            <w14:solidFill>
              <w14:schemeClr w14:val="tx1"/>
            </w14:solidFill>
          </w14:textFill>
        </w:rPr>
      </w:pPr>
      <w:r>
        <w:rPr>
          <w:rFonts w:hint="eastAsia" w:eastAsia="黑体"/>
          <w:b/>
          <w:bCs/>
          <w:color w:val="000000" w:themeColor="text1"/>
          <w:kern w:val="44"/>
          <w:sz w:val="32"/>
          <w:szCs w:val="30"/>
          <w:lang w:val="en-US" w:eastAsia="zh-CN"/>
          <w14:textFill>
            <w14:solidFill>
              <w14:schemeClr w14:val="tx1"/>
            </w14:solidFill>
          </w14:textFill>
        </w:rPr>
        <w:t>十一</w:t>
      </w:r>
      <w:r>
        <w:rPr>
          <w:rFonts w:hint="eastAsia" w:eastAsia="黑体"/>
          <w:b/>
          <w:bCs/>
          <w:color w:val="000000" w:themeColor="text1"/>
          <w:kern w:val="44"/>
          <w:sz w:val="32"/>
          <w:szCs w:val="30"/>
          <w14:textFill>
            <w14:solidFill>
              <w14:schemeClr w14:val="tx1"/>
            </w14:solidFill>
          </w14:textFill>
        </w:rPr>
        <w:t>、教学进程总体安排</w:t>
      </w:r>
      <w:bookmarkEnd w:id="53"/>
    </w:p>
    <w:p>
      <w:pPr>
        <w:keepNext/>
        <w:keepLines/>
        <w:spacing w:line="500" w:lineRule="exact"/>
        <w:ind w:firstLine="560" w:firstLineChars="200"/>
        <w:outlineLvl w:val="1"/>
        <w:rPr>
          <w:rFonts w:ascii="Arial" w:hAnsi="Arial" w:eastAsia="黑体"/>
          <w:b/>
          <w:bCs/>
          <w:color w:val="000000" w:themeColor="text1"/>
          <w:sz w:val="28"/>
          <w:szCs w:val="28"/>
          <w14:textFill>
            <w14:solidFill>
              <w14:schemeClr w14:val="tx1"/>
            </w14:solidFill>
          </w14:textFill>
        </w:rPr>
      </w:pPr>
      <w:bookmarkStart w:id="54" w:name="_Toc46303724"/>
      <w:r>
        <w:rPr>
          <w:rFonts w:hint="eastAsia" w:ascii="Arial" w:hAnsi="Arial" w:eastAsia="黑体"/>
          <w:b/>
          <w:bCs/>
          <w:color w:val="000000" w:themeColor="text1"/>
          <w:sz w:val="28"/>
          <w:szCs w:val="28"/>
          <w14:textFill>
            <w14:solidFill>
              <w14:schemeClr w14:val="tx1"/>
            </w14:solidFill>
          </w14:textFill>
        </w:rPr>
        <w:t>（一）课程设置总表</w:t>
      </w:r>
      <w:bookmarkEnd w:id="54"/>
    </w:p>
    <w:p>
      <w:pPr>
        <w:jc w:val="center"/>
        <w:rPr>
          <w:b/>
          <w:bCs/>
          <w:color w:val="000000" w:themeColor="text1"/>
          <w:kern w:val="4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表</w:t>
      </w:r>
      <w:r>
        <w:rPr>
          <w:rFonts w:hint="eastAsia" w:ascii="Times New Roman" w:hAnsi="Times New Roman"/>
          <w:b/>
          <w:bCs/>
          <w:color w:val="000000" w:themeColor="text1"/>
          <w:sz w:val="24"/>
          <w:szCs w:val="24"/>
          <w:lang w:val="en-US" w:eastAsia="zh-CN"/>
          <w14:textFill>
            <w14:solidFill>
              <w14:schemeClr w14:val="tx1"/>
            </w14:solidFill>
          </w14:textFill>
        </w:rPr>
        <w:t>6</w:t>
      </w:r>
      <w:r>
        <w:rPr>
          <w:rFonts w:hint="eastAsia" w:ascii="Times New Roman" w:hAnsi="Times New Roman"/>
          <w:b/>
          <w:bCs/>
          <w:color w:val="000000" w:themeColor="text1"/>
          <w:sz w:val="24"/>
          <w:szCs w:val="24"/>
          <w14:textFill>
            <w14:solidFill>
              <w14:schemeClr w14:val="tx1"/>
            </w14:solidFill>
          </w14:textFill>
        </w:rPr>
        <w:t>教学进程安排</w:t>
      </w:r>
    </w:p>
    <w:tbl>
      <w:tblPr>
        <w:tblStyle w:val="23"/>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9"/>
        <w:gridCol w:w="940"/>
        <w:gridCol w:w="410"/>
        <w:gridCol w:w="1251"/>
        <w:gridCol w:w="445"/>
        <w:gridCol w:w="1609"/>
        <w:gridCol w:w="701"/>
        <w:gridCol w:w="628"/>
        <w:gridCol w:w="631"/>
        <w:gridCol w:w="628"/>
        <w:gridCol w:w="675"/>
        <w:gridCol w:w="855"/>
        <w:gridCol w:w="771"/>
        <w:gridCol w:w="954"/>
        <w:gridCol w:w="870"/>
        <w:gridCol w:w="896"/>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课程</w:t>
            </w:r>
          </w:p>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类别</w:t>
            </w:r>
          </w:p>
        </w:tc>
        <w:tc>
          <w:tcPr>
            <w:tcW w:w="335" w:type="pct"/>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课程性质</w:t>
            </w:r>
          </w:p>
        </w:tc>
        <w:tc>
          <w:tcPr>
            <w:tcW w:w="752" w:type="pct"/>
            <w:gridSpan w:val="3"/>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课程</w:t>
            </w:r>
          </w:p>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代码</w:t>
            </w:r>
          </w:p>
        </w:tc>
        <w:tc>
          <w:tcPr>
            <w:tcW w:w="574" w:type="pct"/>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课程名称</w:t>
            </w:r>
          </w:p>
        </w:tc>
        <w:tc>
          <w:tcPr>
            <w:tcW w:w="250" w:type="pct"/>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总</w:t>
            </w:r>
          </w:p>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w:t>
            </w:r>
          </w:p>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时</w:t>
            </w:r>
          </w:p>
        </w:tc>
        <w:tc>
          <w:tcPr>
            <w:tcW w:w="449" w:type="pct"/>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学时分配</w:t>
            </w:r>
          </w:p>
        </w:tc>
        <w:tc>
          <w:tcPr>
            <w:tcW w:w="224" w:type="pct"/>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学分</w:t>
            </w:r>
          </w:p>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分</w:t>
            </w:r>
          </w:p>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数</w:t>
            </w:r>
          </w:p>
        </w:tc>
        <w:tc>
          <w:tcPr>
            <w:tcW w:w="1793" w:type="pct"/>
            <w:gridSpan w:val="6"/>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pacing w:val="-8"/>
                <w:sz w:val="18"/>
                <w:szCs w:val="18"/>
                <w14:textFill>
                  <w14:solidFill>
                    <w14:schemeClr w14:val="tx1"/>
                  </w14:solidFill>
                </w14:textFill>
              </w:rPr>
              <w:t>建议开设时间及周学时数</w:t>
            </w:r>
          </w:p>
        </w:tc>
        <w:tc>
          <w:tcPr>
            <w:tcW w:w="39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752" w:type="pct"/>
            <w:gridSpan w:val="3"/>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57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50"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理论学时</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实践学时</w:t>
            </w:r>
          </w:p>
        </w:tc>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一</w:t>
            </w:r>
          </w:p>
        </w:tc>
        <w:tc>
          <w:tcPr>
            <w:tcW w:w="305" w:type="pct"/>
            <w:vAlign w:val="center"/>
          </w:tcPr>
          <w:p>
            <w:pPr>
              <w:keepNext w:val="0"/>
              <w:keepLines w:val="0"/>
              <w:suppressLineNumbers w:val="0"/>
              <w:spacing w:before="0" w:beforeAutospacing="0" w:after="0" w:afterAutospacing="0"/>
              <w:ind w:left="0" w:right="0" w:firstLine="70" w:firstLineChars="5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二</w:t>
            </w: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三</w:t>
            </w: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四</w:t>
            </w: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五</w:t>
            </w:r>
          </w:p>
        </w:tc>
        <w:tc>
          <w:tcPr>
            <w:tcW w:w="32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六</w:t>
            </w:r>
          </w:p>
        </w:tc>
        <w:tc>
          <w:tcPr>
            <w:tcW w:w="39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必修课程</w:t>
            </w:r>
          </w:p>
        </w:tc>
        <w:tc>
          <w:tcPr>
            <w:tcW w:w="335" w:type="pct"/>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公共必修课程</w:t>
            </w: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20"/>
                <w:szCs w:val="20"/>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111020</w:t>
            </w:r>
          </w:p>
        </w:tc>
        <w:tc>
          <w:tcPr>
            <w:tcW w:w="57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思想道德修养与法律基础（一）</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18</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6</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1.5</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2（12</w:t>
            </w:r>
            <w:r>
              <w:rPr>
                <w:rFonts w:hint="eastAsia" w:ascii="Times New Roman" w:hAnsi="Times New Roman"/>
                <w:color w:val="000000" w:themeColor="text1"/>
                <w:spacing w:val="-20"/>
                <w:sz w:val="18"/>
                <w:szCs w:val="18"/>
                <w14:textFill>
                  <w14:solidFill>
                    <w14:schemeClr w14:val="tx1"/>
                  </w14:solidFill>
                </w14:textFill>
              </w:rPr>
              <w:t>周</w:t>
            </w:r>
            <w:r>
              <w:rPr>
                <w:rFonts w:hint="default" w:ascii="Times New Roman" w:hAnsi="Times New Roman"/>
                <w:color w:val="000000" w:themeColor="text1"/>
                <w:spacing w:val="-20"/>
                <w:sz w:val="18"/>
                <w:szCs w:val="18"/>
                <w14:textFill>
                  <w14:solidFill>
                    <w14:schemeClr w14:val="tx1"/>
                  </w14:solidFill>
                </w14:textFill>
              </w:rPr>
              <w:t>）</w:t>
            </w: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eastAsia="等线"/>
                <w:color w:val="000000" w:themeColor="text1"/>
                <w:sz w:val="20"/>
                <w:szCs w:val="20"/>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111021</w:t>
            </w:r>
          </w:p>
        </w:tc>
        <w:tc>
          <w:tcPr>
            <w:tcW w:w="57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思想道德修养与法律基础（二）</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18</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6</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1.5</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2（12</w:t>
            </w:r>
            <w:r>
              <w:rPr>
                <w:rFonts w:hint="eastAsia" w:ascii="Times New Roman" w:hAnsi="Times New Roman"/>
                <w:color w:val="000000" w:themeColor="text1"/>
                <w:spacing w:val="-20"/>
                <w:sz w:val="18"/>
                <w:szCs w:val="18"/>
                <w14:textFill>
                  <w14:solidFill>
                    <w14:schemeClr w14:val="tx1"/>
                  </w14:solidFill>
                </w14:textFill>
              </w:rPr>
              <w:t>周</w:t>
            </w:r>
            <w:r>
              <w:rPr>
                <w:rFonts w:hint="default" w:ascii="Times New Roman" w:hAnsi="Times New Roman"/>
                <w:color w:val="000000" w:themeColor="text1"/>
                <w:spacing w:val="-20"/>
                <w:sz w:val="18"/>
                <w:szCs w:val="18"/>
                <w14:textFill>
                  <w14:solidFill>
                    <w14:schemeClr w14:val="tx1"/>
                  </w14:solidFill>
                </w14:textFill>
              </w:rPr>
              <w:t>）</w:t>
            </w: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20"/>
                <w:szCs w:val="20"/>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111002</w:t>
            </w:r>
          </w:p>
        </w:tc>
        <w:tc>
          <w:tcPr>
            <w:tcW w:w="57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毛泽东思想和中国特色社会主义理论体系概论（一）</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32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28</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w:t>
            </w: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s="Segoe UI"/>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111003</w:t>
            </w:r>
          </w:p>
        </w:tc>
        <w:tc>
          <w:tcPr>
            <w:tcW w:w="57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毛泽东思想和中国特色社会主义理论体系概论（二）</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32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28</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w:t>
            </w: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olor w:val="000000" w:themeColor="text1"/>
                <w:sz w:val="18"/>
                <w:szCs w:val="18"/>
                <w:lang w:val="en-US" w:eastAsia="zh-CN"/>
                <w14:textFill>
                  <w14:solidFill>
                    <w14:schemeClr w14:val="tx1"/>
                  </w14:solidFill>
                </w14:textFill>
              </w:rPr>
            </w:pPr>
            <w:r>
              <w:rPr>
                <w:rFonts w:hint="eastAsia" w:ascii="微软雅黑" w:hAnsi="微软雅黑" w:eastAsia="微软雅黑"/>
                <w:color w:val="000000" w:themeColor="text1"/>
                <w:sz w:val="18"/>
                <w:szCs w:val="18"/>
                <w:lang w:val="en-US" w:eastAsia="zh-CN"/>
                <w14:textFill>
                  <w14:solidFill>
                    <w14:schemeClr w14:val="tx1"/>
                  </w14:solidFill>
                </w14:textFill>
              </w:rPr>
              <w:t>GG111029</w:t>
            </w:r>
          </w:p>
        </w:tc>
        <w:tc>
          <w:tcPr>
            <w:tcW w:w="57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习近平新时代中国特色社会主义思想概论（一）</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18</w:t>
            </w:r>
          </w:p>
        </w:tc>
        <w:tc>
          <w:tcPr>
            <w:tcW w:w="225"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6</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1.5</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2（12</w:t>
            </w:r>
            <w:r>
              <w:rPr>
                <w:rFonts w:hint="eastAsia" w:ascii="Times New Roman" w:hAnsi="Times New Roman"/>
                <w:color w:val="000000" w:themeColor="text1"/>
                <w:spacing w:val="-20"/>
                <w:sz w:val="18"/>
                <w:szCs w:val="18"/>
                <w14:textFill>
                  <w14:solidFill>
                    <w14:schemeClr w14:val="tx1"/>
                  </w14:solidFill>
                </w14:textFill>
              </w:rPr>
              <w:t>周</w:t>
            </w:r>
            <w:r>
              <w:rPr>
                <w:rFonts w:hint="default" w:ascii="Times New Roman" w:hAnsi="Times New Roman"/>
                <w:color w:val="000000" w:themeColor="text1"/>
                <w:spacing w:val="-20"/>
                <w:sz w:val="18"/>
                <w:szCs w:val="18"/>
                <w14:textFill>
                  <w14:solidFill>
                    <w14:schemeClr w14:val="tx1"/>
                  </w14:solidFill>
                </w14:textFill>
              </w:rPr>
              <w:t>）</w:t>
            </w: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olor w:val="000000" w:themeColor="text1"/>
                <w:sz w:val="18"/>
                <w:szCs w:val="18"/>
                <w:lang w:val="en-US" w:eastAsia="zh-CN"/>
                <w14:textFill>
                  <w14:solidFill>
                    <w14:schemeClr w14:val="tx1"/>
                  </w14:solidFill>
                </w14:textFill>
              </w:rPr>
            </w:pPr>
            <w:r>
              <w:rPr>
                <w:rFonts w:hint="eastAsia" w:ascii="微软雅黑" w:hAnsi="微软雅黑" w:eastAsia="微软雅黑"/>
                <w:color w:val="000000" w:themeColor="text1"/>
                <w:sz w:val="18"/>
                <w:szCs w:val="18"/>
                <w:lang w:val="en-US" w:eastAsia="zh-CN"/>
                <w14:textFill>
                  <w14:solidFill>
                    <w14:schemeClr w14:val="tx1"/>
                  </w14:solidFill>
                </w14:textFill>
              </w:rPr>
              <w:t>GG111030</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习近平新时代中国特色社会主义思想概论（二）</w:t>
            </w:r>
          </w:p>
        </w:tc>
        <w:tc>
          <w:tcPr>
            <w:tcW w:w="250" w:type="pct"/>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24</w:t>
            </w:r>
          </w:p>
        </w:tc>
        <w:tc>
          <w:tcPr>
            <w:tcW w:w="224" w:type="pct"/>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18</w:t>
            </w:r>
          </w:p>
        </w:tc>
        <w:tc>
          <w:tcPr>
            <w:tcW w:w="225" w:type="pct"/>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6</w:t>
            </w:r>
          </w:p>
        </w:tc>
        <w:tc>
          <w:tcPr>
            <w:tcW w:w="224" w:type="pct"/>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1.5</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2（12</w:t>
            </w:r>
            <w:r>
              <w:rPr>
                <w:rFonts w:hint="eastAsia" w:ascii="Times New Roman" w:hAnsi="Times New Roman"/>
                <w:color w:val="000000" w:themeColor="text1"/>
                <w:spacing w:val="-20"/>
                <w:sz w:val="18"/>
                <w:szCs w:val="18"/>
                <w14:textFill>
                  <w14:solidFill>
                    <w14:schemeClr w14:val="tx1"/>
                  </w14:solidFill>
                </w14:textFill>
              </w:rPr>
              <w:t>周</w:t>
            </w:r>
            <w:r>
              <w:rPr>
                <w:rFonts w:hint="default" w:ascii="Times New Roman" w:hAnsi="Times New Roman"/>
                <w:color w:val="000000" w:themeColor="text1"/>
                <w:spacing w:val="-20"/>
                <w:sz w:val="18"/>
                <w:szCs w:val="18"/>
                <w14:textFill>
                  <w14:solidFill>
                    <w14:schemeClr w14:val="tx1"/>
                  </w14:solidFill>
                </w14:textFill>
              </w:rPr>
              <w:t>）</w:t>
            </w: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20"/>
                <w:szCs w:val="20"/>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111012</w:t>
            </w: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111015</w:t>
            </w:r>
          </w:p>
        </w:tc>
        <w:tc>
          <w:tcPr>
            <w:tcW w:w="57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形势与政策</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32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32</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1</w:t>
            </w:r>
          </w:p>
        </w:tc>
        <w:tc>
          <w:tcPr>
            <w:tcW w:w="1473" w:type="pct"/>
            <w:gridSpan w:val="5"/>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1-4</w:t>
            </w:r>
            <w:r>
              <w:rPr>
                <w:rFonts w:hint="eastAsia" w:ascii="Times New Roman" w:hAnsi="Times New Roman"/>
                <w:color w:val="000000" w:themeColor="text1"/>
                <w:sz w:val="18"/>
                <w:szCs w:val="18"/>
                <w14:textFill>
                  <w14:solidFill>
                    <w14:schemeClr w14:val="tx1"/>
                  </w14:solidFill>
                </w14:textFill>
              </w:rPr>
              <w:t>学期，每学期8学时</w:t>
            </w:r>
          </w:p>
        </w:tc>
        <w:tc>
          <w:tcPr>
            <w:tcW w:w="320" w:type="pct"/>
            <w:vAlign w:val="center"/>
          </w:tcPr>
          <w:p>
            <w:pPr>
              <w:keepNext w:val="0"/>
              <w:keepLines w:val="0"/>
              <w:suppressLineNumbers w:val="0"/>
              <w:spacing w:before="0" w:beforeAutospacing="0" w:after="0" w:afterAutospacing="0"/>
              <w:ind w:left="-159" w:leftChars="-76" w:right="0" w:firstLine="161" w:firstLineChars="115"/>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ind w:left="-159" w:leftChars="-76" w:right="0" w:firstLine="161" w:firstLineChars="115"/>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20"/>
                <w:szCs w:val="20"/>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111007</w:t>
            </w:r>
          </w:p>
        </w:tc>
        <w:tc>
          <w:tcPr>
            <w:tcW w:w="57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体育与健康（一）</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40</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w:t>
            </w:r>
            <w:r>
              <w:rPr>
                <w:rFonts w:hint="default" w:ascii="Times New Roman" w:hAnsi="Times New Roman"/>
                <w:color w:val="000000" w:themeColor="text1"/>
                <w:spacing w:val="-20"/>
                <w:sz w:val="18"/>
                <w:szCs w:val="18"/>
                <w14:textFill>
                  <w14:solidFill>
                    <w14:schemeClr w14:val="tx1"/>
                  </w14:solidFill>
                </w14:textFill>
              </w:rPr>
              <w:t>8</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2.5</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w:t>
            </w: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20"/>
                <w:szCs w:val="20"/>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111008</w:t>
            </w:r>
          </w:p>
        </w:tc>
        <w:tc>
          <w:tcPr>
            <w:tcW w:w="57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体育与健康（二）</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40</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w:t>
            </w:r>
            <w:r>
              <w:rPr>
                <w:rFonts w:hint="default" w:ascii="Times New Roman" w:hAnsi="Times New Roman"/>
                <w:color w:val="000000" w:themeColor="text1"/>
                <w:spacing w:val="-20"/>
                <w:sz w:val="18"/>
                <w:szCs w:val="18"/>
                <w14:textFill>
                  <w14:solidFill>
                    <w14:schemeClr w14:val="tx1"/>
                  </w14:solidFill>
                </w14:textFill>
              </w:rPr>
              <w:t>8</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2.5</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w:t>
            </w: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20"/>
                <w:szCs w:val="20"/>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111009</w:t>
            </w:r>
          </w:p>
        </w:tc>
        <w:tc>
          <w:tcPr>
            <w:tcW w:w="57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体育与健康（三）</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32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w:t>
            </w:r>
            <w:r>
              <w:rPr>
                <w:rFonts w:hint="default" w:ascii="Times New Roman" w:hAnsi="Times New Roman"/>
                <w:color w:val="000000" w:themeColor="text1"/>
                <w:spacing w:val="-20"/>
                <w:sz w:val="18"/>
                <w:szCs w:val="18"/>
                <w14:textFill>
                  <w14:solidFill>
                    <w14:schemeClr w14:val="tx1"/>
                  </w14:solidFill>
                </w14:textFill>
              </w:rPr>
              <w:t>0</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w:t>
            </w: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20"/>
                <w:szCs w:val="20"/>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111011</w:t>
            </w:r>
          </w:p>
        </w:tc>
        <w:tc>
          <w:tcPr>
            <w:tcW w:w="57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大学生就业指导与创新创业教育</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w:t>
            </w:r>
          </w:p>
        </w:tc>
        <w:tc>
          <w:tcPr>
            <w:tcW w:w="1162" w:type="pct"/>
            <w:gridSpan w:val="4"/>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1-4</w:t>
            </w:r>
            <w:r>
              <w:rPr>
                <w:rFonts w:hint="eastAsia" w:ascii="Times New Roman" w:hAnsi="Times New Roman"/>
                <w:color w:val="000000" w:themeColor="text1"/>
                <w:sz w:val="18"/>
                <w:szCs w:val="18"/>
                <w14:textFill>
                  <w14:solidFill>
                    <w14:schemeClr w14:val="tx1"/>
                  </w14:solidFill>
                </w14:textFill>
              </w:rPr>
              <w:t>学期，每学期</w:t>
            </w:r>
            <w:r>
              <w:rPr>
                <w:rFonts w:hint="default" w:ascii="Times New Roman" w:hAnsi="Times New Roman"/>
                <w:color w:val="000000" w:themeColor="text1"/>
                <w:sz w:val="18"/>
                <w:szCs w:val="18"/>
                <w14:textFill>
                  <w14:solidFill>
                    <w14:schemeClr w14:val="tx1"/>
                  </w14:solidFill>
                </w14:textFill>
              </w:rPr>
              <w:t>8</w:t>
            </w:r>
            <w:r>
              <w:rPr>
                <w:rFonts w:hint="eastAsia" w:ascii="Times New Roman" w:hAnsi="Times New Roman"/>
                <w:color w:val="000000" w:themeColor="text1"/>
                <w:sz w:val="18"/>
                <w:szCs w:val="18"/>
                <w14:textFill>
                  <w14:solidFill>
                    <w14:schemeClr w14:val="tx1"/>
                  </w14:solidFill>
                </w14:textFill>
              </w:rPr>
              <w:t>学时</w:t>
            </w: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20"/>
                <w:szCs w:val="20"/>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111010</w:t>
            </w:r>
          </w:p>
        </w:tc>
        <w:tc>
          <w:tcPr>
            <w:tcW w:w="57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0"/>
                <w:sz w:val="18"/>
                <w:szCs w:val="18"/>
                <w14:textFill>
                  <w14:solidFill>
                    <w14:schemeClr w14:val="tx1"/>
                  </w14:solidFill>
                </w14:textFill>
              </w:rPr>
              <w:t>心理健康教育</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32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32</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w:t>
            </w:r>
          </w:p>
        </w:tc>
        <w:tc>
          <w:tcPr>
            <w:tcW w:w="1162" w:type="pct"/>
            <w:gridSpan w:val="4"/>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1-4</w:t>
            </w:r>
            <w:r>
              <w:rPr>
                <w:rFonts w:hint="eastAsia" w:ascii="Times New Roman" w:hAnsi="Times New Roman"/>
                <w:color w:val="000000" w:themeColor="text1"/>
                <w:sz w:val="18"/>
                <w:szCs w:val="18"/>
                <w14:textFill>
                  <w14:solidFill>
                    <w14:schemeClr w14:val="tx1"/>
                  </w14:solidFill>
                </w14:textFill>
              </w:rPr>
              <w:t>学期，每学期</w:t>
            </w:r>
            <w:r>
              <w:rPr>
                <w:rFonts w:hint="default" w:ascii="Times New Roman" w:hAnsi="Times New Roman"/>
                <w:color w:val="000000" w:themeColor="text1"/>
                <w:sz w:val="18"/>
                <w:szCs w:val="18"/>
                <w14:textFill>
                  <w14:solidFill>
                    <w14:schemeClr w14:val="tx1"/>
                  </w14:solidFill>
                </w14:textFill>
              </w:rPr>
              <w:t>8</w:t>
            </w:r>
            <w:r>
              <w:rPr>
                <w:rFonts w:hint="eastAsia" w:ascii="Times New Roman" w:hAnsi="Times New Roman"/>
                <w:color w:val="000000" w:themeColor="text1"/>
                <w:sz w:val="18"/>
                <w:szCs w:val="18"/>
                <w14:textFill>
                  <w14:solidFill>
                    <w14:schemeClr w14:val="tx1"/>
                  </w14:solidFill>
                </w14:textFill>
              </w:rPr>
              <w:t>学时</w:t>
            </w: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20"/>
                <w:szCs w:val="20"/>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111016</w:t>
            </w:r>
          </w:p>
        </w:tc>
        <w:tc>
          <w:tcPr>
            <w:tcW w:w="57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军事理论</w:t>
            </w:r>
          </w:p>
        </w:tc>
        <w:tc>
          <w:tcPr>
            <w:tcW w:w="250"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32</w:t>
            </w:r>
          </w:p>
        </w:tc>
        <w:tc>
          <w:tcPr>
            <w:tcW w:w="224"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32</w:t>
            </w:r>
          </w:p>
        </w:tc>
        <w:tc>
          <w:tcPr>
            <w:tcW w:w="225"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24"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w:t>
            </w: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20"/>
                <w:szCs w:val="20"/>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111004</w:t>
            </w:r>
          </w:p>
        </w:tc>
        <w:tc>
          <w:tcPr>
            <w:tcW w:w="574" w:type="pct"/>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大学英语（一）</w:t>
            </w:r>
          </w:p>
        </w:tc>
        <w:tc>
          <w:tcPr>
            <w:tcW w:w="250"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pacing w:val="-20"/>
                <w:sz w:val="18"/>
                <w:szCs w:val="18"/>
                <w14:textFill>
                  <w14:solidFill>
                    <w14:schemeClr w14:val="tx1"/>
                  </w14:solidFill>
                </w14:textFill>
              </w:rPr>
            </w:pPr>
            <w:r>
              <w:rPr>
                <w:rFonts w:hint="default" w:ascii="Times New Roman" w:hAnsi="Times New Roman"/>
                <w:bCs/>
                <w:color w:val="000000" w:themeColor="text1"/>
                <w:spacing w:val="-20"/>
                <w:sz w:val="18"/>
                <w:szCs w:val="18"/>
                <w14:textFill>
                  <w14:solidFill>
                    <w14:schemeClr w14:val="tx1"/>
                  </w14:solidFill>
                </w14:textFill>
              </w:rPr>
              <w:t>64</w:t>
            </w:r>
          </w:p>
        </w:tc>
        <w:tc>
          <w:tcPr>
            <w:tcW w:w="224"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48</w:t>
            </w:r>
          </w:p>
        </w:tc>
        <w:tc>
          <w:tcPr>
            <w:tcW w:w="225"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16</w:t>
            </w:r>
          </w:p>
        </w:tc>
        <w:tc>
          <w:tcPr>
            <w:tcW w:w="224"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4</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4</w:t>
            </w: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20"/>
                <w:szCs w:val="20"/>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111005</w:t>
            </w:r>
          </w:p>
        </w:tc>
        <w:tc>
          <w:tcPr>
            <w:tcW w:w="574" w:type="pct"/>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大学英语（二）</w:t>
            </w:r>
          </w:p>
        </w:tc>
        <w:tc>
          <w:tcPr>
            <w:tcW w:w="250"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64</w:t>
            </w:r>
          </w:p>
        </w:tc>
        <w:tc>
          <w:tcPr>
            <w:tcW w:w="224"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48</w:t>
            </w:r>
          </w:p>
        </w:tc>
        <w:tc>
          <w:tcPr>
            <w:tcW w:w="225"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16</w:t>
            </w:r>
          </w:p>
        </w:tc>
        <w:tc>
          <w:tcPr>
            <w:tcW w:w="224"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4</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4</w:t>
            </w: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20"/>
                <w:szCs w:val="20"/>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111006</w:t>
            </w:r>
          </w:p>
        </w:tc>
        <w:tc>
          <w:tcPr>
            <w:tcW w:w="574" w:type="pct"/>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计算机应用基础</w:t>
            </w:r>
          </w:p>
        </w:tc>
        <w:tc>
          <w:tcPr>
            <w:tcW w:w="250"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pacing w:val="-20"/>
                <w:sz w:val="18"/>
                <w:szCs w:val="18"/>
                <w14:textFill>
                  <w14:solidFill>
                    <w14:schemeClr w14:val="tx1"/>
                  </w14:solidFill>
                </w14:textFill>
              </w:rPr>
            </w:pPr>
            <w:r>
              <w:rPr>
                <w:rFonts w:hint="default" w:ascii="Times New Roman" w:hAnsi="Times New Roman"/>
                <w:bCs/>
                <w:color w:val="000000" w:themeColor="text1"/>
                <w:spacing w:val="-20"/>
                <w:sz w:val="18"/>
                <w:szCs w:val="18"/>
                <w14:textFill>
                  <w14:solidFill>
                    <w14:schemeClr w14:val="tx1"/>
                  </w14:solidFill>
                </w14:textFill>
              </w:rPr>
              <w:t>64</w:t>
            </w:r>
          </w:p>
        </w:tc>
        <w:tc>
          <w:tcPr>
            <w:tcW w:w="224"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32</w:t>
            </w:r>
          </w:p>
        </w:tc>
        <w:tc>
          <w:tcPr>
            <w:tcW w:w="225"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32</w:t>
            </w:r>
          </w:p>
        </w:tc>
        <w:tc>
          <w:tcPr>
            <w:tcW w:w="224"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4</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4</w:t>
            </w: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20"/>
                <w:szCs w:val="20"/>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111017</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中华传统文化</w:t>
            </w:r>
          </w:p>
        </w:tc>
        <w:tc>
          <w:tcPr>
            <w:tcW w:w="250"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pacing w:val="-20"/>
                <w:sz w:val="18"/>
                <w:szCs w:val="18"/>
                <w14:textFill>
                  <w14:solidFill>
                    <w14:schemeClr w14:val="tx1"/>
                  </w14:solidFill>
                </w14:textFill>
              </w:rPr>
            </w:pPr>
            <w:r>
              <w:rPr>
                <w:rFonts w:hint="default" w:ascii="Times New Roman" w:hAnsi="Times New Roman"/>
                <w:bCs/>
                <w:color w:val="000000" w:themeColor="text1"/>
                <w:spacing w:val="-20"/>
                <w:sz w:val="18"/>
                <w:szCs w:val="18"/>
                <w14:textFill>
                  <w14:solidFill>
                    <w14:schemeClr w14:val="tx1"/>
                  </w14:solidFill>
                </w14:textFill>
              </w:rPr>
              <w:t>32</w:t>
            </w:r>
          </w:p>
        </w:tc>
        <w:tc>
          <w:tcPr>
            <w:tcW w:w="224"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pacing w:val="-20"/>
                <w:sz w:val="18"/>
                <w:szCs w:val="18"/>
                <w14:textFill>
                  <w14:solidFill>
                    <w14:schemeClr w14:val="tx1"/>
                  </w14:solidFill>
                </w14:textFill>
              </w:rPr>
            </w:pPr>
            <w:r>
              <w:rPr>
                <w:rFonts w:hint="default" w:ascii="Times New Roman" w:hAnsi="Times New Roman"/>
                <w:bCs/>
                <w:color w:val="000000" w:themeColor="text1"/>
                <w:spacing w:val="-20"/>
                <w:sz w:val="18"/>
                <w:szCs w:val="18"/>
                <w14:textFill>
                  <w14:solidFill>
                    <w14:schemeClr w14:val="tx1"/>
                  </w14:solidFill>
                </w14:textFill>
              </w:rPr>
              <w:t>32</w:t>
            </w:r>
          </w:p>
        </w:tc>
        <w:tc>
          <w:tcPr>
            <w:tcW w:w="225"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24"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pacing w:val="-20"/>
                <w:sz w:val="18"/>
                <w:szCs w:val="18"/>
                <w14:textFill>
                  <w14:solidFill>
                    <w14:schemeClr w14:val="tx1"/>
                  </w14:solidFill>
                </w14:textFill>
              </w:rPr>
              <w:t>2</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4</w:t>
            </w:r>
          </w:p>
          <w:p>
            <w:pPr>
              <w:keepNext w:val="0"/>
              <w:keepLines w:val="0"/>
              <w:suppressLineNumbers w:val="0"/>
              <w:spacing w:before="0" w:beforeAutospacing="0" w:after="0" w:afterAutospacing="0"/>
              <w:ind w:left="0" w:right="0"/>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（线上</w:t>
            </w:r>
          </w:p>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教学）</w:t>
            </w: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20"/>
                <w:szCs w:val="20"/>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GG</w:t>
            </w:r>
            <w:r>
              <w:rPr>
                <w:rFonts w:hint="eastAsia" w:ascii="Times New Roman" w:hAnsi="Times New Roman" w:eastAsia="微软雅黑"/>
                <w:color w:val="000000" w:themeColor="text1"/>
                <w:sz w:val="18"/>
                <w:szCs w:val="18"/>
                <w14:textFill>
                  <w14:solidFill>
                    <w14:schemeClr w14:val="tx1"/>
                  </w14:solidFill>
                </w14:textFill>
              </w:rPr>
              <w:t>111025</w:t>
            </w:r>
            <w:r>
              <w:rPr>
                <w:rFonts w:hint="eastAsia" w:ascii="微软雅黑" w:hAnsi="微软雅黑" w:eastAsia="微软雅黑"/>
                <w:color w:val="000000" w:themeColor="text1"/>
                <w:sz w:val="18"/>
                <w:szCs w:val="18"/>
                <w14:textFill>
                  <w14:solidFill>
                    <w14:schemeClr w14:val="tx1"/>
                  </w14:solidFill>
                </w14:textFill>
              </w:rPr>
              <w:t>~ GG</w:t>
            </w:r>
            <w:r>
              <w:rPr>
                <w:rFonts w:hint="eastAsia" w:ascii="Times New Roman" w:hAnsi="Times New Roman" w:eastAsia="微软雅黑"/>
                <w:color w:val="000000" w:themeColor="text1"/>
                <w:sz w:val="18"/>
                <w:szCs w:val="18"/>
                <w14:textFill>
                  <w14:solidFill>
                    <w14:schemeClr w14:val="tx1"/>
                  </w14:solidFill>
                </w14:textFill>
              </w:rPr>
              <w:t>111028</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劳动教育</w:t>
            </w:r>
          </w:p>
        </w:tc>
        <w:tc>
          <w:tcPr>
            <w:tcW w:w="250"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Cs/>
                <w:color w:val="000000" w:themeColor="text1"/>
                <w:spacing w:val="-20"/>
                <w:sz w:val="18"/>
                <w:szCs w:val="18"/>
                <w:lang w:val="en-US" w:eastAsia="zh-CN"/>
                <w14:textFill>
                  <w14:solidFill>
                    <w14:schemeClr w14:val="tx1"/>
                  </w14:solidFill>
                </w14:textFill>
              </w:rPr>
            </w:pPr>
            <w:r>
              <w:rPr>
                <w:rFonts w:hint="eastAsia" w:ascii="Times New Roman" w:hAnsi="Times New Roman"/>
                <w:bCs/>
                <w:color w:val="000000" w:themeColor="text1"/>
                <w:spacing w:val="-20"/>
                <w:sz w:val="18"/>
                <w:szCs w:val="18"/>
                <w:lang w:val="en-US" w:eastAsia="zh-CN"/>
                <w14:textFill>
                  <w14:solidFill>
                    <w14:schemeClr w14:val="tx1"/>
                  </w14:solidFill>
                </w14:textFill>
              </w:rPr>
              <w:t>32</w:t>
            </w:r>
          </w:p>
        </w:tc>
        <w:tc>
          <w:tcPr>
            <w:tcW w:w="224"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Cs/>
                <w:color w:val="000000" w:themeColor="text1"/>
                <w:spacing w:val="-20"/>
                <w:sz w:val="18"/>
                <w:szCs w:val="18"/>
                <w:lang w:val="en-US" w:eastAsia="zh-CN"/>
                <w14:textFill>
                  <w14:solidFill>
                    <w14:schemeClr w14:val="tx1"/>
                  </w14:solidFill>
                </w14:textFill>
              </w:rPr>
            </w:pPr>
            <w:r>
              <w:rPr>
                <w:rFonts w:hint="eastAsia" w:ascii="Times New Roman" w:hAnsi="Times New Roman"/>
                <w:bCs/>
                <w:color w:val="000000" w:themeColor="text1"/>
                <w:spacing w:val="-20"/>
                <w:sz w:val="18"/>
                <w:szCs w:val="18"/>
                <w:lang w:val="en-US" w:eastAsia="zh-CN"/>
                <w14:textFill>
                  <w14:solidFill>
                    <w14:schemeClr w14:val="tx1"/>
                  </w14:solidFill>
                </w14:textFill>
              </w:rPr>
              <w:t>32</w:t>
            </w:r>
          </w:p>
        </w:tc>
        <w:tc>
          <w:tcPr>
            <w:tcW w:w="225"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24"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pacing w:val="-20"/>
                <w:sz w:val="18"/>
                <w:szCs w:val="18"/>
                <w:lang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w:t>
            </w:r>
          </w:p>
        </w:tc>
        <w:tc>
          <w:tcPr>
            <w:tcW w:w="1162" w:type="pct"/>
            <w:gridSpan w:val="4"/>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1-4</w:t>
            </w:r>
            <w:r>
              <w:rPr>
                <w:rFonts w:hint="eastAsia" w:ascii="Times New Roman" w:hAnsi="Times New Roman"/>
                <w:color w:val="000000" w:themeColor="text1"/>
                <w:sz w:val="18"/>
                <w:szCs w:val="18"/>
                <w14:textFill>
                  <w14:solidFill>
                    <w14:schemeClr w14:val="tx1"/>
                  </w14:solidFill>
                </w14:textFill>
              </w:rPr>
              <w:t>学期，每学期</w:t>
            </w:r>
            <w:r>
              <w:rPr>
                <w:rFonts w:hint="eastAsia" w:ascii="Times New Roman" w:hAnsi="Times New Roman"/>
                <w:color w:val="000000" w:themeColor="text1"/>
                <w:sz w:val="18"/>
                <w:szCs w:val="18"/>
                <w:lang w:val="en-US" w:eastAsia="zh-CN"/>
                <w14:textFill>
                  <w14:solidFill>
                    <w14:schemeClr w14:val="tx1"/>
                  </w14:solidFill>
                </w14:textFill>
              </w:rPr>
              <w:t>8</w:t>
            </w:r>
            <w:r>
              <w:rPr>
                <w:rFonts w:hint="eastAsia" w:ascii="Times New Roman" w:hAnsi="Times New Roman"/>
                <w:color w:val="000000" w:themeColor="text1"/>
                <w:sz w:val="18"/>
                <w:szCs w:val="18"/>
                <w14:textFill>
                  <w14:solidFill>
                    <w14:schemeClr w14:val="tx1"/>
                  </w14:solidFill>
                </w14:textFill>
              </w:rPr>
              <w:t>学时（讲座形式）</w:t>
            </w: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335"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Cs/>
                <w:color w:val="000000" w:themeColor="text1"/>
                <w:sz w:val="24"/>
                <w:szCs w:val="24"/>
                <w14:textFill>
                  <w14:solidFill>
                    <w14:schemeClr w14:val="tx1"/>
                  </w14:solidFill>
                </w14:textFill>
              </w:rPr>
            </w:pPr>
          </w:p>
        </w:tc>
        <w:tc>
          <w:tcPr>
            <w:tcW w:w="1326" w:type="pct"/>
            <w:gridSpan w:val="4"/>
            <w:vAlign w:val="center"/>
          </w:tcPr>
          <w:p>
            <w:pPr>
              <w:keepNext w:val="0"/>
              <w:keepLines w:val="0"/>
              <w:suppressLineNumbers w:val="0"/>
              <w:spacing w:before="0" w:beforeAutospacing="0" w:after="0" w:afterAutospacing="0"/>
              <w:ind w:left="0" w:right="0"/>
              <w:jc w:val="center"/>
              <w:rPr>
                <w:rFonts w:hint="eastAsia"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小计</w:t>
            </w:r>
          </w:p>
        </w:tc>
        <w:tc>
          <w:tcPr>
            <w:tcW w:w="250"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等线"/>
                <w:b/>
                <w:bCs/>
                <w:color w:val="000000" w:themeColor="text1"/>
                <w:sz w:val="18"/>
                <w:szCs w:val="18"/>
                <w:lang w:val="en-US" w:eastAsia="zh-CN"/>
                <w14:textFill>
                  <w14:solidFill>
                    <w14:schemeClr w14:val="tx1"/>
                  </w14:solidFill>
                </w14:textFill>
              </w:rPr>
            </w:pPr>
            <w:r>
              <w:rPr>
                <w:rFonts w:hint="eastAsia" w:ascii="Times New Roman" w:hAnsi="Times New Roman" w:eastAsia="等线"/>
                <w:b/>
                <w:bCs/>
                <w:color w:val="000000" w:themeColor="text1"/>
                <w:sz w:val="18"/>
                <w:szCs w:val="18"/>
                <w:lang w:val="en-US" w:eastAsia="zh-CN"/>
                <w14:textFill>
                  <w14:solidFill>
                    <w14:schemeClr w14:val="tx1"/>
                  </w14:solidFill>
                </w14:textFill>
              </w:rPr>
              <w:t>608</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等线"/>
                <w:b/>
                <w:bCs/>
                <w:color w:val="000000" w:themeColor="text1"/>
                <w:sz w:val="18"/>
                <w:szCs w:val="18"/>
                <w:lang w:val="en-US" w:eastAsia="zh-CN"/>
                <w14:textFill>
                  <w14:solidFill>
                    <w14:schemeClr w14:val="tx1"/>
                  </w14:solidFill>
                </w14:textFill>
              </w:rPr>
            </w:pPr>
            <w:r>
              <w:rPr>
                <w:rFonts w:hint="eastAsia" w:ascii="Times New Roman" w:hAnsi="Times New Roman" w:eastAsia="等线"/>
                <w:b/>
                <w:bCs/>
                <w:color w:val="000000" w:themeColor="text1"/>
                <w:sz w:val="18"/>
                <w:szCs w:val="18"/>
                <w:lang w:val="en-US" w:eastAsia="zh-CN"/>
                <w14:textFill>
                  <w14:solidFill>
                    <w14:schemeClr w14:val="tx1"/>
                  </w14:solidFill>
                </w14:textFill>
              </w:rPr>
              <w:t>406</w:t>
            </w:r>
          </w:p>
        </w:tc>
        <w:tc>
          <w:tcPr>
            <w:tcW w:w="2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等线"/>
                <w:b/>
                <w:bCs/>
                <w:color w:val="000000" w:themeColor="text1"/>
                <w:sz w:val="18"/>
                <w:szCs w:val="18"/>
                <w14:textFill>
                  <w14:solidFill>
                    <w14:schemeClr w14:val="tx1"/>
                  </w14:solidFill>
                </w14:textFill>
              </w:rPr>
            </w:pPr>
            <w:r>
              <w:rPr>
                <w:rFonts w:hint="default" w:ascii="Times New Roman" w:hAnsi="Times New Roman" w:eastAsia="等线"/>
                <w:b/>
                <w:bCs/>
                <w:color w:val="000000" w:themeColor="text1"/>
                <w:sz w:val="18"/>
                <w:szCs w:val="18"/>
                <w14:textFill>
                  <w14:solidFill>
                    <w14:schemeClr w14:val="tx1"/>
                  </w14:solidFill>
                </w14:textFill>
              </w:rPr>
              <w:t>202</w:t>
            </w:r>
          </w:p>
        </w:tc>
        <w:tc>
          <w:tcPr>
            <w:tcW w:w="224" w:type="pct"/>
            <w:tcBorders>
              <w:top w:val="single" w:color="auto" w:sz="4" w:space="0"/>
              <w:left w:val="single" w:color="auto" w:sz="4" w:space="0"/>
              <w:bottom w:val="single" w:color="auto" w:sz="4" w:space="0"/>
              <w:right w:val="nil"/>
            </w:tcBorders>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等线"/>
                <w:b/>
                <w:bCs/>
                <w:color w:val="000000" w:themeColor="text1"/>
                <w:sz w:val="18"/>
                <w:szCs w:val="18"/>
                <w:lang w:val="en-US" w:eastAsia="zh-CN"/>
                <w14:textFill>
                  <w14:solidFill>
                    <w14:schemeClr w14:val="tx1"/>
                  </w14:solidFill>
                </w14:textFill>
              </w:rPr>
            </w:pPr>
            <w:r>
              <w:rPr>
                <w:rFonts w:hint="eastAsia" w:ascii="Times New Roman" w:hAnsi="Times New Roman" w:eastAsia="等线"/>
                <w:b/>
                <w:bCs/>
                <w:color w:val="000000" w:themeColor="text1"/>
                <w:sz w:val="18"/>
                <w:szCs w:val="18"/>
                <w14:textFill>
                  <w14:solidFill>
                    <w14:schemeClr w14:val="tx1"/>
                  </w14:solidFill>
                </w14:textFill>
              </w:rPr>
              <w:t>3</w:t>
            </w:r>
            <w:r>
              <w:rPr>
                <w:rFonts w:hint="eastAsia" w:ascii="Times New Roman" w:hAnsi="Times New Roman" w:eastAsia="等线"/>
                <w:b/>
                <w:bCs/>
                <w:color w:val="000000" w:themeColor="text1"/>
                <w:sz w:val="18"/>
                <w:szCs w:val="18"/>
                <w:lang w:val="en-US" w:eastAsia="zh-CN"/>
                <w14:textFill>
                  <w14:solidFill>
                    <w14:schemeClr w14:val="tx1"/>
                  </w14:solidFill>
                </w14:textFill>
              </w:rPr>
              <w:t>7</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b/>
                <w:color w:val="000000" w:themeColor="text1"/>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b/>
                <w:color w:val="000000" w:themeColor="text1"/>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b/>
                <w:color w:val="000000" w:themeColor="text1"/>
                <w:sz w:val="18"/>
                <w:szCs w:val="18"/>
                <w14:textFill>
                  <w14:solidFill>
                    <w14:schemeClr w14:val="tx1"/>
                  </w14:solidFill>
                </w14:textFill>
              </w:rPr>
            </w:pP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b/>
                <w:color w:val="000000" w:themeColor="text1"/>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color w:val="000000" w:themeColor="text1"/>
                <w:sz w:val="18"/>
                <w:szCs w:val="18"/>
                <w14:textFill>
                  <w14:solidFill>
                    <w14:schemeClr w14:val="tx1"/>
                  </w14:solidFill>
                </w14:textFill>
              </w:rPr>
            </w:pPr>
          </w:p>
        </w:tc>
        <w:tc>
          <w:tcPr>
            <w:tcW w:w="394" w:type="pct"/>
            <w:vAlign w:val="center"/>
          </w:tcPr>
          <w:p>
            <w:pPr>
              <w:keepNext w:val="0"/>
              <w:keepLines w:val="0"/>
              <w:suppressLineNumbers w:val="0"/>
              <w:spacing w:before="0" w:beforeAutospacing="0" w:after="0" w:afterAutospacing="0"/>
              <w:ind w:left="0" w:right="0"/>
              <w:jc w:val="right"/>
              <w:rPr>
                <w:rFonts w:hint="default" w:ascii="Times New Roman" w:hAnsi="Times New Roman"/>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专业</w:t>
            </w:r>
          </w:p>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基础课程</w:t>
            </w:r>
          </w:p>
        </w:tc>
        <w:tc>
          <w:tcPr>
            <w:tcW w:w="2106" w:type="dxa"/>
            <w:gridSpan w:val="3"/>
            <w:vAlign w:val="center"/>
          </w:tcPr>
          <w:p>
            <w:pPr>
              <w:keepNext/>
              <w:keepLines/>
              <w:pageBreakBefore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360" w:firstLineChars="200"/>
              <w:jc w:val="center"/>
              <w:textAlignment w:val="auto"/>
              <w:outlineLvl w:val="0"/>
              <w:rPr>
                <w:rFonts w:hint="default" w:ascii="微软雅黑" w:hAnsi="微软雅黑" w:eastAsia="微软雅黑"/>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YH121001</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美容应用解剖学</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96</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48</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48</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6</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6</w:t>
            </w: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106" w:type="dxa"/>
            <w:gridSpan w:val="3"/>
            <w:vAlign w:val="center"/>
          </w:tcPr>
          <w:p>
            <w:pPr>
              <w:keepNext/>
              <w:keepLines/>
              <w:pageBreakBefore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360" w:firstLineChars="200"/>
              <w:jc w:val="center"/>
              <w:textAlignment w:val="auto"/>
              <w:outlineLvl w:val="0"/>
              <w:rPr>
                <w:rFonts w:hint="default" w:ascii="微软雅黑" w:hAnsi="微软雅黑" w:eastAsia="微软雅黑"/>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YH121002</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C00000"/>
                <w:sz w:val="18"/>
                <w:szCs w:val="18"/>
                <w:lang w:val="en-US" w:eastAsia="zh-CN"/>
              </w:rPr>
              <w:t>医学美学概论</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lang w:val="en-US"/>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32</w:t>
            </w:r>
            <w:r>
              <w:rPr>
                <w:rFonts w:hint="eastAsia" w:ascii="Times New Roman" w:hAnsi="Times New Roman"/>
                <w:color w:val="C00000"/>
                <w:kern w:val="0"/>
                <w:sz w:val="18"/>
                <w:szCs w:val="18"/>
                <w:lang w:val="en-US" w:eastAsia="zh-CN"/>
              </w:rPr>
              <w:t>（64)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20(</w:t>
            </w:r>
            <w:r>
              <w:rPr>
                <w:rFonts w:hint="eastAsia" w:ascii="Times New Roman" w:hAnsi="Times New Roman"/>
                <w:color w:val="C00000"/>
                <w:spacing w:val="-20"/>
                <w:sz w:val="18"/>
                <w:szCs w:val="18"/>
                <w:lang w:val="en-US" w:eastAsia="zh-CN"/>
              </w:rPr>
              <w:t>40)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0"/>
                <w:sz w:val="18"/>
                <w:szCs w:val="18"/>
                <w:lang w:val="en-US" w:eastAsia="zh-CN"/>
                <w14:textFill>
                  <w14:solidFill>
                    <w14:schemeClr w14:val="tx1"/>
                  </w14:solidFill>
                </w14:textFill>
              </w:rPr>
              <w:t>12</w:t>
            </w:r>
            <w:r>
              <w:rPr>
                <w:rFonts w:hint="eastAsia" w:ascii="Times New Roman" w:hAnsi="Times New Roman"/>
                <w:color w:val="C00000"/>
                <w:kern w:val="0"/>
                <w:sz w:val="18"/>
                <w:szCs w:val="18"/>
                <w:lang w:val="en-US" w:eastAsia="zh-CN"/>
              </w:rPr>
              <w:t>(24)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2</w:t>
            </w:r>
            <w:r>
              <w:rPr>
                <w:rFonts w:hint="eastAsia" w:ascii="Times New Roman" w:hAnsi="Times New Roman"/>
                <w:color w:val="C00000"/>
                <w:kern w:val="0"/>
                <w:sz w:val="18"/>
                <w:szCs w:val="18"/>
                <w:lang w:val="en-US" w:eastAsia="zh-CN"/>
              </w:rPr>
              <w:t>(4)</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2</w:t>
            </w:r>
            <w:r>
              <w:rPr>
                <w:rFonts w:hint="eastAsia" w:ascii="Times New Roman" w:hAnsi="Times New Roman"/>
                <w:color w:val="C00000"/>
                <w:kern w:val="0"/>
                <w:sz w:val="18"/>
                <w:szCs w:val="18"/>
                <w:lang w:val="en-US" w:eastAsia="zh-CN"/>
              </w:rPr>
              <w:t>(4)</w:t>
            </w: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106" w:type="dxa"/>
            <w:gridSpan w:val="3"/>
            <w:vAlign w:val="center"/>
          </w:tcPr>
          <w:p>
            <w:pPr>
              <w:keepNext/>
              <w:keepLines/>
              <w:pageBreakBefore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360" w:firstLineChars="200"/>
              <w:jc w:val="center"/>
              <w:textAlignment w:val="auto"/>
              <w:outlineLvl w:val="0"/>
              <w:rPr>
                <w:rFonts w:hint="default" w:ascii="微软雅黑" w:hAnsi="微软雅黑" w:eastAsia="微软雅黑"/>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YH121003</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临床医学概论</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64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40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24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4</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color w:val="000000" w:themeColor="text1"/>
                <w:kern w:val="0"/>
                <w:sz w:val="18"/>
                <w:szCs w:val="18"/>
                <w14:textFill>
                  <w14:solidFill>
                    <w14:schemeClr w14:val="tx1"/>
                  </w14:solidFill>
                </w14:textFill>
              </w:rPr>
              <w:t>4</w:t>
            </w:r>
          </w:p>
        </w:tc>
        <w:tc>
          <w:tcPr>
            <w:tcW w:w="275"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2"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106" w:type="dxa"/>
            <w:gridSpan w:val="3"/>
            <w:vAlign w:val="center"/>
          </w:tcPr>
          <w:p>
            <w:pPr>
              <w:keepNext/>
              <w:keepLines/>
              <w:pageBreakBefore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360" w:firstLineChars="200"/>
              <w:jc w:val="center"/>
              <w:textAlignment w:val="auto"/>
              <w:outlineLvl w:val="0"/>
              <w:rPr>
                <w:rFonts w:hint="eastAsia" w:ascii="微软雅黑" w:hAnsi="微软雅黑" w:eastAsia="微软雅黑"/>
                <w:color w:val="000000" w:themeColor="text1"/>
                <w:sz w:val="18"/>
                <w:szCs w:val="18"/>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YH121004</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美容心理学</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32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12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2</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2</w:t>
            </w:r>
          </w:p>
        </w:tc>
        <w:tc>
          <w:tcPr>
            <w:tcW w:w="275"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106" w:type="dxa"/>
            <w:gridSpan w:val="3"/>
            <w:vAlign w:val="center"/>
          </w:tcPr>
          <w:p>
            <w:pPr>
              <w:keepNext/>
              <w:keepLines/>
              <w:pageBreakBefore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360" w:firstLineChars="200"/>
              <w:jc w:val="center"/>
              <w:textAlignment w:val="auto"/>
              <w:outlineLvl w:val="0"/>
              <w:rPr>
                <w:rFonts w:hint="default" w:ascii="微软雅黑" w:hAnsi="微软雅黑" w:eastAsia="微软雅黑"/>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YH121005</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美容外科基本知识</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64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40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0"/>
                <w:sz w:val="18"/>
                <w:szCs w:val="18"/>
                <w:lang w:val="en-US" w:eastAsia="zh-CN"/>
                <w14:textFill>
                  <w14:solidFill>
                    <w14:schemeClr w14:val="tx1"/>
                  </w14:solidFill>
                </w14:textFill>
              </w:rPr>
              <w:t>24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0"/>
                <w:sz w:val="18"/>
                <w:szCs w:val="18"/>
                <w:lang w:val="en-US" w:eastAsia="zh-CN"/>
                <w14:textFill>
                  <w14:solidFill>
                    <w14:schemeClr w14:val="tx1"/>
                  </w14:solidFill>
                </w14:textFill>
              </w:rPr>
              <w:t>4</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4</w:t>
            </w:r>
          </w:p>
        </w:tc>
        <w:tc>
          <w:tcPr>
            <w:tcW w:w="275"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106" w:type="dxa"/>
            <w:gridSpan w:val="3"/>
            <w:vAlign w:val="center"/>
          </w:tcPr>
          <w:p>
            <w:pPr>
              <w:keepNext/>
              <w:keepLines/>
              <w:pageBreakBefore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360" w:firstLineChars="200"/>
              <w:jc w:val="center"/>
              <w:textAlignment w:val="auto"/>
              <w:outlineLvl w:val="0"/>
              <w:rPr>
                <w:rFonts w:hint="eastAsia" w:ascii="微软雅黑" w:hAnsi="微软雅黑" w:eastAsia="微软雅黑"/>
                <w:color w:val="000000" w:themeColor="text1"/>
                <w:sz w:val="18"/>
                <w:szCs w:val="18"/>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YH121006</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营养与美容</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32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0"/>
                <w:sz w:val="18"/>
                <w:szCs w:val="18"/>
                <w:lang w:val="en-US" w:eastAsia="zh-CN"/>
                <w14:textFill>
                  <w14:solidFill>
                    <w14:schemeClr w14:val="tx1"/>
                  </w14:solidFill>
                </w14:textFill>
              </w:rPr>
              <w:t>12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2</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0"/>
                <w:sz w:val="18"/>
                <w:szCs w:val="18"/>
                <w:lang w:val="en-US" w:eastAsia="zh-CN"/>
                <w14:textFill>
                  <w14:solidFill>
                    <w14:schemeClr w14:val="tx1"/>
                  </w14:solidFill>
                </w14:textFill>
              </w:rPr>
              <w:t>2</w:t>
            </w:r>
          </w:p>
        </w:tc>
        <w:tc>
          <w:tcPr>
            <w:tcW w:w="275"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106" w:type="dxa"/>
            <w:gridSpan w:val="3"/>
            <w:vAlign w:val="center"/>
          </w:tcPr>
          <w:p>
            <w:pPr>
              <w:keepNext/>
              <w:keepLines/>
              <w:pageBreakBefore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360" w:firstLineChars="200"/>
              <w:jc w:val="center"/>
              <w:textAlignment w:val="auto"/>
              <w:outlineLvl w:val="0"/>
              <w:rPr>
                <w:rFonts w:hint="eastAsia" w:ascii="微软雅黑" w:hAnsi="微软雅黑" w:eastAsia="微软雅黑"/>
                <w:color w:val="000000" w:themeColor="text1"/>
                <w:sz w:val="18"/>
                <w:szCs w:val="18"/>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YH121007</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sz w:val="18"/>
                <w:szCs w:val="18"/>
                <w:lang w:val="en-US" w:eastAsia="zh-CN"/>
                <w14:textFill>
                  <w14:solidFill>
                    <w14:schemeClr w14:val="tx1"/>
                  </w14:solidFill>
                </w14:textFill>
              </w:rPr>
              <w:t>经络与腧穴</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64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40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24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4</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4</w:t>
            </w:r>
          </w:p>
        </w:tc>
        <w:tc>
          <w:tcPr>
            <w:tcW w:w="275"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715" w:type="dxa"/>
            <w:gridSpan w:val="4"/>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小计</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b/>
                <w:bCs/>
                <w:color w:val="000000" w:themeColor="text1"/>
                <w:spacing w:val="-20"/>
                <w:sz w:val="18"/>
                <w:szCs w:val="18"/>
                <w14:textFill>
                  <w14:solidFill>
                    <w14:schemeClr w14:val="tx1"/>
                  </w14:solidFill>
                </w14:textFill>
              </w:rPr>
            </w:pPr>
            <w:r>
              <w:rPr>
                <w:rFonts w:hint="eastAsia" w:ascii="Times New Roman" w:hAnsi="Times New Roman"/>
                <w:b/>
                <w:bCs/>
                <w:color w:val="000000" w:themeColor="text1"/>
                <w:kern w:val="0"/>
                <w:sz w:val="18"/>
                <w:szCs w:val="18"/>
                <w:lang w:val="en-US" w:eastAsia="zh-CN"/>
                <w14:textFill>
                  <w14:solidFill>
                    <w14:schemeClr w14:val="tx1"/>
                  </w14:solidFill>
                </w14:textFill>
              </w:rPr>
              <w:t>384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pacing w:val="-20"/>
                <w:sz w:val="18"/>
                <w:szCs w:val="18"/>
                <w:lang w:val="en-US" w:eastAsia="zh-CN"/>
                <w14:textFill>
                  <w14:solidFill>
                    <w14:schemeClr w14:val="tx1"/>
                  </w14:solidFill>
                </w14:textFill>
              </w:rPr>
            </w:pPr>
            <w:r>
              <w:rPr>
                <w:rFonts w:hint="eastAsia" w:ascii="Times New Roman" w:hAnsi="Times New Roman"/>
                <w:b/>
                <w:bCs/>
                <w:color w:val="000000" w:themeColor="text1"/>
                <w:spacing w:val="-20"/>
                <w:sz w:val="18"/>
                <w:szCs w:val="18"/>
                <w:lang w:val="en-US" w:eastAsia="zh-CN"/>
                <w14:textFill>
                  <w14:solidFill>
                    <w14:schemeClr w14:val="tx1"/>
                  </w14:solidFill>
                </w14:textFill>
              </w:rPr>
              <w:t>228</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pacing w:val="-20"/>
                <w:sz w:val="18"/>
                <w:szCs w:val="18"/>
                <w:lang w:val="en-US" w:eastAsia="zh-CN"/>
                <w14:textFill>
                  <w14:solidFill>
                    <w14:schemeClr w14:val="tx1"/>
                  </w14:solidFill>
                </w14:textFill>
              </w:rPr>
            </w:pPr>
            <w:r>
              <w:rPr>
                <w:rFonts w:hint="eastAsia" w:ascii="Times New Roman" w:hAnsi="Times New Roman"/>
                <w:b/>
                <w:bCs/>
                <w:color w:val="000000" w:themeColor="text1"/>
                <w:spacing w:val="-20"/>
                <w:sz w:val="18"/>
                <w:szCs w:val="18"/>
                <w:lang w:val="en-US" w:eastAsia="zh-CN"/>
                <w14:textFill>
                  <w14:solidFill>
                    <w14:schemeClr w14:val="tx1"/>
                  </w14:solidFill>
                </w14:textFill>
              </w:rPr>
              <w:t>156</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18"/>
                <w:szCs w:val="18"/>
                <w:lang w:val="en-US" w:eastAsia="zh-CN" w:bidi="ar-SA"/>
                <w14:textFill>
                  <w14:solidFill>
                    <w14:schemeClr w14:val="tx1"/>
                  </w14:solidFill>
                </w14:textFill>
              </w:rPr>
            </w:pPr>
            <w:r>
              <w:rPr>
                <w:rFonts w:hint="eastAsia" w:ascii="Times New Roman" w:hAnsi="Times New Roman" w:cs="Times New Roman"/>
                <w:b/>
                <w:bCs/>
                <w:color w:val="000000" w:themeColor="text1"/>
                <w:kern w:val="0"/>
                <w:sz w:val="18"/>
                <w:szCs w:val="18"/>
                <w:lang w:val="en-US" w:eastAsia="zh-CN" w:bidi="ar-SA"/>
                <w14:textFill>
                  <w14:solidFill>
                    <w14:schemeClr w14:val="tx1"/>
                  </w14:solidFill>
                </w14:textFill>
              </w:rPr>
              <w:t>26</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18"/>
                <w:szCs w:val="18"/>
                <w:lang w:val="en-US" w:eastAsia="zh-CN" w:bidi="ar-SA"/>
                <w14:textFill>
                  <w14:solidFill>
                    <w14:schemeClr w14:val="tx1"/>
                  </w14:solidFill>
                </w14:textFill>
              </w:rPr>
            </w:pPr>
            <w:r>
              <w:rPr>
                <w:rFonts w:hint="eastAsia" w:ascii="Times New Roman" w:hAnsi="Times New Roman"/>
                <w:b/>
                <w:bCs/>
                <w:color w:val="000000" w:themeColor="text1"/>
                <w:kern w:val="0"/>
                <w:sz w:val="18"/>
                <w:szCs w:val="18"/>
                <w:lang w:val="en-US" w:eastAsia="zh-CN"/>
                <w14:textFill>
                  <w14:solidFill>
                    <w14:schemeClr w14:val="tx1"/>
                  </w14:solidFill>
                </w14:textFill>
              </w:rPr>
              <w:t>8</w:t>
            </w: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bCs/>
                <w:color w:val="000000" w:themeColor="text1"/>
                <w:kern w:val="0"/>
                <w:sz w:val="18"/>
                <w:szCs w:val="18"/>
                <w:lang w:val="en-US" w:eastAsia="zh-CN"/>
                <w14:textFill>
                  <w14:solidFill>
                    <w14:schemeClr w14:val="tx1"/>
                  </w14:solidFill>
                </w14:textFill>
              </w:rPr>
              <w:t>16</w:t>
            </w: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18"/>
                <w:szCs w:val="18"/>
                <w:lang w:val="en-US" w:eastAsia="zh-CN" w:bidi="ar-SA"/>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专业</w:t>
            </w:r>
          </w:p>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核心课程</w:t>
            </w:r>
          </w:p>
        </w:tc>
        <w:tc>
          <w:tcPr>
            <w:tcW w:w="2106" w:type="dxa"/>
            <w:gridSpan w:val="3"/>
            <w:vAlign w:val="center"/>
          </w:tcPr>
          <w:p>
            <w:pPr>
              <w:keepNext w:val="0"/>
              <w:keepLines w:val="0"/>
              <w:suppressLineNumbers w:val="0"/>
              <w:spacing w:before="0" w:beforeAutospacing="0" w:after="0" w:afterAutospacing="0"/>
              <w:ind w:left="0" w:leftChars="0" w:right="0" w:rightChars="0"/>
              <w:jc w:val="center"/>
              <w:rPr>
                <w:rFonts w:hint="eastAsia" w:ascii="微软雅黑" w:hAnsi="微软雅黑" w:eastAsia="微软雅黑"/>
                <w:color w:val="000000" w:themeColor="text1"/>
                <w:sz w:val="18"/>
                <w:szCs w:val="18"/>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YH121008</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美容美体技术</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96</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64</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32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6</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6</w:t>
            </w: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106" w:type="dxa"/>
            <w:gridSpan w:val="3"/>
            <w:vAlign w:val="center"/>
          </w:tcPr>
          <w:p>
            <w:pPr>
              <w:keepNext/>
              <w:keepLines/>
              <w:pageBreakBefore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360" w:firstLineChars="200"/>
              <w:jc w:val="center"/>
              <w:textAlignment w:val="auto"/>
              <w:outlineLvl w:val="0"/>
              <w:rPr>
                <w:rFonts w:hint="eastAsia" w:ascii="微软雅黑" w:hAnsi="微软雅黑" w:eastAsia="微软雅黑"/>
                <w:color w:val="000000" w:themeColor="text1"/>
                <w:sz w:val="18"/>
                <w:szCs w:val="18"/>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YH121009</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中医美容技术</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96</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64</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32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6</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6</w:t>
            </w: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106" w:type="dxa"/>
            <w:gridSpan w:val="3"/>
            <w:vAlign w:val="center"/>
          </w:tcPr>
          <w:p>
            <w:pPr>
              <w:keepNext/>
              <w:keepLines/>
              <w:pageBreakBefore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360" w:firstLineChars="200"/>
              <w:jc w:val="center"/>
              <w:textAlignment w:val="auto"/>
              <w:outlineLvl w:val="0"/>
              <w:rPr>
                <w:rFonts w:hint="default" w:ascii="微软雅黑" w:hAnsi="微软雅黑" w:eastAsia="微软雅黑"/>
                <w:color w:val="000000" w:themeColor="text1"/>
                <w:sz w:val="18"/>
                <w:szCs w:val="18"/>
                <w:lang w:val="en-US"/>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YH121010</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美容药物与化妆品</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64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40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24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4</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4</w:t>
            </w: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6"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106" w:type="dxa"/>
            <w:gridSpan w:val="3"/>
            <w:vAlign w:val="center"/>
          </w:tcPr>
          <w:p>
            <w:pPr>
              <w:keepNext/>
              <w:keepLines/>
              <w:pageBreakBefore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360" w:firstLineChars="200"/>
              <w:jc w:val="center"/>
              <w:textAlignment w:val="auto"/>
              <w:outlineLvl w:val="0"/>
              <w:rPr>
                <w:rFonts w:hint="eastAsia" w:ascii="微软雅黑" w:hAnsi="微软雅黑" w:eastAsia="微软雅黑"/>
                <w:color w:val="000000" w:themeColor="text1"/>
                <w:sz w:val="18"/>
                <w:szCs w:val="18"/>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YH121011</w:t>
            </w:r>
          </w:p>
        </w:tc>
        <w:tc>
          <w:tcPr>
            <w:tcW w:w="574" w:type="pct"/>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皮肤美容技术</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32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12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2</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2</w:t>
            </w: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106" w:type="dxa"/>
            <w:gridSpan w:val="3"/>
            <w:vAlign w:val="center"/>
          </w:tcPr>
          <w:p>
            <w:pPr>
              <w:keepNext/>
              <w:keepLines/>
              <w:pageBreakBefore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360" w:firstLineChars="200"/>
              <w:jc w:val="center"/>
              <w:textAlignment w:val="auto"/>
              <w:outlineLvl w:val="0"/>
              <w:rPr>
                <w:rFonts w:hint="default" w:ascii="微软雅黑" w:hAnsi="微软雅黑" w:eastAsia="微软雅黑"/>
                <w:color w:val="000000" w:themeColor="text1"/>
                <w:sz w:val="18"/>
                <w:szCs w:val="18"/>
                <w:lang w:val="en-US"/>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YH121012</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2"/>
                <w:sz w:val="18"/>
                <w:szCs w:val="18"/>
                <w:lang w:val="en-US" w:eastAsia="zh-CN" w:bidi="ar-SA"/>
                <w14:textFill>
                  <w14:solidFill>
                    <w14:schemeClr w14:val="tx1"/>
                  </w14:solidFill>
                </w14:textFill>
              </w:rPr>
              <w:t>光电美容技术</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64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40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olor w:val="000000" w:themeColor="text1"/>
                <w:kern w:val="0"/>
                <w:sz w:val="18"/>
                <w:szCs w:val="18"/>
                <w:lang w:val="en-US" w:eastAsia="zh-CN" w:bidi="ar-SA"/>
                <w14:textFill>
                  <w14:solidFill>
                    <w14:schemeClr w14:val="tx1"/>
                  </w14:solidFill>
                </w14:textFill>
              </w:rPr>
              <w:t>24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4</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4</w:t>
            </w: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106" w:type="dxa"/>
            <w:gridSpan w:val="3"/>
            <w:vAlign w:val="center"/>
          </w:tcPr>
          <w:p>
            <w:pPr>
              <w:keepNext/>
              <w:keepLines/>
              <w:pageBreakBefore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360" w:firstLineChars="200"/>
              <w:jc w:val="center"/>
              <w:textAlignment w:val="auto"/>
              <w:outlineLvl w:val="0"/>
              <w:rPr>
                <w:rFonts w:hint="default" w:ascii="微软雅黑" w:hAnsi="微软雅黑" w:eastAsia="微软雅黑"/>
                <w:color w:val="000000" w:themeColor="text1"/>
                <w:sz w:val="18"/>
                <w:szCs w:val="18"/>
                <w:lang w:val="en-US"/>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YH121013</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文饰美容技术</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64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40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24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4</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4</w:t>
            </w: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106" w:type="dxa"/>
            <w:gridSpan w:val="3"/>
            <w:vAlign w:val="center"/>
          </w:tcPr>
          <w:p>
            <w:pPr>
              <w:keepNext/>
              <w:keepLines/>
              <w:pageBreakBefore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360" w:firstLineChars="200"/>
              <w:jc w:val="center"/>
              <w:textAlignment w:val="auto"/>
              <w:outlineLvl w:val="0"/>
              <w:rPr>
                <w:rFonts w:hint="default" w:ascii="微软雅黑" w:hAnsi="微软雅黑" w:eastAsia="微软雅黑"/>
                <w:color w:val="000000" w:themeColor="text1"/>
                <w:sz w:val="18"/>
                <w:szCs w:val="18"/>
                <w:lang w:val="en-US"/>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YH121014</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医美咨询与设计</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64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40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24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4</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6</w:t>
            </w: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106" w:type="dxa"/>
            <w:gridSpan w:val="3"/>
            <w:vAlign w:val="center"/>
          </w:tcPr>
          <w:p>
            <w:pPr>
              <w:keepNext/>
              <w:keepLines/>
              <w:pageBreakBefore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360" w:firstLineChars="200"/>
              <w:jc w:val="center"/>
              <w:textAlignment w:val="auto"/>
              <w:outlineLvl w:val="0"/>
              <w:rPr>
                <w:rFonts w:hint="default" w:ascii="Times New Roman" w:hAnsi="Times New Roman"/>
                <w:color w:val="000000" w:themeColor="text1"/>
                <w:spacing w:val="-20"/>
                <w:sz w:val="18"/>
                <w:szCs w:val="18"/>
                <w:lang w:val="en-US"/>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YH121015</w:t>
            </w:r>
          </w:p>
        </w:tc>
        <w:tc>
          <w:tcPr>
            <w:tcW w:w="57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14:textFill>
                  <w14:solidFill>
                    <w14:schemeClr w14:val="tx1"/>
                  </w14:solidFill>
                </w14:textFill>
              </w:rPr>
              <w:t>美容常用护理技术</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96</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64</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bidi="ar-SA"/>
                <w14:textFill>
                  <w14:solidFill>
                    <w14:schemeClr w14:val="tx1"/>
                  </w14:solidFill>
                </w14:textFill>
              </w:rPr>
              <w:t>32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b w:val="0"/>
                <w:bCs w:val="0"/>
                <w:color w:val="000000" w:themeColor="text1"/>
                <w:kern w:val="0"/>
                <w:sz w:val="18"/>
                <w:szCs w:val="18"/>
                <w:lang w:val="en-US" w:eastAsia="zh-CN"/>
                <w14:textFill>
                  <w14:solidFill>
                    <w14:schemeClr w14:val="tx1"/>
                  </w14:solidFill>
                </w14:textFill>
              </w:rPr>
              <w:t>6</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b w:val="0"/>
                <w:bCs w:val="0"/>
                <w:color w:val="000000" w:themeColor="text1"/>
                <w:kern w:val="0"/>
                <w:sz w:val="18"/>
                <w:szCs w:val="18"/>
                <w:lang w:val="en-US" w:eastAsia="zh-CN" w:bidi="ar-SA"/>
                <w14:textFill>
                  <w14:solidFill>
                    <w14:schemeClr w14:val="tx1"/>
                  </w14:solidFill>
                </w14:textFill>
              </w:rPr>
              <w:t>6</w:t>
            </w: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1"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vAlign w:val="center"/>
          </w:tcPr>
          <w:p>
            <w:pPr>
              <w:keepNext w:val="0"/>
              <w:keepLines w:val="0"/>
              <w:suppressLineNumbers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小计</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b/>
                <w:bCs/>
                <w:color w:val="000000" w:themeColor="text1"/>
                <w:spacing w:val="-20"/>
                <w:sz w:val="18"/>
                <w:szCs w:val="18"/>
                <w14:textFill>
                  <w14:solidFill>
                    <w14:schemeClr w14:val="tx1"/>
                  </w14:solidFill>
                </w14:textFill>
              </w:rPr>
            </w:pPr>
            <w:r>
              <w:rPr>
                <w:rFonts w:hint="eastAsia" w:ascii="Times New Roman" w:hAnsi="Times New Roman"/>
                <w:b/>
                <w:bCs/>
                <w:color w:val="000000" w:themeColor="text1"/>
                <w:kern w:val="0"/>
                <w:sz w:val="18"/>
                <w:szCs w:val="18"/>
                <w:lang w:val="en-US" w:eastAsia="zh-CN"/>
                <w14:textFill>
                  <w14:solidFill>
                    <w14:schemeClr w14:val="tx1"/>
                  </w14:solidFill>
                </w14:textFill>
              </w:rPr>
              <w:t>576</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pacing w:val="-20"/>
                <w:sz w:val="18"/>
                <w:szCs w:val="18"/>
                <w:lang w:val="en-US" w:eastAsia="zh-CN"/>
                <w14:textFill>
                  <w14:solidFill>
                    <w14:schemeClr w14:val="tx1"/>
                  </w14:solidFill>
                </w14:textFill>
              </w:rPr>
            </w:pPr>
            <w:r>
              <w:rPr>
                <w:rFonts w:hint="eastAsia" w:ascii="Times New Roman" w:hAnsi="Times New Roman"/>
                <w:b/>
                <w:bCs/>
                <w:color w:val="000000" w:themeColor="text1"/>
                <w:spacing w:val="-20"/>
                <w:sz w:val="18"/>
                <w:szCs w:val="18"/>
                <w:lang w:val="en-US" w:eastAsia="zh-CN"/>
                <w14:textFill>
                  <w14:solidFill>
                    <w14:schemeClr w14:val="tx1"/>
                  </w14:solidFill>
                </w14:textFill>
              </w:rPr>
              <w:t>372</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pacing w:val="-20"/>
                <w:sz w:val="18"/>
                <w:szCs w:val="18"/>
                <w:lang w:val="en-US" w:eastAsia="zh-CN"/>
                <w14:textFill>
                  <w14:solidFill>
                    <w14:schemeClr w14:val="tx1"/>
                  </w14:solidFill>
                </w14:textFill>
              </w:rPr>
            </w:pPr>
            <w:r>
              <w:rPr>
                <w:rFonts w:hint="eastAsia" w:ascii="Times New Roman" w:hAnsi="Times New Roman"/>
                <w:b/>
                <w:bCs/>
                <w:color w:val="000000" w:themeColor="text1"/>
                <w:spacing w:val="-20"/>
                <w:sz w:val="18"/>
                <w:szCs w:val="18"/>
                <w:lang w:val="en-US" w:eastAsia="zh-CN"/>
                <w14:textFill>
                  <w14:solidFill>
                    <w14:schemeClr w14:val="tx1"/>
                  </w14:solidFill>
                </w14:textFill>
              </w:rPr>
              <w:t>204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18"/>
                <w:szCs w:val="18"/>
                <w:lang w:val="en-US" w:eastAsia="zh-CN" w:bidi="ar-SA"/>
                <w14:textFill>
                  <w14:solidFill>
                    <w14:schemeClr w14:val="tx1"/>
                  </w14:solidFill>
                </w14:textFill>
              </w:rPr>
            </w:pPr>
            <w:r>
              <w:rPr>
                <w:rFonts w:hint="eastAsia" w:ascii="Times New Roman" w:hAnsi="Times New Roman" w:cs="Times New Roman"/>
                <w:b/>
                <w:bCs/>
                <w:color w:val="000000" w:themeColor="text1"/>
                <w:kern w:val="0"/>
                <w:sz w:val="18"/>
                <w:szCs w:val="18"/>
                <w:lang w:val="en-US" w:eastAsia="zh-CN" w:bidi="ar-SA"/>
                <w14:textFill>
                  <w14:solidFill>
                    <w14:schemeClr w14:val="tx1"/>
                  </w14:solidFill>
                </w14:textFill>
              </w:rPr>
              <w:t>36</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18"/>
                <w:szCs w:val="18"/>
                <w:lang w:val="en-US" w:eastAsia="zh-CN" w:bidi="ar-SA"/>
                <w14:textFill>
                  <w14:solidFill>
                    <w14:schemeClr w14:val="tx1"/>
                  </w14:solidFill>
                </w14:textFill>
              </w:rPr>
            </w:pPr>
            <w:r>
              <w:rPr>
                <w:rFonts w:hint="eastAsia" w:ascii="Times New Roman" w:hAnsi="Times New Roman" w:cs="Times New Roman"/>
                <w:b/>
                <w:bCs/>
                <w:color w:val="000000" w:themeColor="text1"/>
                <w:kern w:val="0"/>
                <w:sz w:val="18"/>
                <w:szCs w:val="18"/>
                <w:lang w:val="en-US" w:eastAsia="zh-CN" w:bidi="ar-SA"/>
                <w14:textFill>
                  <w14:solidFill>
                    <w14:schemeClr w14:val="tx1"/>
                  </w14:solidFill>
                </w14:textFill>
              </w:rPr>
              <w:t>0</w:t>
            </w:r>
          </w:p>
        </w:tc>
        <w:tc>
          <w:tcPr>
            <w:tcW w:w="305"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b/>
                <w:bCs/>
                <w:color w:val="000000" w:themeColor="text1"/>
                <w:spacing w:val="-20"/>
                <w:sz w:val="18"/>
                <w:szCs w:val="18"/>
                <w:lang w:val="en-US" w:eastAsia="zh-CN"/>
                <w14:textFill>
                  <w14:solidFill>
                    <w14:schemeClr w14:val="tx1"/>
                  </w14:solidFill>
                </w14:textFill>
              </w:rPr>
            </w:pPr>
            <w:r>
              <w:rPr>
                <w:rFonts w:hint="eastAsia" w:ascii="Times New Roman" w:hAnsi="Times New Roman"/>
                <w:b/>
                <w:bCs/>
                <w:color w:val="000000" w:themeColor="text1"/>
                <w:spacing w:val="-20"/>
                <w:sz w:val="18"/>
                <w:szCs w:val="18"/>
                <w:lang w:val="en-US" w:eastAsia="zh-CN"/>
                <w14:textFill>
                  <w14:solidFill>
                    <w14:schemeClr w14:val="tx1"/>
                  </w14:solidFill>
                </w14:textFill>
              </w:rPr>
              <w:t>0</w:t>
            </w: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18"/>
                <w:szCs w:val="18"/>
                <w:lang w:val="en-US" w:eastAsia="zh-CN" w:bidi="ar-SA"/>
                <w14:textFill>
                  <w14:solidFill>
                    <w14:schemeClr w14:val="tx1"/>
                  </w14:solidFill>
                </w14:textFill>
              </w:rPr>
            </w:pPr>
            <w:r>
              <w:rPr>
                <w:rFonts w:hint="eastAsia" w:ascii="Times New Roman" w:hAnsi="Times New Roman"/>
                <w:b/>
                <w:bCs/>
                <w:color w:val="000000" w:themeColor="text1"/>
                <w:kern w:val="0"/>
                <w:sz w:val="18"/>
                <w:szCs w:val="18"/>
                <w:lang w:val="en-US" w:eastAsia="zh-CN"/>
                <w14:textFill>
                  <w14:solidFill>
                    <w14:schemeClr w14:val="tx1"/>
                  </w14:solidFill>
                </w14:textFill>
              </w:rPr>
              <w:t>22</w:t>
            </w: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18"/>
                <w:szCs w:val="18"/>
                <w:lang w:val="en-US" w:eastAsia="zh-CN" w:bidi="ar-SA"/>
                <w14:textFill>
                  <w14:solidFill>
                    <w14:schemeClr w14:val="tx1"/>
                  </w14:solidFill>
                </w14:textFill>
              </w:rPr>
            </w:pPr>
            <w:r>
              <w:rPr>
                <w:rFonts w:hint="eastAsia" w:ascii="Times New Roman" w:hAnsi="Times New Roman"/>
                <w:b/>
                <w:bCs/>
                <w:color w:val="000000" w:themeColor="text1"/>
                <w:kern w:val="0"/>
                <w:sz w:val="18"/>
                <w:szCs w:val="18"/>
                <w:lang w:val="en-US" w:eastAsia="zh-CN"/>
                <w14:textFill>
                  <w14:solidFill>
                    <w14:schemeClr w14:val="tx1"/>
                  </w14:solidFill>
                </w14:textFill>
              </w:rPr>
              <w:t>16</w:t>
            </w: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0"/>
                <w:sz w:val="18"/>
                <w:szCs w:val="18"/>
                <w:lang w:val="en-US" w:eastAsia="zh-CN" w:bidi="ar-SA"/>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restart"/>
            <w:vAlign w:val="center"/>
          </w:tcPr>
          <w:p>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选修课程</w:t>
            </w:r>
          </w:p>
        </w:tc>
        <w:tc>
          <w:tcPr>
            <w:tcW w:w="335" w:type="pct"/>
            <w:vMerge w:val="restart"/>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公共任选课程</w:t>
            </w: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国家安全教育</w:t>
            </w:r>
          </w:p>
        </w:tc>
        <w:tc>
          <w:tcPr>
            <w:tcW w:w="25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32</w:t>
            </w: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5"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241"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30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7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4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1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2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94" w:type="pct"/>
            <w:vMerge w:val="restar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eastAsia"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宋体"/>
                <w:b/>
                <w:color w:val="000000" w:themeColor="text1"/>
                <w:kern w:val="0"/>
                <w:sz w:val="18"/>
                <w:szCs w:val="18"/>
                <w14:textFill>
                  <w14:solidFill>
                    <w14:schemeClr w14:val="tx1"/>
                  </w14:solidFill>
                </w14:textFill>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文学鉴赏</w:t>
            </w:r>
          </w:p>
        </w:tc>
        <w:tc>
          <w:tcPr>
            <w:tcW w:w="25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32</w:t>
            </w: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5"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241"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30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7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4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1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2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影视鉴赏</w:t>
            </w:r>
          </w:p>
        </w:tc>
        <w:tc>
          <w:tcPr>
            <w:tcW w:w="25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32</w:t>
            </w: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5"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241"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0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27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4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1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2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创新中国</w:t>
            </w:r>
          </w:p>
        </w:tc>
        <w:tc>
          <w:tcPr>
            <w:tcW w:w="25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32</w:t>
            </w: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5"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241"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0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27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4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1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2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企业绿色管理</w:t>
            </w:r>
          </w:p>
        </w:tc>
        <w:tc>
          <w:tcPr>
            <w:tcW w:w="25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32</w:t>
            </w: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5"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241"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0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27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4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1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2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文献信息检索与利用</w:t>
            </w:r>
          </w:p>
        </w:tc>
        <w:tc>
          <w:tcPr>
            <w:tcW w:w="25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32</w:t>
            </w: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5"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241"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0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27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4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1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2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艺术鉴赏</w:t>
            </w:r>
          </w:p>
        </w:tc>
        <w:tc>
          <w:tcPr>
            <w:tcW w:w="25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32</w:t>
            </w: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5"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1</w:t>
            </w:r>
          </w:p>
        </w:tc>
        <w:tc>
          <w:tcPr>
            <w:tcW w:w="241"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0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color w:val="000000" w:themeColor="text1"/>
                <w:sz w:val="18"/>
                <w:szCs w:val="18"/>
                <w14:textFill>
                  <w14:solidFill>
                    <w14:schemeClr w14:val="tx1"/>
                  </w14:solidFill>
                </w14:textFill>
              </w:rPr>
            </w:pPr>
          </w:p>
        </w:tc>
        <w:tc>
          <w:tcPr>
            <w:tcW w:w="27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34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1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2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常见病的健康管理</w:t>
            </w:r>
          </w:p>
        </w:tc>
        <w:tc>
          <w:tcPr>
            <w:tcW w:w="25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32</w:t>
            </w: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5"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1</w:t>
            </w:r>
          </w:p>
        </w:tc>
        <w:tc>
          <w:tcPr>
            <w:tcW w:w="241"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0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color w:val="000000" w:themeColor="text1"/>
                <w:sz w:val="18"/>
                <w:szCs w:val="18"/>
                <w14:textFill>
                  <w14:solidFill>
                    <w14:schemeClr w14:val="tx1"/>
                  </w14:solidFill>
                </w14:textFill>
              </w:rPr>
            </w:pPr>
          </w:p>
        </w:tc>
        <w:tc>
          <w:tcPr>
            <w:tcW w:w="27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34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1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2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语言学（普通话）</w:t>
            </w:r>
          </w:p>
        </w:tc>
        <w:tc>
          <w:tcPr>
            <w:tcW w:w="25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32</w:t>
            </w: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5"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1</w:t>
            </w:r>
          </w:p>
        </w:tc>
        <w:tc>
          <w:tcPr>
            <w:tcW w:w="241"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0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color w:val="000000" w:themeColor="text1"/>
                <w:sz w:val="18"/>
                <w:szCs w:val="18"/>
                <w14:textFill>
                  <w14:solidFill>
                    <w14:schemeClr w14:val="tx1"/>
                  </w14:solidFill>
                </w14:textFill>
              </w:rPr>
            </w:pPr>
          </w:p>
        </w:tc>
        <w:tc>
          <w:tcPr>
            <w:tcW w:w="27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34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p>
        </w:tc>
        <w:tc>
          <w:tcPr>
            <w:tcW w:w="31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2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中国文化概论</w:t>
            </w:r>
          </w:p>
        </w:tc>
        <w:tc>
          <w:tcPr>
            <w:tcW w:w="25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32</w:t>
            </w: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5"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1</w:t>
            </w:r>
          </w:p>
        </w:tc>
        <w:tc>
          <w:tcPr>
            <w:tcW w:w="241"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0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color w:val="000000" w:themeColor="text1"/>
                <w:sz w:val="18"/>
                <w:szCs w:val="18"/>
                <w14:textFill>
                  <w14:solidFill>
                    <w14:schemeClr w14:val="tx1"/>
                  </w14:solidFill>
                </w14:textFill>
              </w:rPr>
            </w:pPr>
          </w:p>
        </w:tc>
        <w:tc>
          <w:tcPr>
            <w:tcW w:w="27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4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31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2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论文写作初阶</w:t>
            </w:r>
          </w:p>
        </w:tc>
        <w:tc>
          <w:tcPr>
            <w:tcW w:w="25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32</w:t>
            </w: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5"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1</w:t>
            </w:r>
          </w:p>
        </w:tc>
        <w:tc>
          <w:tcPr>
            <w:tcW w:w="241"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0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color w:val="000000" w:themeColor="text1"/>
                <w:sz w:val="18"/>
                <w:szCs w:val="18"/>
                <w14:textFill>
                  <w14:solidFill>
                    <w14:schemeClr w14:val="tx1"/>
                  </w14:solidFill>
                </w14:textFill>
              </w:rPr>
            </w:pPr>
          </w:p>
        </w:tc>
        <w:tc>
          <w:tcPr>
            <w:tcW w:w="27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4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31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2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小计</w:t>
            </w:r>
          </w:p>
        </w:tc>
        <w:tc>
          <w:tcPr>
            <w:tcW w:w="25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b/>
                <w:bCs/>
                <w:color w:val="000000" w:themeColor="text1"/>
                <w:sz w:val="18"/>
                <w:szCs w:val="18"/>
                <w:lang w:val="en-US" w:eastAsia="zh-CN"/>
                <w14:textFill>
                  <w14:solidFill>
                    <w14:schemeClr w14:val="tx1"/>
                  </w14:solidFill>
                </w14:textFill>
              </w:rPr>
            </w:pPr>
            <w:r>
              <w:rPr>
                <w:rFonts w:hint="eastAsia" w:ascii="Times New Roman" w:hAnsi="Times New Roman"/>
                <w:b/>
                <w:bCs/>
                <w:color w:val="000000" w:themeColor="text1"/>
                <w:sz w:val="18"/>
                <w:szCs w:val="18"/>
                <w:lang w:val="en-US" w:eastAsia="zh-CN"/>
                <w14:textFill>
                  <w14:solidFill>
                    <w14:schemeClr w14:val="tx1"/>
                  </w14:solidFill>
                </w14:textFill>
              </w:rPr>
              <w:t>128</w:t>
            </w: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eastAsia="宋体"/>
                <w:b/>
                <w:bCs/>
                <w:color w:val="000000" w:themeColor="text1"/>
                <w:sz w:val="18"/>
                <w:szCs w:val="18"/>
                <w:lang w:val="en-US" w:eastAsia="zh-CN"/>
                <w14:textFill>
                  <w14:solidFill>
                    <w14:schemeClr w14:val="tx1"/>
                  </w14:solidFill>
                </w14:textFill>
              </w:rPr>
            </w:pPr>
          </w:p>
        </w:tc>
        <w:tc>
          <w:tcPr>
            <w:tcW w:w="225"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224"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b/>
                <w:bCs/>
                <w:color w:val="000000" w:themeColor="text1"/>
                <w:sz w:val="18"/>
                <w:szCs w:val="18"/>
                <w:lang w:val="en-US" w:eastAsia="zh-CN"/>
                <w14:textFill>
                  <w14:solidFill>
                    <w14:schemeClr w14:val="tx1"/>
                  </w14:solidFill>
                </w14:textFill>
              </w:rPr>
              <w:t>4</w:t>
            </w:r>
          </w:p>
        </w:tc>
        <w:tc>
          <w:tcPr>
            <w:tcW w:w="241"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val="0"/>
                <w:bCs w:val="0"/>
                <w:color w:val="000000" w:themeColor="text1"/>
                <w:sz w:val="18"/>
                <w:szCs w:val="18"/>
                <w14:textFill>
                  <w14:solidFill>
                    <w14:schemeClr w14:val="tx1"/>
                  </w14:solidFill>
                </w14:textFill>
              </w:rPr>
            </w:pPr>
          </w:p>
        </w:tc>
        <w:tc>
          <w:tcPr>
            <w:tcW w:w="30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val="0"/>
                <w:bCs w:val="0"/>
                <w:color w:val="000000" w:themeColor="text1"/>
                <w:sz w:val="18"/>
                <w:szCs w:val="18"/>
                <w14:textFill>
                  <w14:solidFill>
                    <w14:schemeClr w14:val="tx1"/>
                  </w14:solidFill>
                </w14:textFill>
              </w:rPr>
            </w:pPr>
          </w:p>
        </w:tc>
        <w:tc>
          <w:tcPr>
            <w:tcW w:w="275"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val="0"/>
                <w:bCs w:val="0"/>
                <w:color w:val="000000" w:themeColor="text1"/>
                <w:sz w:val="18"/>
                <w:szCs w:val="18"/>
                <w14:textFill>
                  <w14:solidFill>
                    <w14:schemeClr w14:val="tx1"/>
                  </w14:solidFill>
                </w14:textFill>
              </w:rPr>
            </w:pPr>
          </w:p>
        </w:tc>
        <w:tc>
          <w:tcPr>
            <w:tcW w:w="34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val="0"/>
                <w:bCs w:val="0"/>
                <w:color w:val="000000" w:themeColor="text1"/>
                <w:sz w:val="18"/>
                <w:szCs w:val="18"/>
                <w14:textFill>
                  <w14:solidFill>
                    <w14:schemeClr w14:val="tx1"/>
                  </w14:solidFill>
                </w14:textFill>
              </w:rPr>
            </w:pPr>
          </w:p>
        </w:tc>
        <w:tc>
          <w:tcPr>
            <w:tcW w:w="31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20" w:type="pct"/>
            <w:shd w:val="clear" w:color="auto" w:fill="auto"/>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b/>
                <w:bCs/>
                <w:color w:val="000000" w:themeColor="text1"/>
                <w:sz w:val="18"/>
                <w:szCs w:val="18"/>
                <w14:textFill>
                  <w14:solidFill>
                    <w14:schemeClr w14:val="tx1"/>
                  </w14:solidFill>
                </w14:textFill>
              </w:rPr>
            </w:pPr>
          </w:p>
        </w:tc>
        <w:tc>
          <w:tcPr>
            <w:tcW w:w="394"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公共限选课程</w:t>
            </w: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人文素养类</w:t>
            </w:r>
          </w:p>
        </w:tc>
        <w:tc>
          <w:tcPr>
            <w:tcW w:w="25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32</w:t>
            </w:r>
          </w:p>
        </w:tc>
        <w:tc>
          <w:tcPr>
            <w:tcW w:w="22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241" w:type="pct"/>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30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7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4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94" w:type="pct"/>
            <w:vMerge w:val="restart"/>
            <w:vAlign w:val="center"/>
          </w:tcPr>
          <w:p>
            <w:pPr>
              <w:keepNext w:val="0"/>
              <w:keepLines w:val="0"/>
              <w:suppressLineNumbers w:val="0"/>
              <w:autoSpaceDE w:val="0"/>
              <w:autoSpaceDN w:val="0"/>
              <w:spacing w:before="0" w:beforeAutospacing="0" w:after="0" w:afterAutospacing="0"/>
              <w:ind w:left="0" w:right="0"/>
              <w:jc w:val="left"/>
              <w:rPr>
                <w:rFonts w:hint="default" w:ascii="Times New Roman" w:hAnsi="Times New Roman"/>
                <w:color w:val="000000" w:themeColor="text1"/>
                <w:spacing w:val="-20"/>
                <w:sz w:val="18"/>
                <w:szCs w:val="18"/>
                <w14:textFill>
                  <w14:solidFill>
                    <w14:schemeClr w14:val="tx1"/>
                  </w14:solidFill>
                </w14:textFill>
              </w:rPr>
            </w:pPr>
            <w:r>
              <w:rPr>
                <w:rFonts w:hint="eastAsia" w:ascii="宋体"/>
                <w:b/>
                <w:color w:val="000000" w:themeColor="text1"/>
                <w:kern w:val="0"/>
                <w:sz w:val="18"/>
                <w:szCs w:val="18"/>
                <w14:textFill>
                  <w14:solidFill>
                    <w14:schemeClr w14:val="tx1"/>
                  </w14:solidFill>
                </w14:textFill>
              </w:rPr>
              <w:t>每位学生公共限选课程总学分数最少4学分，其中美育教育</w:t>
            </w:r>
            <w:r>
              <w:rPr>
                <w:rFonts w:hint="eastAsia" w:ascii="宋体"/>
                <w:b/>
                <w:color w:val="000000" w:themeColor="text1"/>
                <w:kern w:val="0"/>
                <w:sz w:val="18"/>
                <w:szCs w:val="18"/>
                <w:lang w:eastAsia="zh-CN"/>
                <w14:textFill>
                  <w14:solidFill>
                    <w14:schemeClr w14:val="tx1"/>
                  </w14:solidFill>
                </w14:textFill>
              </w:rPr>
              <w:t>、党史都</w:t>
            </w:r>
            <w:r>
              <w:rPr>
                <w:rFonts w:hint="eastAsia" w:ascii="宋体"/>
                <w:b/>
                <w:color w:val="000000" w:themeColor="text1"/>
                <w:kern w:val="0"/>
                <w:sz w:val="18"/>
                <w:szCs w:val="18"/>
                <w14:textFill>
                  <w14:solidFill>
                    <w14:schemeClr w14:val="tx1"/>
                  </w14:solidFill>
                </w14:textFill>
              </w:rPr>
              <w:t>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前沿科技类</w:t>
            </w:r>
          </w:p>
        </w:tc>
        <w:tc>
          <w:tcPr>
            <w:tcW w:w="25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32</w:t>
            </w:r>
          </w:p>
        </w:tc>
        <w:tc>
          <w:tcPr>
            <w:tcW w:w="22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241"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05" w:type="pct"/>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27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4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马克思主义理论类</w:t>
            </w:r>
          </w:p>
        </w:tc>
        <w:tc>
          <w:tcPr>
            <w:tcW w:w="25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32</w:t>
            </w:r>
          </w:p>
        </w:tc>
        <w:tc>
          <w:tcPr>
            <w:tcW w:w="22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241"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0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75" w:type="pct"/>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34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党史国史类</w:t>
            </w:r>
          </w:p>
        </w:tc>
        <w:tc>
          <w:tcPr>
            <w:tcW w:w="25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32</w:t>
            </w:r>
          </w:p>
        </w:tc>
        <w:tc>
          <w:tcPr>
            <w:tcW w:w="22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241" w:type="pct"/>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30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7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4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传统文化类</w:t>
            </w:r>
          </w:p>
        </w:tc>
        <w:tc>
          <w:tcPr>
            <w:tcW w:w="25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32</w:t>
            </w:r>
          </w:p>
        </w:tc>
        <w:tc>
          <w:tcPr>
            <w:tcW w:w="22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4" w:type="pct"/>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1</w:t>
            </w:r>
          </w:p>
        </w:tc>
        <w:tc>
          <w:tcPr>
            <w:tcW w:w="241"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0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75" w:type="pct"/>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340" w:type="pct"/>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color w:val="000000" w:themeColor="text1"/>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身心健康类</w:t>
            </w:r>
          </w:p>
        </w:tc>
        <w:tc>
          <w:tcPr>
            <w:tcW w:w="25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32</w:t>
            </w:r>
          </w:p>
        </w:tc>
        <w:tc>
          <w:tcPr>
            <w:tcW w:w="22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4" w:type="pct"/>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1</w:t>
            </w:r>
          </w:p>
        </w:tc>
        <w:tc>
          <w:tcPr>
            <w:tcW w:w="241"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0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7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40" w:type="pct"/>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职业素养类</w:t>
            </w:r>
          </w:p>
        </w:tc>
        <w:tc>
          <w:tcPr>
            <w:tcW w:w="25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32</w:t>
            </w:r>
          </w:p>
        </w:tc>
        <w:tc>
          <w:tcPr>
            <w:tcW w:w="22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4" w:type="pct"/>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1</w:t>
            </w:r>
          </w:p>
        </w:tc>
        <w:tc>
          <w:tcPr>
            <w:tcW w:w="241"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0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7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40" w:type="pct"/>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Calibri"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
                <w14:textFill>
                  <w14:solidFill>
                    <w14:schemeClr w14:val="tx1"/>
                  </w14:solidFill>
                </w14:textFill>
              </w:rPr>
              <w:t>美育教育类</w:t>
            </w:r>
          </w:p>
        </w:tc>
        <w:tc>
          <w:tcPr>
            <w:tcW w:w="25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32</w:t>
            </w:r>
          </w:p>
        </w:tc>
        <w:tc>
          <w:tcPr>
            <w:tcW w:w="22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224" w:type="pct"/>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1</w:t>
            </w:r>
          </w:p>
        </w:tc>
        <w:tc>
          <w:tcPr>
            <w:tcW w:w="241"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05" w:type="pct"/>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2</w:t>
            </w:r>
          </w:p>
        </w:tc>
        <w:tc>
          <w:tcPr>
            <w:tcW w:w="27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40" w:type="pct"/>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color w:val="000000" w:themeColor="text1"/>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小计</w:t>
            </w:r>
          </w:p>
        </w:tc>
        <w:tc>
          <w:tcPr>
            <w:tcW w:w="250" w:type="pct"/>
            <w:vAlign w:val="center"/>
          </w:tcPr>
          <w:p>
            <w:pPr>
              <w:keepNext w:val="0"/>
              <w:keepLines w:val="0"/>
              <w:suppressLineNumbers w:val="0"/>
              <w:autoSpaceDE w:val="0"/>
              <w:autoSpaceDN w:val="0"/>
              <w:spacing w:before="0" w:beforeAutospacing="0" w:after="0" w:afterAutospacing="0"/>
              <w:ind w:left="0" w:right="0" w:firstLine="180" w:firstLineChars="100"/>
              <w:jc w:val="left"/>
              <w:rPr>
                <w:rFonts w:hint="default"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128</w:t>
            </w:r>
          </w:p>
        </w:tc>
        <w:tc>
          <w:tcPr>
            <w:tcW w:w="224" w:type="pct"/>
            <w:vAlign w:val="center"/>
          </w:tcPr>
          <w:p>
            <w:pPr>
              <w:keepNext w:val="0"/>
              <w:keepLines w:val="0"/>
              <w:suppressLineNumbers w:val="0"/>
              <w:autoSpaceDE w:val="0"/>
              <w:autoSpaceDN w:val="0"/>
              <w:spacing w:before="0" w:beforeAutospacing="0" w:after="0" w:afterAutospacing="0"/>
              <w:ind w:left="0" w:right="0" w:firstLine="180" w:firstLineChars="100"/>
              <w:jc w:val="left"/>
              <w:rPr>
                <w:rFonts w:hint="default" w:ascii="Times New Roman" w:hAnsi="Times New Roman" w:eastAsia="宋体"/>
                <w:b/>
                <w:bCs/>
                <w:color w:val="000000" w:themeColor="text1"/>
                <w:sz w:val="18"/>
                <w:szCs w:val="18"/>
                <w:lang w:val="en-US" w:eastAsia="zh-CN"/>
                <w14:textFill>
                  <w14:solidFill>
                    <w14:schemeClr w14:val="tx1"/>
                  </w14:solidFill>
                </w14:textFill>
              </w:rPr>
            </w:pPr>
          </w:p>
        </w:tc>
        <w:tc>
          <w:tcPr>
            <w:tcW w:w="225" w:type="pct"/>
            <w:vAlign w:val="center"/>
          </w:tcPr>
          <w:p>
            <w:pPr>
              <w:keepNext w:val="0"/>
              <w:keepLines w:val="0"/>
              <w:suppressLineNumbers w:val="0"/>
              <w:autoSpaceDE w:val="0"/>
              <w:autoSpaceDN w:val="0"/>
              <w:spacing w:before="0" w:beforeAutospacing="0" w:after="0" w:afterAutospacing="0"/>
              <w:ind w:left="0" w:right="0" w:firstLine="180" w:firstLineChars="100"/>
              <w:jc w:val="left"/>
              <w:rPr>
                <w:rFonts w:hint="default" w:ascii="Times New Roman" w:hAnsi="Times New Roman"/>
                <w:b/>
                <w:bCs/>
                <w:color w:val="000000" w:themeColor="text1"/>
                <w:sz w:val="18"/>
                <w:szCs w:val="18"/>
                <w14:textFill>
                  <w14:solidFill>
                    <w14:schemeClr w14:val="tx1"/>
                  </w14:solidFill>
                </w14:textFill>
              </w:rPr>
            </w:pPr>
          </w:p>
        </w:tc>
        <w:tc>
          <w:tcPr>
            <w:tcW w:w="224" w:type="pct"/>
            <w:vAlign w:val="center"/>
          </w:tcPr>
          <w:p>
            <w:pPr>
              <w:keepNext w:val="0"/>
              <w:keepLines w:val="0"/>
              <w:suppressLineNumbers w:val="0"/>
              <w:autoSpaceDE w:val="0"/>
              <w:autoSpaceDN w:val="0"/>
              <w:spacing w:before="0" w:beforeAutospacing="0" w:after="0" w:afterAutospacing="0"/>
              <w:ind w:left="0" w:right="0" w:firstLine="180" w:firstLineChars="100"/>
              <w:jc w:val="left"/>
              <w:rPr>
                <w:rFonts w:hint="eastAsia" w:ascii="Times New Roman" w:hAnsi="Times New Roman" w:eastAsia="宋体"/>
                <w:b w:val="0"/>
                <w:bCs w:val="0"/>
                <w:color w:val="000000" w:themeColor="text1"/>
                <w:sz w:val="18"/>
                <w:szCs w:val="18"/>
                <w:lang w:val="en-US" w:eastAsia="zh-CN"/>
                <w14:textFill>
                  <w14:solidFill>
                    <w14:schemeClr w14:val="tx1"/>
                  </w14:solidFill>
                </w14:textFill>
              </w:rPr>
            </w:pPr>
            <w:r>
              <w:rPr>
                <w:rFonts w:hint="eastAsia" w:ascii="Times New Roman" w:hAnsi="Times New Roman"/>
                <w:b/>
                <w:bCs/>
                <w:color w:val="000000" w:themeColor="text1"/>
                <w:sz w:val="18"/>
                <w:szCs w:val="18"/>
                <w:lang w:val="en-US" w:eastAsia="zh-CN"/>
                <w14:textFill>
                  <w14:solidFill>
                    <w14:schemeClr w14:val="tx1"/>
                  </w14:solidFill>
                </w14:textFill>
              </w:rPr>
              <w:t>4</w:t>
            </w:r>
          </w:p>
        </w:tc>
        <w:tc>
          <w:tcPr>
            <w:tcW w:w="241" w:type="pct"/>
            <w:vAlign w:val="center"/>
          </w:tcPr>
          <w:p>
            <w:pPr>
              <w:keepNext w:val="0"/>
              <w:keepLines w:val="0"/>
              <w:suppressLineNumbers w:val="0"/>
              <w:autoSpaceDE w:val="0"/>
              <w:autoSpaceDN w:val="0"/>
              <w:spacing w:before="0" w:beforeAutospacing="0" w:after="0" w:afterAutospacing="0"/>
              <w:ind w:left="0" w:right="0" w:firstLine="180" w:firstLineChars="100"/>
              <w:jc w:val="center"/>
              <w:rPr>
                <w:rFonts w:hint="default" w:ascii="Times New Roman" w:hAnsi="Times New Roman"/>
                <w:b w:val="0"/>
                <w:bCs w:val="0"/>
                <w:color w:val="000000" w:themeColor="text1"/>
                <w:sz w:val="18"/>
                <w:szCs w:val="18"/>
                <w14:textFill>
                  <w14:solidFill>
                    <w14:schemeClr w14:val="tx1"/>
                  </w14:solidFill>
                </w14:textFill>
              </w:rPr>
            </w:pPr>
          </w:p>
        </w:tc>
        <w:tc>
          <w:tcPr>
            <w:tcW w:w="305" w:type="pct"/>
            <w:vAlign w:val="center"/>
          </w:tcPr>
          <w:p>
            <w:pPr>
              <w:keepNext w:val="0"/>
              <w:keepLines w:val="0"/>
              <w:suppressLineNumbers w:val="0"/>
              <w:autoSpaceDE w:val="0"/>
              <w:autoSpaceDN w:val="0"/>
              <w:spacing w:before="0" w:beforeAutospacing="0" w:after="0" w:afterAutospacing="0"/>
              <w:ind w:left="0" w:right="0" w:firstLine="180" w:firstLineChars="100"/>
              <w:jc w:val="center"/>
              <w:rPr>
                <w:rFonts w:hint="default" w:ascii="Times New Roman" w:hAnsi="Times New Roman"/>
                <w:b w:val="0"/>
                <w:bCs w:val="0"/>
                <w:color w:val="000000" w:themeColor="text1"/>
                <w:sz w:val="18"/>
                <w:szCs w:val="18"/>
                <w14:textFill>
                  <w14:solidFill>
                    <w14:schemeClr w14:val="tx1"/>
                  </w14:solidFill>
                </w14:textFill>
              </w:rPr>
            </w:pPr>
          </w:p>
        </w:tc>
        <w:tc>
          <w:tcPr>
            <w:tcW w:w="275" w:type="pct"/>
            <w:vAlign w:val="center"/>
          </w:tcPr>
          <w:p>
            <w:pPr>
              <w:keepNext w:val="0"/>
              <w:keepLines w:val="0"/>
              <w:suppressLineNumbers w:val="0"/>
              <w:autoSpaceDE w:val="0"/>
              <w:autoSpaceDN w:val="0"/>
              <w:spacing w:before="0" w:beforeAutospacing="0" w:after="0" w:afterAutospacing="0"/>
              <w:ind w:left="0" w:right="0" w:firstLine="180" w:firstLineChars="100"/>
              <w:jc w:val="center"/>
              <w:rPr>
                <w:rFonts w:hint="default" w:ascii="Times New Roman" w:hAnsi="Times New Roman"/>
                <w:b w:val="0"/>
                <w:bCs w:val="0"/>
                <w:color w:val="000000" w:themeColor="text1"/>
                <w:sz w:val="18"/>
                <w:szCs w:val="18"/>
                <w14:textFill>
                  <w14:solidFill>
                    <w14:schemeClr w14:val="tx1"/>
                  </w14:solidFill>
                </w14:textFill>
              </w:rPr>
            </w:pPr>
          </w:p>
        </w:tc>
        <w:tc>
          <w:tcPr>
            <w:tcW w:w="340" w:type="pct"/>
            <w:vAlign w:val="center"/>
          </w:tcPr>
          <w:p>
            <w:pPr>
              <w:keepNext w:val="0"/>
              <w:keepLines w:val="0"/>
              <w:suppressLineNumbers w:val="0"/>
              <w:autoSpaceDE w:val="0"/>
              <w:autoSpaceDN w:val="0"/>
              <w:spacing w:before="0" w:beforeAutospacing="0" w:after="0" w:afterAutospacing="0"/>
              <w:ind w:left="0" w:right="0" w:firstLine="180" w:firstLineChars="100"/>
              <w:jc w:val="center"/>
              <w:rPr>
                <w:rFonts w:hint="default" w:ascii="Times New Roman" w:hAnsi="Times New Roman"/>
                <w:b w:val="0"/>
                <w:bCs w:val="0"/>
                <w:color w:val="000000" w:themeColor="text1"/>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firstLine="180" w:firstLineChars="100"/>
              <w:jc w:val="left"/>
              <w:rPr>
                <w:rFonts w:hint="default" w:ascii="Times New Roman" w:hAnsi="Times New Roman"/>
                <w:b/>
                <w:bCs/>
                <w:color w:val="000000" w:themeColor="text1"/>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firstLine="180" w:firstLineChars="100"/>
              <w:jc w:val="left"/>
              <w:rPr>
                <w:rFonts w:hint="default" w:ascii="Times New Roman" w:hAnsi="Times New Roman"/>
                <w:b/>
                <w:bCs/>
                <w:color w:val="000000" w:themeColor="text1"/>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restart"/>
            <w:vAlign w:val="center"/>
          </w:tcPr>
          <w:p>
            <w:pPr>
              <w:keepNext w:val="0"/>
              <w:keepLines w:val="0"/>
              <w:suppressLineNumbers w:val="0"/>
              <w:spacing w:before="0" w:beforeAutospacing="0" w:after="0" w:afterAutospacing="0"/>
              <w:ind w:left="0" w:right="0"/>
              <w:jc w:val="center"/>
              <w:rPr>
                <w:rFonts w:hint="eastAsia" w:ascii="Times New Roman" w:hAnsi="Times New Roman"/>
                <w:color w:val="000000" w:themeColor="text1"/>
                <w:sz w:val="18"/>
                <w:szCs w:val="18"/>
                <w:lang w:eastAsia="zh-CN"/>
                <w14:textFill>
                  <w14:solidFill>
                    <w14:schemeClr w14:val="tx1"/>
                  </w14:solidFill>
                </w14:textFill>
              </w:rPr>
            </w:pPr>
            <w:r>
              <w:rPr>
                <w:rFonts w:hint="eastAsia" w:ascii="Times New Roman" w:hAnsi="Times New Roman"/>
                <w:color w:val="000000" w:themeColor="text1"/>
                <w:sz w:val="18"/>
                <w:szCs w:val="18"/>
                <w:lang w:eastAsia="zh-CN"/>
                <w14:textFill>
                  <w14:solidFill>
                    <w14:schemeClr w14:val="tx1"/>
                  </w14:solidFill>
                </w14:textFill>
              </w:rPr>
              <w:t>专业拓展课程</w:t>
            </w:r>
          </w:p>
          <w:p>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z w:val="18"/>
                <w:szCs w:val="18"/>
                <w:lang w:eastAsia="zh-CN"/>
                <w14:textFill>
                  <w14:solidFill>
                    <w14:schemeClr w14:val="tx1"/>
                  </w14:solidFill>
                </w14:textFill>
              </w:rPr>
            </w:pPr>
            <w:r>
              <w:rPr>
                <w:rFonts w:hint="eastAsia" w:ascii="Times New Roman" w:hAnsi="Times New Roman"/>
                <w:color w:val="000000" w:themeColor="text1"/>
                <w:sz w:val="18"/>
                <w:szCs w:val="18"/>
                <w:lang w:eastAsia="zh-CN"/>
                <w14:textFill>
                  <w14:solidFill>
                    <w14:schemeClr w14:val="tx1"/>
                  </w14:solidFill>
                </w14:textFill>
              </w:rPr>
              <w:t>（任选两门）</w:t>
            </w: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olor w:val="000000" w:themeColor="text1"/>
                <w:sz w:val="18"/>
                <w:szCs w:val="18"/>
                <w:lang w:val="en-US"/>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YH122016</w:t>
            </w:r>
          </w:p>
        </w:tc>
        <w:tc>
          <w:tcPr>
            <w:tcW w:w="574" w:type="pct"/>
            <w:vAlign w:val="center"/>
          </w:tcPr>
          <w:p>
            <w:pPr>
              <w:keepNext w:val="0"/>
              <w:keepLines w:val="0"/>
              <w:suppressLineNumbers w:val="0"/>
              <w:spacing w:before="0" w:beforeAutospacing="0" w:after="0" w:afterAutospacing="0"/>
              <w:ind w:left="0" w:right="0"/>
              <w:jc w:val="center"/>
              <w:rPr>
                <w:rFonts w:hint="eastAsia" w:ascii="宋体" w:cs="宋体"/>
                <w:color w:val="000000" w:themeColor="text1"/>
                <w:sz w:val="18"/>
                <w:szCs w:val="18"/>
                <w14:textFill>
                  <w14:solidFill>
                    <w14:schemeClr w14:val="tx1"/>
                  </w14:solidFill>
                </w14:textFill>
              </w:rPr>
            </w:pPr>
            <w:r>
              <w:rPr>
                <w:rFonts w:hint="eastAsia" w:ascii="Times New Roman" w:hAnsi="Times New Roman" w:eastAsia="宋体"/>
                <w:color w:val="000000" w:themeColor="text1"/>
                <w:kern w:val="0"/>
                <w:sz w:val="18"/>
                <w:szCs w:val="18"/>
                <w:lang w:val="en-US" w:eastAsia="zh-CN"/>
                <w14:textFill>
                  <w14:solidFill>
                    <w14:schemeClr w14:val="tx1"/>
                  </w14:solidFill>
                </w14:textFill>
              </w:rPr>
              <w:t>化妆造型实用技术</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32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12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2</w:t>
            </w:r>
          </w:p>
        </w:tc>
        <w:tc>
          <w:tcPr>
            <w:tcW w:w="241"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pacing w:val="-20"/>
                <w:sz w:val="18"/>
                <w:szCs w:val="18"/>
                <w:lang w:val="en-US" w:eastAsia="zh-CN"/>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2</w:t>
            </w: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Merge w:val="restart"/>
            <w:vAlign w:val="center"/>
          </w:tcPr>
          <w:p>
            <w:pPr>
              <w:keepNext w:val="0"/>
              <w:keepLines w:val="0"/>
              <w:suppressLineNumbers w:val="0"/>
              <w:autoSpaceDE w:val="0"/>
              <w:autoSpaceDN w:val="0"/>
              <w:spacing w:before="0" w:beforeAutospacing="0" w:after="0" w:afterAutospacing="0"/>
              <w:ind w:left="0" w:right="0"/>
              <w:jc w:val="center"/>
              <w:rPr>
                <w:rFonts w:hint="eastAsia" w:ascii="Times New Roman" w:hAnsi="Times New Roman"/>
                <w:color w:val="000000" w:themeColor="text1"/>
                <w:spacing w:val="-20"/>
                <w:sz w:val="18"/>
                <w:szCs w:val="18"/>
                <w:lang w:eastAsia="zh-CN"/>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选修最低</w:t>
            </w:r>
          </w:p>
          <w:p>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olor w:val="000000" w:themeColor="text1"/>
                <w:spacing w:val="-20"/>
                <w:sz w:val="18"/>
                <w:szCs w:val="18"/>
                <w:lang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4</w:t>
            </w:r>
            <w:r>
              <w:rPr>
                <w:rFonts w:hint="eastAsia" w:ascii="Times New Roman" w:hAnsi="Times New Roman"/>
                <w:color w:val="000000" w:themeColor="text1"/>
                <w:spacing w:val="-20"/>
                <w:sz w:val="18"/>
                <w:szCs w:val="18"/>
                <w:lang w:eastAsia="zh-CN"/>
                <w14:textFill>
                  <w14:solidFill>
                    <w14:schemeClr w14:val="tx1"/>
                  </w14:solidFill>
                </w14:textFill>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olor w:val="000000" w:themeColor="text1"/>
                <w:sz w:val="18"/>
                <w:szCs w:val="18"/>
                <w:lang w:val="en-US"/>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YH121017</w:t>
            </w:r>
          </w:p>
        </w:tc>
        <w:tc>
          <w:tcPr>
            <w:tcW w:w="574" w:type="pct"/>
            <w:vAlign w:val="center"/>
          </w:tcPr>
          <w:p>
            <w:pPr>
              <w:keepNext w:val="0"/>
              <w:keepLines w:val="0"/>
              <w:suppressLineNumbers w:val="0"/>
              <w:spacing w:before="0" w:beforeAutospacing="0" w:after="0" w:afterAutospacing="0"/>
              <w:ind w:left="0" w:right="0"/>
              <w:jc w:val="center"/>
              <w:rPr>
                <w:rFonts w:hint="eastAsia" w:ascii="宋体" w:cs="宋体"/>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val="en-US" w:eastAsia="zh-CN" w:bidi="ar-SA"/>
                <w14:textFill>
                  <w14:solidFill>
                    <w14:schemeClr w14:val="tx1"/>
                  </w14:solidFill>
                </w14:textFill>
              </w:rPr>
              <w:t>美容礼仪</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32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12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2</w:t>
            </w:r>
          </w:p>
        </w:tc>
        <w:tc>
          <w:tcPr>
            <w:tcW w:w="241"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w:t>
            </w: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olor w:val="000000" w:themeColor="text1"/>
                <w:sz w:val="18"/>
                <w:szCs w:val="18"/>
                <w:lang w:val="en-US"/>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YH122018</w:t>
            </w:r>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市场营销</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color w:val="000000" w:themeColor="text1"/>
                <w:kern w:val="0"/>
                <w:sz w:val="18"/>
                <w:szCs w:val="18"/>
                <w14:textFill>
                  <w14:solidFill>
                    <w14:schemeClr w14:val="tx1"/>
                  </w14:solidFill>
                </w14:textFill>
              </w:rPr>
              <w:t>32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color w:val="000000" w:themeColor="text1"/>
                <w:kern w:val="0"/>
                <w:sz w:val="18"/>
                <w:szCs w:val="18"/>
                <w14:textFill>
                  <w14:solidFill>
                    <w14:schemeClr w14:val="tx1"/>
                  </w14:solidFill>
                </w14:textFill>
              </w:rPr>
              <w:t>1</w:t>
            </w:r>
            <w:r>
              <w:rPr>
                <w:rFonts w:hint="eastAsia" w:ascii="Times New Roman" w:hAnsi="Times New Roman"/>
                <w:color w:val="000000" w:themeColor="text1"/>
                <w:kern w:val="0"/>
                <w:sz w:val="18"/>
                <w:szCs w:val="18"/>
                <w:lang w:val="en-US" w:eastAsia="zh-CN"/>
                <w14:textFill>
                  <w14:solidFill>
                    <w14:schemeClr w14:val="tx1"/>
                  </w14:solidFill>
                </w14:textFill>
              </w:rPr>
              <w:t>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default" w:ascii="Times New Roman" w:hAnsi="Times New Roman"/>
                <w:color w:val="000000" w:themeColor="text1"/>
                <w:kern w:val="0"/>
                <w:sz w:val="18"/>
                <w:szCs w:val="18"/>
                <w14:textFill>
                  <w14:solidFill>
                    <w14:schemeClr w14:val="tx1"/>
                  </w14:solidFill>
                </w14:textFill>
              </w:rPr>
              <w:t>2</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14:textFill>
                  <w14:solidFill>
                    <w14:schemeClr w14:val="tx1"/>
                  </w14:solidFill>
                </w14:textFill>
              </w:rPr>
              <w:t>2</w:t>
            </w:r>
          </w:p>
        </w:tc>
        <w:tc>
          <w:tcPr>
            <w:tcW w:w="34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752" w:type="pct"/>
            <w:gridSpan w:val="3"/>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YH122019</w:t>
            </w:r>
            <w:bookmarkStart w:id="97" w:name="_GoBack"/>
            <w:bookmarkEnd w:id="97"/>
          </w:p>
        </w:tc>
        <w:tc>
          <w:tcPr>
            <w:tcW w:w="574"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bidi="ar-SA"/>
                <w14:textFill>
                  <w14:solidFill>
                    <w14:schemeClr w14:val="tx1"/>
                  </w14:solidFill>
                </w14:textFill>
              </w:rPr>
              <w:t>医护基本技能</w:t>
            </w:r>
          </w:p>
        </w:tc>
        <w:tc>
          <w:tcPr>
            <w:tcW w:w="25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bidi="ar-SA"/>
                <w14:textFill>
                  <w14:solidFill>
                    <w14:schemeClr w14:val="tx1"/>
                  </w14:solidFill>
                </w14:textFill>
              </w:rPr>
              <w:t>32</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20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bidi="ar-SA"/>
                <w14:textFill>
                  <w14:solidFill>
                    <w14:schemeClr w14:val="tx1"/>
                  </w14:solidFill>
                </w14:textFill>
              </w:rPr>
              <w:t>12</w:t>
            </w:r>
          </w:p>
        </w:tc>
        <w:tc>
          <w:tcPr>
            <w:tcW w:w="224"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olor w:val="000000" w:themeColor="text1"/>
                <w:kern w:val="0"/>
                <w:sz w:val="18"/>
                <w:szCs w:val="18"/>
                <w:lang w:val="en-US" w:eastAsia="zh-CN" w:bidi="ar-SA"/>
                <w14:textFill>
                  <w14:solidFill>
                    <w14:schemeClr w14:val="tx1"/>
                  </w14:solidFill>
                </w14:textFill>
              </w:rPr>
              <w:t>2</w:t>
            </w:r>
          </w:p>
        </w:tc>
        <w:tc>
          <w:tcPr>
            <w:tcW w:w="241" w:type="pct"/>
            <w:vAlign w:val="center"/>
          </w:tcPr>
          <w:p>
            <w:pPr>
              <w:keepNext w:val="0"/>
              <w:keepLines w:val="0"/>
              <w:suppressLineNumbers w:val="0"/>
              <w:spacing w:before="0" w:beforeAutospacing="0" w:after="0" w:afterAutospacing="0"/>
              <w:ind w:left="0" w:right="0"/>
              <w:jc w:val="center"/>
              <w:rPr>
                <w:rFonts w:hint="eastAsia" w:ascii="Times New Roman" w:hAnsi="Times New Roman"/>
                <w:color w:val="000000" w:themeColor="text1"/>
                <w:spacing w:val="-20"/>
                <w:sz w:val="18"/>
                <w:szCs w:val="18"/>
                <w:lang w:val="en-US" w:eastAsia="zh-CN"/>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SA"/>
                <w14:textFill>
                  <w14:solidFill>
                    <w14:schemeClr w14:val="tx1"/>
                  </w14:solidFill>
                </w14:textFill>
              </w:rPr>
              <w:t>2</w:t>
            </w:r>
          </w:p>
        </w:tc>
        <w:tc>
          <w:tcPr>
            <w:tcW w:w="34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24"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335" w:type="pct"/>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326" w:type="pct"/>
            <w:gridSpan w:val="4"/>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b/>
                <w:bCs/>
                <w:color w:val="000000" w:themeColor="text1"/>
                <w:sz w:val="18"/>
                <w:szCs w:val="18"/>
                <w:lang w:eastAsia="zh-CN"/>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小计</w:t>
            </w:r>
            <w:r>
              <w:rPr>
                <w:rFonts w:hint="eastAsia" w:ascii="Times New Roman" w:hAnsi="Times New Roman"/>
                <w:b/>
                <w:bCs/>
                <w:color w:val="000000" w:themeColor="text1"/>
                <w:sz w:val="18"/>
                <w:szCs w:val="18"/>
                <w:lang w:eastAsia="zh-CN"/>
                <w14:textFill>
                  <w14:solidFill>
                    <w14:schemeClr w14:val="tx1"/>
                  </w14:solidFill>
                </w14:textFill>
              </w:rPr>
              <w:t>（任选两门）</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pacing w:val="-20"/>
                <w:sz w:val="18"/>
                <w:szCs w:val="18"/>
                <w:lang w:val="en-US" w:eastAsia="zh-CN"/>
                <w14:textFill>
                  <w14:solidFill>
                    <w14:schemeClr w14:val="tx1"/>
                  </w14:solidFill>
                </w14:textFill>
              </w:rPr>
            </w:pPr>
            <w:r>
              <w:rPr>
                <w:rFonts w:hint="eastAsia" w:ascii="Times New Roman" w:hAnsi="Times New Roman"/>
                <w:b/>
                <w:bCs/>
                <w:color w:val="000000" w:themeColor="text1"/>
                <w:spacing w:val="-20"/>
                <w:sz w:val="18"/>
                <w:szCs w:val="18"/>
                <w:lang w:val="en-US" w:eastAsia="zh-CN"/>
                <w14:textFill>
                  <w14:solidFill>
                    <w14:schemeClr w14:val="tx1"/>
                  </w14:solidFill>
                </w14:textFill>
              </w:rPr>
              <w:t>64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0"/>
                <w:sz w:val="18"/>
                <w:szCs w:val="18"/>
                <w:lang w:val="en-US" w:eastAsia="zh-CN" w:bidi="ar-SA"/>
                <w14:textFill>
                  <w14:solidFill>
                    <w14:schemeClr w14:val="tx1"/>
                  </w14:solidFill>
                </w14:textFill>
              </w:rPr>
            </w:pPr>
            <w:r>
              <w:rPr>
                <w:rFonts w:hint="eastAsia" w:ascii="Times New Roman" w:hAnsi="Times New Roman" w:cs="Times New Roman"/>
                <w:b/>
                <w:color w:val="000000" w:themeColor="text1"/>
                <w:kern w:val="0"/>
                <w:sz w:val="18"/>
                <w:szCs w:val="18"/>
                <w:lang w:val="en-US" w:eastAsia="zh-CN" w:bidi="ar-SA"/>
                <w14:textFill>
                  <w14:solidFill>
                    <w14:schemeClr w14:val="tx1"/>
                  </w14:solidFill>
                </w14:textFill>
              </w:rPr>
              <w:t>40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pacing w:val="-20"/>
                <w:sz w:val="18"/>
                <w:szCs w:val="18"/>
                <w:lang w:val="en-US" w:eastAsia="zh-CN"/>
                <w14:textFill>
                  <w14:solidFill>
                    <w14:schemeClr w14:val="tx1"/>
                  </w14:solidFill>
                </w14:textFill>
              </w:rPr>
            </w:pPr>
            <w:r>
              <w:rPr>
                <w:rFonts w:hint="eastAsia" w:ascii="Times New Roman" w:hAnsi="Times New Roman"/>
                <w:b/>
                <w:bCs/>
                <w:color w:val="000000" w:themeColor="text1"/>
                <w:spacing w:val="-20"/>
                <w:sz w:val="18"/>
                <w:szCs w:val="18"/>
                <w:lang w:val="en-US" w:eastAsia="zh-CN"/>
                <w14:textFill>
                  <w14:solidFill>
                    <w14:schemeClr w14:val="tx1"/>
                  </w14:solidFill>
                </w14:textFill>
              </w:rPr>
              <w:t>24</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0"/>
                <w:sz w:val="18"/>
                <w:szCs w:val="18"/>
                <w:lang w:val="en-US" w:eastAsia="zh-CN" w:bidi="ar-SA"/>
                <w14:textFill>
                  <w14:solidFill>
                    <w14:schemeClr w14:val="tx1"/>
                  </w14:solidFill>
                </w14:textFill>
              </w:rPr>
            </w:pPr>
            <w:r>
              <w:rPr>
                <w:rFonts w:hint="eastAsia" w:ascii="Times New Roman" w:hAnsi="Times New Roman" w:cs="Times New Roman"/>
                <w:b/>
                <w:color w:val="000000" w:themeColor="text1"/>
                <w:kern w:val="0"/>
                <w:sz w:val="18"/>
                <w:szCs w:val="18"/>
                <w:lang w:val="en-US" w:eastAsia="zh-CN" w:bidi="ar-SA"/>
                <w14:textFill>
                  <w14:solidFill>
                    <w14:schemeClr w14:val="tx1"/>
                  </w14:solidFill>
                </w14:textFill>
              </w:rPr>
              <w:t>4</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0"/>
                <w:sz w:val="18"/>
                <w:szCs w:val="18"/>
                <w:lang w:val="en-US" w:eastAsia="zh-CN" w:bidi="ar-SA"/>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b/>
                <w:bCs/>
                <w:color w:val="000000" w:themeColor="text1"/>
                <w:spacing w:val="-20"/>
                <w:sz w:val="18"/>
                <w:szCs w:val="18"/>
                <w:lang w:val="en-US" w:eastAsia="zh-CN"/>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themeColor="text1"/>
                <w:kern w:val="0"/>
                <w:sz w:val="18"/>
                <w:szCs w:val="18"/>
                <w:lang w:val="en-US" w:eastAsia="zh-CN" w:bidi="ar-SA"/>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themeColor="text1"/>
                <w:kern w:val="0"/>
                <w:sz w:val="18"/>
                <w:szCs w:val="18"/>
                <w:lang w:val="en-US" w:eastAsia="zh-CN" w:bidi="ar-SA"/>
                <w14:textFill>
                  <w14:solidFill>
                    <w14:schemeClr w14:val="tx1"/>
                  </w14:solidFill>
                </w14:textFill>
              </w:rPr>
            </w:pPr>
          </w:p>
        </w:tc>
        <w:tc>
          <w:tcPr>
            <w:tcW w:w="31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0"/>
                <w:sz w:val="18"/>
                <w:szCs w:val="18"/>
                <w:lang w:val="en-US" w:eastAsia="zh-CN" w:bidi="ar-SA"/>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1887" w:type="pct"/>
            <w:gridSpan w:val="6"/>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b/>
                <w:color w:val="000000" w:themeColor="text1"/>
                <w:spacing w:val="-20"/>
                <w:sz w:val="18"/>
                <w:szCs w:val="18"/>
                <w14:textFill>
                  <w14:solidFill>
                    <w14:schemeClr w14:val="tx1"/>
                  </w14:solidFill>
                </w14:textFill>
              </w:rPr>
            </w:pPr>
            <w:r>
              <w:rPr>
                <w:rFonts w:hint="default" w:ascii="Times New Roman" w:hAnsi="Times New Roman"/>
                <w:b/>
                <w:color w:val="000000" w:themeColor="text1"/>
                <w:spacing w:val="-20"/>
                <w:sz w:val="18"/>
                <w:szCs w:val="18"/>
                <w14:textFill>
                  <w14:solidFill>
                    <w14:schemeClr w14:val="tx1"/>
                  </w14:solidFill>
                </w14:textFill>
              </w:rPr>
              <w:t>合计</w:t>
            </w:r>
          </w:p>
        </w:tc>
        <w:tc>
          <w:tcPr>
            <w:tcW w:w="250"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pacing w:val="-20"/>
                <w:sz w:val="18"/>
                <w:szCs w:val="18"/>
                <w:lang w:val="en-US" w:eastAsia="zh-CN"/>
                <w14:textFill>
                  <w14:solidFill>
                    <w14:schemeClr w14:val="tx1"/>
                  </w14:solidFill>
                </w14:textFill>
              </w:rPr>
            </w:pPr>
            <w:r>
              <w:rPr>
                <w:rFonts w:hint="eastAsia" w:ascii="Times New Roman" w:hAnsi="Times New Roman"/>
                <w:b/>
                <w:bCs/>
                <w:color w:val="000000" w:themeColor="text1"/>
                <w:spacing w:val="-20"/>
                <w:sz w:val="18"/>
                <w:szCs w:val="18"/>
                <w:lang w:val="en-US" w:eastAsia="zh-CN"/>
                <w14:textFill>
                  <w14:solidFill>
                    <w14:schemeClr w14:val="tx1"/>
                  </w14:solidFill>
                </w14:textFill>
              </w:rPr>
              <w:t>1888</w:t>
            </w:r>
          </w:p>
        </w:tc>
        <w:tc>
          <w:tcPr>
            <w:tcW w:w="224"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pacing w:val="-20"/>
                <w:sz w:val="18"/>
                <w:szCs w:val="18"/>
                <w:lang w:val="en-US" w:eastAsia="zh-CN"/>
                <w14:textFill>
                  <w14:solidFill>
                    <w14:schemeClr w14:val="tx1"/>
                  </w14:solidFill>
                </w14:textFill>
              </w:rPr>
            </w:pPr>
            <w:r>
              <w:rPr>
                <w:rFonts w:hint="eastAsia" w:ascii="Times New Roman" w:hAnsi="Times New Roman"/>
                <w:b/>
                <w:bCs/>
                <w:color w:val="000000" w:themeColor="text1"/>
                <w:spacing w:val="-20"/>
                <w:sz w:val="18"/>
                <w:szCs w:val="18"/>
                <w:lang w:val="en-US" w:eastAsia="zh-CN"/>
                <w14:textFill>
                  <w14:solidFill>
                    <w14:schemeClr w14:val="tx1"/>
                  </w14:solidFill>
                </w14:textFill>
              </w:rPr>
              <w:t>1046</w:t>
            </w:r>
          </w:p>
        </w:tc>
        <w:tc>
          <w:tcPr>
            <w:tcW w:w="225"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pacing w:val="-20"/>
                <w:sz w:val="18"/>
                <w:szCs w:val="18"/>
                <w:lang w:val="en-US" w:eastAsia="zh-CN"/>
                <w14:textFill>
                  <w14:solidFill>
                    <w14:schemeClr w14:val="tx1"/>
                  </w14:solidFill>
                </w14:textFill>
              </w:rPr>
            </w:pPr>
            <w:r>
              <w:rPr>
                <w:rFonts w:hint="eastAsia" w:ascii="Times New Roman" w:hAnsi="Times New Roman"/>
                <w:b/>
                <w:bCs/>
                <w:color w:val="000000" w:themeColor="text1"/>
                <w:spacing w:val="-20"/>
                <w:sz w:val="18"/>
                <w:szCs w:val="18"/>
                <w:lang w:val="en-US" w:eastAsia="zh-CN"/>
                <w14:textFill>
                  <w14:solidFill>
                    <w14:schemeClr w14:val="tx1"/>
                  </w14:solidFill>
                </w14:textFill>
              </w:rPr>
              <w:t>586</w:t>
            </w:r>
          </w:p>
        </w:tc>
        <w:tc>
          <w:tcPr>
            <w:tcW w:w="224"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pacing w:val="-20"/>
                <w:sz w:val="18"/>
                <w:szCs w:val="18"/>
                <w:lang w:val="en-US" w:eastAsia="zh-CN"/>
                <w14:textFill>
                  <w14:solidFill>
                    <w14:schemeClr w14:val="tx1"/>
                  </w14:solidFill>
                </w14:textFill>
              </w:rPr>
            </w:pPr>
            <w:r>
              <w:rPr>
                <w:rFonts w:hint="default" w:ascii="Times New Roman" w:hAnsi="Times New Roman"/>
                <w:b/>
                <w:bCs/>
                <w:color w:val="000000" w:themeColor="text1"/>
                <w:spacing w:val="-20"/>
                <w:sz w:val="18"/>
                <w:szCs w:val="18"/>
                <w14:textFill>
                  <w14:solidFill>
                    <w14:schemeClr w14:val="tx1"/>
                  </w14:solidFill>
                </w14:textFill>
              </w:rPr>
              <w:t>1</w:t>
            </w:r>
            <w:r>
              <w:rPr>
                <w:rFonts w:hint="eastAsia" w:ascii="Times New Roman" w:hAnsi="Times New Roman"/>
                <w:b/>
                <w:bCs/>
                <w:color w:val="000000" w:themeColor="text1"/>
                <w:spacing w:val="-20"/>
                <w:sz w:val="18"/>
                <w:szCs w:val="18"/>
                <w:lang w:val="en-US" w:eastAsia="zh-CN"/>
                <w14:textFill>
                  <w14:solidFill>
                    <w14:schemeClr w14:val="tx1"/>
                  </w14:solidFill>
                </w14:textFill>
              </w:rPr>
              <w:t>11</w:t>
            </w:r>
          </w:p>
        </w:tc>
        <w:tc>
          <w:tcPr>
            <w:tcW w:w="241"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shd w:val="clear" w:color="auto" w:fill="auto"/>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shd w:val="clear" w:color="auto" w:fill="auto"/>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shd w:val="clear" w:color="auto" w:fill="auto"/>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06" w:type="pct"/>
            <w:gridSpan w:val="3"/>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bookmarkStart w:id="55" w:name="_Hlk14254279"/>
            <w:r>
              <w:rPr>
                <w:rFonts w:hint="eastAsia" w:ascii="Times New Roman" w:hAnsi="Times New Roman"/>
                <w:color w:val="000000" w:themeColor="text1"/>
                <w:sz w:val="18"/>
                <w:szCs w:val="18"/>
                <w14:textFill>
                  <w14:solidFill>
                    <w14:schemeClr w14:val="tx1"/>
                  </w14:solidFill>
                </w14:textFill>
              </w:rPr>
              <w:t>集中实践模块</w:t>
            </w:r>
          </w:p>
        </w:tc>
        <w:tc>
          <w:tcPr>
            <w:tcW w:w="446" w:type="pct"/>
            <w:vAlign w:val="center"/>
          </w:tcPr>
          <w:p>
            <w:pPr>
              <w:keepNext w:val="0"/>
              <w:keepLines w:val="0"/>
              <w:suppressLineNumbers w:val="0"/>
              <w:spacing w:before="0" w:beforeAutospacing="0" w:after="0" w:afterAutospacing="0"/>
              <w:ind w:left="0" w:right="0"/>
              <w:jc w:val="center"/>
              <w:rPr>
                <w:rFonts w:hint="default" w:ascii="微软雅黑" w:hAnsi="微软雅黑" w:eastAsia="微软雅黑"/>
                <w:color w:val="000000" w:themeColor="text1"/>
                <w:sz w:val="18"/>
                <w:szCs w:val="18"/>
                <w:lang w:val="en-US" w:eastAsia="zh-CN"/>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YH</w:t>
            </w:r>
            <w:r>
              <w:rPr>
                <w:rFonts w:hint="eastAsia" w:ascii="Times New Roman" w:hAnsi="Times New Roman" w:eastAsia="微软雅黑"/>
                <w:color w:val="000000" w:themeColor="text1"/>
                <w:sz w:val="18"/>
                <w:szCs w:val="18"/>
                <w14:textFill>
                  <w14:solidFill>
                    <w14:schemeClr w14:val="tx1"/>
                  </w14:solidFill>
                </w14:textFill>
              </w:rPr>
              <w:t>121</w:t>
            </w:r>
            <w:r>
              <w:rPr>
                <w:rFonts w:hint="eastAsia" w:ascii="Times New Roman" w:hAnsi="Times New Roman" w:eastAsia="微软雅黑"/>
                <w:color w:val="000000" w:themeColor="text1"/>
                <w:sz w:val="18"/>
                <w:szCs w:val="18"/>
                <w:lang w:val="en-US" w:eastAsia="zh-CN"/>
                <w14:textFill>
                  <w14:solidFill>
                    <w14:schemeClr w14:val="tx1"/>
                  </w14:solidFill>
                </w14:textFill>
              </w:rPr>
              <w:t>170</w:t>
            </w:r>
          </w:p>
        </w:tc>
        <w:tc>
          <w:tcPr>
            <w:tcW w:w="733" w:type="pct"/>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军训及入学教育</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2周</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2周</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w:t>
            </w: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Merge w:val="restar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06" w:type="pct"/>
            <w:gridSpan w:val="3"/>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446" w:type="pct"/>
          </w:tcPr>
          <w:p>
            <w:pPr>
              <w:keepNext w:val="0"/>
              <w:keepLines w:val="0"/>
              <w:suppressLineNumbers w:val="0"/>
              <w:spacing w:before="0" w:beforeAutospacing="0" w:after="0" w:afterAutospacing="0"/>
              <w:ind w:left="0" w:right="0"/>
              <w:jc w:val="center"/>
              <w:rPr>
                <w:rFonts w:hint="default" w:ascii="微软雅黑" w:hAnsi="微软雅黑" w:eastAsia="微软雅黑"/>
                <w:color w:val="000000" w:themeColor="text1"/>
                <w:sz w:val="18"/>
                <w:szCs w:val="18"/>
                <w:lang w:val="en-US" w:eastAsia="zh-CN"/>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YH</w:t>
            </w:r>
            <w:r>
              <w:rPr>
                <w:rFonts w:hint="eastAsia" w:ascii="Times New Roman" w:hAnsi="Times New Roman" w:eastAsia="微软雅黑"/>
                <w:color w:val="000000" w:themeColor="text1"/>
                <w:sz w:val="18"/>
                <w:szCs w:val="18"/>
                <w14:textFill>
                  <w14:solidFill>
                    <w14:schemeClr w14:val="tx1"/>
                  </w14:solidFill>
                </w14:textFill>
              </w:rPr>
              <w:t>121</w:t>
            </w:r>
            <w:r>
              <w:rPr>
                <w:rFonts w:hint="eastAsia" w:ascii="Times New Roman" w:hAnsi="Times New Roman" w:eastAsia="微软雅黑"/>
                <w:color w:val="000000" w:themeColor="text1"/>
                <w:sz w:val="18"/>
                <w:szCs w:val="18"/>
                <w:lang w:val="en-US" w:eastAsia="zh-CN"/>
                <w14:textFill>
                  <w14:solidFill>
                    <w14:schemeClr w14:val="tx1"/>
                  </w14:solidFill>
                </w14:textFill>
              </w:rPr>
              <w:t>171</w:t>
            </w:r>
          </w:p>
        </w:tc>
        <w:tc>
          <w:tcPr>
            <w:tcW w:w="733" w:type="pct"/>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综合实践</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3周</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48</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3周</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w:t>
            </w:r>
          </w:p>
        </w:tc>
        <w:tc>
          <w:tcPr>
            <w:tcW w:w="275"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w:t>
            </w:r>
          </w:p>
        </w:tc>
        <w:tc>
          <w:tcPr>
            <w:tcW w:w="340"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w:t>
            </w: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06" w:type="pct"/>
            <w:gridSpan w:val="3"/>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446" w:type="pct"/>
          </w:tcPr>
          <w:p>
            <w:pPr>
              <w:keepNext w:val="0"/>
              <w:keepLines w:val="0"/>
              <w:suppressLineNumbers w:val="0"/>
              <w:spacing w:before="0" w:beforeAutospacing="0" w:after="0" w:afterAutospacing="0"/>
              <w:ind w:left="0" w:right="0"/>
              <w:jc w:val="center"/>
              <w:rPr>
                <w:rFonts w:hint="eastAsia"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YH</w:t>
            </w:r>
            <w:r>
              <w:rPr>
                <w:rFonts w:hint="eastAsia" w:ascii="Times New Roman" w:hAnsi="Times New Roman" w:eastAsia="微软雅黑"/>
                <w:color w:val="000000" w:themeColor="text1"/>
                <w:sz w:val="18"/>
                <w:szCs w:val="18"/>
                <w14:textFill>
                  <w14:solidFill>
                    <w14:schemeClr w14:val="tx1"/>
                  </w14:solidFill>
                </w14:textFill>
              </w:rPr>
              <w:t>121</w:t>
            </w:r>
            <w:r>
              <w:rPr>
                <w:rFonts w:hint="eastAsia" w:ascii="Times New Roman" w:hAnsi="Times New Roman" w:eastAsia="微软雅黑"/>
                <w:color w:val="000000" w:themeColor="text1"/>
                <w:sz w:val="18"/>
                <w:szCs w:val="18"/>
                <w:lang w:val="en-US" w:eastAsia="zh-CN"/>
                <w14:textFill>
                  <w14:solidFill>
                    <w14:schemeClr w14:val="tx1"/>
                  </w14:solidFill>
                </w14:textFill>
              </w:rPr>
              <w:t>1</w:t>
            </w:r>
            <w:r>
              <w:rPr>
                <w:rFonts w:hint="eastAsia" w:ascii="Times New Roman" w:hAnsi="Times New Roman" w:eastAsia="微软雅黑"/>
                <w:color w:val="000000" w:themeColor="text1"/>
                <w:sz w:val="18"/>
                <w:szCs w:val="18"/>
                <w14:textFill>
                  <w14:solidFill>
                    <w14:schemeClr w14:val="tx1"/>
                  </w14:solidFill>
                </w14:textFill>
              </w:rPr>
              <w:t>72</w:t>
            </w:r>
          </w:p>
        </w:tc>
        <w:tc>
          <w:tcPr>
            <w:tcW w:w="733" w:type="pct"/>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跟岗实习</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3周</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48</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3周</w:t>
            </w:r>
          </w:p>
        </w:tc>
        <w:tc>
          <w:tcPr>
            <w:tcW w:w="224"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w:t>
            </w:r>
          </w:p>
        </w:tc>
        <w:tc>
          <w:tcPr>
            <w:tcW w:w="241"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w:t>
            </w:r>
          </w:p>
        </w:tc>
        <w:tc>
          <w:tcPr>
            <w:tcW w:w="275" w:type="pct"/>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w:t>
            </w:r>
          </w:p>
        </w:tc>
        <w:tc>
          <w:tcPr>
            <w:tcW w:w="340" w:type="pct"/>
            <w:tcBorders>
              <w:bottom w:val="single" w:color="auto" w:sz="4" w:space="0"/>
            </w:tcBorders>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w:t>
            </w: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06" w:type="pct"/>
            <w:gridSpan w:val="3"/>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446" w:type="pct"/>
          </w:tcPr>
          <w:p>
            <w:pPr>
              <w:keepNext w:val="0"/>
              <w:keepLines w:val="0"/>
              <w:suppressLineNumbers w:val="0"/>
              <w:spacing w:before="0" w:beforeAutospacing="0" w:after="0" w:afterAutospacing="0"/>
              <w:ind w:left="0" w:right="0"/>
              <w:jc w:val="center"/>
              <w:rPr>
                <w:rFonts w:hint="eastAsia"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YH</w:t>
            </w:r>
            <w:r>
              <w:rPr>
                <w:rFonts w:hint="eastAsia" w:ascii="Times New Roman" w:hAnsi="Times New Roman" w:eastAsia="微软雅黑"/>
                <w:color w:val="000000" w:themeColor="text1"/>
                <w:sz w:val="18"/>
                <w:szCs w:val="18"/>
                <w14:textFill>
                  <w14:solidFill>
                    <w14:schemeClr w14:val="tx1"/>
                  </w14:solidFill>
                </w14:textFill>
              </w:rPr>
              <w:t>121</w:t>
            </w:r>
            <w:r>
              <w:rPr>
                <w:rFonts w:hint="eastAsia" w:ascii="Times New Roman" w:hAnsi="Times New Roman" w:eastAsia="微软雅黑"/>
                <w:color w:val="000000" w:themeColor="text1"/>
                <w:sz w:val="18"/>
                <w:szCs w:val="18"/>
                <w:lang w:val="en-US" w:eastAsia="zh-CN"/>
                <w14:textFill>
                  <w14:solidFill>
                    <w14:schemeClr w14:val="tx1"/>
                  </w14:solidFill>
                </w14:textFill>
              </w:rPr>
              <w:t>1</w:t>
            </w:r>
            <w:r>
              <w:rPr>
                <w:rFonts w:hint="eastAsia" w:ascii="Times New Roman" w:hAnsi="Times New Roman" w:eastAsia="微软雅黑"/>
                <w:color w:val="000000" w:themeColor="text1"/>
                <w:sz w:val="18"/>
                <w:szCs w:val="18"/>
                <w14:textFill>
                  <w14:solidFill>
                    <w14:schemeClr w14:val="tx1"/>
                  </w14:solidFill>
                </w14:textFill>
              </w:rPr>
              <w:t>73</w:t>
            </w:r>
          </w:p>
        </w:tc>
        <w:tc>
          <w:tcPr>
            <w:tcW w:w="733" w:type="pct"/>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劳动实践</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5周</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80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5周</w:t>
            </w:r>
          </w:p>
        </w:tc>
        <w:tc>
          <w:tcPr>
            <w:tcW w:w="224" w:type="pct"/>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5</w:t>
            </w:r>
          </w:p>
        </w:tc>
        <w:tc>
          <w:tcPr>
            <w:tcW w:w="241" w:type="pct"/>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w:t>
            </w:r>
          </w:p>
        </w:tc>
        <w:tc>
          <w:tcPr>
            <w:tcW w:w="305" w:type="pct"/>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w:t>
            </w:r>
          </w:p>
        </w:tc>
        <w:tc>
          <w:tcPr>
            <w:tcW w:w="275" w:type="pct"/>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w:t>
            </w:r>
          </w:p>
        </w:tc>
        <w:tc>
          <w:tcPr>
            <w:tcW w:w="340" w:type="pct"/>
            <w:tcBorders>
              <w:top w:val="single" w:color="auto" w:sz="4" w:space="0"/>
            </w:tcBorders>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w:t>
            </w: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w:t>
            </w: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06" w:type="pct"/>
            <w:gridSpan w:val="3"/>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446" w:type="pct"/>
          </w:tcPr>
          <w:p>
            <w:pPr>
              <w:keepNext w:val="0"/>
              <w:keepLines w:val="0"/>
              <w:suppressLineNumbers w:val="0"/>
              <w:spacing w:before="0" w:beforeAutospacing="0" w:after="0" w:afterAutospacing="0"/>
              <w:ind w:left="0" w:right="0"/>
              <w:jc w:val="center"/>
              <w:rPr>
                <w:rFonts w:hint="eastAsia"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YH</w:t>
            </w:r>
            <w:r>
              <w:rPr>
                <w:rFonts w:hint="eastAsia" w:ascii="Times New Roman" w:hAnsi="Times New Roman" w:eastAsia="微软雅黑"/>
                <w:color w:val="000000" w:themeColor="text1"/>
                <w:sz w:val="18"/>
                <w:szCs w:val="18"/>
                <w14:textFill>
                  <w14:solidFill>
                    <w14:schemeClr w14:val="tx1"/>
                  </w14:solidFill>
                </w14:textFill>
              </w:rPr>
              <w:t>121</w:t>
            </w:r>
            <w:r>
              <w:rPr>
                <w:rFonts w:hint="eastAsia" w:ascii="Times New Roman" w:hAnsi="Times New Roman" w:eastAsia="微软雅黑"/>
                <w:color w:val="000000" w:themeColor="text1"/>
                <w:sz w:val="18"/>
                <w:szCs w:val="18"/>
                <w:lang w:val="en-US" w:eastAsia="zh-CN"/>
                <w14:textFill>
                  <w14:solidFill>
                    <w14:schemeClr w14:val="tx1"/>
                  </w14:solidFill>
                </w14:textFill>
              </w:rPr>
              <w:t>1</w:t>
            </w:r>
            <w:r>
              <w:rPr>
                <w:rFonts w:hint="eastAsia" w:ascii="Times New Roman" w:hAnsi="Times New Roman" w:eastAsia="微软雅黑"/>
                <w:color w:val="000000" w:themeColor="text1"/>
                <w:sz w:val="18"/>
                <w:szCs w:val="18"/>
                <w14:textFill>
                  <w14:solidFill>
                    <w14:schemeClr w14:val="tx1"/>
                  </w14:solidFill>
                </w14:textFill>
              </w:rPr>
              <w:t>74</w:t>
            </w:r>
          </w:p>
        </w:tc>
        <w:tc>
          <w:tcPr>
            <w:tcW w:w="733" w:type="pct"/>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顶岗实习</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34周</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544</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34周</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34</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18</w:t>
            </w: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16</w:t>
            </w: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06" w:type="pct"/>
            <w:gridSpan w:val="3"/>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446" w:type="pct"/>
          </w:tcPr>
          <w:p>
            <w:pPr>
              <w:keepNext w:val="0"/>
              <w:keepLines w:val="0"/>
              <w:suppressLineNumbers w:val="0"/>
              <w:spacing w:before="0" w:beforeAutospacing="0" w:after="0" w:afterAutospacing="0"/>
              <w:ind w:left="0" w:right="0"/>
              <w:jc w:val="center"/>
              <w:rPr>
                <w:rFonts w:hint="eastAsia"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YH</w:t>
            </w:r>
            <w:r>
              <w:rPr>
                <w:rFonts w:hint="eastAsia" w:ascii="Times New Roman" w:hAnsi="Times New Roman" w:eastAsia="微软雅黑"/>
                <w:color w:val="000000" w:themeColor="text1"/>
                <w:sz w:val="18"/>
                <w:szCs w:val="18"/>
                <w14:textFill>
                  <w14:solidFill>
                    <w14:schemeClr w14:val="tx1"/>
                  </w14:solidFill>
                </w14:textFill>
              </w:rPr>
              <w:t>121</w:t>
            </w:r>
            <w:r>
              <w:rPr>
                <w:rFonts w:hint="eastAsia" w:ascii="Times New Roman" w:hAnsi="Times New Roman" w:eastAsia="微软雅黑"/>
                <w:color w:val="000000" w:themeColor="text1"/>
                <w:sz w:val="18"/>
                <w:szCs w:val="18"/>
                <w:lang w:val="en-US" w:eastAsia="zh-CN"/>
                <w14:textFill>
                  <w14:solidFill>
                    <w14:schemeClr w14:val="tx1"/>
                  </w14:solidFill>
                </w14:textFill>
              </w:rPr>
              <w:t>1</w:t>
            </w:r>
            <w:r>
              <w:rPr>
                <w:rFonts w:hint="eastAsia" w:ascii="Times New Roman" w:hAnsi="Times New Roman" w:eastAsia="微软雅黑"/>
                <w:color w:val="000000" w:themeColor="text1"/>
                <w:sz w:val="18"/>
                <w:szCs w:val="18"/>
                <w14:textFill>
                  <w14:solidFill>
                    <w14:schemeClr w14:val="tx1"/>
                  </w14:solidFill>
                </w14:textFill>
              </w:rPr>
              <w:t>75</w:t>
            </w:r>
          </w:p>
        </w:tc>
        <w:tc>
          <w:tcPr>
            <w:tcW w:w="733" w:type="pct"/>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毕业设计</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2周</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2周</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w:t>
            </w: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06" w:type="pct"/>
            <w:gridSpan w:val="3"/>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446" w:type="pct"/>
          </w:tcPr>
          <w:p>
            <w:pPr>
              <w:keepNext w:val="0"/>
              <w:keepLines w:val="0"/>
              <w:suppressLineNumbers w:val="0"/>
              <w:spacing w:before="0" w:beforeAutospacing="0" w:after="0" w:afterAutospacing="0"/>
              <w:ind w:left="0" w:right="0"/>
              <w:jc w:val="center"/>
              <w:rPr>
                <w:rFonts w:hint="eastAsia"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YH</w:t>
            </w:r>
            <w:r>
              <w:rPr>
                <w:rFonts w:hint="eastAsia" w:ascii="Times New Roman" w:hAnsi="Times New Roman" w:eastAsia="微软雅黑"/>
                <w:color w:val="000000" w:themeColor="text1"/>
                <w:sz w:val="18"/>
                <w:szCs w:val="18"/>
                <w14:textFill>
                  <w14:solidFill>
                    <w14:schemeClr w14:val="tx1"/>
                  </w14:solidFill>
                </w14:textFill>
              </w:rPr>
              <w:t>121</w:t>
            </w:r>
            <w:r>
              <w:rPr>
                <w:rFonts w:hint="eastAsia" w:ascii="Times New Roman" w:hAnsi="Times New Roman" w:eastAsia="微软雅黑"/>
                <w:color w:val="000000" w:themeColor="text1"/>
                <w:sz w:val="18"/>
                <w:szCs w:val="18"/>
                <w:lang w:val="en-US" w:eastAsia="zh-CN"/>
                <w14:textFill>
                  <w14:solidFill>
                    <w14:schemeClr w14:val="tx1"/>
                  </w14:solidFill>
                </w14:textFill>
              </w:rPr>
              <w:t>1</w:t>
            </w:r>
            <w:r>
              <w:rPr>
                <w:rFonts w:hint="eastAsia" w:ascii="Times New Roman" w:hAnsi="Times New Roman" w:eastAsia="微软雅黑"/>
                <w:color w:val="000000" w:themeColor="text1"/>
                <w:sz w:val="18"/>
                <w:szCs w:val="18"/>
                <w14:textFill>
                  <w14:solidFill>
                    <w14:schemeClr w14:val="tx1"/>
                  </w14:solidFill>
                </w14:textFill>
              </w:rPr>
              <w:t>76</w:t>
            </w:r>
          </w:p>
        </w:tc>
        <w:tc>
          <w:tcPr>
            <w:tcW w:w="733" w:type="pct"/>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毕业教育</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1周</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16</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bCs/>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1周</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w:t>
            </w: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06" w:type="pct"/>
            <w:gridSpan w:val="3"/>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14:textFill>
                  <w14:solidFill>
                    <w14:schemeClr w14:val="tx1"/>
                  </w14:solidFill>
                </w14:textFill>
              </w:rPr>
            </w:pPr>
          </w:p>
        </w:tc>
        <w:tc>
          <w:tcPr>
            <w:tcW w:w="1180" w:type="pct"/>
            <w:gridSpan w:val="3"/>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小计</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50周</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800</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50周</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50</w:t>
            </w:r>
          </w:p>
        </w:tc>
        <w:tc>
          <w:tcPr>
            <w:tcW w:w="241"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Merge w:val="continue"/>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1887" w:type="pct"/>
            <w:gridSpan w:val="6"/>
            <w:vAlign w:val="center"/>
          </w:tcPr>
          <w:p>
            <w:pPr>
              <w:keepNext w:val="0"/>
              <w:keepLines w:val="0"/>
              <w:suppressLineNumbers w:val="0"/>
              <w:spacing w:before="0" w:beforeAutospacing="0" w:after="0" w:afterAutospacing="0"/>
              <w:ind w:left="0" w:right="0"/>
              <w:jc w:val="center"/>
              <w:rPr>
                <w:rFonts w:hint="default"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总计</w:t>
            </w:r>
          </w:p>
        </w:tc>
        <w:tc>
          <w:tcPr>
            <w:tcW w:w="250"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pacing w:val="-20"/>
                <w:sz w:val="18"/>
                <w:szCs w:val="18"/>
                <w:lang w:val="en-US" w:eastAsia="zh-CN"/>
                <w14:textFill>
                  <w14:solidFill>
                    <w14:schemeClr w14:val="tx1"/>
                  </w14:solidFill>
                </w14:textFill>
              </w:rPr>
            </w:pPr>
            <w:r>
              <w:rPr>
                <w:rFonts w:hint="eastAsia" w:ascii="Times New Roman" w:hAnsi="Times New Roman"/>
                <w:b/>
                <w:bCs/>
                <w:color w:val="000000" w:themeColor="text1"/>
                <w:spacing w:val="-20"/>
                <w:sz w:val="18"/>
                <w:szCs w:val="18"/>
                <w:lang w:val="en-US" w:eastAsia="zh-CN"/>
                <w14:textFill>
                  <w14:solidFill>
                    <w14:schemeClr w14:val="tx1"/>
                  </w14:solidFill>
                </w14:textFill>
              </w:rPr>
              <w:t>2688</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pacing w:val="-20"/>
                <w:sz w:val="18"/>
                <w:szCs w:val="18"/>
                <w:lang w:val="en-US" w:eastAsia="zh-CN"/>
                <w14:textFill>
                  <w14:solidFill>
                    <w14:schemeClr w14:val="tx1"/>
                  </w14:solidFill>
                </w14:textFill>
              </w:rPr>
            </w:pPr>
            <w:r>
              <w:rPr>
                <w:rFonts w:hint="eastAsia" w:ascii="Times New Roman" w:hAnsi="Times New Roman"/>
                <w:b/>
                <w:bCs/>
                <w:color w:val="000000" w:themeColor="text1"/>
                <w:spacing w:val="-20"/>
                <w:sz w:val="18"/>
                <w:szCs w:val="18"/>
                <w:lang w:val="en-US" w:eastAsia="zh-CN"/>
                <w14:textFill>
                  <w14:solidFill>
                    <w14:schemeClr w14:val="tx1"/>
                  </w14:solidFill>
                </w14:textFill>
              </w:rPr>
              <w:t>1046</w:t>
            </w:r>
          </w:p>
        </w:tc>
        <w:tc>
          <w:tcPr>
            <w:tcW w:w="225"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pacing w:val="-20"/>
                <w:sz w:val="18"/>
                <w:szCs w:val="18"/>
                <w:lang w:val="en-US" w:eastAsia="zh-CN"/>
                <w14:textFill>
                  <w14:solidFill>
                    <w14:schemeClr w14:val="tx1"/>
                  </w14:solidFill>
                </w14:textFill>
              </w:rPr>
            </w:pPr>
            <w:r>
              <w:rPr>
                <w:rFonts w:hint="eastAsia" w:ascii="Times New Roman" w:hAnsi="Times New Roman"/>
                <w:b/>
                <w:bCs/>
                <w:color w:val="000000" w:themeColor="text1"/>
                <w:spacing w:val="-20"/>
                <w:sz w:val="18"/>
                <w:szCs w:val="18"/>
                <w:lang w:val="en-US" w:eastAsia="zh-CN"/>
                <w14:textFill>
                  <w14:solidFill>
                    <w14:schemeClr w14:val="tx1"/>
                  </w14:solidFill>
                </w14:textFill>
              </w:rPr>
              <w:t>1386</w:t>
            </w:r>
          </w:p>
        </w:tc>
        <w:tc>
          <w:tcPr>
            <w:tcW w:w="224" w:type="pc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b/>
                <w:bCs/>
                <w:color w:val="000000" w:themeColor="text1"/>
                <w:spacing w:val="-20"/>
                <w:sz w:val="18"/>
                <w:szCs w:val="18"/>
                <w:lang w:val="en-US" w:eastAsia="zh-CN"/>
                <w14:textFill>
                  <w14:solidFill>
                    <w14:schemeClr w14:val="tx1"/>
                  </w14:solidFill>
                </w14:textFill>
              </w:rPr>
            </w:pPr>
            <w:r>
              <w:rPr>
                <w:rFonts w:hint="eastAsia" w:ascii="Times New Roman" w:hAnsi="Times New Roman"/>
                <w:b/>
                <w:bCs/>
                <w:color w:val="000000" w:themeColor="text1"/>
                <w:spacing w:val="-20"/>
                <w:sz w:val="18"/>
                <w:szCs w:val="18"/>
                <w:lang w:val="en-US" w:eastAsia="zh-CN"/>
                <w14:textFill>
                  <w14:solidFill>
                    <w14:schemeClr w14:val="tx1"/>
                  </w14:solidFill>
                </w14:textFill>
              </w:rPr>
              <w:t>161</w:t>
            </w:r>
          </w:p>
        </w:tc>
        <w:tc>
          <w:tcPr>
            <w:tcW w:w="241"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05" w:type="pct"/>
            <w:vAlign w:val="center"/>
          </w:tcPr>
          <w:p>
            <w:pPr>
              <w:keepNext w:val="0"/>
              <w:keepLines w:val="0"/>
              <w:suppressLineNumbers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275"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40" w:type="pct"/>
            <w:vAlign w:val="center"/>
          </w:tcPr>
          <w:p>
            <w:pPr>
              <w:keepNext w:val="0"/>
              <w:keepLines w:val="0"/>
              <w:suppressLineNumbers w:val="0"/>
              <w:spacing w:before="0" w:beforeAutospacing="0" w:after="0" w:afterAutospacing="0"/>
              <w:ind w:left="0" w:right="280"/>
              <w:jc w:val="center"/>
              <w:rPr>
                <w:rFonts w:hint="default" w:ascii="Times New Roman" w:hAnsi="Times New Roman"/>
                <w:color w:val="000000" w:themeColor="text1"/>
                <w:spacing w:val="-20"/>
                <w:sz w:val="18"/>
                <w:szCs w:val="18"/>
                <w14:textFill>
                  <w14:solidFill>
                    <w14:schemeClr w14:val="tx1"/>
                  </w14:solidFill>
                </w14:textFill>
              </w:rPr>
            </w:pPr>
          </w:p>
        </w:tc>
        <w:tc>
          <w:tcPr>
            <w:tcW w:w="31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20"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c>
          <w:tcPr>
            <w:tcW w:w="394" w:type="pct"/>
            <w:vAlign w:val="center"/>
          </w:tcPr>
          <w:p>
            <w:pPr>
              <w:keepNext w:val="0"/>
              <w:keepLines w:val="0"/>
              <w:suppressLineNumbers w:val="0"/>
              <w:autoSpaceDE w:val="0"/>
              <w:autoSpaceDN w:val="0"/>
              <w:spacing w:before="0" w:beforeAutospacing="0" w:after="0" w:afterAutospacing="0"/>
              <w:ind w:left="0" w:right="0"/>
              <w:jc w:val="center"/>
              <w:rPr>
                <w:rFonts w:hint="default" w:ascii="Times New Roman" w:hAnsi="Times New Roman"/>
                <w:color w:val="000000" w:themeColor="text1"/>
                <w:spacing w:val="-20"/>
                <w:sz w:val="18"/>
                <w:szCs w:val="18"/>
                <w14:textFill>
                  <w14:solidFill>
                    <w14:schemeClr w14:val="tx1"/>
                  </w14:solidFill>
                </w14:textFill>
              </w:rPr>
            </w:pPr>
          </w:p>
        </w:tc>
      </w:tr>
      <w:bookmarkEnd w:id="55"/>
    </w:tbl>
    <w:p>
      <w:pPr>
        <w:rPr>
          <w:rFonts w:ascii="Arial" w:hAnsi="Arial" w:eastAsia="黑体"/>
          <w:b/>
          <w:bCs/>
          <w:color w:val="000000" w:themeColor="text1"/>
          <w:sz w:val="28"/>
          <w:szCs w:val="28"/>
          <w14:textFill>
            <w14:solidFill>
              <w14:schemeClr w14:val="tx1"/>
            </w14:solidFill>
          </w14:textFill>
        </w:rPr>
        <w:sectPr>
          <w:pgSz w:w="16838" w:h="11906" w:orient="landscape"/>
          <w:pgMar w:top="1797" w:right="1440" w:bottom="1797" w:left="1440" w:header="851" w:footer="992" w:gutter="0"/>
          <w:cols w:space="425" w:num="1"/>
          <w:docGrid w:type="linesAndChars" w:linePitch="312" w:charSpace="0"/>
        </w:sectPr>
      </w:pPr>
    </w:p>
    <w:p>
      <w:pPr>
        <w:keepNext/>
        <w:keepLines/>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ascii="Arial" w:hAnsi="Arial" w:eastAsia="黑体"/>
          <w:b/>
          <w:bCs/>
          <w:color w:val="000000" w:themeColor="text1"/>
          <w:sz w:val="28"/>
          <w:szCs w:val="28"/>
          <w14:textFill>
            <w14:solidFill>
              <w14:schemeClr w14:val="tx1"/>
            </w14:solidFill>
          </w14:textFill>
        </w:rPr>
      </w:pPr>
      <w:r>
        <w:rPr>
          <w:rFonts w:hint="eastAsia" w:ascii="Arial" w:hAnsi="Arial" w:eastAsia="黑体"/>
          <w:b/>
          <w:bCs/>
          <w:color w:val="000000" w:themeColor="text1"/>
          <w:sz w:val="28"/>
          <w:szCs w:val="28"/>
          <w14:textFill>
            <w14:solidFill>
              <w14:schemeClr w14:val="tx1"/>
            </w14:solidFill>
          </w14:textFill>
        </w:rPr>
        <w:t>（二）素养提升课程设置</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由教务处统一组织</w:t>
      </w:r>
      <w:r>
        <w:rPr>
          <w:rFonts w:hint="eastAsia"/>
          <w:color w:val="000000" w:themeColor="text1"/>
          <w:sz w:val="24"/>
          <w14:textFill>
            <w14:solidFill>
              <w14:schemeClr w14:val="tx1"/>
            </w14:solidFill>
          </w14:textFill>
        </w:rPr>
        <w:t>并</w:t>
      </w:r>
      <w:r>
        <w:rPr>
          <w:color w:val="000000" w:themeColor="text1"/>
          <w:sz w:val="24"/>
          <w14:textFill>
            <w14:solidFill>
              <w14:schemeClr w14:val="tx1"/>
            </w14:solidFill>
          </w14:textFill>
        </w:rPr>
        <w:t>通过</w:t>
      </w:r>
      <w:r>
        <w:rPr>
          <w:rFonts w:hint="eastAsia"/>
          <w:color w:val="000000" w:themeColor="text1"/>
          <w:sz w:val="24"/>
          <w14:textFill>
            <w14:solidFill>
              <w14:schemeClr w14:val="tx1"/>
            </w14:solidFill>
          </w14:textFill>
        </w:rPr>
        <w:t>教务系统在线</w:t>
      </w:r>
      <w:r>
        <w:rPr>
          <w:color w:val="000000" w:themeColor="text1"/>
          <w:sz w:val="24"/>
          <w14:textFill>
            <w14:solidFill>
              <w14:schemeClr w14:val="tx1"/>
            </w14:solidFill>
          </w14:textFill>
        </w:rPr>
        <w:t>选课。</w:t>
      </w:r>
      <w:r>
        <w:rPr>
          <w:rFonts w:hint="eastAsia"/>
          <w:color w:val="000000" w:themeColor="text1"/>
          <w:sz w:val="24"/>
          <w14:textFill>
            <w14:solidFill>
              <w14:schemeClr w14:val="tx1"/>
            </w14:solidFill>
          </w14:textFill>
        </w:rPr>
        <w:t>选课前应事先了解毕业最低学分要求和已获得公共任选课、公共限选课学分数。</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不得修学：</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b/>
          <w:bCs/>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与本专业教学计划中的必修课程</w:t>
      </w:r>
      <w:r>
        <w:rPr>
          <w:rFonts w:hint="eastAsia"/>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专业群选修名称及内容相同的课程</w:t>
      </w:r>
      <w:r>
        <w:rPr>
          <w:rFonts w:hint="eastAsia"/>
          <w:color w:val="000000" w:themeColor="text1"/>
          <w:sz w:val="24"/>
          <w14:textFill>
            <w14:solidFill>
              <w14:schemeClr w14:val="tx1"/>
            </w14:solidFill>
          </w14:textFill>
        </w:rPr>
        <w:t>，否则不予记载学分</w:t>
      </w:r>
      <w:r>
        <w:rPr>
          <w:rFonts w:hint="eastAsia"/>
          <w:b/>
          <w:bCs/>
          <w:color w:val="000000" w:themeColor="text1"/>
          <w:sz w:val="24"/>
          <w14:textFill>
            <w14:solidFill>
              <w14:schemeClr w14:val="tx1"/>
            </w14:solidFill>
          </w14:textFill>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w:t>
      </w:r>
      <w:r>
        <w:rPr>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已考核通过的公共任选、限选课程</w:t>
      </w:r>
      <w:r>
        <w:rPr>
          <w:rFonts w:hint="eastAsia"/>
          <w:color w:val="000000" w:themeColor="text1"/>
          <w:sz w:val="24"/>
          <w14:textFill>
            <w14:solidFill>
              <w14:schemeClr w14:val="tx1"/>
            </w14:solidFill>
          </w14:textFill>
        </w:rPr>
        <w:t>，否则不予记载学分。</w:t>
      </w:r>
    </w:p>
    <w:p>
      <w:pPr>
        <w:spacing w:line="500" w:lineRule="exact"/>
        <w:ind w:left="241" w:hanging="241" w:hangingChars="10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表</w:t>
      </w:r>
      <w:r>
        <w:rPr>
          <w:rFonts w:hint="eastAsia" w:ascii="宋体" w:hAnsi="宋体"/>
          <w:b/>
          <w:color w:val="000000" w:themeColor="text1"/>
          <w:sz w:val="24"/>
          <w:szCs w:val="24"/>
          <w:lang w:val="en-US" w:eastAsia="zh-CN"/>
          <w14:textFill>
            <w14:solidFill>
              <w14:schemeClr w14:val="tx1"/>
            </w14:solidFill>
          </w14:textFill>
        </w:rPr>
        <w:t>7</w:t>
      </w:r>
      <w:r>
        <w:rPr>
          <w:rFonts w:hint="eastAsia" w:ascii="宋体" w:hAnsi="宋体"/>
          <w:b/>
          <w:color w:val="000000" w:themeColor="text1"/>
          <w:sz w:val="24"/>
          <w:szCs w:val="24"/>
          <w14:textFill>
            <w14:solidFill>
              <w14:schemeClr w14:val="tx1"/>
            </w14:solidFill>
          </w14:textFill>
        </w:rPr>
        <w:t>素养提升课程一览表</w:t>
      </w:r>
    </w:p>
    <w:tbl>
      <w:tblPr>
        <w:tblStyle w:val="23"/>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pPr>
              <w:keepNext w:val="0"/>
              <w:keepLines w:val="0"/>
              <w:widowControl/>
              <w:suppressLineNumbers w:val="0"/>
              <w:spacing w:before="0" w:beforeAutospacing="0" w:after="0" w:afterAutospacing="0"/>
              <w:ind w:left="0" w:right="0"/>
              <w:jc w:val="center"/>
              <w:rPr>
                <w:rFonts w:hint="default"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类别</w:t>
            </w: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课程类别</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开设学期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学分</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学时</w:t>
            </w:r>
          </w:p>
        </w:tc>
        <w:tc>
          <w:tcPr>
            <w:tcW w:w="2021" w:type="dxa"/>
            <w:vAlign w:val="center"/>
          </w:tcPr>
          <w:p>
            <w:pPr>
              <w:keepNext w:val="0"/>
              <w:keepLines w:val="0"/>
              <w:widowControl/>
              <w:suppressLineNumbers w:val="0"/>
              <w:spacing w:before="0" w:beforeAutospacing="0" w:after="0" w:afterAutospacing="0"/>
              <w:ind w:left="0" w:right="0"/>
              <w:jc w:val="center"/>
              <w:rPr>
                <w:rFonts w:hint="default" w:ascii="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公共任选课</w:t>
            </w: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1</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国家安全教育</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restart"/>
            <w:vAlign w:val="center"/>
          </w:tcPr>
          <w:p>
            <w:pPr>
              <w:keepNext w:val="0"/>
              <w:keepLines w:val="0"/>
              <w:suppressLineNumbers w:val="0"/>
              <w:spacing w:before="0" w:beforeAutospacing="0" w:after="0" w:afterAutospacing="0"/>
              <w:ind w:left="0" w:right="0"/>
              <w:jc w:val="center"/>
              <w:rPr>
                <w:rFonts w:hint="default" w:ascii="宋体"/>
                <w:b/>
                <w:color w:val="000000" w:themeColor="text1"/>
                <w:kern w:val="0"/>
                <w:sz w:val="18"/>
                <w:szCs w:val="18"/>
                <w14:textFill>
                  <w14:solidFill>
                    <w14:schemeClr w14:val="tx1"/>
                  </w14:solidFill>
                </w14:textFill>
              </w:rPr>
            </w:pPr>
            <w:r>
              <w:rPr>
                <w:rFonts w:hint="eastAsia" w:ascii="宋体"/>
                <w:b/>
                <w:color w:val="000000" w:themeColor="text1"/>
                <w:kern w:val="0"/>
                <w:sz w:val="18"/>
                <w:szCs w:val="18"/>
                <w14:textFill>
                  <w14:solidFill>
                    <w14:schemeClr w14:val="tx1"/>
                  </w14:solidFill>
                </w14:textFill>
              </w:rPr>
              <w:t>每位学生公共选修课程总学分数最少</w:t>
            </w:r>
            <w:r>
              <w:rPr>
                <w:rFonts w:hint="eastAsia" w:ascii="Times New Roman" w:hAnsi="Times New Roman"/>
                <w:b/>
                <w:color w:val="000000" w:themeColor="text1"/>
                <w:kern w:val="0"/>
                <w:sz w:val="18"/>
                <w:szCs w:val="18"/>
                <w14:textFill>
                  <w14:solidFill>
                    <w14:schemeClr w14:val="tx1"/>
                  </w14:solidFill>
                </w14:textFill>
              </w:rPr>
              <w:t>4</w:t>
            </w:r>
            <w:r>
              <w:rPr>
                <w:rFonts w:hint="eastAsia" w:ascii="宋体"/>
                <w:b/>
                <w:color w:val="000000" w:themeColor="text1"/>
                <w:kern w:val="0"/>
                <w:sz w:val="18"/>
                <w:szCs w:val="18"/>
                <w14:textFill>
                  <w14:solidFill>
                    <w14:schemeClr w14:val="tx1"/>
                  </w14:solidFill>
                </w14:textFill>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2</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文学鉴赏</w:t>
            </w:r>
          </w:p>
        </w:tc>
        <w:tc>
          <w:tcPr>
            <w:tcW w:w="1385" w:type="dxa"/>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continue"/>
            <w:vAlign w:val="center"/>
          </w:tcPr>
          <w:p>
            <w:pPr>
              <w:keepNext w:val="0"/>
              <w:keepLines w:val="0"/>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3</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影视鉴赏</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continue"/>
            <w:vAlign w:val="center"/>
          </w:tcPr>
          <w:p>
            <w:pPr>
              <w:keepNext w:val="0"/>
              <w:keepLines w:val="0"/>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4</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创新中国</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continue"/>
            <w:vAlign w:val="center"/>
          </w:tcPr>
          <w:p>
            <w:pPr>
              <w:keepNext w:val="0"/>
              <w:keepLines w:val="0"/>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5</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企业绿色管理</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continue"/>
            <w:vAlign w:val="center"/>
          </w:tcPr>
          <w:p>
            <w:pPr>
              <w:keepNext w:val="0"/>
              <w:keepLines w:val="0"/>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6</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文献信息检索与利用</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continue"/>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7</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艺术鉴赏</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continue"/>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8</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常见病的健康管理</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continue"/>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9</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语言学（普通话）</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continue"/>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1</w:t>
            </w:r>
            <w:r>
              <w:rPr>
                <w:rFonts w:hint="default" w:ascii="Times New Roman" w:hAnsi="Times New Roman" w:cs="宋体"/>
                <w:color w:val="000000" w:themeColor="text1"/>
                <w:kern w:val="0"/>
                <w:sz w:val="18"/>
                <w:szCs w:val="18"/>
                <w14:textFill>
                  <w14:solidFill>
                    <w14:schemeClr w14:val="tx1"/>
                  </w14:solidFill>
                </w14:textFill>
              </w:rPr>
              <w:t>0</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中国文化概论</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continue"/>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1</w:t>
            </w:r>
            <w:r>
              <w:rPr>
                <w:rFonts w:hint="default" w:ascii="Times New Roman" w:hAnsi="Times New Roman" w:cs="宋体"/>
                <w:color w:val="000000" w:themeColor="text1"/>
                <w:kern w:val="0"/>
                <w:sz w:val="18"/>
                <w:szCs w:val="18"/>
                <w14:textFill>
                  <w14:solidFill>
                    <w14:schemeClr w14:val="tx1"/>
                  </w14:solidFill>
                </w14:textFill>
              </w:rPr>
              <w:t>1</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论文写作初阶</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continue"/>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公共限选课</w:t>
            </w: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1</w:t>
            </w:r>
            <w:r>
              <w:rPr>
                <w:rFonts w:hint="default" w:ascii="Times New Roman" w:hAnsi="Times New Roman" w:cs="宋体"/>
                <w:color w:val="000000" w:themeColor="text1"/>
                <w:kern w:val="0"/>
                <w:sz w:val="18"/>
                <w:szCs w:val="18"/>
                <w14:textFill>
                  <w14:solidFill>
                    <w14:schemeClr w14:val="tx1"/>
                  </w14:solidFill>
                </w14:textFill>
              </w:rPr>
              <w:t>2</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人文素养类</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restart"/>
            <w:vAlign w:val="center"/>
          </w:tcPr>
          <w:p>
            <w:pPr>
              <w:keepNext w:val="0"/>
              <w:keepLines w:val="0"/>
              <w:widowControl/>
              <w:suppressLineNumbers w:val="0"/>
              <w:spacing w:before="0" w:beforeAutospacing="0" w:after="0" w:afterAutospacing="0"/>
              <w:ind w:left="0" w:right="0"/>
              <w:jc w:val="center"/>
              <w:rPr>
                <w:rFonts w:hint="default" w:ascii="宋体"/>
                <w:b/>
                <w:color w:val="000000" w:themeColor="text1"/>
                <w:kern w:val="0"/>
                <w:sz w:val="18"/>
                <w:szCs w:val="18"/>
                <w14:textFill>
                  <w14:solidFill>
                    <w14:schemeClr w14:val="tx1"/>
                  </w14:solidFill>
                </w14:textFill>
              </w:rPr>
            </w:pPr>
            <w:r>
              <w:rPr>
                <w:rFonts w:hint="eastAsia" w:ascii="宋体"/>
                <w:b/>
                <w:color w:val="000000" w:themeColor="text1"/>
                <w:kern w:val="0"/>
                <w:sz w:val="18"/>
                <w:szCs w:val="18"/>
                <w14:textFill>
                  <w14:solidFill>
                    <w14:schemeClr w14:val="tx1"/>
                  </w14:solidFill>
                </w14:textFill>
              </w:rPr>
              <w:t>每位学生公共限选课程总学分数最少</w:t>
            </w:r>
            <w:r>
              <w:rPr>
                <w:rFonts w:hint="eastAsia" w:ascii="Times New Roman" w:hAnsi="Times New Roman"/>
                <w:b/>
                <w:color w:val="000000" w:themeColor="text1"/>
                <w:kern w:val="0"/>
                <w:sz w:val="18"/>
                <w:szCs w:val="18"/>
                <w14:textFill>
                  <w14:solidFill>
                    <w14:schemeClr w14:val="tx1"/>
                  </w14:solidFill>
                </w14:textFill>
              </w:rPr>
              <w:t>4</w:t>
            </w:r>
            <w:r>
              <w:rPr>
                <w:rFonts w:hint="eastAsia" w:ascii="宋体"/>
                <w:b/>
                <w:color w:val="000000" w:themeColor="text1"/>
                <w:kern w:val="0"/>
                <w:sz w:val="18"/>
                <w:szCs w:val="18"/>
                <w14:textFill>
                  <w14:solidFill>
                    <w14:schemeClr w14:val="tx1"/>
                  </w14:solidFill>
                </w14:textFill>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1</w:t>
            </w:r>
            <w:r>
              <w:rPr>
                <w:rFonts w:hint="default" w:ascii="Times New Roman" w:hAnsi="Times New Roman" w:cs="宋体"/>
                <w:color w:val="000000" w:themeColor="text1"/>
                <w:kern w:val="0"/>
                <w:sz w:val="18"/>
                <w:szCs w:val="18"/>
                <w14:textFill>
                  <w14:solidFill>
                    <w14:schemeClr w14:val="tx1"/>
                  </w14:solidFill>
                </w14:textFill>
              </w:rPr>
              <w:t>3</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前沿科技类</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continue"/>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1</w:t>
            </w:r>
            <w:r>
              <w:rPr>
                <w:rFonts w:hint="default" w:ascii="Times New Roman" w:hAnsi="Times New Roman" w:cs="宋体"/>
                <w:color w:val="000000" w:themeColor="text1"/>
                <w:kern w:val="0"/>
                <w:sz w:val="18"/>
                <w:szCs w:val="18"/>
                <w14:textFill>
                  <w14:solidFill>
                    <w14:schemeClr w14:val="tx1"/>
                  </w14:solidFill>
                </w14:textFill>
              </w:rPr>
              <w:t>4</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马克思主义理论类</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continue"/>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1</w:t>
            </w:r>
            <w:r>
              <w:rPr>
                <w:rFonts w:hint="default" w:ascii="Times New Roman" w:hAnsi="Times New Roman" w:cs="宋体"/>
                <w:color w:val="000000" w:themeColor="text1"/>
                <w:kern w:val="0"/>
                <w:sz w:val="18"/>
                <w:szCs w:val="18"/>
                <w14:textFill>
                  <w14:solidFill>
                    <w14:schemeClr w14:val="tx1"/>
                  </w14:solidFill>
                </w14:textFill>
              </w:rPr>
              <w:t>5</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党史国史类</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continue"/>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1</w:t>
            </w:r>
            <w:r>
              <w:rPr>
                <w:rFonts w:hint="default" w:ascii="Times New Roman" w:hAnsi="Times New Roman" w:cs="宋体"/>
                <w:color w:val="000000" w:themeColor="text1"/>
                <w:kern w:val="0"/>
                <w:sz w:val="18"/>
                <w:szCs w:val="18"/>
                <w14:textFill>
                  <w14:solidFill>
                    <w14:schemeClr w14:val="tx1"/>
                  </w14:solidFill>
                </w14:textFill>
              </w:rPr>
              <w:t>6</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传统文化类</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continue"/>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17</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身心健康类</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continue"/>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p>
        </w:tc>
        <w:tc>
          <w:tcPr>
            <w:tcW w:w="827"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14:textFill>
                  <w14:solidFill>
                    <w14:schemeClr w14:val="tx1"/>
                  </w14:solidFill>
                </w14:textFill>
              </w:rPr>
              <w:t>18</w:t>
            </w:r>
          </w:p>
        </w:tc>
        <w:tc>
          <w:tcPr>
            <w:tcW w:w="201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职业素养类</w:t>
            </w:r>
          </w:p>
        </w:tc>
        <w:tc>
          <w:tcPr>
            <w:tcW w:w="138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w:t>
            </w:r>
            <w:r>
              <w:rPr>
                <w:rFonts w:hint="eastAsia" w:ascii="Times New Roman" w:hAnsi="Times New Roman" w:cs="宋体"/>
                <w:color w:val="000000" w:themeColor="text1"/>
                <w:kern w:val="0"/>
                <w:sz w:val="18"/>
                <w:szCs w:val="18"/>
                <w14:textFill>
                  <w14:solidFill>
                    <w14:schemeClr w14:val="tx1"/>
                  </w14:solidFill>
                </w14:textFill>
              </w:rPr>
              <w:t>1</w:t>
            </w:r>
            <w:r>
              <w:rPr>
                <w:rFonts w:hint="eastAsia" w:ascii="宋体" w:cs="宋体"/>
                <w:color w:val="000000" w:themeColor="text1"/>
                <w:kern w:val="0"/>
                <w:sz w:val="18"/>
                <w:szCs w:val="18"/>
                <w14:textFill>
                  <w14:solidFill>
                    <w14:schemeClr w14:val="tx1"/>
                  </w14:solidFill>
                </w14:textFill>
              </w:rPr>
              <w:t>-</w:t>
            </w:r>
            <w:r>
              <w:rPr>
                <w:rFonts w:hint="default" w:ascii="Times New Roman" w:hAnsi="Times New Roman"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1</w:t>
            </w:r>
          </w:p>
        </w:tc>
        <w:tc>
          <w:tcPr>
            <w:tcW w:w="912" w:type="dxa"/>
            <w:vAlign w:val="center"/>
          </w:tcPr>
          <w:p>
            <w:pPr>
              <w:keepNext w:val="0"/>
              <w:keepLines w:val="0"/>
              <w:suppressLineNumbers w:val="0"/>
              <w:spacing w:before="0" w:beforeAutospacing="0" w:after="0" w:afterAutospacing="0"/>
              <w:ind w:left="0" w:right="0"/>
              <w:jc w:val="center"/>
              <w:rPr>
                <w:rFonts w:hint="default" w:ascii="宋体" w:hAnsi="宋体"/>
                <w:color w:val="000000" w:themeColor="text1"/>
                <w:kern w:val="0"/>
                <w:sz w:val="18"/>
                <w:szCs w:val="18"/>
                <w14:textFill>
                  <w14:solidFill>
                    <w14:schemeClr w14:val="tx1"/>
                  </w14:solidFill>
                </w14:textFill>
              </w:rPr>
            </w:pPr>
            <w:r>
              <w:rPr>
                <w:rFonts w:hint="default" w:ascii="Times New Roman" w:hAnsi="Times New Roman" w:cs="宋体"/>
                <w:color w:val="000000" w:themeColor="text1"/>
                <w:kern w:val="0"/>
                <w:sz w:val="18"/>
                <w:szCs w:val="18"/>
                <w14:textFill>
                  <w14:solidFill>
                    <w14:schemeClr w14:val="tx1"/>
                  </w14:solidFill>
                </w14:textFill>
              </w:rPr>
              <w:t>32</w:t>
            </w:r>
          </w:p>
        </w:tc>
        <w:tc>
          <w:tcPr>
            <w:tcW w:w="2021" w:type="dxa"/>
            <w:vMerge w:val="continue"/>
            <w:vAlign w:val="center"/>
          </w:tcPr>
          <w:p>
            <w:pPr>
              <w:keepNext w:val="0"/>
              <w:keepLines w:val="0"/>
              <w:widowControl/>
              <w:suppressLineNumbers w:val="0"/>
              <w:spacing w:before="0" w:beforeAutospacing="0" w:after="0" w:afterAutospacing="0"/>
              <w:ind w:left="0" w:right="0"/>
              <w:jc w:val="center"/>
              <w:rPr>
                <w:rFonts w:hint="default" w:ascii="宋体"/>
                <w:color w:val="000000" w:themeColor="text1"/>
                <w:kern w:val="0"/>
                <w:sz w:val="18"/>
                <w:szCs w:val="18"/>
                <w14:textFill>
                  <w14:solidFill>
                    <w14:schemeClr w14:val="tx1"/>
                  </w14:solidFill>
                </w14:textFill>
              </w:rPr>
            </w:pPr>
          </w:p>
        </w:tc>
      </w:tr>
    </w:tbl>
    <w:p>
      <w:pPr>
        <w:keepNext/>
        <w:keepLines/>
        <w:spacing w:line="500" w:lineRule="exact"/>
        <w:ind w:firstLine="643" w:firstLineChars="200"/>
        <w:outlineLvl w:val="0"/>
        <w:rPr>
          <w:rFonts w:hint="eastAsia" w:eastAsia="黑体"/>
          <w:b/>
          <w:bCs/>
          <w:color w:val="000000" w:themeColor="text1"/>
          <w:kern w:val="44"/>
          <w:sz w:val="32"/>
          <w:szCs w:val="30"/>
          <w14:textFill>
            <w14:solidFill>
              <w14:schemeClr w14:val="tx1"/>
            </w14:solidFill>
          </w14:textFill>
        </w:rPr>
      </w:pPr>
      <w:bookmarkStart w:id="56" w:name="_Toc46303726"/>
    </w:p>
    <w:p>
      <w:pPr>
        <w:keepNext/>
        <w:keepLines/>
        <w:pageBreakBefore w:val="0"/>
        <w:widowControl w:val="0"/>
        <w:kinsoku/>
        <w:wordWrap/>
        <w:overflowPunct/>
        <w:topLinePunct w:val="0"/>
        <w:autoSpaceDE/>
        <w:autoSpaceDN/>
        <w:bidi w:val="0"/>
        <w:adjustRightInd/>
        <w:snapToGrid/>
        <w:spacing w:line="500" w:lineRule="exact"/>
        <w:ind w:firstLine="643" w:firstLineChars="200"/>
        <w:textAlignment w:val="auto"/>
        <w:outlineLvl w:val="0"/>
        <w:rPr>
          <w:rFonts w:eastAsia="黑体"/>
          <w:b/>
          <w:bCs/>
          <w:color w:val="000000" w:themeColor="text1"/>
          <w:kern w:val="44"/>
          <w:sz w:val="32"/>
          <w:szCs w:val="30"/>
          <w14:textFill>
            <w14:solidFill>
              <w14:schemeClr w14:val="tx1"/>
            </w14:solidFill>
          </w14:textFill>
        </w:rPr>
      </w:pPr>
      <w:r>
        <w:rPr>
          <w:rFonts w:hint="eastAsia" w:eastAsia="黑体"/>
          <w:b/>
          <w:bCs/>
          <w:color w:val="000000" w:themeColor="text1"/>
          <w:kern w:val="44"/>
          <w:sz w:val="32"/>
          <w:szCs w:val="30"/>
          <w:lang w:eastAsia="zh-CN"/>
          <w14:textFill>
            <w14:solidFill>
              <w14:schemeClr w14:val="tx1"/>
            </w14:solidFill>
          </w14:textFill>
        </w:rPr>
        <w:t>十</w:t>
      </w:r>
      <w:r>
        <w:rPr>
          <w:rFonts w:hint="eastAsia" w:eastAsia="黑体"/>
          <w:b/>
          <w:bCs/>
          <w:color w:val="000000" w:themeColor="text1"/>
          <w:kern w:val="44"/>
          <w:sz w:val="32"/>
          <w:szCs w:val="30"/>
          <w:lang w:val="en-US" w:eastAsia="zh-CN"/>
          <w14:textFill>
            <w14:solidFill>
              <w14:schemeClr w14:val="tx1"/>
            </w14:solidFill>
          </w14:textFill>
        </w:rPr>
        <w:t>二</w:t>
      </w:r>
      <w:r>
        <w:rPr>
          <w:rFonts w:hint="eastAsia" w:eastAsia="黑体"/>
          <w:b/>
          <w:bCs/>
          <w:color w:val="000000" w:themeColor="text1"/>
          <w:kern w:val="44"/>
          <w:sz w:val="32"/>
          <w:szCs w:val="30"/>
          <w14:textFill>
            <w14:solidFill>
              <w14:schemeClr w14:val="tx1"/>
            </w14:solidFill>
          </w14:textFill>
        </w:rPr>
        <w:t>、实施保障</w:t>
      </w:r>
      <w:bookmarkEnd w:id="56"/>
    </w:p>
    <w:p>
      <w:pPr>
        <w:keepNext/>
        <w:keepLines/>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ascii="Arial" w:hAnsi="Arial" w:eastAsia="黑体"/>
          <w:b/>
          <w:bCs/>
          <w:color w:val="000000" w:themeColor="text1"/>
          <w:sz w:val="28"/>
          <w:szCs w:val="28"/>
          <w14:textFill>
            <w14:solidFill>
              <w14:schemeClr w14:val="tx1"/>
            </w14:solidFill>
          </w14:textFill>
        </w:rPr>
      </w:pPr>
      <w:bookmarkStart w:id="57" w:name="_Toc46303727"/>
      <w:r>
        <w:rPr>
          <w:rFonts w:ascii="Arial" w:hAnsi="Arial" w:eastAsia="黑体"/>
          <w:b/>
          <w:bCs/>
          <w:color w:val="000000" w:themeColor="text1"/>
          <w:sz w:val="28"/>
          <w:szCs w:val="28"/>
          <w14:textFill>
            <w14:solidFill>
              <w14:schemeClr w14:val="tx1"/>
            </w14:solidFill>
          </w14:textFill>
        </w:rPr>
        <w:t>（</w:t>
      </w:r>
      <w:r>
        <w:rPr>
          <w:rFonts w:hint="eastAsia" w:ascii="Arial" w:hAnsi="Arial" w:eastAsia="黑体"/>
          <w:b/>
          <w:bCs/>
          <w:color w:val="000000" w:themeColor="text1"/>
          <w:sz w:val="28"/>
          <w:szCs w:val="28"/>
          <w14:textFill>
            <w14:solidFill>
              <w14:schemeClr w14:val="tx1"/>
            </w14:solidFill>
          </w14:textFill>
        </w:rPr>
        <w:t>一</w:t>
      </w:r>
      <w:r>
        <w:rPr>
          <w:rFonts w:ascii="Arial" w:hAnsi="Arial" w:eastAsia="黑体"/>
          <w:b/>
          <w:bCs/>
          <w:color w:val="000000" w:themeColor="text1"/>
          <w:sz w:val="28"/>
          <w:szCs w:val="28"/>
          <w14:textFill>
            <w14:solidFill>
              <w14:schemeClr w14:val="tx1"/>
            </w14:solidFill>
          </w14:textFill>
        </w:rPr>
        <w:t>）师资队伍</w:t>
      </w:r>
      <w:bookmarkEnd w:id="57"/>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教学团队概述，学生数与本专业专任教师数比例不高于25:1，“双师型”教师占专业教师比一般不低于60%，专任教师队伍要考虑职称、年龄，形成合理的梯队结构。</w:t>
      </w:r>
    </w:p>
    <w:p>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黑体" w:hAnsi="黑体" w:eastAsia="黑体"/>
          <w:b/>
          <w:color w:val="000000" w:themeColor="text1"/>
          <w:sz w:val="28"/>
          <w14:textFill>
            <w14:solidFill>
              <w14:schemeClr w14:val="tx1"/>
            </w14:solidFill>
          </w14:textFill>
        </w:rPr>
      </w:pPr>
      <w:r>
        <w:rPr>
          <w:rFonts w:hint="eastAsia" w:ascii="Times New Roman" w:hAnsi="Times New Roman" w:eastAsia="黑体"/>
          <w:b/>
          <w:color w:val="000000" w:themeColor="text1"/>
          <w:sz w:val="28"/>
          <w14:textFill>
            <w14:solidFill>
              <w14:schemeClr w14:val="tx1"/>
            </w14:solidFill>
          </w14:textFill>
        </w:rPr>
        <w:t>1</w:t>
      </w:r>
      <w:r>
        <w:rPr>
          <w:rFonts w:hint="eastAsia" w:ascii="黑体" w:hAnsi="黑体" w:eastAsia="黑体"/>
          <w:b/>
          <w:color w:val="000000" w:themeColor="text1"/>
          <w:sz w:val="28"/>
          <w14:textFill>
            <w14:solidFill>
              <w14:schemeClr w14:val="tx1"/>
            </w14:solidFill>
          </w14:textFill>
        </w:rPr>
        <w:t>.基本情况</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黑体" w:hAnsi="黑体" w:eastAsia="黑体"/>
          <w:b/>
          <w:color w:val="000000" w:themeColor="text1"/>
          <w:sz w:val="28"/>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我院不断加强自身队伍建设，采用引进、在职提高、从临床遴选优质的兼职教师等多种形式，不断改善</w:t>
      </w:r>
      <w:r>
        <w:rPr>
          <w:rFonts w:hint="eastAsia" w:ascii="Times New Roman" w:hAnsi="Times New Roman" w:cs="宋体"/>
          <w:color w:val="000000" w:themeColor="text1"/>
          <w:sz w:val="24"/>
          <w:szCs w:val="24"/>
          <w:lang w:val="en-US" w:eastAsia="zh-CN"/>
          <w14:textFill>
            <w14:solidFill>
              <w14:schemeClr w14:val="tx1"/>
            </w14:solidFill>
          </w14:textFill>
        </w:rPr>
        <w:t>医学美容</w:t>
      </w:r>
      <w:r>
        <w:rPr>
          <w:rFonts w:hint="eastAsia" w:ascii="Times New Roman" w:hAnsi="Times New Roman" w:cs="宋体"/>
          <w:color w:val="000000" w:themeColor="text1"/>
          <w:sz w:val="24"/>
          <w:szCs w:val="24"/>
          <w14:textFill>
            <w14:solidFill>
              <w14:schemeClr w14:val="tx1"/>
            </w14:solidFill>
          </w14:textFill>
        </w:rPr>
        <w:t>技术教师的知识结构、学历结构、年龄结构、学缘结构。已基本形成了日趋合理的教师队伍，并具有良好的发展前景和潜力。目前我院专兼职教师48人，师生比1：24.13。年龄结构合理，学缘结构良好，老师分别毕业于潍坊医学院、德州学院、山东中医药大学、南华大学、滨州医学院等。教学团队应有较强的</w:t>
      </w:r>
      <w:r>
        <w:rPr>
          <w:rFonts w:hint="eastAsia" w:ascii="Times New Roman" w:hAnsi="Times New Roman" w:cs="宋体"/>
          <w:color w:val="000000" w:themeColor="text1"/>
          <w:sz w:val="24"/>
          <w:szCs w:val="24"/>
          <w:lang w:val="en-US" w:eastAsia="zh-CN"/>
          <w14:textFill>
            <w14:solidFill>
              <w14:schemeClr w14:val="tx1"/>
            </w14:solidFill>
          </w14:textFill>
        </w:rPr>
        <w:t>医学美容</w:t>
      </w:r>
      <w:r>
        <w:rPr>
          <w:rFonts w:hint="eastAsia" w:ascii="Times New Roman" w:hAnsi="Times New Roman" w:cs="宋体"/>
          <w:color w:val="000000" w:themeColor="text1"/>
          <w:sz w:val="24"/>
          <w:szCs w:val="24"/>
          <w14:textFill>
            <w14:solidFill>
              <w14:schemeClr w14:val="tx1"/>
            </w14:solidFill>
          </w14:textFill>
        </w:rPr>
        <w:t>知识，满足高职教师基本条件，并有至少一年的</w:t>
      </w:r>
      <w:r>
        <w:rPr>
          <w:rFonts w:hint="eastAsia" w:ascii="Times New Roman" w:hAnsi="Times New Roman" w:cs="宋体"/>
          <w:color w:val="000000" w:themeColor="text1"/>
          <w:sz w:val="24"/>
          <w:szCs w:val="24"/>
          <w:lang w:val="en-US" w:eastAsia="zh-CN"/>
          <w14:textFill>
            <w14:solidFill>
              <w14:schemeClr w14:val="tx1"/>
            </w14:solidFill>
          </w14:textFill>
        </w:rPr>
        <w:t>医院皮肤科、整形外科或整形专科医院</w:t>
      </w:r>
      <w:r>
        <w:rPr>
          <w:rFonts w:hint="eastAsia" w:ascii="Times New Roman" w:hAnsi="Times New Roman" w:cs="宋体"/>
          <w:color w:val="000000" w:themeColor="text1"/>
          <w:sz w:val="24"/>
          <w:szCs w:val="24"/>
          <w14:textFill>
            <w14:solidFill>
              <w14:schemeClr w14:val="tx1"/>
            </w14:solidFill>
          </w14:textFill>
        </w:rPr>
        <w:t>学习或实践经历，并不断学习最新</w:t>
      </w:r>
      <w:r>
        <w:rPr>
          <w:rFonts w:hint="eastAsia" w:ascii="Times New Roman" w:hAnsi="Times New Roman" w:cs="宋体"/>
          <w:color w:val="000000" w:themeColor="text1"/>
          <w:sz w:val="24"/>
          <w:szCs w:val="24"/>
          <w:lang w:val="en-US" w:eastAsia="zh-CN"/>
          <w14:textFill>
            <w14:solidFill>
              <w14:schemeClr w14:val="tx1"/>
            </w14:solidFill>
          </w14:textFill>
        </w:rPr>
        <w:t>医学美容</w:t>
      </w:r>
      <w:r>
        <w:rPr>
          <w:rFonts w:hint="eastAsia" w:ascii="Times New Roman" w:hAnsi="Times New Roman" w:cs="宋体"/>
          <w:color w:val="000000" w:themeColor="text1"/>
          <w:sz w:val="24"/>
          <w:szCs w:val="24"/>
          <w14:textFill>
            <w14:solidFill>
              <w14:schemeClr w14:val="tx1"/>
            </w14:solidFill>
          </w14:textFill>
        </w:rPr>
        <w:t>技术，能紧跟临床对教学内容不断完善。</w:t>
      </w:r>
    </w:p>
    <w:p>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黑体" w:hAnsi="黑体" w:eastAsia="黑体"/>
          <w:b/>
          <w:color w:val="000000" w:themeColor="text1"/>
          <w:sz w:val="28"/>
          <w14:textFill>
            <w14:solidFill>
              <w14:schemeClr w14:val="tx1"/>
            </w14:solidFill>
          </w14:textFill>
        </w:rPr>
      </w:pPr>
      <w:r>
        <w:rPr>
          <w:rFonts w:hint="eastAsia" w:ascii="Times New Roman" w:hAnsi="Times New Roman" w:eastAsia="黑体"/>
          <w:b/>
          <w:color w:val="000000" w:themeColor="text1"/>
          <w:sz w:val="28"/>
          <w14:textFill>
            <w14:solidFill>
              <w14:schemeClr w14:val="tx1"/>
            </w14:solidFill>
          </w14:textFill>
        </w:rPr>
        <w:t>2</w:t>
      </w:r>
      <w:r>
        <w:rPr>
          <w:rFonts w:hint="eastAsia" w:ascii="黑体" w:hAnsi="黑体" w:eastAsia="黑体"/>
          <w:b/>
          <w:color w:val="000000" w:themeColor="text1"/>
          <w:sz w:val="28"/>
          <w14:textFill>
            <w14:solidFill>
              <w14:schemeClr w14:val="tx1"/>
            </w14:solidFill>
          </w14:textFill>
        </w:rPr>
        <w:t>.专任教师</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）专业带头人</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1.忠诚党的教育事业，事业心强，治学严谨；有改革创新精神， 为人师表，教书育人；愿为</w:t>
      </w:r>
      <w:r>
        <w:rPr>
          <w:rFonts w:hint="eastAsia" w:ascii="Times New Roman" w:hAnsi="Times New Roman" w:cs="宋体"/>
          <w:color w:val="000000" w:themeColor="text1"/>
          <w:sz w:val="24"/>
          <w:szCs w:val="24"/>
          <w:lang w:eastAsia="zh-CN"/>
          <w14:textFill>
            <w14:solidFill>
              <w14:schemeClr w14:val="tx1"/>
            </w14:solidFill>
          </w14:textFill>
        </w:rPr>
        <w:t>医学美容</w:t>
      </w:r>
      <w:r>
        <w:rPr>
          <w:rFonts w:hint="eastAsia" w:ascii="Times New Roman" w:hAnsi="Times New Roman" w:cs="宋体"/>
          <w:color w:val="000000" w:themeColor="text1"/>
          <w:sz w:val="24"/>
          <w:szCs w:val="24"/>
          <w14:textFill>
            <w14:solidFill>
              <w14:schemeClr w14:val="tx1"/>
            </w14:solidFill>
          </w14:textFill>
        </w:rPr>
        <w:t>职业教育奉献。</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2.具备大学本科及以上学历，副教授以上职称或行业中级以上资格证。</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具有扎实系统的专业知识和相关知识，对本专业某些领域有较深入的研究；及时掌握专业发展信息，能够较准确把握专业发展方向。对专业建设和人才培养要求明确，对专业人才培养能提出前瞻性的意见与建议。</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4.能站在</w:t>
      </w:r>
      <w:r>
        <w:rPr>
          <w:rFonts w:hint="eastAsia" w:ascii="Times New Roman" w:hAnsi="Times New Roman" w:cs="宋体"/>
          <w:color w:val="000000" w:themeColor="text1"/>
          <w:sz w:val="24"/>
          <w:szCs w:val="24"/>
          <w:lang w:val="en-US" w:eastAsia="zh-CN"/>
          <w14:textFill>
            <w14:solidFill>
              <w14:schemeClr w14:val="tx1"/>
            </w14:solidFill>
          </w14:textFill>
        </w:rPr>
        <w:t>医学美容</w:t>
      </w:r>
      <w:r>
        <w:rPr>
          <w:rFonts w:hint="eastAsia" w:ascii="Times New Roman" w:hAnsi="Times New Roman" w:cs="宋体"/>
          <w:color w:val="000000" w:themeColor="text1"/>
          <w:sz w:val="24"/>
          <w:szCs w:val="24"/>
          <w14:textFill>
            <w14:solidFill>
              <w14:schemeClr w14:val="tx1"/>
            </w14:solidFill>
          </w14:textFill>
        </w:rPr>
        <w:t>技术领域前沿，在行业中具有较大的影响力。</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5.能胜任两门以上主干课程的教学，教学效果好，教学水平高。</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6.具有熟练应用计算机的能力，能熟练运用现代化教学手段。熟练掌握一门外语，具备阅读和翻译本专业外文资料的能力。</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7.具有较强的教学研究和科研能力，积极进行教学改革和教学研究，并取得一定成果。</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8.具有较强的组织管理与协调能力，能充分发挥团队成员工作积极性和创造性，促使团队成员之间取长补短、协调发展。</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ascii="Times New Roman" w:hAnsi="Times New Roman"/>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）双师素质与骨干教师</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1.忠诚党的教育事业，治学严谨；为人师表，有改革创新精神； 具有一定的教学组织管理能力；具有团队协作精神。</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2.具有</w:t>
      </w:r>
      <w:r>
        <w:rPr>
          <w:rFonts w:hint="eastAsia" w:ascii="Times New Roman" w:hAnsi="Times New Roman" w:cs="宋体"/>
          <w:color w:val="000000" w:themeColor="text1"/>
          <w:sz w:val="24"/>
          <w:szCs w:val="24"/>
          <w:lang w:val="en-US" w:eastAsia="zh-CN"/>
          <w14:textFill>
            <w14:solidFill>
              <w14:schemeClr w14:val="tx1"/>
            </w14:solidFill>
          </w14:textFill>
        </w:rPr>
        <w:t>医学美容专业</w:t>
      </w:r>
      <w:r>
        <w:rPr>
          <w:rFonts w:hint="eastAsia" w:ascii="Times New Roman" w:hAnsi="Times New Roman" w:cs="宋体"/>
          <w:color w:val="000000" w:themeColor="text1"/>
          <w:sz w:val="24"/>
          <w:szCs w:val="24"/>
          <w14:textFill>
            <w14:solidFill>
              <w14:schemeClr w14:val="tx1"/>
            </w14:solidFill>
          </w14:textFill>
        </w:rPr>
        <w:t>或相关专业（临床医学、中医学、针灸推拿学等）硕士研究生及以上学历，并取得高校教师和相关执业任职资格。具有临床医学、中医学、针灸推拿学等专业背景的，同时应具备至少一年以上时间在三级甲等综合性医院</w:t>
      </w:r>
      <w:r>
        <w:rPr>
          <w:rFonts w:hint="eastAsia" w:ascii="Times New Roman" w:hAnsi="Times New Roman" w:cs="宋体"/>
          <w:color w:val="000000" w:themeColor="text1"/>
          <w:sz w:val="24"/>
          <w:szCs w:val="24"/>
          <w:lang w:val="en-US" w:eastAsia="zh-CN"/>
          <w14:textFill>
            <w14:solidFill>
              <w14:schemeClr w14:val="tx1"/>
            </w14:solidFill>
          </w14:textFill>
        </w:rPr>
        <w:t>整形外科</w:t>
      </w:r>
      <w:r>
        <w:rPr>
          <w:rFonts w:hint="eastAsia" w:ascii="Times New Roman" w:hAnsi="Times New Roman" w:cs="宋体"/>
          <w:color w:val="000000" w:themeColor="text1"/>
          <w:sz w:val="24"/>
          <w:szCs w:val="24"/>
          <w14:textFill>
            <w14:solidFill>
              <w14:schemeClr w14:val="tx1"/>
            </w14:solidFill>
          </w14:textFill>
        </w:rPr>
        <w:t>科</w:t>
      </w:r>
      <w:r>
        <w:rPr>
          <w:rFonts w:hint="eastAsia" w:ascii="Times New Roman" w:hAnsi="Times New Roman" w:cs="宋体"/>
          <w:color w:val="000000" w:themeColor="text1"/>
          <w:sz w:val="24"/>
          <w:szCs w:val="24"/>
          <w:lang w:eastAsia="zh-CN"/>
          <w14:textFill>
            <w14:solidFill>
              <w14:schemeClr w14:val="tx1"/>
            </w14:solidFill>
          </w14:textFill>
        </w:rPr>
        <w:t>、</w:t>
      </w:r>
      <w:r>
        <w:rPr>
          <w:rFonts w:hint="eastAsia" w:ascii="Times New Roman" w:hAnsi="Times New Roman" w:cs="宋体"/>
          <w:color w:val="000000" w:themeColor="text1"/>
          <w:sz w:val="24"/>
          <w:szCs w:val="24"/>
          <w:lang w:val="en-US" w:eastAsia="zh-CN"/>
          <w14:textFill>
            <w14:solidFill>
              <w14:schemeClr w14:val="tx1"/>
            </w14:solidFill>
          </w14:textFill>
        </w:rPr>
        <w:t>皮肤科</w:t>
      </w:r>
      <w:r>
        <w:rPr>
          <w:rFonts w:hint="eastAsia" w:ascii="Times New Roman" w:hAnsi="Times New Roman" w:cs="宋体"/>
          <w:color w:val="000000" w:themeColor="text1"/>
          <w:sz w:val="24"/>
          <w:szCs w:val="24"/>
          <w14:textFill>
            <w14:solidFill>
              <w14:schemeClr w14:val="tx1"/>
            </w14:solidFill>
          </w14:textFill>
        </w:rPr>
        <w:t>或省级以上</w:t>
      </w:r>
      <w:r>
        <w:rPr>
          <w:rFonts w:hint="eastAsia" w:ascii="Times New Roman" w:hAnsi="Times New Roman" w:cs="宋体"/>
          <w:color w:val="000000" w:themeColor="text1"/>
          <w:sz w:val="24"/>
          <w:szCs w:val="24"/>
          <w:lang w:val="en-US" w:eastAsia="zh-CN"/>
          <w14:textFill>
            <w14:solidFill>
              <w14:schemeClr w14:val="tx1"/>
            </w14:solidFill>
          </w14:textFill>
        </w:rPr>
        <w:t>医学美容</w:t>
      </w:r>
      <w:r>
        <w:rPr>
          <w:rFonts w:hint="eastAsia" w:ascii="Times New Roman" w:hAnsi="Times New Roman" w:cs="宋体"/>
          <w:color w:val="000000" w:themeColor="text1"/>
          <w:sz w:val="24"/>
          <w:szCs w:val="24"/>
          <w14:textFill>
            <w14:solidFill>
              <w14:schemeClr w14:val="tx1"/>
            </w14:solidFill>
          </w14:textFill>
        </w:rPr>
        <w:t>机构专业学习与临床实践进修经历或高校骨干教师访问学者经历。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3.具有一定岗位实践经历，应定期或不定期到临床参加专业实践。</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4.对本专业人才培养目标、规格、课程体系有清晰地认识，能够承担 2 门及以上专业基础或专业课程理论与实践教学，且教学效果较好，学生评价较高。</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5.具有熟练应用计算机的能力，能熟练运用现代化教学手段。</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6.具有一定的教学研究能力，能参加或主持课题研究，发表一定数量的教科研论文。</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7.专业负责人符合以上基本要求外，还应符合有以下两个条件：</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a.具备研究生学历和中级及以上专业技术职称的双师型教师；</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b.具有较强的教学组织管理、教学科研和专业实践能力。</w:t>
      </w:r>
    </w:p>
    <w:p>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黑体" w:hAnsi="黑体" w:eastAsia="黑体"/>
          <w:b/>
          <w:color w:val="000000" w:themeColor="text1"/>
          <w:sz w:val="28"/>
          <w14:textFill>
            <w14:solidFill>
              <w14:schemeClr w14:val="tx1"/>
            </w14:solidFill>
          </w14:textFill>
        </w:rPr>
      </w:pPr>
      <w:r>
        <w:rPr>
          <w:rFonts w:hint="eastAsia" w:ascii="Times New Roman" w:hAnsi="Times New Roman" w:eastAsia="黑体"/>
          <w:b/>
          <w:color w:val="000000" w:themeColor="text1"/>
          <w:sz w:val="28"/>
          <w14:textFill>
            <w14:solidFill>
              <w14:schemeClr w14:val="tx1"/>
            </w14:solidFill>
          </w14:textFill>
        </w:rPr>
        <w:t>3</w:t>
      </w:r>
      <w:r>
        <w:rPr>
          <w:rFonts w:hint="eastAsia" w:ascii="黑体" w:hAnsi="黑体" w:eastAsia="黑体"/>
          <w:b/>
          <w:color w:val="000000" w:themeColor="text1"/>
          <w:sz w:val="28"/>
          <w14:textFill>
            <w14:solidFill>
              <w14:schemeClr w14:val="tx1"/>
            </w14:solidFill>
          </w14:textFill>
        </w:rPr>
        <w:t>.兼职教师</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宋体"/>
          <w:color w:val="000000" w:themeColor="text1"/>
          <w:sz w:val="24"/>
          <w:szCs w:val="24"/>
          <w14:textFill>
            <w14:solidFill>
              <w14:schemeClr w14:val="tx1"/>
            </w14:solidFill>
          </w14:textFill>
        </w:rPr>
      </w:pPr>
      <w:bookmarkStart w:id="58" w:name="_Toc46303728"/>
      <w:r>
        <w:rPr>
          <w:rFonts w:hint="eastAsia" w:ascii="Times New Roman" w:hAnsi="Times New Roman" w:cs="宋体"/>
          <w:color w:val="000000" w:themeColor="text1"/>
          <w:sz w:val="24"/>
          <w:szCs w:val="24"/>
          <w14:textFill>
            <w14:solidFill>
              <w14:schemeClr w14:val="tx1"/>
            </w14:solidFill>
          </w14:textFill>
        </w:rPr>
        <w:t>主要从医院、</w:t>
      </w:r>
      <w:r>
        <w:rPr>
          <w:rFonts w:hint="eastAsia" w:ascii="Times New Roman" w:hAnsi="Times New Roman" w:cs="宋体"/>
          <w:color w:val="000000" w:themeColor="text1"/>
          <w:sz w:val="24"/>
          <w:szCs w:val="24"/>
          <w:lang w:val="en-US" w:eastAsia="zh-CN"/>
          <w14:textFill>
            <w14:solidFill>
              <w14:schemeClr w14:val="tx1"/>
            </w14:solidFill>
          </w14:textFill>
        </w:rPr>
        <w:t>整形专科</w:t>
      </w:r>
      <w:r>
        <w:rPr>
          <w:rFonts w:hint="eastAsia" w:ascii="Times New Roman" w:hAnsi="Times New Roman" w:cs="宋体"/>
          <w:color w:val="000000" w:themeColor="text1"/>
          <w:sz w:val="24"/>
          <w:szCs w:val="24"/>
          <w14:textFill>
            <w14:solidFill>
              <w14:schemeClr w14:val="tx1"/>
            </w14:solidFill>
          </w14:textFill>
        </w:rPr>
        <w:t>医院聘任，具备良好的思想政治素质、职业道德和工匠精神，具有扎实</w:t>
      </w:r>
      <w:r>
        <w:rPr>
          <w:rFonts w:hint="eastAsia" w:ascii="Times New Roman" w:hAnsi="Times New Roman" w:cs="宋体"/>
          <w:color w:val="000000" w:themeColor="text1"/>
          <w:sz w:val="24"/>
          <w:szCs w:val="24"/>
          <w:lang w:val="en-US" w:eastAsia="zh-CN"/>
          <w14:textFill>
            <w14:solidFill>
              <w14:schemeClr w14:val="tx1"/>
            </w14:solidFill>
          </w14:textFill>
        </w:rPr>
        <w:t>医学美容</w:t>
      </w:r>
      <w:r>
        <w:rPr>
          <w:rFonts w:hint="eastAsia" w:ascii="Times New Roman" w:hAnsi="Times New Roman" w:cs="宋体"/>
          <w:color w:val="000000" w:themeColor="text1"/>
          <w:sz w:val="24"/>
          <w:szCs w:val="24"/>
          <w14:textFill>
            <w14:solidFill>
              <w14:schemeClr w14:val="tx1"/>
            </w14:solidFill>
          </w14:textFill>
        </w:rPr>
        <w:t>技术专业知识和丰富的的实际工作经验，具有中级及以上相关专业职称，能承担专业课程教学、实习实训指导和学生职业发展规划指导等教学任务。</w:t>
      </w:r>
    </w:p>
    <w:p>
      <w:pPr>
        <w:keepNext/>
        <w:keepLines/>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ascii="Arial" w:hAnsi="Arial" w:eastAsia="黑体"/>
          <w:b/>
          <w:bCs/>
          <w:color w:val="000000" w:themeColor="text1"/>
          <w:sz w:val="28"/>
          <w:szCs w:val="28"/>
          <w14:textFill>
            <w14:solidFill>
              <w14:schemeClr w14:val="tx1"/>
            </w14:solidFill>
          </w14:textFill>
        </w:rPr>
      </w:pPr>
      <w:r>
        <w:rPr>
          <w:rFonts w:ascii="Arial" w:hAnsi="Arial" w:eastAsia="黑体"/>
          <w:b/>
          <w:bCs/>
          <w:color w:val="000000" w:themeColor="text1"/>
          <w:sz w:val="28"/>
          <w:szCs w:val="28"/>
          <w14:textFill>
            <w14:solidFill>
              <w14:schemeClr w14:val="tx1"/>
            </w14:solidFill>
          </w14:textFill>
        </w:rPr>
        <w:t>（</w:t>
      </w:r>
      <w:r>
        <w:rPr>
          <w:rFonts w:hint="eastAsia" w:ascii="Arial" w:hAnsi="Arial" w:eastAsia="黑体"/>
          <w:b/>
          <w:bCs/>
          <w:color w:val="000000" w:themeColor="text1"/>
          <w:sz w:val="28"/>
          <w:szCs w:val="28"/>
          <w14:textFill>
            <w14:solidFill>
              <w14:schemeClr w14:val="tx1"/>
            </w14:solidFill>
          </w14:textFill>
        </w:rPr>
        <w:t>二</w:t>
      </w:r>
      <w:r>
        <w:rPr>
          <w:rFonts w:ascii="Arial" w:hAnsi="Arial" w:eastAsia="黑体"/>
          <w:b/>
          <w:bCs/>
          <w:color w:val="000000" w:themeColor="text1"/>
          <w:sz w:val="28"/>
          <w:szCs w:val="28"/>
          <w14:textFill>
            <w14:solidFill>
              <w14:schemeClr w14:val="tx1"/>
            </w14:solidFill>
          </w14:textFill>
        </w:rPr>
        <w:t>）</w:t>
      </w:r>
      <w:r>
        <w:rPr>
          <w:rFonts w:hint="eastAsia" w:ascii="Arial" w:hAnsi="Arial" w:eastAsia="黑体"/>
          <w:b/>
          <w:bCs/>
          <w:color w:val="000000" w:themeColor="text1"/>
          <w:sz w:val="28"/>
          <w:szCs w:val="28"/>
          <w14:textFill>
            <w14:solidFill>
              <w14:schemeClr w14:val="tx1"/>
            </w14:solidFill>
          </w14:textFill>
        </w:rPr>
        <w:t>教学设施</w:t>
      </w:r>
      <w:bookmarkEnd w:id="58"/>
    </w:p>
    <w:p>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黑体" w:hAnsi="黑体" w:eastAsia="黑体"/>
          <w:b/>
          <w:color w:val="000000" w:themeColor="text1"/>
          <w:sz w:val="28"/>
          <w14:textFill>
            <w14:solidFill>
              <w14:schemeClr w14:val="tx1"/>
            </w14:solidFill>
          </w14:textFill>
        </w:rPr>
      </w:pPr>
      <w:bookmarkStart w:id="59" w:name="_Toc407697923"/>
      <w:bookmarkStart w:id="60" w:name="_Toc407696165"/>
      <w:bookmarkStart w:id="61" w:name="_Toc405393407"/>
      <w:r>
        <w:rPr>
          <w:rFonts w:hint="eastAsia" w:ascii="Times New Roman" w:hAnsi="Times New Roman" w:eastAsia="黑体"/>
          <w:b/>
          <w:color w:val="000000" w:themeColor="text1"/>
          <w:sz w:val="28"/>
          <w14:textFill>
            <w14:solidFill>
              <w14:schemeClr w14:val="tx1"/>
            </w14:solidFill>
          </w14:textFill>
        </w:rPr>
        <w:t>1</w:t>
      </w:r>
      <w:r>
        <w:rPr>
          <w:rFonts w:hint="eastAsia" w:ascii="黑体" w:hAnsi="黑体" w:eastAsia="黑体"/>
          <w:b/>
          <w:color w:val="000000" w:themeColor="text1"/>
          <w:sz w:val="28"/>
          <w14:textFill>
            <w14:solidFill>
              <w14:schemeClr w14:val="tx1"/>
            </w14:solidFill>
          </w14:textFill>
        </w:rPr>
        <w:t>.专业教室基本条件</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配备黑（白）板、多媒体计算机、投影设备、音响设备，互联网接入或WiFi 环境，并具有网络安全防护措施。安装应急照明装置并保持良好状态，符合紧急疏散要求、标志明显、保持逃生通道畅通无阻。</w:t>
      </w:r>
    </w:p>
    <w:p>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黑体" w:hAnsi="黑体" w:eastAsia="黑体"/>
          <w:b/>
          <w:color w:val="000000" w:themeColor="text1"/>
          <w:sz w:val="28"/>
          <w14:textFill>
            <w14:solidFill>
              <w14:schemeClr w14:val="tx1"/>
            </w14:solidFill>
          </w14:textFill>
        </w:rPr>
      </w:pPr>
      <w:r>
        <w:rPr>
          <w:rFonts w:hint="eastAsia" w:ascii="Times New Roman" w:hAnsi="Times New Roman" w:eastAsia="黑体"/>
          <w:b/>
          <w:color w:val="000000" w:themeColor="text1"/>
          <w:sz w:val="28"/>
          <w14:textFill>
            <w14:solidFill>
              <w14:schemeClr w14:val="tx1"/>
            </w14:solidFill>
          </w14:textFill>
        </w:rPr>
        <w:t>2</w:t>
      </w:r>
      <w:r>
        <w:rPr>
          <w:rFonts w:hint="eastAsia" w:ascii="黑体" w:hAnsi="黑体" w:eastAsia="黑体"/>
          <w:b/>
          <w:color w:val="000000" w:themeColor="text1"/>
          <w:sz w:val="28"/>
          <w14:textFill>
            <w14:solidFill>
              <w14:schemeClr w14:val="tx1"/>
            </w14:solidFill>
          </w14:textFill>
        </w:rPr>
        <w:t>.校内实践教学条件</w:t>
      </w:r>
      <w:bookmarkEnd w:id="59"/>
      <w:bookmarkEnd w:id="60"/>
      <w:bookmarkEnd w:id="61"/>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Times New Roman"/>
          <w:color w:val="000000" w:themeColor="text1"/>
          <w:sz w:val="24"/>
          <w:szCs w:val="24"/>
          <w14:textFill>
            <w14:solidFill>
              <w14:schemeClr w14:val="tx1"/>
            </w14:solidFill>
          </w14:textFill>
        </w:rPr>
      </w:pPr>
      <w:bookmarkStart w:id="62" w:name="_Toc405393408"/>
      <w:bookmarkStart w:id="63" w:name="_Toc407696166"/>
      <w:bookmarkStart w:id="64" w:name="_Toc407697924"/>
      <w:r>
        <w:rPr>
          <w:rFonts w:hint="eastAsia" w:ascii="宋体" w:hAnsi="宋体" w:cs="Times New Roman"/>
          <w:color w:val="000000" w:themeColor="text1"/>
          <w:sz w:val="24"/>
          <w:szCs w:val="24"/>
          <w:lang w:val="en-US" w:eastAsia="zh-CN"/>
          <w14:textFill>
            <w14:solidFill>
              <w14:schemeClr w14:val="tx1"/>
            </w14:solidFill>
          </w14:textFill>
        </w:rPr>
        <w:t>实验、实训场所符合面积、安全、环境等方面的条件要求，实验、实训设施对接真实职业场景或工作情境，能够满足实验实训教学需求，实验、实训指导教师确定，能够满足开展数字化医学美容技术咨询与设计、光电美容仪器操作、眉眼唇文饰、中医养生保健技术、皮肤美容技术、形体塑形技术、无菌技术等实验、实训活动的要求，实验、实训管理及实施规章制度齐全。拥有美容美体实训室 1 间、医学美容实训室 1 间、中医美容实训室 1 间、化妆造型室 1 间、医美咨询与设计实训室 1 间、文饰美容实训室1 间。</w:t>
      </w:r>
    </w:p>
    <w:p>
      <w:pPr>
        <w:pageBreakBefore w:val="0"/>
        <w:kinsoku/>
        <w:wordWrap/>
        <w:overflowPunct/>
        <w:topLinePunct w:val="0"/>
        <w:autoSpaceDE/>
        <w:autoSpaceDN/>
        <w:bidi w:val="0"/>
        <w:adjustRightInd/>
        <w:spacing w:line="500" w:lineRule="exact"/>
        <w:ind w:firstLine="562" w:firstLineChars="200"/>
        <w:textAlignment w:val="auto"/>
        <w:rPr>
          <w:rFonts w:ascii="黑体" w:hAnsi="黑体" w:eastAsia="黑体"/>
          <w:b/>
          <w:color w:val="000000" w:themeColor="text1"/>
          <w:sz w:val="28"/>
          <w14:textFill>
            <w14:solidFill>
              <w14:schemeClr w14:val="tx1"/>
            </w14:solidFill>
          </w14:textFill>
        </w:rPr>
      </w:pPr>
      <w:r>
        <w:rPr>
          <w:rFonts w:hint="eastAsia" w:ascii="Times New Roman" w:hAnsi="Times New Roman" w:eastAsia="黑体"/>
          <w:b/>
          <w:color w:val="000000" w:themeColor="text1"/>
          <w:sz w:val="28"/>
          <w14:textFill>
            <w14:solidFill>
              <w14:schemeClr w14:val="tx1"/>
            </w14:solidFill>
          </w14:textFill>
        </w:rPr>
        <w:t>3</w:t>
      </w:r>
      <w:r>
        <w:rPr>
          <w:rFonts w:hint="eastAsia" w:ascii="黑体" w:hAnsi="黑体" w:eastAsia="黑体"/>
          <w:b/>
          <w:color w:val="000000" w:themeColor="text1"/>
          <w:sz w:val="28"/>
          <w14:textFill>
            <w14:solidFill>
              <w14:schemeClr w14:val="tx1"/>
            </w14:solidFill>
          </w14:textFill>
        </w:rPr>
        <w:t>.校外实践教学条件</w:t>
      </w:r>
      <w:bookmarkEnd w:id="62"/>
      <w:bookmarkEnd w:id="63"/>
      <w:bookmarkEnd w:id="64"/>
    </w:p>
    <w:p>
      <w:pPr>
        <w:pageBreakBefore w:val="0"/>
        <w:kinsoku/>
        <w:wordWrap/>
        <w:overflowPunct/>
        <w:topLinePunct w:val="0"/>
        <w:autoSpaceDE/>
        <w:autoSpaceDN/>
        <w:bidi w:val="0"/>
        <w:adjustRightInd/>
        <w:spacing w:line="500" w:lineRule="exact"/>
        <w:ind w:firstLine="480" w:firstLineChars="200"/>
        <w:textAlignment w:val="auto"/>
        <w:rPr>
          <w:color w:val="000000" w:themeColor="text1"/>
          <w:sz w:val="24"/>
          <w14:textFill>
            <w14:solidFill>
              <w14:schemeClr w14:val="tx1"/>
            </w14:solidFill>
          </w14:textFill>
        </w:rPr>
      </w:pPr>
      <w:bookmarkStart w:id="65" w:name="_Toc407696167"/>
      <w:bookmarkStart w:id="66" w:name="_Toc405393409"/>
      <w:bookmarkStart w:id="67" w:name="_Toc407697925"/>
      <w:r>
        <w:rPr>
          <w:rFonts w:hint="eastAsia"/>
          <w:color w:val="000000" w:themeColor="text1"/>
          <w:sz w:val="24"/>
          <w14:textFill>
            <w14:solidFill>
              <w14:schemeClr w14:val="tx1"/>
            </w14:solidFill>
          </w14:textFill>
        </w:rPr>
        <w:t>通过校企合作，与禹城市人民医院、禹城市中医院、</w:t>
      </w:r>
      <w:r>
        <w:rPr>
          <w:rFonts w:hint="eastAsia" w:ascii="宋体" w:hAnsi="宋体"/>
          <w:color w:val="000000" w:themeColor="text1"/>
          <w:sz w:val="24"/>
          <w:szCs w:val="24"/>
          <w14:textFill>
            <w14:solidFill>
              <w14:schemeClr w14:val="tx1"/>
            </w14:solidFill>
          </w14:textFill>
        </w:rPr>
        <w:t>火箭军总医院、徐州市中心医院、解放军四零一医院、解放军第三〇九医院、山东大学第二医院、徐州市中心医院等多</w:t>
      </w:r>
      <w:r>
        <w:rPr>
          <w:rFonts w:hint="eastAsia"/>
          <w:color w:val="000000" w:themeColor="text1"/>
          <w:sz w:val="24"/>
          <w14:textFill>
            <w14:solidFill>
              <w14:schemeClr w14:val="tx1"/>
            </w14:solidFill>
          </w14:textFill>
        </w:rPr>
        <w:t>家企业签订合作协议，建成稳定的校外实训基地。</w:t>
      </w:r>
    </w:p>
    <w:bookmarkEnd w:id="65"/>
    <w:bookmarkEnd w:id="66"/>
    <w:bookmarkEnd w:id="67"/>
    <w:p>
      <w:pPr>
        <w:keepNext/>
        <w:keepLines/>
        <w:pageBreakBefore w:val="0"/>
        <w:kinsoku/>
        <w:wordWrap/>
        <w:overflowPunct/>
        <w:topLinePunct w:val="0"/>
        <w:autoSpaceDE/>
        <w:autoSpaceDN/>
        <w:bidi w:val="0"/>
        <w:adjustRightInd/>
        <w:spacing w:line="500" w:lineRule="exact"/>
        <w:ind w:firstLine="562" w:firstLineChars="200"/>
        <w:textAlignment w:val="auto"/>
        <w:outlineLvl w:val="1"/>
        <w:rPr>
          <w:rFonts w:ascii="Arial" w:hAnsi="Arial" w:eastAsia="黑体"/>
          <w:b/>
          <w:bCs/>
          <w:color w:val="000000" w:themeColor="text1"/>
          <w:sz w:val="28"/>
          <w:szCs w:val="28"/>
          <w14:textFill>
            <w14:solidFill>
              <w14:schemeClr w14:val="tx1"/>
            </w14:solidFill>
          </w14:textFill>
        </w:rPr>
      </w:pPr>
      <w:bookmarkStart w:id="68" w:name="_Toc46303729"/>
      <w:r>
        <w:rPr>
          <w:rFonts w:ascii="Arial" w:hAnsi="Arial" w:eastAsia="黑体"/>
          <w:b/>
          <w:bCs/>
          <w:color w:val="000000" w:themeColor="text1"/>
          <w:sz w:val="28"/>
          <w:szCs w:val="28"/>
          <w14:textFill>
            <w14:solidFill>
              <w14:schemeClr w14:val="tx1"/>
            </w14:solidFill>
          </w14:textFill>
        </w:rPr>
        <w:t>（</w:t>
      </w:r>
      <w:r>
        <w:rPr>
          <w:rFonts w:hint="eastAsia" w:ascii="Arial" w:hAnsi="Arial" w:eastAsia="黑体"/>
          <w:b/>
          <w:bCs/>
          <w:color w:val="000000" w:themeColor="text1"/>
          <w:sz w:val="28"/>
          <w:szCs w:val="28"/>
          <w14:textFill>
            <w14:solidFill>
              <w14:schemeClr w14:val="tx1"/>
            </w14:solidFill>
          </w14:textFill>
        </w:rPr>
        <w:t>三</w:t>
      </w:r>
      <w:r>
        <w:rPr>
          <w:rFonts w:ascii="Arial" w:hAnsi="Arial" w:eastAsia="黑体"/>
          <w:b/>
          <w:bCs/>
          <w:color w:val="000000" w:themeColor="text1"/>
          <w:sz w:val="28"/>
          <w:szCs w:val="28"/>
          <w14:textFill>
            <w14:solidFill>
              <w14:schemeClr w14:val="tx1"/>
            </w14:solidFill>
          </w14:textFill>
        </w:rPr>
        <w:t>）</w:t>
      </w:r>
      <w:r>
        <w:rPr>
          <w:rFonts w:hint="eastAsia" w:ascii="Arial" w:hAnsi="Arial" w:eastAsia="黑体"/>
          <w:b/>
          <w:bCs/>
          <w:color w:val="000000" w:themeColor="text1"/>
          <w:sz w:val="28"/>
          <w:szCs w:val="28"/>
          <w14:textFill>
            <w14:solidFill>
              <w14:schemeClr w14:val="tx1"/>
            </w14:solidFill>
          </w14:textFill>
        </w:rPr>
        <w:t>教学资源</w:t>
      </w:r>
      <w:bookmarkEnd w:id="68"/>
    </w:p>
    <w:p>
      <w:pPr>
        <w:pageBreakBefore w:val="0"/>
        <w:kinsoku/>
        <w:wordWrap/>
        <w:overflowPunct/>
        <w:topLinePunct w:val="0"/>
        <w:autoSpaceDE/>
        <w:autoSpaceDN/>
        <w:bidi w:val="0"/>
        <w:adjustRightInd/>
        <w:spacing w:line="500" w:lineRule="exact"/>
        <w:ind w:firstLine="562" w:firstLineChars="200"/>
        <w:textAlignment w:val="auto"/>
        <w:rPr>
          <w:rFonts w:ascii="黑体" w:hAnsi="黑体" w:eastAsia="黑体"/>
          <w:b/>
          <w:color w:val="000000" w:themeColor="text1"/>
          <w:sz w:val="28"/>
          <w14:textFill>
            <w14:solidFill>
              <w14:schemeClr w14:val="tx1"/>
            </w14:solidFill>
          </w14:textFill>
        </w:rPr>
      </w:pPr>
      <w:r>
        <w:rPr>
          <w:rFonts w:hint="eastAsia" w:ascii="Times New Roman" w:hAnsi="Times New Roman" w:eastAsia="黑体"/>
          <w:b/>
          <w:color w:val="000000" w:themeColor="text1"/>
          <w:sz w:val="28"/>
          <w14:textFill>
            <w14:solidFill>
              <w14:schemeClr w14:val="tx1"/>
            </w14:solidFill>
          </w14:textFill>
        </w:rPr>
        <w:t>1</w:t>
      </w:r>
      <w:r>
        <w:rPr>
          <w:rFonts w:hint="eastAsia" w:ascii="黑体" w:hAnsi="黑体" w:eastAsia="黑体"/>
          <w:b/>
          <w:color w:val="000000" w:themeColor="text1"/>
          <w:sz w:val="28"/>
          <w14:textFill>
            <w14:solidFill>
              <w14:schemeClr w14:val="tx1"/>
            </w14:solidFill>
          </w14:textFill>
        </w:rPr>
        <w:t>.教材使用及开发情况</w:t>
      </w:r>
    </w:p>
    <w:p>
      <w:pPr>
        <w:pStyle w:val="21"/>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应选用近</w:t>
      </w:r>
      <w:r>
        <w:rPr>
          <w:rFonts w:hint="eastAsia" w:ascii="Times New Roman" w:hAnsi="Times New Roman" w:cs="Times New Roman"/>
          <w:color w:val="000000" w:themeColor="text1"/>
          <w:kern w:val="2"/>
          <w14:textFill>
            <w14:solidFill>
              <w14:schemeClr w14:val="tx1"/>
            </w14:solidFill>
          </w14:textFill>
        </w:rPr>
        <w:t>5</w:t>
      </w:r>
      <w:r>
        <w:rPr>
          <w:rFonts w:hint="eastAsia" w:cs="Times New Roman"/>
          <w:color w:val="000000" w:themeColor="text1"/>
          <w:kern w:val="2"/>
          <w14:textFill>
            <w14:solidFill>
              <w14:schemeClr w14:val="tx1"/>
            </w14:solidFill>
          </w14:textFill>
        </w:rPr>
        <w:t>年出版的国家规划教材、专业获奖教材。根据专业办学特色与需要，选用一定数量的高质量自编特色教材。自编特色教材要围绕专业课程标准，吸收临床一线的</w:t>
      </w:r>
      <w:r>
        <w:rPr>
          <w:rFonts w:hint="eastAsia" w:cs="Times New Roman"/>
          <w:color w:val="000000" w:themeColor="text1"/>
          <w:kern w:val="2"/>
          <w:lang w:val="en-US" w:eastAsia="zh-CN"/>
          <w14:textFill>
            <w14:solidFill>
              <w14:schemeClr w14:val="tx1"/>
            </w14:solidFill>
          </w14:textFill>
        </w:rPr>
        <w:t>医美</w:t>
      </w:r>
      <w:r>
        <w:rPr>
          <w:rFonts w:hint="eastAsia" w:cs="Times New Roman"/>
          <w:color w:val="000000" w:themeColor="text1"/>
          <w:kern w:val="2"/>
          <w14:textFill>
            <w14:solidFill>
              <w14:schemeClr w14:val="tx1"/>
            </w14:solidFill>
          </w14:textFill>
        </w:rPr>
        <w:t>专家和技术人员共同参与教材编写。学校应建立由专业教</w:t>
      </w:r>
    </w:p>
    <w:p>
      <w:pPr>
        <w:pStyle w:val="21"/>
        <w:pageBreakBefore w:val="0"/>
        <w:kinsoku/>
        <w:wordWrap/>
        <w:overflowPunct/>
        <w:topLinePunct w:val="0"/>
        <w:autoSpaceDE/>
        <w:autoSpaceDN/>
        <w:bidi w:val="0"/>
        <w:adjustRightInd/>
        <w:spacing w:before="0" w:beforeAutospacing="0" w:after="0" w:afterAutospacing="0" w:line="500" w:lineRule="exact"/>
        <w:textAlignment w:val="auto"/>
        <w:rPr>
          <w:color w:val="000000" w:themeColor="text1"/>
          <w14:textFill>
            <w14:solidFill>
              <w14:schemeClr w14:val="tx1"/>
            </w14:solidFill>
          </w14:textFill>
        </w:rPr>
      </w:pPr>
      <w:r>
        <w:rPr>
          <w:rFonts w:hint="eastAsia" w:cs="Times New Roman"/>
          <w:color w:val="000000" w:themeColor="text1"/>
          <w:kern w:val="2"/>
          <w14:textFill>
            <w14:solidFill>
              <w14:schemeClr w14:val="tx1"/>
            </w14:solidFill>
          </w14:textFill>
        </w:rPr>
        <w:t>师、行业专家和教研人员等参与的教材选用机构，完善教材选用制度，经过规范程序择优选用教材。</w:t>
      </w:r>
    </w:p>
    <w:p>
      <w:pPr>
        <w:pageBreakBefore w:val="0"/>
        <w:kinsoku/>
        <w:wordWrap/>
        <w:overflowPunct/>
        <w:topLinePunct w:val="0"/>
        <w:autoSpaceDE/>
        <w:autoSpaceDN/>
        <w:bidi w:val="0"/>
        <w:adjustRightInd/>
        <w:spacing w:line="500" w:lineRule="exact"/>
        <w:ind w:firstLine="562" w:firstLineChars="200"/>
        <w:textAlignment w:val="auto"/>
        <w:rPr>
          <w:rFonts w:ascii="黑体" w:hAnsi="黑体" w:eastAsia="黑体"/>
          <w:b/>
          <w:color w:val="000000" w:themeColor="text1"/>
          <w:sz w:val="28"/>
          <w14:textFill>
            <w14:solidFill>
              <w14:schemeClr w14:val="tx1"/>
            </w14:solidFill>
          </w14:textFill>
        </w:rPr>
      </w:pPr>
      <w:r>
        <w:rPr>
          <w:rFonts w:hint="eastAsia" w:ascii="Times New Roman" w:hAnsi="Times New Roman" w:eastAsia="黑体"/>
          <w:b/>
          <w:color w:val="000000" w:themeColor="text1"/>
          <w:sz w:val="28"/>
          <w14:textFill>
            <w14:solidFill>
              <w14:schemeClr w14:val="tx1"/>
            </w14:solidFill>
          </w14:textFill>
        </w:rPr>
        <w:t>2</w:t>
      </w:r>
      <w:r>
        <w:rPr>
          <w:rFonts w:hint="eastAsia" w:ascii="黑体" w:hAnsi="黑体" w:eastAsia="黑体"/>
          <w:b/>
          <w:color w:val="000000" w:themeColor="text1"/>
          <w:sz w:val="28"/>
          <w14:textFill>
            <w14:solidFill>
              <w14:schemeClr w14:val="tx1"/>
            </w14:solidFill>
          </w14:textFill>
        </w:rPr>
        <w:t>.图书</w:t>
      </w:r>
    </w:p>
    <w:p>
      <w:pPr>
        <w:pStyle w:val="21"/>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color w:val="000000" w:themeColor="text1"/>
          <w14:textFill>
            <w14:solidFill>
              <w14:schemeClr w14:val="tx1"/>
            </w14:solidFill>
          </w14:textFill>
        </w:rPr>
      </w:pPr>
      <w:r>
        <w:rPr>
          <w:rFonts w:hint="eastAsia" w:cs="Times New Roman"/>
          <w:color w:val="000000" w:themeColor="text1"/>
          <w:kern w:val="2"/>
          <w14:textFill>
            <w14:solidFill>
              <w14:schemeClr w14:val="tx1"/>
            </w14:solidFill>
          </w14:textFill>
        </w:rPr>
        <w:t>学校图书馆应当具有门类齐全的</w:t>
      </w:r>
      <w:r>
        <w:rPr>
          <w:rFonts w:hint="eastAsia" w:cs="Times New Roman"/>
          <w:color w:val="000000" w:themeColor="text1"/>
          <w:kern w:val="2"/>
          <w:lang w:val="en-US" w:eastAsia="zh-CN"/>
          <w14:textFill>
            <w14:solidFill>
              <w14:schemeClr w14:val="tx1"/>
            </w14:solidFill>
          </w14:textFill>
        </w:rPr>
        <w:t>医学美容</w:t>
      </w:r>
      <w:r>
        <w:rPr>
          <w:rFonts w:hint="eastAsia" w:cs="Times New Roman"/>
          <w:color w:val="000000" w:themeColor="text1"/>
          <w:kern w:val="2"/>
          <w14:textFill>
            <w14:solidFill>
              <w14:schemeClr w14:val="tx1"/>
            </w14:solidFill>
          </w14:textFill>
        </w:rPr>
        <w:t>技术相关图书资料，主要包括：职业标准、技术手册、操作规范、规章制度、专业期刊文献以及</w:t>
      </w:r>
      <w:r>
        <w:rPr>
          <w:rFonts w:hint="eastAsia" w:cs="Times New Roman"/>
          <w:color w:val="000000" w:themeColor="text1"/>
          <w:kern w:val="2"/>
          <w:lang w:val="en-US" w:eastAsia="zh-CN"/>
          <w14:textFill>
            <w14:solidFill>
              <w14:schemeClr w14:val="tx1"/>
            </w14:solidFill>
          </w14:textFill>
        </w:rPr>
        <w:t>医美</w:t>
      </w:r>
      <w:r>
        <w:rPr>
          <w:rFonts w:hint="eastAsia" w:cs="Times New Roman"/>
          <w:color w:val="000000" w:themeColor="text1"/>
          <w:kern w:val="2"/>
          <w14:textFill>
            <w14:solidFill>
              <w14:schemeClr w14:val="tx1"/>
            </w14:solidFill>
          </w14:textFill>
        </w:rPr>
        <w:t>案例类图书等。除了纸质图书文献之外，还应配备相应的数字图书文献，包括专业期刊文献、电子教材、音视频素材、教学课件、虚拟仿真软件等，种类丰富、形式多样、使用便捷、动态更新，能满足教学、科研等需要。</w:t>
      </w:r>
    </w:p>
    <w:p>
      <w:pPr>
        <w:pageBreakBefore w:val="0"/>
        <w:kinsoku/>
        <w:wordWrap/>
        <w:overflowPunct/>
        <w:topLinePunct w:val="0"/>
        <w:autoSpaceDE/>
        <w:autoSpaceDN/>
        <w:bidi w:val="0"/>
        <w:adjustRightInd/>
        <w:spacing w:line="500" w:lineRule="exact"/>
        <w:ind w:firstLine="562" w:firstLineChars="200"/>
        <w:textAlignment w:val="auto"/>
        <w:rPr>
          <w:rFonts w:ascii="黑体" w:hAnsi="黑体" w:eastAsia="黑体"/>
          <w:b/>
          <w:color w:val="000000" w:themeColor="text1"/>
          <w:sz w:val="28"/>
          <w14:textFill>
            <w14:solidFill>
              <w14:schemeClr w14:val="tx1"/>
            </w14:solidFill>
          </w14:textFill>
        </w:rPr>
      </w:pPr>
      <w:r>
        <w:rPr>
          <w:rFonts w:hint="eastAsia" w:ascii="Times New Roman" w:hAnsi="Times New Roman" w:eastAsia="黑体"/>
          <w:b/>
          <w:color w:val="000000" w:themeColor="text1"/>
          <w:sz w:val="28"/>
          <w14:textFill>
            <w14:solidFill>
              <w14:schemeClr w14:val="tx1"/>
            </w14:solidFill>
          </w14:textFill>
        </w:rPr>
        <w:t>3</w:t>
      </w:r>
      <w:r>
        <w:rPr>
          <w:rFonts w:hint="eastAsia" w:ascii="黑体" w:hAnsi="黑体" w:eastAsia="黑体"/>
          <w:b/>
          <w:color w:val="000000" w:themeColor="text1"/>
          <w:sz w:val="28"/>
          <w14:textFill>
            <w14:solidFill>
              <w14:schemeClr w14:val="tx1"/>
            </w14:solidFill>
          </w14:textFill>
        </w:rPr>
        <w:t>.数字化教学资源建设与使用情况</w:t>
      </w:r>
    </w:p>
    <w:p>
      <w:pPr>
        <w:pStyle w:val="21"/>
        <w:pageBreakBefore w:val="0"/>
        <w:kinsoku/>
        <w:wordWrap/>
        <w:overflowPunct/>
        <w:topLinePunct w:val="0"/>
        <w:autoSpaceDE/>
        <w:autoSpaceDN/>
        <w:bidi w:val="0"/>
        <w:adjustRightInd/>
        <w:spacing w:before="0" w:beforeAutospacing="0" w:after="0" w:afterAutospacing="0" w:line="500" w:lineRule="exact"/>
        <w:ind w:firstLine="480" w:firstLineChars="200"/>
        <w:textAlignment w:val="auto"/>
        <w:rPr>
          <w:color w:val="000000" w:themeColor="text1"/>
          <w14:textFill>
            <w14:solidFill>
              <w14:schemeClr w14:val="tx1"/>
            </w14:solidFill>
          </w14:textFill>
        </w:rPr>
      </w:pPr>
      <w:r>
        <w:rPr>
          <w:rFonts w:hint="eastAsia" w:cs="Times New Roman"/>
          <w:color w:val="000000" w:themeColor="text1"/>
          <w:kern w:val="2"/>
          <w14:textFill>
            <w14:solidFill>
              <w14:schemeClr w14:val="tx1"/>
            </w14:solidFill>
          </w14:textFill>
        </w:rPr>
        <w:t>应通过职教云和云课堂等平台，充分利用国家</w:t>
      </w:r>
      <w:r>
        <w:rPr>
          <w:rFonts w:hint="eastAsia" w:cs="Times New Roman"/>
          <w:color w:val="000000" w:themeColor="text1"/>
          <w:kern w:val="2"/>
          <w:lang w:val="en-US" w:eastAsia="zh-CN"/>
          <w14:textFill>
            <w14:solidFill>
              <w14:schemeClr w14:val="tx1"/>
            </w14:solidFill>
          </w14:textFill>
        </w:rPr>
        <w:t>医学美容</w:t>
      </w:r>
      <w:r>
        <w:rPr>
          <w:rFonts w:hint="eastAsia" w:cs="Times New Roman"/>
          <w:color w:val="000000" w:themeColor="text1"/>
          <w:kern w:val="2"/>
          <w14:textFill>
            <w14:solidFill>
              <w14:schemeClr w14:val="tx1"/>
            </w14:solidFill>
          </w14:textFill>
        </w:rPr>
        <w:t>技术教学资源库，开展MOOC、SPOC等教学活动，实现线上教学和线下教学相结合的混合式教学，充分激发学生的学习主动性，实现课堂翻转。同时充分利用微信公众号、移动APP等形式，实现课堂的学习向课堂外学习延伸。</w:t>
      </w:r>
    </w:p>
    <w:p>
      <w:pPr>
        <w:keepNext/>
        <w:keepLines/>
        <w:pageBreakBefore w:val="0"/>
        <w:kinsoku/>
        <w:wordWrap/>
        <w:overflowPunct/>
        <w:topLinePunct w:val="0"/>
        <w:autoSpaceDE/>
        <w:autoSpaceDN/>
        <w:bidi w:val="0"/>
        <w:adjustRightInd/>
        <w:spacing w:line="500" w:lineRule="exact"/>
        <w:ind w:firstLine="562" w:firstLineChars="200"/>
        <w:textAlignment w:val="auto"/>
        <w:outlineLvl w:val="1"/>
        <w:rPr>
          <w:rFonts w:ascii="Arial" w:hAnsi="Arial" w:eastAsia="黑体"/>
          <w:b/>
          <w:bCs/>
          <w:color w:val="000000" w:themeColor="text1"/>
          <w:sz w:val="28"/>
          <w:szCs w:val="28"/>
          <w14:textFill>
            <w14:solidFill>
              <w14:schemeClr w14:val="tx1"/>
            </w14:solidFill>
          </w14:textFill>
        </w:rPr>
      </w:pPr>
      <w:bookmarkStart w:id="69" w:name="_Toc46303730"/>
      <w:r>
        <w:rPr>
          <w:rFonts w:ascii="Arial" w:hAnsi="Arial" w:eastAsia="黑体"/>
          <w:b/>
          <w:bCs/>
          <w:color w:val="000000" w:themeColor="text1"/>
          <w:sz w:val="28"/>
          <w:szCs w:val="28"/>
          <w14:textFill>
            <w14:solidFill>
              <w14:schemeClr w14:val="tx1"/>
            </w14:solidFill>
          </w14:textFill>
        </w:rPr>
        <w:t>（</w:t>
      </w:r>
      <w:r>
        <w:rPr>
          <w:rFonts w:hint="eastAsia" w:ascii="Arial" w:hAnsi="Arial" w:eastAsia="黑体"/>
          <w:b/>
          <w:bCs/>
          <w:color w:val="000000" w:themeColor="text1"/>
          <w:sz w:val="28"/>
          <w:szCs w:val="28"/>
          <w14:textFill>
            <w14:solidFill>
              <w14:schemeClr w14:val="tx1"/>
            </w14:solidFill>
          </w14:textFill>
        </w:rPr>
        <w:t>四</w:t>
      </w:r>
      <w:r>
        <w:rPr>
          <w:rFonts w:ascii="Arial" w:hAnsi="Arial" w:eastAsia="黑体"/>
          <w:b/>
          <w:bCs/>
          <w:color w:val="000000" w:themeColor="text1"/>
          <w:sz w:val="28"/>
          <w:szCs w:val="28"/>
          <w14:textFill>
            <w14:solidFill>
              <w14:schemeClr w14:val="tx1"/>
            </w14:solidFill>
          </w14:textFill>
        </w:rPr>
        <w:t>）</w:t>
      </w:r>
      <w:r>
        <w:rPr>
          <w:rFonts w:hint="eastAsia" w:ascii="Arial" w:hAnsi="Arial" w:eastAsia="黑体"/>
          <w:b/>
          <w:bCs/>
          <w:color w:val="000000" w:themeColor="text1"/>
          <w:sz w:val="28"/>
          <w:szCs w:val="28"/>
          <w14:textFill>
            <w14:solidFill>
              <w14:schemeClr w14:val="tx1"/>
            </w14:solidFill>
          </w14:textFill>
        </w:rPr>
        <w:t>教学方法</w:t>
      </w:r>
      <w:bookmarkEnd w:id="69"/>
    </w:p>
    <w:p>
      <w:pPr>
        <w:pageBreakBefore w:val="0"/>
        <w:kinsoku/>
        <w:wordWrap/>
        <w:overflowPunct/>
        <w:topLinePunct w:val="0"/>
        <w:autoSpaceDE/>
        <w:autoSpaceDN/>
        <w:bidi w:val="0"/>
        <w:adjustRightInd/>
        <w:spacing w:line="500" w:lineRule="exact"/>
        <w:ind w:firstLine="562" w:firstLineChars="200"/>
        <w:textAlignment w:val="auto"/>
        <w:rPr>
          <w:rFonts w:ascii="黑体" w:hAnsi="黑体" w:eastAsia="黑体"/>
          <w:b/>
          <w:color w:val="000000" w:themeColor="text1"/>
          <w:sz w:val="28"/>
          <w14:textFill>
            <w14:solidFill>
              <w14:schemeClr w14:val="tx1"/>
            </w14:solidFill>
          </w14:textFill>
        </w:rPr>
      </w:pPr>
      <w:r>
        <w:rPr>
          <w:rFonts w:hint="eastAsia" w:ascii="Times New Roman" w:hAnsi="Times New Roman" w:eastAsia="黑体"/>
          <w:b/>
          <w:color w:val="000000" w:themeColor="text1"/>
          <w:sz w:val="28"/>
          <w14:textFill>
            <w14:solidFill>
              <w14:schemeClr w14:val="tx1"/>
            </w14:solidFill>
          </w14:textFill>
        </w:rPr>
        <w:t>1</w:t>
      </w:r>
      <w:r>
        <w:rPr>
          <w:rFonts w:hint="eastAsia" w:ascii="黑体" w:hAnsi="黑体" w:eastAsia="黑体"/>
          <w:b/>
          <w:color w:val="000000" w:themeColor="text1"/>
          <w:sz w:val="28"/>
          <w14:textFill>
            <w14:solidFill>
              <w14:schemeClr w14:val="tx1"/>
            </w14:solidFill>
          </w14:textFill>
        </w:rPr>
        <w:t>. 教学模式</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公共基础课程：充分利用发生在身边的实际案例，以讲授法为主体，根据不同教学内容选用小组讨论、启发引导、师生互动等教学方法，调动学生的参与意识，发挥主观能动性，提高学习兴趣。</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专业基础课程：以构建起学生专业基础知识体系为出发点和最终目的，根据教学内容选择任务引领、项目导向等教学模式，在完成任务和项目同时更加注重基础知识的设计系统性和掌握牢固性，能为后续课程服务。根据教学内容的不同选用小组讨论、启发引导、师生互动等教学方法，调动学生的参与意识，发挥主观能动性，提高学习兴趣。</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专业核心课程：按照职业教育规律，针对培养高素质技能型</w:t>
      </w:r>
      <w:r>
        <w:rPr>
          <w:rFonts w:hint="eastAsia" w:ascii="宋体" w:hAnsi="宋体" w:cs="宋体"/>
          <w:color w:val="000000" w:themeColor="text1"/>
          <w:sz w:val="24"/>
          <w:szCs w:val="24"/>
          <w:lang w:val="en-US" w:eastAsia="zh-CN"/>
          <w14:textFill>
            <w14:solidFill>
              <w14:schemeClr w14:val="tx1"/>
            </w14:solidFill>
          </w14:textFill>
        </w:rPr>
        <w:t>医美</w:t>
      </w:r>
      <w:r>
        <w:rPr>
          <w:rFonts w:hint="eastAsia" w:ascii="宋体" w:hAnsi="宋体" w:cs="宋体"/>
          <w:color w:val="000000" w:themeColor="text1"/>
          <w:sz w:val="24"/>
          <w:szCs w:val="24"/>
          <w14:textFill>
            <w14:solidFill>
              <w14:schemeClr w14:val="tx1"/>
            </w14:solidFill>
          </w14:textFill>
        </w:rPr>
        <w:t>人才的教学目标，以多媒体教室、校内实训中心、网络资源、认识实习和实习医院为平台，进行教学方法改革。遵循“以学生为主体、以教师为主导”理念，根据学生特点，充分调动学生学习积极性，激发学生学习兴趣，实行任务驱动、项目导向等多种形式的“做中学、做中教”教学模式。第一学年：第二学期安排学生利用</w:t>
      </w:r>
      <w:r>
        <w:rPr>
          <w:rFonts w:hint="eastAsia" w:ascii="宋体" w:hAnsi="宋体" w:cs="宋体"/>
          <w:color w:val="000000" w:themeColor="text1"/>
          <w:sz w:val="24"/>
          <w:szCs w:val="24"/>
          <w:lang w:val="en-US" w:eastAsia="zh-CN"/>
          <w14:textFill>
            <w14:solidFill>
              <w14:schemeClr w14:val="tx1"/>
            </w14:solidFill>
          </w14:textFill>
        </w:rPr>
        <w:t>美容机构</w:t>
      </w:r>
      <w:r>
        <w:rPr>
          <w:rFonts w:hint="eastAsia" w:ascii="宋体" w:hAnsi="宋体" w:cs="宋体"/>
          <w:color w:val="000000" w:themeColor="text1"/>
          <w:sz w:val="24"/>
          <w:szCs w:val="24"/>
          <w14:textFill>
            <w14:solidFill>
              <w14:schemeClr w14:val="tx1"/>
            </w14:solidFill>
          </w14:textFill>
        </w:rPr>
        <w:t>实践教学时间到各</w:t>
      </w:r>
      <w:r>
        <w:rPr>
          <w:rFonts w:hint="eastAsia" w:ascii="宋体" w:hAnsi="宋体" w:cs="宋体"/>
          <w:color w:val="000000" w:themeColor="text1"/>
          <w:sz w:val="24"/>
          <w:szCs w:val="24"/>
          <w:lang w:val="en-US" w:eastAsia="zh-CN"/>
          <w14:textFill>
            <w14:solidFill>
              <w14:schemeClr w14:val="tx1"/>
            </w14:solidFill>
          </w14:textFill>
        </w:rPr>
        <w:t>美容</w:t>
      </w:r>
      <w:r>
        <w:rPr>
          <w:rFonts w:hint="eastAsia" w:ascii="宋体" w:hAnsi="宋体" w:cs="宋体"/>
          <w:color w:val="000000" w:themeColor="text1"/>
          <w:sz w:val="24"/>
          <w:szCs w:val="24"/>
          <w14:textFill>
            <w14:solidFill>
              <w14:schemeClr w14:val="tx1"/>
            </w14:solidFill>
          </w14:textFill>
        </w:rPr>
        <w:t>机构中进行认识实习；第二学年：到与我院进行校企合作的医院进行专业理论知识的学习与临床认识实习，每周至少有</w:t>
      </w:r>
      <w:r>
        <w:rPr>
          <w:rFonts w:hint="eastAsia" w:ascii="Times New Roman" w:hAnsi="Times New Roman"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个下午在科室进行认识实习； 第三学年：到各实习医院</w:t>
      </w:r>
      <w:r>
        <w:rPr>
          <w:rFonts w:hint="eastAsia" w:ascii="宋体" w:hAnsi="宋体" w:cs="宋体"/>
          <w:color w:val="000000" w:themeColor="text1"/>
          <w:sz w:val="24"/>
          <w:szCs w:val="24"/>
          <w:lang w:val="en-US" w:eastAsia="zh-CN"/>
          <w14:textFill>
            <w14:solidFill>
              <w14:schemeClr w14:val="tx1"/>
            </w14:solidFill>
          </w14:textFill>
        </w:rPr>
        <w:t>或机构</w:t>
      </w:r>
      <w:r>
        <w:rPr>
          <w:rFonts w:hint="eastAsia" w:ascii="宋体" w:hAnsi="宋体" w:cs="宋体"/>
          <w:color w:val="000000" w:themeColor="text1"/>
          <w:sz w:val="24"/>
          <w:szCs w:val="24"/>
          <w14:textFill>
            <w14:solidFill>
              <w14:schemeClr w14:val="tx1"/>
            </w14:solidFill>
          </w14:textFill>
        </w:rPr>
        <w:t>进行为期</w:t>
      </w:r>
      <w:r>
        <w:rPr>
          <w:rFonts w:hint="eastAsia" w:ascii="Times New Roman" w:hAnsi="Times New Roman" w:cs="宋体"/>
          <w:color w:val="000000" w:themeColor="text1"/>
          <w:sz w:val="24"/>
          <w:szCs w:val="24"/>
          <w14:textFill>
            <w14:solidFill>
              <w14:schemeClr w14:val="tx1"/>
            </w14:solidFill>
          </w14:textFill>
        </w:rPr>
        <w:t>36</w:t>
      </w:r>
      <w:r>
        <w:rPr>
          <w:rFonts w:hint="eastAsia" w:ascii="宋体" w:hAnsi="宋体" w:cs="宋体"/>
          <w:color w:val="000000" w:themeColor="text1"/>
          <w:sz w:val="24"/>
          <w:szCs w:val="24"/>
          <w14:textFill>
            <w14:solidFill>
              <w14:schemeClr w14:val="tx1"/>
            </w14:solidFill>
          </w14:textFill>
        </w:rPr>
        <w:t>周的跟岗实习。</w:t>
      </w:r>
    </w:p>
    <w:p>
      <w:pPr>
        <w:pageBreakBefore w:val="0"/>
        <w:kinsoku/>
        <w:wordWrap/>
        <w:overflowPunct/>
        <w:topLinePunct w:val="0"/>
        <w:autoSpaceDE/>
        <w:autoSpaceDN/>
        <w:bidi w:val="0"/>
        <w:adjustRightInd/>
        <w:spacing w:line="500" w:lineRule="exact"/>
        <w:ind w:firstLine="562"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Times New Roman" w:hAnsi="Times New Roman" w:eastAsia="黑体"/>
          <w:b/>
          <w:color w:val="000000" w:themeColor="text1"/>
          <w:sz w:val="28"/>
          <w14:textFill>
            <w14:solidFill>
              <w14:schemeClr w14:val="tx1"/>
            </w14:solidFill>
          </w14:textFill>
        </w:rPr>
        <w:t>2</w:t>
      </w:r>
      <w:r>
        <w:rPr>
          <w:rFonts w:hint="eastAsia" w:ascii="黑体" w:hAnsi="黑体" w:eastAsia="黑体"/>
          <w:b/>
          <w:color w:val="000000" w:themeColor="text1"/>
          <w:sz w:val="28"/>
          <w14:textFill>
            <w14:solidFill>
              <w14:schemeClr w14:val="tx1"/>
            </w14:solidFill>
          </w14:textFill>
        </w:rPr>
        <w:t>.教学方法手段</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Times New Roman" w:hAnsi="Times New Roman"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）教学方法</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目标教学法：目标教学法是以设置明确、具体、可操作的教学目标作为教学导向的教学方法。</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角色扮演法：根据操作项目分组进行演练，模拟</w:t>
      </w:r>
      <w:r>
        <w:rPr>
          <w:rFonts w:hint="eastAsia" w:ascii="宋体" w:hAnsi="宋体" w:cs="宋体"/>
          <w:color w:val="000000" w:themeColor="text1"/>
          <w:kern w:val="0"/>
          <w:sz w:val="24"/>
          <w:szCs w:val="24"/>
          <w:lang w:val="en-US" w:eastAsia="zh-CN"/>
          <w14:textFill>
            <w14:solidFill>
              <w14:schemeClr w14:val="tx1"/>
            </w14:solidFill>
          </w14:textFill>
        </w:rPr>
        <w:t>顾客</w:t>
      </w:r>
      <w:r>
        <w:rPr>
          <w:rFonts w:hint="eastAsia" w:ascii="宋体" w:hAnsi="宋体" w:cs="宋体"/>
          <w:color w:val="000000" w:themeColor="text1"/>
          <w:kern w:val="0"/>
          <w:sz w:val="24"/>
          <w:szCs w:val="24"/>
          <w14:textFill>
            <w14:solidFill>
              <w14:schemeClr w14:val="tx1"/>
            </w14:solidFill>
          </w14:textFill>
        </w:rPr>
        <w:t>、技师、针对</w:t>
      </w:r>
      <w:r>
        <w:rPr>
          <w:rFonts w:hint="eastAsia" w:ascii="宋体" w:hAnsi="宋体" w:cs="宋体"/>
          <w:color w:val="000000" w:themeColor="text1"/>
          <w:kern w:val="0"/>
          <w:sz w:val="24"/>
          <w:szCs w:val="24"/>
          <w:lang w:val="en-US" w:eastAsia="zh-CN"/>
          <w14:textFill>
            <w14:solidFill>
              <w14:schemeClr w14:val="tx1"/>
            </w14:solidFill>
          </w14:textFill>
        </w:rPr>
        <w:t>顾客</w:t>
      </w:r>
      <w:r>
        <w:rPr>
          <w:rFonts w:hint="eastAsia" w:ascii="宋体" w:hAnsi="宋体" w:cs="宋体"/>
          <w:color w:val="000000" w:themeColor="text1"/>
          <w:kern w:val="0"/>
          <w:sz w:val="24"/>
          <w:szCs w:val="24"/>
          <w14:textFill>
            <w14:solidFill>
              <w14:schemeClr w14:val="tx1"/>
            </w14:solidFill>
          </w14:textFill>
        </w:rPr>
        <w:t>的现状给予相应护理。</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情境教学法：教师为学生提供一个模拟环境，并配置与实际相似或相同的仪器设备，使学生在模拟的环境中接受专业训练。</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案例教学法：案例教学法是以事例为题材，教学中要求学生针对病例，运用所学知识，作出分析、综合，是一种理论联系实际的教学过程。</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强化技能训练：通过分组实验实训，由一个老师负责一个小组技能教学，不仅让老师把握学生操作中的不足，而且也能提高老师的专业水平、教学水平。</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Times New Roman" w:hAnsi="Times New Roman"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）教学手段</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实训条件：</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校内实训基地：应设置满足</w:t>
      </w:r>
      <w:r>
        <w:rPr>
          <w:rFonts w:hint="eastAsia" w:ascii="宋体" w:hAnsi="宋体" w:cs="宋体"/>
          <w:color w:val="000000" w:themeColor="text1"/>
          <w:sz w:val="24"/>
          <w:szCs w:val="24"/>
          <w:lang w:val="en-US" w:eastAsia="zh-CN"/>
          <w14:textFill>
            <w14:solidFill>
              <w14:schemeClr w14:val="tx1"/>
            </w14:solidFill>
          </w14:textFill>
        </w:rPr>
        <w:t>医学美容</w:t>
      </w:r>
      <w:r>
        <w:rPr>
          <w:rFonts w:hint="eastAsia" w:ascii="宋体" w:hAnsi="宋体" w:cs="宋体"/>
          <w:color w:val="000000" w:themeColor="text1"/>
          <w:sz w:val="24"/>
          <w:szCs w:val="24"/>
          <w14:textFill>
            <w14:solidFill>
              <w14:schemeClr w14:val="tx1"/>
            </w14:solidFill>
          </w14:textFill>
        </w:rPr>
        <w:t>实践教学功能的实训室， 包括</w:t>
      </w:r>
      <w:r>
        <w:rPr>
          <w:rFonts w:hint="eastAsia" w:ascii="宋体" w:hAnsi="宋体" w:cs="Times New Roman"/>
          <w:color w:val="000000" w:themeColor="text1"/>
          <w:sz w:val="24"/>
          <w:szCs w:val="24"/>
          <w:lang w:val="en-US" w:eastAsia="zh-CN"/>
          <w14:textFill>
            <w14:solidFill>
              <w14:schemeClr w14:val="tx1"/>
            </w14:solidFill>
          </w14:textFill>
        </w:rPr>
        <w:t>美容美体实训室、医学美容实训室、中医美容实训室、化妆造型室、医美咨询与设计实训室、文饰美容实训室</w:t>
      </w:r>
      <w:r>
        <w:rPr>
          <w:rFonts w:hint="eastAsia" w:ascii="宋体" w:hAnsi="宋体" w:cs="宋体"/>
          <w:color w:val="000000" w:themeColor="text1"/>
          <w:sz w:val="24"/>
          <w:szCs w:val="24"/>
          <w14:textFill>
            <w14:solidFill>
              <w14:schemeClr w14:val="tx1"/>
            </w14:solidFill>
          </w14:textFill>
        </w:rPr>
        <w:t>等，</w:t>
      </w:r>
      <w:r>
        <w:rPr>
          <w:rFonts w:hint="eastAsia" w:ascii="宋体" w:hAnsi="宋体" w:cs="宋体"/>
          <w:color w:val="000000" w:themeColor="text1"/>
          <w:sz w:val="24"/>
          <w:szCs w:val="24"/>
          <w:lang w:val="en-US" w:eastAsia="zh-CN"/>
          <w14:textFill>
            <w14:solidFill>
              <w14:schemeClr w14:val="tx1"/>
            </w14:solidFill>
          </w14:textFill>
        </w:rPr>
        <w:t>实训</w:t>
      </w:r>
      <w:r>
        <w:rPr>
          <w:rFonts w:hint="eastAsia" w:ascii="宋体" w:hAnsi="宋体" w:cs="宋体"/>
          <w:color w:val="000000" w:themeColor="text1"/>
          <w:sz w:val="24"/>
          <w:szCs w:val="24"/>
          <w14:textFill>
            <w14:solidFill>
              <w14:schemeClr w14:val="tx1"/>
            </w14:solidFill>
          </w14:textFill>
        </w:rPr>
        <w:t>室内设备齐全。</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校外实训基地：各院校应有对应的校外实训实习基地，分为毕业实习基地和教学见习基地两类。</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教学资源</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教材选用近五年出版的高职高专教材，优先选用人民卫生出版社出版的国家卫生和计划生育委员会、全国高等医药教材建设研究会“十三五”规划教材。根据专业特色及要求选用一定量的高质量自编教材。</w:t>
      </w:r>
    </w:p>
    <w:p>
      <w:pPr>
        <w:pageBreakBefore w:val="0"/>
        <w:kinsoku/>
        <w:wordWrap/>
        <w:overflowPunct/>
        <w:topLinePunct w:val="0"/>
        <w:autoSpaceDE/>
        <w:autoSpaceDN/>
        <w:bidi w:val="0"/>
        <w:adjustRightInd/>
        <w:spacing w:line="500" w:lineRule="exact"/>
        <w:ind w:firstLine="480" w:firstLineChars="200"/>
        <w:textAlignment w:val="auto"/>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充分利用网络资源，通过学院教学资源共享平台、精品课程网站实现资源共享。逐步完善教学录像、授课教案、教学课件、作业习题、微课程等校内网上资源，图书馆配备纸质专业书籍。电子阅览室可供学生进行网络学习、信息查询、电子图书阅览等。同时在校内开通中国知网数据库、万方数据库，方便使用。</w:t>
      </w:r>
    </w:p>
    <w:p>
      <w:pPr>
        <w:keepNext/>
        <w:keepLines/>
        <w:pageBreakBefore w:val="0"/>
        <w:kinsoku/>
        <w:wordWrap/>
        <w:overflowPunct/>
        <w:topLinePunct w:val="0"/>
        <w:autoSpaceDE/>
        <w:autoSpaceDN/>
        <w:bidi w:val="0"/>
        <w:adjustRightInd/>
        <w:spacing w:line="500" w:lineRule="exact"/>
        <w:ind w:firstLine="562" w:firstLineChars="200"/>
        <w:textAlignment w:val="auto"/>
        <w:outlineLvl w:val="1"/>
        <w:rPr>
          <w:rFonts w:ascii="Arial" w:hAnsi="Arial" w:eastAsia="黑体"/>
          <w:b/>
          <w:bCs/>
          <w:color w:val="000000" w:themeColor="text1"/>
          <w:sz w:val="28"/>
          <w:szCs w:val="28"/>
          <w14:textFill>
            <w14:solidFill>
              <w14:schemeClr w14:val="tx1"/>
            </w14:solidFill>
          </w14:textFill>
        </w:rPr>
      </w:pPr>
      <w:r>
        <w:rPr>
          <w:rFonts w:hint="eastAsia" w:ascii="Arial" w:hAnsi="Arial" w:eastAsia="黑体"/>
          <w:b/>
          <w:bCs/>
          <w:color w:val="000000" w:themeColor="text1"/>
          <w:sz w:val="28"/>
          <w:szCs w:val="28"/>
          <w14:textFill>
            <w14:solidFill>
              <w14:schemeClr w14:val="tx1"/>
            </w14:solidFill>
          </w14:textFill>
        </w:rPr>
        <w:t>（五）考核评价</w:t>
      </w:r>
    </w:p>
    <w:p>
      <w:pPr>
        <w:pageBreakBefore w:val="0"/>
        <w:kinsoku/>
        <w:wordWrap/>
        <w:overflowPunct/>
        <w:topLinePunct w:val="0"/>
        <w:autoSpaceDE/>
        <w:autoSpaceDN/>
        <w:bidi w:val="0"/>
        <w:adjustRightInd/>
        <w:spacing w:line="500" w:lineRule="exact"/>
        <w:ind w:firstLine="562" w:firstLineChars="200"/>
        <w:textAlignment w:val="auto"/>
        <w:rPr>
          <w:rFonts w:ascii="黑体" w:hAnsi="黑体" w:eastAsia="黑体"/>
          <w:b/>
          <w:color w:val="000000" w:themeColor="text1"/>
          <w:sz w:val="28"/>
          <w14:textFill>
            <w14:solidFill>
              <w14:schemeClr w14:val="tx1"/>
            </w14:solidFill>
          </w14:textFill>
        </w:rPr>
      </w:pPr>
      <w:r>
        <w:rPr>
          <w:rFonts w:hint="eastAsia" w:ascii="Times New Roman" w:hAnsi="Times New Roman" w:eastAsia="黑体"/>
          <w:b/>
          <w:color w:val="000000" w:themeColor="text1"/>
          <w:sz w:val="28"/>
          <w14:textFill>
            <w14:solidFill>
              <w14:schemeClr w14:val="tx1"/>
            </w14:solidFill>
          </w14:textFill>
        </w:rPr>
        <w:t>1</w:t>
      </w:r>
      <w:r>
        <w:rPr>
          <w:rFonts w:hint="eastAsia" w:ascii="黑体" w:hAnsi="黑体" w:eastAsia="黑体"/>
          <w:b/>
          <w:color w:val="000000" w:themeColor="text1"/>
          <w:sz w:val="28"/>
          <w14:textFill>
            <w14:solidFill>
              <w14:schemeClr w14:val="tx1"/>
            </w14:solidFill>
          </w14:textFill>
        </w:rPr>
        <w:t>.专业教学质量评价</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建立“学生评价，同行评价，督导评价、领导评价、行业评价”，学校、行业、社会机构参与评价的多元质量评价模式。加强过程考核，过程性评价安排在动态的课程训练中，结合课堂提问、技能操作、完成作业和任务等环节进行教学评价，不断提高教学质量、培养高素质</w:t>
      </w:r>
      <w:r>
        <w:rPr>
          <w:rFonts w:hint="eastAsia" w:ascii="宋体" w:hAnsi="宋体"/>
          <w:color w:val="000000" w:themeColor="text1"/>
          <w:sz w:val="24"/>
          <w:szCs w:val="24"/>
          <w:lang w:eastAsia="zh-CN"/>
          <w14:textFill>
            <w14:solidFill>
              <w14:schemeClr w14:val="tx1"/>
            </w14:solidFill>
          </w14:textFill>
        </w:rPr>
        <w:t>医学美容</w:t>
      </w:r>
      <w:r>
        <w:rPr>
          <w:rFonts w:hint="eastAsia" w:ascii="宋体" w:hAnsi="宋体"/>
          <w:color w:val="000000" w:themeColor="text1"/>
          <w:sz w:val="24"/>
          <w:szCs w:val="24"/>
          <w14:textFill>
            <w14:solidFill>
              <w14:schemeClr w14:val="tx1"/>
            </w14:solidFill>
          </w14:textFill>
        </w:rPr>
        <w:t>技术人才。建立专业教学质量评价制度，把就业率、就业质量作为核心指标。 校内评价主要有：教学督导制度、常规教学检查制度、期初、期中、期末重点检查、听课制度和学生评价制度等一系列教学质量评价体系来实施、督促和完善教学质量，并广泛吸收行业、用人单位和社会第三方进行教学质量评价，及时调整人才培养方案。</w:t>
      </w:r>
    </w:p>
    <w:p>
      <w:pPr>
        <w:pageBreakBefore w:val="0"/>
        <w:kinsoku/>
        <w:wordWrap/>
        <w:overflowPunct/>
        <w:topLinePunct w:val="0"/>
        <w:autoSpaceDE/>
        <w:autoSpaceDN/>
        <w:bidi w:val="0"/>
        <w:adjustRightInd/>
        <w:spacing w:line="500" w:lineRule="exact"/>
        <w:ind w:firstLine="562" w:firstLineChars="200"/>
        <w:textAlignment w:val="auto"/>
        <w:rPr>
          <w:rFonts w:ascii="黑体" w:hAnsi="黑体" w:eastAsia="黑体"/>
          <w:b/>
          <w:color w:val="000000" w:themeColor="text1"/>
          <w:sz w:val="28"/>
          <w14:textFill>
            <w14:solidFill>
              <w14:schemeClr w14:val="tx1"/>
            </w14:solidFill>
          </w14:textFill>
        </w:rPr>
      </w:pPr>
      <w:r>
        <w:rPr>
          <w:rFonts w:hint="eastAsia" w:ascii="Times New Roman" w:hAnsi="Times New Roman" w:eastAsia="黑体"/>
          <w:b/>
          <w:color w:val="000000" w:themeColor="text1"/>
          <w:sz w:val="28"/>
          <w14:textFill>
            <w14:solidFill>
              <w14:schemeClr w14:val="tx1"/>
            </w14:solidFill>
          </w14:textFill>
        </w:rPr>
        <w:t>2</w:t>
      </w:r>
      <w:r>
        <w:rPr>
          <w:rFonts w:hint="eastAsia" w:ascii="黑体" w:hAnsi="黑体" w:eastAsia="黑体"/>
          <w:b/>
          <w:color w:val="000000" w:themeColor="text1"/>
          <w:sz w:val="28"/>
          <w14:textFill>
            <w14:solidFill>
              <w14:schemeClr w14:val="tx1"/>
            </w14:solidFill>
          </w14:textFill>
        </w:rPr>
        <w:t>.对教师的评价</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）学生评价：学生对教师的专业知识、教学水平、课堂组织、教学方法、教学改革、教学技能的综合评价。</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）同行评价：其他教师对教师的专业知识、教学水平、课堂组织、教学方法、教学改革、教学技能的综合评价。</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）企业评价：企业兼职教师对教师专业知识、实践技能、传授清晰简明度的评价。</w:t>
      </w:r>
    </w:p>
    <w:p>
      <w:pPr>
        <w:pageBreakBefore w:val="0"/>
        <w:kinsoku/>
        <w:wordWrap/>
        <w:overflowPunct/>
        <w:topLinePunct w:val="0"/>
        <w:autoSpaceDE/>
        <w:autoSpaceDN/>
        <w:bidi w:val="0"/>
        <w:adjustRightInd/>
        <w:spacing w:line="500" w:lineRule="exact"/>
        <w:ind w:firstLine="562" w:firstLineChars="200"/>
        <w:textAlignment w:val="auto"/>
        <w:rPr>
          <w:rFonts w:ascii="黑体" w:hAnsi="黑体" w:eastAsia="黑体"/>
          <w:b/>
          <w:color w:val="000000" w:themeColor="text1"/>
          <w:sz w:val="28"/>
          <w14:textFill>
            <w14:solidFill>
              <w14:schemeClr w14:val="tx1"/>
            </w14:solidFill>
          </w14:textFill>
        </w:rPr>
      </w:pPr>
      <w:r>
        <w:rPr>
          <w:rFonts w:hint="eastAsia" w:ascii="Times New Roman" w:hAnsi="Times New Roman" w:eastAsia="黑体"/>
          <w:b/>
          <w:color w:val="000000" w:themeColor="text1"/>
          <w:sz w:val="28"/>
          <w14:textFill>
            <w14:solidFill>
              <w14:schemeClr w14:val="tx1"/>
            </w14:solidFill>
          </w14:textFill>
        </w:rPr>
        <w:t>3</w:t>
      </w:r>
      <w:r>
        <w:rPr>
          <w:rFonts w:hint="eastAsia" w:ascii="黑体" w:hAnsi="黑体" w:eastAsia="黑体"/>
          <w:b/>
          <w:color w:val="000000" w:themeColor="text1"/>
          <w:sz w:val="28"/>
          <w14:textFill>
            <w14:solidFill>
              <w14:schemeClr w14:val="tx1"/>
            </w14:solidFill>
          </w14:textFill>
        </w:rPr>
        <w:t>.对学生的评价</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教学评价主要以理论知识和业务技能的掌握程度为考核点，重点评价学生的职业综合能力。</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突出过程性与阶段性评价，结合课堂提问、技能操作，加强实践性教学环节的教学评价。强调目标评价和理论与实践一体化评价，引导学生改变传统的学习方法，培养自主学习能力。充分发挥学生的主动性和创造力，培养发展学生的综合职业能力。</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）关注评价的多元性。一是评价主体的多元性，包括专业专任教师、专业兼职教师、</w:t>
      </w:r>
      <w:r>
        <w:rPr>
          <w:rFonts w:hint="eastAsia" w:ascii="宋体" w:hAnsi="宋体"/>
          <w:color w:val="000000" w:themeColor="text1"/>
          <w:sz w:val="24"/>
          <w:szCs w:val="24"/>
          <w:lang w:val="en-US" w:eastAsia="zh-CN"/>
          <w14:textFill>
            <w14:solidFill>
              <w14:schemeClr w14:val="tx1"/>
            </w14:solidFill>
          </w14:textFill>
        </w:rPr>
        <w:t>医美</w:t>
      </w:r>
      <w:r>
        <w:rPr>
          <w:rFonts w:hint="eastAsia" w:ascii="宋体" w:hAnsi="宋体"/>
          <w:color w:val="000000" w:themeColor="text1"/>
          <w:sz w:val="24"/>
          <w:szCs w:val="24"/>
          <w14:textFill>
            <w14:solidFill>
              <w14:schemeClr w14:val="tx1"/>
            </w14:solidFill>
          </w14:textFill>
        </w:rPr>
        <w:t>专业人员，以及学生互评等；二是评价内容和方法的多元性： 结合课堂提问与讨论、理论 考试、技能操作、病例分析处理、</w:t>
      </w:r>
      <w:r>
        <w:rPr>
          <w:rFonts w:hint="eastAsia" w:ascii="宋体" w:hAnsi="宋体"/>
          <w:color w:val="000000" w:themeColor="text1"/>
          <w:sz w:val="24"/>
          <w:szCs w:val="24"/>
          <w:lang w:val="en-US" w:eastAsia="zh-CN"/>
          <w14:textFill>
            <w14:solidFill>
              <w14:schemeClr w14:val="tx1"/>
            </w14:solidFill>
          </w14:textFill>
        </w:rPr>
        <w:t>医学美容</w:t>
      </w:r>
      <w:r>
        <w:rPr>
          <w:rFonts w:hint="eastAsia" w:ascii="宋体" w:hAnsi="宋体"/>
          <w:color w:val="000000" w:themeColor="text1"/>
          <w:sz w:val="24"/>
          <w:szCs w:val="24"/>
          <w14:textFill>
            <w14:solidFill>
              <w14:schemeClr w14:val="tx1"/>
            </w14:solidFill>
          </w14:textFill>
        </w:rPr>
        <w:t>技术综合运用、临床见习，以及职业态度和职业能力</w:t>
      </w:r>
      <w:bookmarkStart w:id="70" w:name="_bookmark32"/>
      <w:bookmarkEnd w:id="70"/>
      <w:r>
        <w:rPr>
          <w:rFonts w:hint="eastAsia" w:ascii="宋体" w:hAnsi="宋体"/>
          <w:color w:val="000000" w:themeColor="text1"/>
          <w:sz w:val="24"/>
          <w:szCs w:val="24"/>
          <w14:textFill>
            <w14:solidFill>
              <w14:schemeClr w14:val="tx1"/>
            </w14:solidFill>
          </w14:textFill>
        </w:rPr>
        <w:t>等全面评价学生职业素质、基本理论知识、基本技能和职业核心能力。</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）应注重学生动手能力和分析问题、解决问题能力的考核，注重创新能力的培养，以创新求发展。</w:t>
      </w:r>
    </w:p>
    <w:p>
      <w:pPr>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实践技能考核是本专业考核的重要内容，本专业吸纳医院和</w:t>
      </w:r>
      <w:r>
        <w:rPr>
          <w:rFonts w:hint="eastAsia" w:ascii="宋体" w:hAnsi="宋体"/>
          <w:color w:val="000000" w:themeColor="text1"/>
          <w:sz w:val="24"/>
          <w:szCs w:val="24"/>
          <w:lang w:val="en-US" w:eastAsia="zh-CN"/>
          <w14:textFill>
            <w14:solidFill>
              <w14:schemeClr w14:val="tx1"/>
            </w14:solidFill>
          </w14:textFill>
        </w:rPr>
        <w:t>医美</w:t>
      </w:r>
      <w:r>
        <w:rPr>
          <w:rFonts w:hint="eastAsia" w:ascii="宋体" w:hAnsi="宋体"/>
          <w:color w:val="000000" w:themeColor="text1"/>
          <w:sz w:val="24"/>
          <w:szCs w:val="24"/>
          <w14:textFill>
            <w14:solidFill>
              <w14:schemeClr w14:val="tx1"/>
            </w14:solidFill>
          </w14:textFill>
        </w:rPr>
        <w:t>机构的</w:t>
      </w:r>
      <w:r>
        <w:rPr>
          <w:rFonts w:hint="eastAsia" w:ascii="宋体" w:hAnsi="宋体"/>
          <w:color w:val="000000" w:themeColor="text1"/>
          <w:sz w:val="24"/>
          <w:szCs w:val="24"/>
          <w:lang w:val="en-US" w:eastAsia="zh-CN"/>
          <w14:textFill>
            <w14:solidFill>
              <w14:schemeClr w14:val="tx1"/>
            </w14:solidFill>
          </w14:textFill>
        </w:rPr>
        <w:t>医学美容</w:t>
      </w:r>
      <w:r>
        <w:rPr>
          <w:rFonts w:hint="eastAsia" w:ascii="宋体" w:hAnsi="宋体"/>
          <w:color w:val="000000" w:themeColor="text1"/>
          <w:sz w:val="24"/>
          <w:szCs w:val="24"/>
          <w14:textFill>
            <w14:solidFill>
              <w14:schemeClr w14:val="tx1"/>
            </w14:solidFill>
          </w14:textFill>
        </w:rPr>
        <w:t>技术人员参加考核方法设计和考核工作，并引入职业资格标准将技能考核内容与职业资格考核内容相对接，并逐步采用社会标准和行业标准来评价学生，把用人单位对学生的受欢迎程度纳入学校考核评价体系，有条件时引用第三方评价。</w:t>
      </w:r>
    </w:p>
    <w:p>
      <w:pPr>
        <w:pStyle w:val="3"/>
        <w:pageBreakBefore w:val="0"/>
        <w:kinsoku/>
        <w:wordWrap/>
        <w:overflowPunct/>
        <w:topLinePunct w:val="0"/>
        <w:autoSpaceDE/>
        <w:autoSpaceDN/>
        <w:bidi w:val="0"/>
        <w:adjustRightInd/>
        <w:spacing w:line="500" w:lineRule="exact"/>
        <w:ind w:firstLine="562"/>
        <w:textAlignment w:val="auto"/>
        <w:rPr>
          <w:b w:val="0"/>
          <w:bCs w:val="0"/>
          <w:color w:val="000000" w:themeColor="text1"/>
          <w14:textFill>
            <w14:solidFill>
              <w14:schemeClr w14:val="tx1"/>
            </w14:solidFill>
          </w14:textFill>
        </w:rPr>
      </w:pPr>
      <w:r>
        <w:rPr>
          <w:rFonts w:hint="eastAsia"/>
          <w:color w:val="000000" w:themeColor="text1"/>
          <w14:textFill>
            <w14:solidFill>
              <w14:schemeClr w14:val="tx1"/>
            </w14:solidFill>
          </w14:textFill>
        </w:rPr>
        <w:t>（六）质量管理</w:t>
      </w:r>
    </w:p>
    <w:p>
      <w:pPr>
        <w:pageBreakBefore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pageBreakBefore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pageBreakBefore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.学校已经建立毕业生跟踪反馈机制及社会评价机制，并对生源情况、在校生学业水平、毕业生就业情况等进行分析，定期评价人才培养质量和培养目标达成情况。</w:t>
      </w:r>
    </w:p>
    <w:p>
      <w:pPr>
        <w:pageBreakBefore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.教研室充分利用评价分析结果有效改进专业教学，持续提高人才培养质量。</w:t>
      </w:r>
    </w:p>
    <w:p>
      <w:pPr>
        <w:keepNext/>
        <w:keepLines/>
        <w:pageBreakBefore w:val="0"/>
        <w:kinsoku/>
        <w:wordWrap/>
        <w:overflowPunct/>
        <w:topLinePunct w:val="0"/>
        <w:autoSpaceDE/>
        <w:autoSpaceDN/>
        <w:bidi w:val="0"/>
        <w:adjustRightInd/>
        <w:spacing w:line="500" w:lineRule="exact"/>
        <w:ind w:firstLine="643" w:firstLineChars="200"/>
        <w:textAlignment w:val="auto"/>
        <w:outlineLvl w:val="0"/>
        <w:rPr>
          <w:rFonts w:eastAsia="黑体"/>
          <w:b/>
          <w:bCs/>
          <w:color w:val="000000" w:themeColor="text1"/>
          <w:kern w:val="44"/>
          <w:sz w:val="32"/>
          <w:szCs w:val="30"/>
          <w14:textFill>
            <w14:solidFill>
              <w14:schemeClr w14:val="tx1"/>
            </w14:solidFill>
          </w14:textFill>
        </w:rPr>
      </w:pPr>
      <w:bookmarkStart w:id="71" w:name="_Toc46303733"/>
      <w:r>
        <w:rPr>
          <w:rFonts w:hint="eastAsia" w:eastAsia="黑体"/>
          <w:b/>
          <w:bCs/>
          <w:color w:val="000000" w:themeColor="text1"/>
          <w:kern w:val="44"/>
          <w:sz w:val="32"/>
          <w:szCs w:val="30"/>
          <w14:textFill>
            <w14:solidFill>
              <w14:schemeClr w14:val="tx1"/>
            </w14:solidFill>
          </w14:textFill>
        </w:rPr>
        <w:t>十</w:t>
      </w:r>
      <w:r>
        <w:rPr>
          <w:rFonts w:hint="eastAsia" w:eastAsia="黑体"/>
          <w:b/>
          <w:bCs/>
          <w:color w:val="000000" w:themeColor="text1"/>
          <w:kern w:val="44"/>
          <w:sz w:val="32"/>
          <w:szCs w:val="30"/>
          <w:lang w:val="en-US" w:eastAsia="zh-CN"/>
          <w14:textFill>
            <w14:solidFill>
              <w14:schemeClr w14:val="tx1"/>
            </w14:solidFill>
          </w14:textFill>
        </w:rPr>
        <w:t>三</w:t>
      </w:r>
      <w:r>
        <w:rPr>
          <w:rFonts w:hint="eastAsia" w:eastAsia="黑体"/>
          <w:b/>
          <w:bCs/>
          <w:color w:val="000000" w:themeColor="text1"/>
          <w:kern w:val="44"/>
          <w:sz w:val="32"/>
          <w:szCs w:val="30"/>
          <w14:textFill>
            <w14:solidFill>
              <w14:schemeClr w14:val="tx1"/>
            </w14:solidFill>
          </w14:textFill>
        </w:rPr>
        <w:t>、毕业要求</w:t>
      </w:r>
      <w:bookmarkEnd w:id="71"/>
    </w:p>
    <w:p>
      <w:pPr>
        <w:keepNext/>
        <w:keepLines/>
        <w:pageBreakBefore w:val="0"/>
        <w:kinsoku/>
        <w:wordWrap/>
        <w:overflowPunct/>
        <w:topLinePunct w:val="0"/>
        <w:autoSpaceDE/>
        <w:autoSpaceDN/>
        <w:bidi w:val="0"/>
        <w:adjustRightInd/>
        <w:spacing w:line="500" w:lineRule="exact"/>
        <w:ind w:firstLine="562" w:firstLineChars="200"/>
        <w:textAlignment w:val="auto"/>
        <w:outlineLvl w:val="1"/>
        <w:rPr>
          <w:rFonts w:ascii="Arial" w:hAnsi="Arial" w:eastAsia="黑体"/>
          <w:b/>
          <w:bCs/>
          <w:color w:val="000000" w:themeColor="text1"/>
          <w:sz w:val="28"/>
          <w:szCs w:val="28"/>
          <w14:textFill>
            <w14:solidFill>
              <w14:schemeClr w14:val="tx1"/>
            </w14:solidFill>
          </w14:textFill>
        </w:rPr>
      </w:pPr>
      <w:bookmarkStart w:id="72" w:name="_Toc407696152"/>
      <w:bookmarkStart w:id="73" w:name="_Toc407697910"/>
      <w:bookmarkStart w:id="74" w:name="_Toc405393395"/>
      <w:bookmarkStart w:id="75" w:name="_Toc46303734"/>
      <w:r>
        <w:rPr>
          <w:rFonts w:hint="eastAsia" w:ascii="Arial" w:hAnsi="Arial" w:eastAsia="黑体"/>
          <w:b/>
          <w:bCs/>
          <w:color w:val="000000" w:themeColor="text1"/>
          <w:sz w:val="28"/>
          <w:szCs w:val="28"/>
          <w14:textFill>
            <w14:solidFill>
              <w14:schemeClr w14:val="tx1"/>
            </w14:solidFill>
          </w14:textFill>
        </w:rPr>
        <w:t>（一）学分要求</w:t>
      </w:r>
      <w:bookmarkEnd w:id="72"/>
      <w:bookmarkEnd w:id="73"/>
      <w:bookmarkEnd w:id="74"/>
      <w:bookmarkEnd w:id="75"/>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bookmarkStart w:id="76" w:name="_Hlk11874548"/>
      <w:r>
        <w:rPr>
          <w:rFonts w:hint="eastAsia" w:ascii="宋体" w:hAnsi="宋体" w:cs="宋体"/>
          <w:color w:val="000000" w:themeColor="text1"/>
          <w:sz w:val="24"/>
          <w:szCs w:val="24"/>
          <w14:textFill>
            <w14:solidFill>
              <w14:schemeClr w14:val="tx1"/>
            </w14:solidFill>
          </w14:textFill>
        </w:rPr>
        <w:t>总学分：要求学生毕业最低学分</w:t>
      </w:r>
      <w:r>
        <w:rPr>
          <w:rFonts w:hint="eastAsia" w:ascii="宋体" w:hAnsi="宋体" w:cs="宋体"/>
          <w:color w:val="000000" w:themeColor="text1"/>
          <w:sz w:val="24"/>
          <w:szCs w:val="24"/>
          <w:lang w:val="en-US" w:eastAsia="zh-CN"/>
          <w14:textFill>
            <w14:solidFill>
              <w14:schemeClr w14:val="tx1"/>
            </w14:solidFill>
          </w14:textFill>
        </w:rPr>
        <w:t>161</w:t>
      </w:r>
      <w:r>
        <w:rPr>
          <w:rFonts w:hint="eastAsia" w:ascii="宋体" w:hAnsi="宋体" w:cs="宋体"/>
          <w:color w:val="000000" w:themeColor="text1"/>
          <w:sz w:val="24"/>
          <w:szCs w:val="24"/>
          <w14:textFill>
            <w14:solidFill>
              <w14:schemeClr w14:val="tx1"/>
            </w14:solidFill>
          </w14:textFill>
        </w:rPr>
        <w:t>学分。（其中：公共任选课不低于</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学分，公共限选课不低于4学分，“第二课堂”</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学分</w:t>
      </w:r>
      <w:r>
        <w:rPr>
          <w:rFonts w:hint="eastAsia" w:ascii="宋体" w:hAnsi="宋体" w:cs="宋体"/>
          <w:color w:val="000000" w:themeColor="text1"/>
          <w:sz w:val="24"/>
          <w:szCs w:val="24"/>
          <w:lang w:eastAsia="zh-CN"/>
          <w14:textFill>
            <w14:solidFill>
              <w14:schemeClr w14:val="tx1"/>
            </w14:solidFill>
          </w14:textFill>
        </w:rPr>
        <w:t>，操行学分</w:t>
      </w:r>
      <w:r>
        <w:rPr>
          <w:rFonts w:hint="eastAsia" w:ascii="宋体" w:hAnsi="宋体" w:cs="宋体"/>
          <w:color w:val="000000" w:themeColor="text1"/>
          <w:sz w:val="24"/>
          <w:szCs w:val="24"/>
          <w:lang w:val="en-US" w:eastAsia="zh-CN"/>
          <w14:textFill>
            <w14:solidFill>
              <w14:schemeClr w14:val="tx1"/>
            </w14:solidFill>
          </w14:textFill>
        </w:rPr>
        <w:t>3学分</w:t>
      </w:r>
      <w:r>
        <w:rPr>
          <w:rFonts w:hint="eastAsia" w:ascii="宋体" w:hAnsi="宋体" w:cs="宋体"/>
          <w:color w:val="000000" w:themeColor="text1"/>
          <w:sz w:val="24"/>
          <w:szCs w:val="24"/>
          <w14:textFill>
            <w14:solidFill>
              <w14:schemeClr w14:val="tx1"/>
            </w14:solidFill>
          </w14:textFill>
        </w:rPr>
        <w:t>）。</w:t>
      </w:r>
    </w:p>
    <w:p>
      <w:pPr>
        <w:pStyle w:val="31"/>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学分设定标准以授课（训练）学时数（或周数）为主要依据。</w:t>
      </w:r>
    </w:p>
    <w:bookmarkEnd w:id="76"/>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理论与实践一体化课程教学按每</w:t>
      </w:r>
      <w:r>
        <w:rPr>
          <w:rFonts w:hint="eastAsia" w:ascii="Times New Roman" w:hAnsi="Times New Roman" w:cs="宋体"/>
          <w:color w:val="000000" w:themeColor="text1"/>
          <w:sz w:val="24"/>
          <w:szCs w:val="24"/>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w:t>
      </w:r>
      <w:r>
        <w:rPr>
          <w:rFonts w:hint="eastAsia" w:ascii="Times New Roman" w:hAnsi="Times New Roman" w:cs="宋体"/>
          <w:color w:val="000000" w:themeColor="text1"/>
          <w:sz w:val="24"/>
          <w:szCs w:val="24"/>
          <w14:textFill>
            <w14:solidFill>
              <w14:schemeClr w14:val="tx1"/>
            </w14:solidFill>
          </w14:textFill>
        </w:rPr>
        <w:t>18</w:t>
      </w:r>
      <w:r>
        <w:rPr>
          <w:rFonts w:hint="eastAsia" w:ascii="宋体" w:hAnsi="宋体" w:cs="宋体"/>
          <w:color w:val="000000" w:themeColor="text1"/>
          <w:sz w:val="24"/>
          <w:szCs w:val="24"/>
          <w14:textFill>
            <w14:solidFill>
              <w14:schemeClr w14:val="tx1"/>
            </w14:solidFill>
          </w14:textFill>
        </w:rPr>
        <w:t>学时</w:t>
      </w:r>
      <w:r>
        <w:rPr>
          <w:rFonts w:hint="eastAsia" w:ascii="Times New Roman" w:hAnsi="Times New Roman"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学分计；</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综合实践教学环节按每周</w:t>
      </w:r>
      <w:r>
        <w:rPr>
          <w:rFonts w:hint="eastAsia" w:ascii="Times New Roman" w:hAnsi="Times New Roman"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学分计；</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学分的最小计量单元为</w:t>
      </w:r>
      <w:r>
        <w:rPr>
          <w:rFonts w:hint="eastAsia" w:ascii="Times New Roman" w:hAnsi="Times New Roman" w:cs="宋体"/>
          <w:color w:val="000000" w:themeColor="text1"/>
          <w:sz w:val="24"/>
          <w:szCs w:val="24"/>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w:t>
      </w:r>
      <w:r>
        <w:rPr>
          <w:rFonts w:hint="eastAsia" w:ascii="Times New Roman" w:hAnsi="Times New Roman"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学分。</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上级教育行政管理部门相关文件有明确的学分学时规定的，如《形势与政策》课程等情况，按照规定执行，不进行折算。</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实施学分奖励、以证代考抵学分和学分互认转换，具体办法按《德州科技职业学院学分制管理办法》及其配套实施细则执行。</w:t>
      </w:r>
    </w:p>
    <w:p>
      <w:pPr>
        <w:pStyle w:val="31"/>
        <w:keepNext w:val="0"/>
        <w:keepLines w:val="0"/>
        <w:pageBreakBefore w:val="0"/>
        <w:widowControl w:val="0"/>
        <w:kinsoku/>
        <w:wordWrap/>
        <w:overflowPunct/>
        <w:topLinePunct w:val="0"/>
        <w:autoSpaceDE/>
        <w:autoSpaceDN/>
        <w:bidi w:val="0"/>
        <w:adjustRightInd/>
        <w:spacing w:line="500" w:lineRule="exact"/>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6.第二课堂学分，按《德州科技职业学院第二课堂学分认定及管理暂行办法》执行。</w:t>
      </w:r>
    </w:p>
    <w:bookmarkEnd w:id="41"/>
    <w:bookmarkEnd w:id="42"/>
    <w:bookmarkEnd w:id="43"/>
    <w:bookmarkEnd w:id="44"/>
    <w:bookmarkEnd w:id="45"/>
    <w:p>
      <w:pPr>
        <w:keepNext/>
        <w:keepLines/>
        <w:spacing w:line="500" w:lineRule="exact"/>
        <w:ind w:firstLine="562" w:firstLineChars="200"/>
        <w:outlineLvl w:val="1"/>
        <w:rPr>
          <w:rFonts w:ascii="Arial" w:hAnsi="Arial" w:eastAsia="黑体"/>
          <w:b/>
          <w:bCs/>
          <w:color w:val="000000" w:themeColor="text1"/>
          <w:sz w:val="28"/>
          <w:szCs w:val="28"/>
          <w14:textFill>
            <w14:solidFill>
              <w14:schemeClr w14:val="tx1"/>
            </w14:solidFill>
          </w14:textFill>
        </w:rPr>
      </w:pPr>
      <w:bookmarkStart w:id="77" w:name="_Toc407697911"/>
      <w:bookmarkStart w:id="78" w:name="_Toc405393396"/>
      <w:bookmarkStart w:id="79" w:name="_Toc407696153"/>
      <w:bookmarkStart w:id="80" w:name="_Toc305418734"/>
      <w:bookmarkStart w:id="81" w:name="_Toc46303735"/>
      <w:bookmarkStart w:id="82" w:name="_Toc303837894"/>
      <w:r>
        <w:rPr>
          <w:rFonts w:hint="eastAsia" w:ascii="Arial" w:hAnsi="Arial" w:eastAsia="黑体"/>
          <w:b/>
          <w:bCs/>
          <w:color w:val="000000" w:themeColor="text1"/>
          <w:sz w:val="28"/>
          <w:szCs w:val="28"/>
          <w14:textFill>
            <w14:solidFill>
              <w14:schemeClr w14:val="tx1"/>
            </w14:solidFill>
          </w14:textFill>
        </w:rPr>
        <w:t>（二）</w:t>
      </w:r>
      <w:bookmarkEnd w:id="77"/>
      <w:bookmarkEnd w:id="78"/>
      <w:bookmarkEnd w:id="79"/>
      <w:bookmarkEnd w:id="80"/>
      <w:r>
        <w:rPr>
          <w:rFonts w:hint="eastAsia" w:ascii="Arial" w:hAnsi="Arial" w:eastAsia="黑体"/>
          <w:b/>
          <w:bCs/>
          <w:color w:val="000000" w:themeColor="text1"/>
          <w:sz w:val="28"/>
          <w:szCs w:val="28"/>
          <w14:textFill>
            <w14:solidFill>
              <w14:schemeClr w14:val="tx1"/>
            </w14:solidFill>
          </w14:textFill>
        </w:rPr>
        <w:t>证书要求</w:t>
      </w:r>
      <w:bookmarkEnd w:id="81"/>
    </w:p>
    <w:p>
      <w:pPr>
        <w:snapToGrid w:val="0"/>
        <w:spacing w:beforeLines="50" w:afterLines="50" w:line="360" w:lineRule="auto"/>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表</w:t>
      </w:r>
      <w:r>
        <w:rPr>
          <w:rFonts w:hint="eastAsia" w:ascii="Times New Roman" w:hAnsi="Times New Roman"/>
          <w:b/>
          <w:color w:val="000000" w:themeColor="text1"/>
          <w:sz w:val="24"/>
          <w:szCs w:val="24"/>
          <w:lang w:val="en-US" w:eastAsia="zh-CN"/>
          <w14:textFill>
            <w14:solidFill>
              <w14:schemeClr w14:val="tx1"/>
            </w14:solidFill>
          </w14:textFill>
        </w:rPr>
        <w:t>8</w:t>
      </w:r>
      <w:r>
        <w:rPr>
          <w:rFonts w:ascii="Times New Roman" w:hAnsi="Times New Roman"/>
          <w:b/>
          <w:color w:val="000000" w:themeColor="text1"/>
          <w:sz w:val="24"/>
          <w:szCs w:val="24"/>
          <w14:textFill>
            <w14:solidFill>
              <w14:schemeClr w14:val="tx1"/>
            </w14:solidFill>
          </w14:textFill>
        </w:rPr>
        <w:t xml:space="preserve"> </w:t>
      </w:r>
      <w:r>
        <w:rPr>
          <w:rFonts w:hint="eastAsia" w:ascii="Times New Roman" w:hAnsi="Times New Roman"/>
          <w:b/>
          <w:color w:val="000000" w:themeColor="text1"/>
          <w:sz w:val="24"/>
          <w:szCs w:val="24"/>
          <w14:textFill>
            <w14:solidFill>
              <w14:schemeClr w14:val="tx1"/>
            </w14:solidFill>
          </w14:textFill>
        </w:rPr>
        <w:t>通用证书要求</w:t>
      </w:r>
    </w:p>
    <w:tbl>
      <w:tblPr>
        <w:tblStyle w:val="23"/>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576"/>
        <w:gridCol w:w="2850"/>
        <w:gridCol w:w="169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576" w:type="dxa"/>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职业资格名称</w:t>
            </w:r>
          </w:p>
        </w:tc>
        <w:tc>
          <w:tcPr>
            <w:tcW w:w="2850" w:type="dxa"/>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颁证单位</w:t>
            </w:r>
          </w:p>
        </w:tc>
        <w:tc>
          <w:tcPr>
            <w:tcW w:w="1690" w:type="dxa"/>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等级</w:t>
            </w:r>
          </w:p>
        </w:tc>
        <w:tc>
          <w:tcPr>
            <w:tcW w:w="790" w:type="dxa"/>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pPr>
              <w:keepNext w:val="0"/>
              <w:keepLines w:val="0"/>
              <w:suppressLineNumbers w:val="0"/>
              <w:spacing w:before="0" w:beforeLines="20" w:beforeAutospacing="0" w:after="0" w:afterLines="20" w:afterAutospacing="0"/>
              <w:ind w:left="0" w:right="0"/>
              <w:jc w:val="center"/>
              <w:rPr>
                <w:rFonts w:hint="default" w:ascii="宋体"/>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1</w:t>
            </w:r>
          </w:p>
        </w:tc>
        <w:tc>
          <w:tcPr>
            <w:tcW w:w="2576" w:type="dxa"/>
            <w:vAlign w:val="center"/>
          </w:tcPr>
          <w:p>
            <w:pPr>
              <w:keepNext w:val="0"/>
              <w:keepLines w:val="0"/>
              <w:suppressLineNumbers w:val="0"/>
              <w:spacing w:before="0" w:beforeLines="20" w:beforeAutospacing="0" w:after="0" w:afterLines="20" w:afterAutospacing="0"/>
              <w:ind w:left="0" w:right="0"/>
              <w:jc w:val="center"/>
              <w:rPr>
                <w:rFonts w:hint="default"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普通话水平测试等级证书</w:t>
            </w:r>
          </w:p>
        </w:tc>
        <w:tc>
          <w:tcPr>
            <w:tcW w:w="2850" w:type="dxa"/>
            <w:vAlign w:val="center"/>
          </w:tcPr>
          <w:p>
            <w:pPr>
              <w:keepNext w:val="0"/>
              <w:keepLines w:val="0"/>
              <w:suppressLineNumbers w:val="0"/>
              <w:spacing w:before="0" w:beforeLines="20" w:beforeAutospacing="0" w:after="0" w:afterLines="20" w:afterAutospacing="0"/>
              <w:ind w:left="0" w:right="0"/>
              <w:jc w:val="center"/>
              <w:rPr>
                <w:rFonts w:hint="default"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山东省语言文字工作委员会</w:t>
            </w:r>
          </w:p>
        </w:tc>
        <w:tc>
          <w:tcPr>
            <w:tcW w:w="1690" w:type="dxa"/>
            <w:vAlign w:val="center"/>
          </w:tcPr>
          <w:p>
            <w:pPr>
              <w:keepNext w:val="0"/>
              <w:keepLines w:val="0"/>
              <w:suppressLineNumbers w:val="0"/>
              <w:spacing w:before="0" w:beforeLines="20" w:beforeAutospacing="0" w:after="0" w:afterLines="20" w:afterAutospacing="0"/>
              <w:ind w:left="0" w:right="0"/>
              <w:jc w:val="center"/>
              <w:rPr>
                <w:rFonts w:hint="default"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二级乙等及以上</w:t>
            </w:r>
          </w:p>
        </w:tc>
        <w:tc>
          <w:tcPr>
            <w:tcW w:w="790" w:type="dxa"/>
            <w:vAlign w:val="center"/>
          </w:tcPr>
          <w:p>
            <w:pPr>
              <w:keepNext w:val="0"/>
              <w:keepLines w:val="0"/>
              <w:suppressLineNumbers w:val="0"/>
              <w:spacing w:before="0" w:beforeLines="20" w:beforeAutospacing="0" w:after="0" w:afterLines="20" w:afterAutospacing="0"/>
              <w:ind w:left="0" w:right="0"/>
              <w:jc w:val="center"/>
              <w:rPr>
                <w:rFonts w:hint="default"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2</w:t>
            </w:r>
          </w:p>
        </w:tc>
        <w:tc>
          <w:tcPr>
            <w:tcW w:w="2576" w:type="dxa"/>
          </w:tcPr>
          <w:p>
            <w:pPr>
              <w:keepNext w:val="0"/>
              <w:keepLines w:val="0"/>
              <w:suppressLineNumbers w:val="0"/>
              <w:snapToGrid w:val="0"/>
              <w:spacing w:before="0" w:beforeLines="20" w:beforeAutospacing="0" w:after="0" w:afterLines="20" w:afterAutospacing="0" w:line="360" w:lineRule="auto"/>
              <w:ind w:left="0" w:right="0"/>
              <w:rPr>
                <w:rFonts w:hint="default"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全国计算机等级证书</w:t>
            </w:r>
          </w:p>
        </w:tc>
        <w:tc>
          <w:tcPr>
            <w:tcW w:w="2850" w:type="dxa"/>
          </w:tcPr>
          <w:p>
            <w:pPr>
              <w:keepNext w:val="0"/>
              <w:keepLines w:val="0"/>
              <w:suppressLineNumbers w:val="0"/>
              <w:snapToGrid w:val="0"/>
              <w:spacing w:before="0" w:beforeLines="20" w:beforeAutospacing="0" w:after="0" w:afterLines="20" w:afterAutospacing="0" w:line="360" w:lineRule="auto"/>
              <w:ind w:left="0" w:right="0"/>
              <w:rPr>
                <w:rFonts w:hint="default" w:ascii="宋体"/>
                <w:color w:val="000000" w:themeColor="text1"/>
                <w:szCs w:val="21"/>
                <w14:textFill>
                  <w14:solidFill>
                    <w14:schemeClr w14:val="tx1"/>
                  </w14:solidFill>
                </w14:textFill>
              </w:rPr>
            </w:pPr>
            <w:r>
              <w:rPr>
                <w:rFonts w:hint="default" w:ascii="Arial" w:hAnsi="Arial" w:cs="Arial"/>
                <w:color w:val="000000" w:themeColor="text1"/>
                <w:szCs w:val="21"/>
                <w:shd w:val="clear" w:color="auto" w:fill="FFFFFF"/>
                <w14:textFill>
                  <w14:solidFill>
                    <w14:schemeClr w14:val="tx1"/>
                  </w14:solidFill>
                </w14:textFill>
              </w:rPr>
              <w:t>教育部考试中心</w:t>
            </w:r>
          </w:p>
        </w:tc>
        <w:tc>
          <w:tcPr>
            <w:tcW w:w="1690"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color w:val="000000" w:themeColor="text1"/>
                <w:szCs w:val="21"/>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一</w:t>
            </w:r>
            <w:r>
              <w:rPr>
                <w:rFonts w:hint="eastAsia" w:ascii="宋体"/>
                <w:color w:val="000000" w:themeColor="text1"/>
                <w:szCs w:val="21"/>
                <w14:textFill>
                  <w14:solidFill>
                    <w14:schemeClr w14:val="tx1"/>
                  </w14:solidFill>
                </w14:textFill>
              </w:rPr>
              <w:t>级及以上</w:t>
            </w:r>
          </w:p>
        </w:tc>
        <w:tc>
          <w:tcPr>
            <w:tcW w:w="790" w:type="dxa"/>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750"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3</w:t>
            </w:r>
          </w:p>
        </w:tc>
        <w:tc>
          <w:tcPr>
            <w:tcW w:w="2576" w:type="dxa"/>
          </w:tcPr>
          <w:p>
            <w:pPr>
              <w:keepNext w:val="0"/>
              <w:keepLines w:val="0"/>
              <w:suppressLineNumbers w:val="0"/>
              <w:snapToGrid w:val="0"/>
              <w:spacing w:before="0" w:beforeLines="20" w:beforeAutospacing="0" w:after="0" w:afterLines="20" w:afterAutospacing="0" w:line="360" w:lineRule="auto"/>
              <w:ind w:left="0" w:right="0"/>
              <w:rPr>
                <w:rFonts w:hint="eastAsia" w:ascii="宋体" w:eastAsia="宋体"/>
                <w:color w:val="000000" w:themeColor="text1"/>
                <w:szCs w:val="21"/>
                <w:lang w:eastAsia="zh-CN"/>
                <w14:textFill>
                  <w14:solidFill>
                    <w14:schemeClr w14:val="tx1"/>
                  </w14:solidFill>
                </w14:textFill>
              </w:rPr>
            </w:pPr>
            <w:r>
              <w:rPr>
                <w:rFonts w:hint="eastAsia" w:ascii="宋体"/>
                <w:color w:val="000000" w:themeColor="text1"/>
                <w:szCs w:val="21"/>
                <w:lang w:eastAsia="zh-CN"/>
                <w14:textFill>
                  <w14:solidFill>
                    <w14:schemeClr w14:val="tx1"/>
                  </w14:solidFill>
                </w14:textFill>
              </w:rPr>
              <w:t>英语四六级</w:t>
            </w:r>
          </w:p>
        </w:tc>
        <w:tc>
          <w:tcPr>
            <w:tcW w:w="2850" w:type="dxa"/>
          </w:tcPr>
          <w:p>
            <w:pPr>
              <w:keepNext w:val="0"/>
              <w:keepLines w:val="0"/>
              <w:suppressLineNumbers w:val="0"/>
              <w:snapToGrid w:val="0"/>
              <w:spacing w:before="0" w:beforeLines="20" w:beforeAutospacing="0" w:after="0" w:afterLines="20" w:afterAutospacing="0" w:line="360" w:lineRule="auto"/>
              <w:ind w:left="0" w:right="0"/>
              <w:rPr>
                <w:rFonts w:hint="eastAsia" w:ascii="Arial" w:hAnsi="Arial" w:eastAsia="宋体" w:cs="Arial"/>
                <w:color w:val="000000" w:themeColor="text1"/>
                <w:szCs w:val="21"/>
                <w:shd w:val="clear" w:color="auto" w:fill="FFFFFF"/>
                <w:lang w:eastAsia="zh-CN"/>
                <w14:textFill>
                  <w14:solidFill>
                    <w14:schemeClr w14:val="tx1"/>
                  </w14:solidFill>
                </w14:textFill>
              </w:rPr>
            </w:pPr>
            <w:r>
              <w:rPr>
                <w:rFonts w:hint="eastAsia" w:ascii="Arial" w:hAnsi="Arial" w:cs="Arial"/>
                <w:color w:val="000000" w:themeColor="text1"/>
                <w:szCs w:val="21"/>
                <w:shd w:val="clear" w:color="auto" w:fill="FFFFFF"/>
                <w:lang w:eastAsia="zh-CN"/>
                <w14:textFill>
                  <w14:solidFill>
                    <w14:schemeClr w14:val="tx1"/>
                  </w14:solidFill>
                </w14:textFill>
              </w:rPr>
              <w:t>全国大学英语四六级考试委员会</w:t>
            </w:r>
          </w:p>
        </w:tc>
        <w:tc>
          <w:tcPr>
            <w:tcW w:w="1690"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eastAsia" w:ascii="宋体"/>
                <w:color w:val="000000" w:themeColor="text1"/>
                <w:szCs w:val="21"/>
                <w:lang w:val="en-US" w:eastAsia="zh-CN"/>
                <w14:textFill>
                  <w14:solidFill>
                    <w14:schemeClr w14:val="tx1"/>
                  </w14:solidFill>
                </w14:textFill>
              </w:rPr>
            </w:pPr>
          </w:p>
        </w:tc>
        <w:tc>
          <w:tcPr>
            <w:tcW w:w="790" w:type="dxa"/>
          </w:tcPr>
          <w:p>
            <w:pPr>
              <w:keepNext w:val="0"/>
              <w:keepLines w:val="0"/>
              <w:suppressLineNumbers w:val="0"/>
              <w:snapToGrid w:val="0"/>
              <w:spacing w:before="0" w:beforeLines="20" w:beforeAutospacing="0" w:after="0" w:afterLines="20" w:afterAutospacing="0" w:line="360" w:lineRule="auto"/>
              <w:ind w:left="0" w:right="0"/>
              <w:jc w:val="center"/>
              <w:rPr>
                <w:rFonts w:hint="eastAsia" w:ascii="宋体" w:eastAsia="宋体"/>
                <w:color w:val="000000" w:themeColor="text1"/>
                <w:szCs w:val="21"/>
                <w:lang w:eastAsia="zh-CN"/>
                <w14:textFill>
                  <w14:solidFill>
                    <w14:schemeClr w14:val="tx1"/>
                  </w14:solidFill>
                </w14:textFill>
              </w:rPr>
            </w:pPr>
            <w:r>
              <w:rPr>
                <w:rFonts w:hint="eastAsia" w:ascii="宋体"/>
                <w:color w:val="000000" w:themeColor="text1"/>
                <w:szCs w:val="21"/>
                <w:lang w:eastAsia="zh-CN"/>
                <w14:textFill>
                  <w14:solidFill>
                    <w14:schemeClr w14:val="tx1"/>
                  </w14:solidFill>
                </w14:textFill>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default" w:ascii="Times New Roman" w:hAnsi="Times New Roman"/>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4</w:t>
            </w:r>
          </w:p>
        </w:tc>
        <w:tc>
          <w:tcPr>
            <w:tcW w:w="2576" w:type="dxa"/>
          </w:tcPr>
          <w:p>
            <w:pPr>
              <w:keepNext w:val="0"/>
              <w:keepLines w:val="0"/>
              <w:suppressLineNumbers w:val="0"/>
              <w:snapToGrid w:val="0"/>
              <w:spacing w:before="0" w:beforeLines="20" w:beforeAutospacing="0" w:after="0" w:afterLines="20" w:afterAutospacing="0" w:line="360" w:lineRule="auto"/>
              <w:ind w:left="0" w:right="0"/>
              <w:rPr>
                <w:rFonts w:hint="eastAsia" w:ascii="宋体"/>
                <w:color w:val="000000" w:themeColor="text1"/>
                <w:szCs w:val="21"/>
                <w:lang w:eastAsia="zh-CN"/>
                <w14:textFill>
                  <w14:solidFill>
                    <w14:schemeClr w14:val="tx1"/>
                  </w14:solidFill>
                </w14:textFill>
              </w:rPr>
            </w:pPr>
            <w:r>
              <w:rPr>
                <w:rFonts w:hint="eastAsia" w:ascii="宋体"/>
                <w:color w:val="000000" w:themeColor="text1"/>
                <w:szCs w:val="21"/>
                <w:lang w:eastAsia="zh-CN"/>
                <w14:textFill>
                  <w14:solidFill>
                    <w14:schemeClr w14:val="tx1"/>
                  </w14:solidFill>
                </w14:textFill>
              </w:rPr>
              <w:t>驾照</w:t>
            </w:r>
          </w:p>
        </w:tc>
        <w:tc>
          <w:tcPr>
            <w:tcW w:w="2850" w:type="dxa"/>
          </w:tcPr>
          <w:p>
            <w:pPr>
              <w:keepNext w:val="0"/>
              <w:keepLines w:val="0"/>
              <w:suppressLineNumbers w:val="0"/>
              <w:snapToGrid w:val="0"/>
              <w:spacing w:before="0" w:beforeLines="20" w:beforeAutospacing="0" w:after="0" w:afterLines="20" w:afterAutospacing="0" w:line="360" w:lineRule="auto"/>
              <w:ind w:left="0" w:right="0"/>
              <w:rPr>
                <w:rFonts w:hint="eastAsia" w:ascii="Arial" w:hAnsi="Arial" w:eastAsia="宋体" w:cs="Arial"/>
                <w:color w:val="000000" w:themeColor="text1"/>
                <w:szCs w:val="21"/>
                <w:shd w:val="clear" w:color="auto" w:fill="FFFFFF"/>
                <w:lang w:eastAsia="zh-CN"/>
                <w14:textFill>
                  <w14:solidFill>
                    <w14:schemeClr w14:val="tx1"/>
                  </w14:solidFill>
                </w14:textFill>
              </w:rPr>
            </w:pPr>
            <w:r>
              <w:rPr>
                <w:rFonts w:hint="eastAsia" w:ascii="Arial" w:hAnsi="Arial" w:cs="Arial"/>
                <w:color w:val="000000" w:themeColor="text1"/>
                <w:szCs w:val="21"/>
                <w:shd w:val="clear" w:color="auto" w:fill="FFFFFF"/>
                <w:lang w:eastAsia="zh-CN"/>
                <w14:textFill>
                  <w14:solidFill>
                    <w14:schemeClr w14:val="tx1"/>
                  </w14:solidFill>
                </w14:textFill>
              </w:rPr>
              <w:t>车管所</w:t>
            </w:r>
          </w:p>
        </w:tc>
        <w:tc>
          <w:tcPr>
            <w:tcW w:w="1690"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eastAsia" w:ascii="宋体"/>
                <w:color w:val="000000" w:themeColor="text1"/>
                <w:szCs w:val="21"/>
                <w:lang w:val="en-US" w:eastAsia="zh-CN"/>
                <w14:textFill>
                  <w14:solidFill>
                    <w14:schemeClr w14:val="tx1"/>
                  </w14:solidFill>
                </w14:textFill>
              </w:rPr>
            </w:pPr>
          </w:p>
        </w:tc>
        <w:tc>
          <w:tcPr>
            <w:tcW w:w="790" w:type="dxa"/>
          </w:tcPr>
          <w:p>
            <w:pPr>
              <w:keepNext w:val="0"/>
              <w:keepLines w:val="0"/>
              <w:suppressLineNumbers w:val="0"/>
              <w:snapToGrid w:val="0"/>
              <w:spacing w:before="0" w:beforeLines="20" w:beforeAutospacing="0" w:after="0" w:afterLines="20" w:afterAutospacing="0" w:line="360" w:lineRule="auto"/>
              <w:ind w:left="0" w:right="0"/>
              <w:jc w:val="center"/>
              <w:rPr>
                <w:rFonts w:hint="eastAsia" w:ascii="宋体" w:eastAsia="宋体"/>
                <w:color w:val="000000" w:themeColor="text1"/>
                <w:szCs w:val="21"/>
                <w:lang w:eastAsia="zh-CN"/>
                <w14:textFill>
                  <w14:solidFill>
                    <w14:schemeClr w14:val="tx1"/>
                  </w14:solidFill>
                </w14:textFill>
              </w:rPr>
            </w:pPr>
            <w:r>
              <w:rPr>
                <w:rFonts w:hint="eastAsia" w:ascii="宋体"/>
                <w:color w:val="000000" w:themeColor="text1"/>
                <w:szCs w:val="21"/>
                <w:lang w:eastAsia="zh-CN"/>
                <w14:textFill>
                  <w14:solidFill>
                    <w14:schemeClr w14:val="tx1"/>
                  </w14:solidFill>
                </w14:textFill>
              </w:rPr>
              <w:t>选取</w:t>
            </w:r>
          </w:p>
        </w:tc>
      </w:tr>
    </w:tbl>
    <w:p>
      <w:pPr>
        <w:snapToGrid w:val="0"/>
        <w:spacing w:beforeLines="50" w:afterLines="50" w:line="360" w:lineRule="auto"/>
        <w:ind w:firstLine="482" w:firstLineChars="200"/>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表</w:t>
      </w:r>
      <w:r>
        <w:rPr>
          <w:rFonts w:hint="eastAsia" w:ascii="Times New Roman" w:hAnsi="Times New Roman"/>
          <w:b/>
          <w:color w:val="000000" w:themeColor="text1"/>
          <w:sz w:val="24"/>
          <w:szCs w:val="24"/>
          <w:lang w:val="en-US" w:eastAsia="zh-CN"/>
          <w14:textFill>
            <w14:solidFill>
              <w14:schemeClr w14:val="tx1"/>
            </w14:solidFill>
          </w14:textFill>
        </w:rPr>
        <w:t>9</w:t>
      </w:r>
      <w:r>
        <w:rPr>
          <w:rFonts w:ascii="Times New Roman" w:hAnsi="Times New Roman"/>
          <w:b/>
          <w:color w:val="000000" w:themeColor="text1"/>
          <w:sz w:val="24"/>
          <w:szCs w:val="24"/>
          <w14:textFill>
            <w14:solidFill>
              <w14:schemeClr w14:val="tx1"/>
            </w14:solidFill>
          </w14:textFill>
        </w:rPr>
        <w:t xml:space="preserve"> </w:t>
      </w:r>
      <w:r>
        <w:rPr>
          <w:rFonts w:hint="eastAsia" w:ascii="Times New Roman" w:hAnsi="Times New Roman"/>
          <w:b/>
          <w:color w:val="000000" w:themeColor="text1"/>
          <w:sz w:val="24"/>
          <w:szCs w:val="24"/>
          <w14:textFill>
            <w14:solidFill>
              <w14:schemeClr w14:val="tx1"/>
            </w14:solidFill>
          </w14:textFill>
        </w:rPr>
        <w:t>职业资格/职业技能等级证书要求</w:t>
      </w:r>
    </w:p>
    <w:tbl>
      <w:tblPr>
        <w:tblStyle w:val="23"/>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556"/>
        <w:gridCol w:w="2880"/>
        <w:gridCol w:w="16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556"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证书名称</w:t>
            </w:r>
          </w:p>
        </w:tc>
        <w:tc>
          <w:tcPr>
            <w:tcW w:w="2880"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颁证单位</w:t>
            </w:r>
          </w:p>
        </w:tc>
        <w:tc>
          <w:tcPr>
            <w:tcW w:w="1650"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等级</w:t>
            </w:r>
          </w:p>
        </w:tc>
        <w:tc>
          <w:tcPr>
            <w:tcW w:w="850"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keepNext w:val="0"/>
              <w:keepLines w:val="0"/>
              <w:suppressLineNumbers w:val="0"/>
              <w:spacing w:before="0" w:beforeLines="20" w:beforeAutospacing="0" w:after="0" w:afterLines="20" w:afterAutospacing="0"/>
              <w:ind w:left="0" w:right="0"/>
              <w:jc w:val="center"/>
              <w:rPr>
                <w:rFonts w:hint="default" w:ascii="宋体"/>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1</w:t>
            </w:r>
          </w:p>
        </w:tc>
        <w:tc>
          <w:tcPr>
            <w:tcW w:w="2556" w:type="dxa"/>
            <w:vAlign w:val="center"/>
          </w:tcPr>
          <w:p>
            <w:pPr>
              <w:keepNext w:val="0"/>
              <w:keepLines w:val="0"/>
              <w:suppressLineNumbers w:val="0"/>
              <w:spacing w:before="0" w:beforeLines="20" w:beforeAutospacing="0" w:after="0" w:afterLines="20" w:afterAutospacing="0"/>
              <w:ind w:left="0" w:right="0"/>
              <w:jc w:val="center"/>
              <w:rPr>
                <w:rFonts w:hint="default" w:ascii="宋体"/>
                <w:color w:val="000000" w:themeColor="text1"/>
                <w:szCs w:val="21"/>
                <w14:textFill>
                  <w14:solidFill>
                    <w14:schemeClr w14:val="tx1"/>
                  </w14:solidFill>
                </w14:textFill>
              </w:rPr>
            </w:pPr>
            <w:r>
              <w:rPr>
                <w:rFonts w:hint="default" w:ascii="宋体"/>
                <w:color w:val="000000" w:themeColor="text1"/>
                <w:szCs w:val="21"/>
                <w14:textFill>
                  <w14:solidFill>
                    <w14:schemeClr w14:val="tx1"/>
                  </w14:solidFill>
                </w14:textFill>
              </w:rPr>
              <w:t>美容师资格证书</w:t>
            </w:r>
          </w:p>
        </w:tc>
        <w:tc>
          <w:tcPr>
            <w:tcW w:w="2880" w:type="dxa"/>
            <w:vAlign w:val="center"/>
          </w:tcPr>
          <w:p>
            <w:pPr>
              <w:keepNext w:val="0"/>
              <w:keepLines w:val="0"/>
              <w:suppressLineNumbers w:val="0"/>
              <w:spacing w:before="0" w:beforeLines="20" w:beforeAutospacing="0" w:after="0" w:afterLines="20" w:afterAutospacing="0"/>
              <w:ind w:left="0" w:right="0"/>
              <w:jc w:val="center"/>
              <w:rPr>
                <w:rFonts w:hint="default"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山东人力资源和劳动保障厅</w:t>
            </w:r>
          </w:p>
        </w:tc>
        <w:tc>
          <w:tcPr>
            <w:tcW w:w="1650" w:type="dxa"/>
            <w:vAlign w:val="center"/>
          </w:tcPr>
          <w:p>
            <w:pPr>
              <w:keepNext w:val="0"/>
              <w:keepLines w:val="0"/>
              <w:suppressLineNumbers w:val="0"/>
              <w:spacing w:before="0" w:beforeLines="20" w:beforeAutospacing="0" w:after="0" w:afterLines="20" w:afterAutospacing="0"/>
              <w:ind w:left="0" w:right="0"/>
              <w:jc w:val="center"/>
              <w:rPr>
                <w:rFonts w:hint="eastAsia" w:ascii="宋体" w:eastAsia="宋体"/>
                <w:color w:val="000000" w:themeColor="text1"/>
                <w:szCs w:val="21"/>
                <w:lang w:val="en-US" w:eastAsia="zh-CN"/>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五级</w:t>
            </w:r>
          </w:p>
        </w:tc>
        <w:tc>
          <w:tcPr>
            <w:tcW w:w="850" w:type="dxa"/>
            <w:vAlign w:val="center"/>
          </w:tcPr>
          <w:p>
            <w:pPr>
              <w:keepNext w:val="0"/>
              <w:keepLines w:val="0"/>
              <w:suppressLineNumbers w:val="0"/>
              <w:spacing w:before="0" w:beforeLines="20" w:beforeAutospacing="0" w:after="0" w:afterLines="20" w:afterAutospacing="0"/>
              <w:ind w:left="0" w:right="0"/>
              <w:jc w:val="center"/>
              <w:rPr>
                <w:rFonts w:hint="default" w:asci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选</w:t>
            </w:r>
            <w:r>
              <w:rPr>
                <w:rFonts w:hint="eastAsia" w:ascii="宋体" w:hAnsi="宋体"/>
                <w:color w:val="000000" w:themeColor="text1"/>
                <w:szCs w:val="21"/>
                <w14:textFill>
                  <w14:solidFill>
                    <w14:schemeClr w14:val="tx1"/>
                  </w14:solidFill>
                </w14:textFill>
              </w:rPr>
              <w:t>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eastAsia" w:ascii="宋体"/>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2</w:t>
            </w:r>
          </w:p>
        </w:tc>
        <w:tc>
          <w:tcPr>
            <w:tcW w:w="2556"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eastAsia="宋体"/>
                <w:color w:val="000000" w:themeColor="text1"/>
                <w:szCs w:val="21"/>
                <w:lang w:val="en-US" w:eastAsia="zh-CN"/>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公共营养师</w:t>
            </w:r>
          </w:p>
        </w:tc>
        <w:tc>
          <w:tcPr>
            <w:tcW w:w="2880"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山东人力资源和劳动保障厅</w:t>
            </w:r>
          </w:p>
        </w:tc>
        <w:tc>
          <w:tcPr>
            <w:tcW w:w="1650"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三级</w:t>
            </w:r>
          </w:p>
        </w:tc>
        <w:tc>
          <w:tcPr>
            <w:tcW w:w="850" w:type="dxa"/>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color w:val="000000" w:themeColor="text1"/>
                <w:szCs w:val="21"/>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选</w:t>
            </w:r>
            <w:r>
              <w:rPr>
                <w:rFonts w:hint="eastAsia" w:ascii="宋体"/>
                <w:color w:val="000000" w:themeColor="text1"/>
                <w:szCs w:val="21"/>
                <w14:textFill>
                  <w14:solidFill>
                    <w14:schemeClr w14:val="tx1"/>
                  </w14:solidFill>
                </w14:textFill>
              </w:rPr>
              <w:t>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eastAsia" w:ascii="Times New Roman" w:hAnsi="Times New Roman" w:eastAsia="宋体"/>
                <w:color w:val="000000" w:themeColor="text1"/>
                <w:szCs w:val="21"/>
                <w:lang w:val="en-US" w:eastAsia="zh-CN"/>
                <w14:textFill>
                  <w14:solidFill>
                    <w14:schemeClr w14:val="tx1"/>
                  </w14:solidFill>
                </w14:textFill>
              </w:rPr>
            </w:pPr>
            <w:bookmarkStart w:id="83" w:name="_Toc481405110"/>
            <w:bookmarkStart w:id="84" w:name="_Toc46303739"/>
            <w:bookmarkStart w:id="85" w:name="_Toc481601242"/>
            <w:bookmarkStart w:id="86" w:name="_Hlk45893963"/>
            <w:r>
              <w:rPr>
                <w:rFonts w:hint="eastAsia" w:ascii="Times New Roman" w:hAnsi="Times New Roman"/>
                <w:color w:val="000000" w:themeColor="text1"/>
                <w:szCs w:val="21"/>
                <w:lang w:val="en-US" w:eastAsia="zh-CN"/>
                <w14:textFill>
                  <w14:solidFill>
                    <w14:schemeClr w14:val="tx1"/>
                  </w14:solidFill>
                </w14:textFill>
              </w:rPr>
              <w:t>3</w:t>
            </w:r>
          </w:p>
        </w:tc>
        <w:tc>
          <w:tcPr>
            <w:tcW w:w="2556"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default" w:ascii="宋体" w:eastAsia="宋体"/>
                <w:color w:val="000000" w:themeColor="text1"/>
                <w:szCs w:val="21"/>
                <w:lang w:val="en-US" w:eastAsia="zh-CN"/>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光电操作师</w:t>
            </w:r>
          </w:p>
        </w:tc>
        <w:tc>
          <w:tcPr>
            <w:tcW w:w="2880"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eastAsia" w:ascii="宋体" w:eastAsia="宋体"/>
                <w:color w:val="000000" w:themeColor="text1"/>
                <w:szCs w:val="21"/>
                <w:lang w:eastAsia="zh-CN"/>
                <w14:textFill>
                  <w14:solidFill>
                    <w14:schemeClr w14:val="tx1"/>
                  </w14:solidFill>
                </w14:textFill>
              </w:rPr>
            </w:pPr>
            <w:r>
              <w:rPr>
                <w:rFonts w:hint="eastAsia" w:ascii="宋体"/>
                <w:color w:val="000000" w:themeColor="text1"/>
                <w:szCs w:val="21"/>
                <w14:textFill>
                  <w14:solidFill>
                    <w14:schemeClr w14:val="tx1"/>
                  </w14:solidFill>
                </w14:textFill>
              </w:rPr>
              <w:t>山东人力资源和劳动保障厅</w:t>
            </w:r>
          </w:p>
        </w:tc>
        <w:tc>
          <w:tcPr>
            <w:tcW w:w="1650" w:type="dxa"/>
            <w:vAlign w:val="center"/>
          </w:tcPr>
          <w:p>
            <w:pPr>
              <w:keepNext w:val="0"/>
              <w:keepLines w:val="0"/>
              <w:suppressLineNumbers w:val="0"/>
              <w:snapToGrid w:val="0"/>
              <w:spacing w:before="0" w:beforeLines="20" w:beforeAutospacing="0" w:after="0" w:afterLines="20" w:afterAutospacing="0" w:line="360" w:lineRule="auto"/>
              <w:ind w:left="0" w:right="0"/>
              <w:jc w:val="center"/>
              <w:rPr>
                <w:rFonts w:hint="eastAsia" w:ascii="宋体" w:eastAsia="宋体"/>
                <w:color w:val="000000" w:themeColor="text1"/>
                <w:szCs w:val="21"/>
                <w:lang w:eastAsia="zh-CN"/>
                <w14:textFill>
                  <w14:solidFill>
                    <w14:schemeClr w14:val="tx1"/>
                  </w14:solidFill>
                </w14:textFill>
              </w:rPr>
            </w:pPr>
          </w:p>
        </w:tc>
        <w:tc>
          <w:tcPr>
            <w:tcW w:w="850" w:type="dxa"/>
          </w:tcPr>
          <w:p>
            <w:pPr>
              <w:keepNext w:val="0"/>
              <w:keepLines w:val="0"/>
              <w:suppressLineNumbers w:val="0"/>
              <w:snapToGrid w:val="0"/>
              <w:spacing w:before="0" w:beforeLines="20" w:beforeAutospacing="0" w:after="0" w:afterLines="20" w:afterAutospacing="0" w:line="360" w:lineRule="auto"/>
              <w:ind w:left="0" w:right="0"/>
              <w:jc w:val="center"/>
              <w:rPr>
                <w:rFonts w:hint="eastAsia" w:ascii="宋体"/>
                <w:color w:val="000000" w:themeColor="text1"/>
                <w:szCs w:val="21"/>
                <w:lang w:eastAsia="zh-CN"/>
                <w14:textFill>
                  <w14:solidFill>
                    <w14:schemeClr w14:val="tx1"/>
                  </w14:solidFill>
                </w14:textFill>
              </w:rPr>
            </w:pPr>
            <w:r>
              <w:rPr>
                <w:rFonts w:hint="eastAsia" w:ascii="宋体"/>
                <w:color w:val="000000" w:themeColor="text1"/>
                <w:szCs w:val="21"/>
                <w:lang w:eastAsia="zh-CN"/>
                <w14:textFill>
                  <w14:solidFill>
                    <w14:schemeClr w14:val="tx1"/>
                  </w14:solidFill>
                </w14:textFill>
              </w:rPr>
              <w:t>选取</w:t>
            </w:r>
          </w:p>
        </w:tc>
      </w:tr>
      <w:bookmarkEnd w:id="82"/>
      <w:bookmarkEnd w:id="83"/>
      <w:bookmarkEnd w:id="84"/>
      <w:bookmarkEnd w:id="85"/>
    </w:tbl>
    <w:p>
      <w:pPr>
        <w:spacing w:line="360" w:lineRule="auto"/>
        <w:ind w:firstLine="560" w:firstLineChars="200"/>
        <w:jc w:val="center"/>
        <w:rPr>
          <w:rFonts w:hint="eastAsia" w:ascii="宋体" w:eastAsia="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lang w:val="en-US" w:eastAsia="zh-CN"/>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起草人：</w:t>
      </w:r>
      <w:r>
        <w:rPr>
          <w:rFonts w:hint="eastAsia" w:ascii="宋体" w:hAnsi="宋体"/>
          <w:color w:val="000000" w:themeColor="text1"/>
          <w:sz w:val="28"/>
          <w:szCs w:val="28"/>
          <w:lang w:val="en-US" w:eastAsia="zh-CN"/>
          <w14:textFill>
            <w14:solidFill>
              <w14:schemeClr w14:val="tx1"/>
            </w14:solidFill>
          </w14:textFill>
        </w:rPr>
        <w:t>刘玉华</w:t>
      </w:r>
    </w:p>
    <w:p>
      <w:pPr>
        <w:spacing w:line="360" w:lineRule="auto"/>
        <w:ind w:firstLine="560" w:firstLineChars="200"/>
        <w:jc w:val="center"/>
        <w:rPr>
          <w:rFonts w:hint="eastAsia" w:ascii="宋体" w:hAnsi="宋体" w:eastAsia="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lang w:val="en-US" w:eastAsia="zh-CN"/>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审核人：</w:t>
      </w:r>
      <w:bookmarkEnd w:id="86"/>
      <w:r>
        <w:rPr>
          <w:rFonts w:hint="eastAsia" w:ascii="宋体" w:hAnsi="宋体"/>
          <w:color w:val="000000" w:themeColor="text1"/>
          <w:sz w:val="28"/>
          <w:szCs w:val="28"/>
          <w:lang w:val="en-US" w:eastAsia="zh-CN"/>
          <w14:textFill>
            <w14:solidFill>
              <w14:schemeClr w14:val="tx1"/>
            </w14:solidFill>
          </w14:textFill>
        </w:rPr>
        <w:t>李洪</w:t>
      </w:r>
    </w:p>
    <w:p>
      <w:pPr>
        <w:pStyle w:val="3"/>
        <w:spacing w:line="480" w:lineRule="auto"/>
        <w:jc w:val="center"/>
        <w:rPr>
          <w:rFonts w:hint="eastAsia" w:ascii="黑体" w:hAnsi="黑体" w:eastAsia="黑体" w:cs="黑体"/>
          <w:sz w:val="32"/>
          <w:szCs w:val="32"/>
          <w:lang w:val="en-US" w:eastAsia="zh-CN"/>
        </w:rPr>
      </w:pPr>
      <w:bookmarkStart w:id="87" w:name="_Toc1976056"/>
      <w:r>
        <w:rPr>
          <w:rFonts w:hint="eastAsia" w:ascii="黑体" w:hAnsi="黑体" w:eastAsia="黑体" w:cs="黑体"/>
          <w:sz w:val="32"/>
          <w:szCs w:val="32"/>
          <w:lang w:val="en-US" w:eastAsia="zh-CN"/>
        </w:rPr>
        <w:t>医学美容技术专业调研报告</w:t>
      </w:r>
    </w:p>
    <w:p>
      <w:pPr>
        <w:pStyle w:val="3"/>
        <w:spacing w:line="288" w:lineRule="auto"/>
        <w:rPr>
          <w:rFonts w:hint="eastAsia" w:ascii="宋体" w:hAnsi="宋体" w:eastAsia="宋体" w:cs="宋体"/>
          <w:b/>
          <w:bCs/>
          <w:color w:val="auto"/>
          <w:sz w:val="24"/>
          <w:szCs w:val="24"/>
          <w:lang w:val="en-US" w:eastAsia="en-US" w:bidi="ar-SA"/>
        </w:rPr>
      </w:pPr>
    </w:p>
    <w:p>
      <w:pPr>
        <w:pStyle w:val="3"/>
        <w:spacing w:line="288" w:lineRule="auto"/>
        <w:rPr>
          <w:rFonts w:hint="eastAsia" w:ascii="宋体" w:hAnsi="宋体" w:eastAsia="宋体" w:cs="宋体"/>
          <w:b/>
          <w:bCs/>
          <w:color w:val="auto"/>
          <w:sz w:val="24"/>
          <w:szCs w:val="24"/>
          <w:lang w:val="en-US" w:eastAsia="en-US" w:bidi="ar-SA"/>
        </w:rPr>
      </w:pPr>
      <w:r>
        <w:rPr>
          <w:rFonts w:hint="eastAsia" w:ascii="宋体" w:hAnsi="宋体" w:eastAsia="宋体" w:cs="宋体"/>
          <w:b/>
          <w:bCs/>
          <w:color w:val="auto"/>
          <w:sz w:val="24"/>
          <w:szCs w:val="24"/>
          <w:lang w:val="en-US" w:eastAsia="en-US" w:bidi="ar-SA"/>
        </w:rPr>
        <w:t>一、 调研背景</w:t>
      </w:r>
      <w:bookmarkEnd w:id="87"/>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医学美容行业正迎来其快速发展的黄金时期，这一趋势的形成是多重因素共同作用的结果。首先，随着社会经济水平的提升和民众生活质量的显著改善，人们的审美观念发生了显著变化，对于美的追求也日益强烈。这种变化不仅仅体现在对服饰、发型等外在形象的关注上，更体现在对个人外貌和形象的深度塑造上。这种变化直接推动了医学美容行业的快速发展，使其从一种边缘性的服务领域逐渐转变为公众关注的焦点，人们对医学美容服务的需求持续增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次，高职医学美容技术专业的兴起为行业提供了源源不断的人才支持。这一专业的设置旨在培养具备系统医学美容理论知识和实践技能的高素质人才，以满足行业日益增长的用人需求。经过系统的教育和培训，这些专业人才能够熟练掌握各种医学美容技术和操作方法，为行业的健康发展提供智力支撑和技术保障。同时，他们还能够不断创新和提升服务质量，推动医学美容行业的技术进步和服务水平提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行业监管政策的加强也是推动医学美容行业快速发展的重要因素之一。随着行业的快速发展，相关监管政策也在不断完善和强化。政府出台了一系列法规和标准，对医学美容机构的资质、服务内容、操作规范等方面进行了明确规定和监管。这些政策的实施有效规范了行业秩序，保障了消费者的权益，提高了行业的整体形象和信誉度。同时，政策的强化也促进了行业的自律和健康发展，增强了消费者对医学美容服务的信任感和满意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技术进步和创新也是推动医学美容行业发展的关键因素。随着科学技术的不断进步，医学美容领域的技术手段也日益丰富和成熟。各种先进的设备、仪器和技术方法不断应用于医学美容实践中，使得美容效果更加显著、安全、持久。同时，新的美容理念和技术方法也在不断涌现，为行业注入了新的活力和动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另外，社交媒体和互联网的普及也对医学美容行业的发展起到了推动作用。通过网络平台，人们可以更加方便地获取医学美容相关信息和服务，了解最新的美容技术和潮流趋势。同时，社交媒体也成为人们分享美容经验和心得的重要渠道，进一步推动了医学美容服务的普及和传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市场需求方面，随着人口老龄化的加剧和生活水平的提高，人们对于抗衰老、皮肤管理等方面的需求也在不断增加。这些需求的增长为医学美容行业提供了广阔的市场空间和发展机遇。同时，随着公众对医学美容的认知度不断提高，越来越多的人开始接受并尝试医学美容服务，使得市场需求持续扩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行业竞争方面，随着医学美容行业的快速发展，越来越多的企业和机构进入这一领域，市场竞争日益激烈。为了在竞争中脱颖而出，各企业纷纷加大研发投入，提升技术水平和服务质量，以吸引更多的消费者。同时，各企业也加强了对品牌形象和营销渠道的建设，提高了市场竞争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综上所述，医学美容行业的发展趋势是多方面因素共同作用的结果。随着社会经济水平的提升、民众审美观念的变化、技术进步和创新以及市场需求和竞争的不断变化，医学美容行业将继续保持快速发展的态势。未来，行业将继续加强人才培养、技术创新和品牌建设等方面的工作，推动行业向更加专业化、标准化和智能化的方向发展。同时，行业也需要加强自律和规范管理，保障消费者的权益和安全，促进行业的健康可持续发展。</w:t>
      </w:r>
    </w:p>
    <w:p>
      <w:pPr>
        <w:pStyle w:val="3"/>
        <w:spacing w:line="288" w:lineRule="auto"/>
        <w:rPr>
          <w:rFonts w:hint="eastAsia" w:ascii="宋体" w:hAnsi="宋体" w:eastAsia="宋体" w:cs="宋体"/>
          <w:sz w:val="24"/>
          <w:szCs w:val="24"/>
        </w:rPr>
      </w:pPr>
      <w:bookmarkStart w:id="88" w:name="_Toc1976057"/>
      <w:r>
        <w:rPr>
          <w:rFonts w:hint="eastAsia" w:ascii="宋体" w:hAnsi="宋体" w:eastAsia="宋体" w:cs="宋体"/>
          <w:sz w:val="24"/>
          <w:szCs w:val="24"/>
        </w:rPr>
        <w:t>二、 调研目的</w:t>
      </w:r>
      <w:bookmarkEnd w:id="88"/>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当前医学美容行业的迅猛发展中，高职医学美容技术专业作为培养专业人才的摇篮，其发展现状、就业前景以及未来发展趋势均备受关注。为了全面而深入地剖析这些核心议题，我们开展了一系列系统性的调研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首先，在高职医学美容技术专业的发展现状方面，我们注重对其教学资源的全面梳理。通过调研，我们发现该专业在课程设置上呈现出多元化和实用化的特点，涵盖了医学美容的基本理论、技能操作以及实践操作等多个层面。师资力量方面，专业教师队伍具备丰富的教学经验和医学美容行业的实践经验，为学生提供了优质的学术指导和实践指导。实践教学方面，专业注重与企业合作，建立了稳定的实践基地，为学生提供了宝贵的实践机会，使其能够在真实的工作环境中锻炼和提升专业技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深入分析教学资源的基础上，我们还进一步关注了高职医学美容技术专业的教学方法和教学效果。当前，该专业正积极推行创新教学模式，如案例分析、实践操作、模拟训练等，以激发学生的学习兴趣和积极性。同时，专业还注重培养学生的创新思维和实践能力，鼓励学生参与科研项目和创新创业活动，提升他们的综合素质和竞争力。在教学效果方面，通过对毕业生的追踪调查和用人单位的反馈，我们了解到该专业的毕业生在医学美容领域具备较高的专业素养和实践能力，得到了用人单位的广泛认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次，在高职医学美容技术专业的就业前景方面，我们重点关注了毕业生的就业情况、就业岗位以及薪资待遇等关键信息。通过调研，我们发现该专业的毕业生就业率保持较高水平，且就业岗位呈现出多元化的特点，涵盖了美容医疗机构、美容护肤品生产企业、化妆品销售等多个领域。薪资待遇方面，由于医学美容行业的快速发展和市场竞争的加剧，毕业生的薪资水平也在逐步提高。然而，我们也注意到，随着行业的发展和市场的变化，对医学美容技术专业人才的需求也在不断变化，这就要求毕业生需要具备更高的专业素养和实践能力，以适应市场的需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针对这一现象，我们提出了一系列具体的就业指导和建议。首先，建议学生在校期间加强专业知识的学习和实践技能的训练，提高自身的专业素养和实践能力。其次，鼓励学生积极参加各类实践活动和创新创业活动，积累实践经验和提升综合素质。同时，学校和企业也应加强合作，建立更加紧密的合作关系，为学生提供更多的实践机会和就业渠道。</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最后，在高职医学美容技术专业的未来发展趋势方面，我们结合医学美容行业的发展趋势和市场需求进行了深入分析。随着人们生活水平的提高和审美观念的转变，医学美容行业将继续保持快速发展的态势。同时，随着科技的不断进步和创新，新的美容技术、新的产品不断涌现，也为该行业的发展带来了更多机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基于以上分析，我们预测高职医学美容技术专业在未来将呈现出以下几个发展趋势：一是专业将更加注重创新和实践能力的培养，以适应行业的发展需求；二是专业将加强与行业的对接和合作，建立更加紧密的产学研合作关系；三是专业将更加注重国际视野的拓展和跨文化交流的培养，以提高学生的国际竞争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高职医学美容技术专业作为培养医学美容行业人才的重要基地，其发展现状、就业前景以及未来发展趋势均呈现出积极向好的态势。然而，面对行业的快速发展和市场的不断变化，我们也需要不断地对专业进行改革和创新，以培养出更多符合市场需求的高素质医学美容技术人才。我们坚信，在双方的共同努力下，高职医学美容技术专业将迎来更加广阔的发展空间和更加美好的未来。</w:t>
      </w:r>
    </w:p>
    <w:p>
      <w:pPr>
        <w:pStyle w:val="2"/>
        <w:spacing w:before="0" w:line="288" w:lineRule="auto"/>
        <w:rPr>
          <w:rFonts w:hint="eastAsia" w:ascii="宋体" w:hAnsi="宋体" w:eastAsia="宋体" w:cs="宋体"/>
          <w:color w:val="auto"/>
          <w:sz w:val="24"/>
          <w:szCs w:val="24"/>
        </w:rPr>
      </w:pPr>
      <w:bookmarkStart w:id="89" w:name="_Toc1976058"/>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专业设置与分布情况</w:t>
      </w:r>
      <w:bookmarkEnd w:id="89"/>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高职医学美容技术专业作为当代社会经济发展和行业变革中的新兴专业，其设立初衷在于培养一批具备医学美容技术知识与实践能力的专业人才，以满足市场对美容技术的日益增长的需求。这一专业的兴起，不仅是社会经济发展的产物，更是人们对美好生活追求的体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当前的社会背景下，医学美容行业正以前所未有的速度蓬勃发展，成为了一个充满机遇与挑战的新兴领域。而高职医学美容技术专业的设置，正是为了迎合这一行业趋势，为市场输送具备专业知识和技能的人才。通过对该专业的全面分析和研究，我们可以更好地了解其设置背景、目的以及在全国范围内的分布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首先，高职医学美容技术专业的设置背景与目的主要基于以下几个方面的考虑。一方面，随着社会经济的发展和人们生活水平的提高，人们对于美的追求也日益增强，医学美容行业因此得到了快速发展。另一方面，随着医学技术的不断进步和创新，医学美容领域也面临着越来越多的技术挑战和市场需求。因此，培养具备医学美容技术知识和实践能力的人才，对于推动行业的发展和提高服务质量具有重要意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次，高职医学美容技术专业在全国范围内的分布呈现出一定的地域特点和院校类型差异。在一些经济发达、人口密集的地区，该专业的设置较为集中，且院校类型多样，既有综合性的高等职业院校，也有专门的美容职业学院。而在一些经济欠发达或偏远地区，该专业的设置则相对较少，但仍有部分院校根据当地市场需求和资源优势开设了相关专业。这种分布格局既反映了不同地区经济和社会发展的差异，也体现了高职医学美容技术专业在不同地域的适应性和发展潜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同时，高职医学美容技术专业的招生规模与趋势也值得关注。近年来，随着医学美容行业的快速发展，该专业的招生规模呈现出稳步增长的态势。越来越多的学生开始关注并报考这一专业，希望能够通过系统的学习和实践掌握医学美容技术知识和技能。未来，随着社会对医学美容专业人才需求的持续增长以及行业的进一步规范和发展，该专业的招生规模有望继续保持稳定增长的趋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然而，高职医学美容技术专业在教学过程中也存在一些问题和挑战。首先，课程设置方面可能存在一定的不足，需要进一步优化和完善。目前，部分院校在课程设置上过于注重理论知识的传授，而忽略了实践操作能力的培养。这导致学生在毕业后难以迅速适应市场需求和行业变化。其次，教学资源方面也存在一定的瓶颈。由于医学美容技术专业需要一定的实践设备和场地支持，因此部分院校在教学资源上可能面临一定的限制。最后，教学质量方面也有待提高。部分院校在教学管理、师资力量和教学方法等方面仍存在不足之处，影响了教学质量的提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行业内对专业人才的认证和评价标准尚未完善也是当前面临的一个重要问题。由于缺乏统一的标准和规范，不同院校在人才培养方面可能存在较大的差异，这不利于行业的整体发展和提升。因此，建立健全的认证和评价机制对于推动高职医学美容技术专业的健康发展具有重要意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针对以上问题和挑战，我们需要采取一系列措施加以解决和改进。首先，优化课程设置，注重理论与实践相结合的教学模式，提高学生的实践操作能力。其次，加强教学资源建设，提升教学条件和教学水平。同时，加强教学质量管理，完善教学管理和评价体系，确保教学质量得到有效提升。此外，还需要加强与行业的沟通和合作，了解市场需求和行业变化，及时调整人才培养方案和教学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展望未来，高职医学美容技术专业面临着广阔的发展前景和机遇。随着科技进步和医学美容技术创新的不断推进，该专业将迎来更多的发展机遇和空间。同时，行业对专业人才需求的持续增长也将为专业发展提供更大的市场空间和动力。此外，国家对职业教育改革的政策导向也将为高职医学美容技术专业的发展提供有力支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综上所述，高职医学美容技术专业作为应市场需求而设立的新兴专业，在当前的社会背景下具有重要的地位和作用。通过全面分析该专业的设置背景、目的、分布情况以及教学过程中存在的问题和挑战，我们可以更好地了解其发展现状和未来趋势。同时，我们也需要采取积极有效的措施加以改进和完善，以推动高职医学美容技术专业的健康发展和提升人才培养质量。</w:t>
      </w:r>
      <w:r>
        <w:rPr>
          <w:rFonts w:hint="eastAsia" w:ascii="宋体" w:hAnsi="宋体" w:eastAsia="宋体" w:cs="宋体"/>
          <w:sz w:val="24"/>
          <w:szCs w:val="24"/>
        </w:rPr>
        <w:br w:type="page"/>
      </w:r>
    </w:p>
    <w:p>
      <w:pPr>
        <w:pStyle w:val="2"/>
        <w:spacing w:before="0" w:line="288" w:lineRule="auto"/>
        <w:rPr>
          <w:rFonts w:hint="eastAsia" w:ascii="宋体" w:hAnsi="宋体" w:eastAsia="宋体" w:cs="宋体"/>
          <w:color w:val="auto"/>
          <w:sz w:val="24"/>
          <w:szCs w:val="24"/>
        </w:rPr>
      </w:pPr>
      <w:bookmarkStart w:id="90" w:name="_Toc1976059"/>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人才培养目标与定位</w:t>
      </w:r>
      <w:bookmarkEnd w:id="90"/>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高职医学美容技术专业作为现代医学领域中不可或缺的一部分，其人才培养目标与定位至关重要。在深入剖析这一专业的培养理念时，我们首先需明确其核心目标：即致力于培养出具备坚实医学美容专业知识和技能的高素质技术技能人才。这些人才不仅要系统掌握医学美容的基本理论、基本知识和基本技能，更应具备在医学美容技术咨询、美学设计、光电美容、文饰美容、中医美容等多个领域独立工作的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实现这一目标，课程设置和实践教学体系的构建尤为关键。在课程设置方面，该专业应全面涵盖医学美容领域的基础理论知识，如皮肤科学、解剖学、生理学、病理学等，同时还应注重医学美容技能的训练，如激光美容、微整形技术、化妆品配制等。通过系统的理论学习和实践操作，使学生能够熟练掌握医学美容领域的前沿技术和最新动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实践教学环节也是培养高素质医学美容技术人才不可或缺的部分。通过校企合作、实训基地建设等方式，为学生提供丰富的实践机会，让他们在真实的工作环境中锻炼技能、提升能力。还应鼓励学生参加各类医学美容技能竞赛和学术交流活动，以拓宽视野、增强自信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强调专业技能培养的高职医学美容技术专业还应注重学生综合素质的提升。这包括培养学生的职业道德、人文素养、团队协作精神和创新能力等方面。通过开设人文素质课程、组织团队协作项目、鼓励创新实践等方式，全面提高学生的综合素质和综合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职业道德是医学美容技术人才必备的品质之一。该专业应注重学生职业道德的培养，使其具备高度的责任感和使命感，能够在工作中遵守医学伦理和法律法规，为患者提供安全、有效的医学美容服务。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人文素养也是医学美容技术人才不可或缺的一部分。通过学习历史文化、艺术鉴赏等课程，提高学生的文化素养和审美能力，使其在医学美容设计中能够更加注重患者的心理需求和审美观念。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团队协作能力在现代社会中显得尤为重要。在医学美容领域，往往需要多个专业人才协同工作，共同完成复杂的医学美容项目。该专业应注重培养学生的团队协作精神，通过组织团队合作项目、开展团队建设活动等方式，提高学生的团队协作能力和沟通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创新能力是推动医学美容技术不断发展的重要动力。该专业应鼓励学生积极参与创新实践活动，如参与科研项目、发表学术论文等，培养其创新意识和创新能力，为医学美容技术的创新发展贡献力量。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于高职医学美容技术专业的学生而言，其职业发展路径和市场需求也是不容忽视的方面。随着人们对美的追求不断升级和医学美容行业的快速发展，该专业的学生将拥有广阔的就业前景和发展空间。他们不仅可以在医疗机构、美容机构、化妆品企业等领域从事相关工作，还可以自主创业或从事医学美容技术的研发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市场需求的变化也对高职医学美容技术专业的人才培养提出了更高的要求。未来，该专业应更加关注市场需求的变化趋势，不断调整和优化人才培养方案，以培养出更加符合市场需求的高素质医学美容技术人才。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高职医学美容技术专业的人才培养目标与定位应围绕培养具备专业素养和综合素质的医学美容技术人才展开。通过系统的课程设置和实践教学体系的构建、注重学生综合素质的提升以及加强与市场需求的对接等举措，为该专业的学生提供全面、深入的教育和培养，为医学美容行业的持续发展提供有力的人才支撑。在未来的发展中，高职医学美容技术专业将继续发挥其重要作用，为培养更多优秀的医学美容技术人才贡献力量。</w:t>
      </w:r>
    </w:p>
    <w:p>
      <w:pPr>
        <w:spacing w:line="360" w:lineRule="auto"/>
        <w:ind w:firstLine="482" w:firstLineChars="200"/>
        <w:jc w:val="center"/>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表.美容机构对毕业生能力与素质满意度调查结果统计</w:t>
      </w:r>
    </w:p>
    <w:tbl>
      <w:tblPr>
        <w:tblStyle w:val="24"/>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20" w:type="dxa"/>
          </w:tcPr>
          <w:p>
            <w:pPr>
              <w:pStyle w:val="2"/>
              <w:widowControl w:val="0"/>
              <w:suppressLineNumbers w:val="0"/>
              <w:spacing w:before="0" w:beforeAutospacing="0" w:after="0" w:afterAutospacing="0" w:line="288" w:lineRule="auto"/>
              <w:ind w:left="0" w:right="0"/>
              <w:jc w:val="center"/>
              <w:rPr>
                <w:rFonts w:hint="eastAsia" w:ascii="宋体" w:hAnsi="宋体" w:eastAsia="宋体" w:cs="宋体"/>
                <w:color w:val="auto"/>
                <w:sz w:val="24"/>
                <w:szCs w:val="24"/>
                <w:vertAlign w:val="baseline"/>
                <w:lang w:val="en-US" w:eastAsia="zh-CN"/>
              </w:rPr>
            </w:pPr>
            <w:bookmarkStart w:id="91" w:name="_Toc19760511"/>
            <w:r>
              <w:rPr>
                <w:rFonts w:hint="eastAsia" w:ascii="宋体" w:hAnsi="宋体" w:eastAsia="宋体" w:cs="宋体"/>
                <w:color w:val="auto"/>
                <w:sz w:val="24"/>
                <w:szCs w:val="24"/>
                <w:vertAlign w:val="baseline"/>
                <w:lang w:val="en-US" w:eastAsia="zh-CN"/>
              </w:rPr>
              <w:t>组别</w:t>
            </w:r>
          </w:p>
        </w:tc>
        <w:tc>
          <w:tcPr>
            <w:tcW w:w="4320" w:type="dxa"/>
          </w:tcPr>
          <w:p>
            <w:pPr>
              <w:pStyle w:val="2"/>
              <w:widowControl w:val="0"/>
              <w:suppressLineNumbers w:val="0"/>
              <w:spacing w:before="0" w:beforeAutospacing="0" w:after="0" w:afterAutospacing="0" w:line="288" w:lineRule="auto"/>
              <w:ind w:left="0" w:right="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满意度百分比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20" w:type="dxa"/>
          </w:tcPr>
          <w:p>
            <w:pPr>
              <w:pStyle w:val="2"/>
              <w:widowControl w:val="0"/>
              <w:suppressLineNumbers w:val="0"/>
              <w:spacing w:before="0" w:beforeAutospacing="0" w:after="0" w:afterAutospacing="0" w:line="288" w:lineRule="auto"/>
              <w:ind w:left="0" w:right="0"/>
              <w:jc w:val="center"/>
              <w:rPr>
                <w:rFonts w:hint="default"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与顾客的交流能力</w:t>
            </w:r>
          </w:p>
        </w:tc>
        <w:tc>
          <w:tcPr>
            <w:tcW w:w="4320" w:type="dxa"/>
          </w:tcPr>
          <w:p>
            <w:pPr>
              <w:pStyle w:val="2"/>
              <w:widowControl w:val="0"/>
              <w:suppressLineNumbers w:val="0"/>
              <w:spacing w:before="0" w:beforeAutospacing="0" w:after="0" w:afterAutospacing="0" w:line="288" w:lineRule="auto"/>
              <w:ind w:left="0" w:right="0"/>
              <w:jc w:val="center"/>
              <w:rPr>
                <w:rFonts w:hint="default"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20" w:type="dxa"/>
          </w:tcPr>
          <w:p>
            <w:pPr>
              <w:pStyle w:val="2"/>
              <w:widowControl w:val="0"/>
              <w:suppressLineNumbers w:val="0"/>
              <w:spacing w:before="0" w:beforeAutospacing="0" w:after="0" w:afterAutospacing="0" w:line="288" w:lineRule="auto"/>
              <w:ind w:left="0" w:right="0"/>
              <w:jc w:val="center"/>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销售能力</w:t>
            </w:r>
          </w:p>
        </w:tc>
        <w:tc>
          <w:tcPr>
            <w:tcW w:w="4320" w:type="dxa"/>
          </w:tcPr>
          <w:p>
            <w:pPr>
              <w:pStyle w:val="2"/>
              <w:widowControl w:val="0"/>
              <w:suppressLineNumbers w:val="0"/>
              <w:spacing w:before="0" w:beforeAutospacing="0" w:after="0" w:afterAutospacing="0" w:line="288" w:lineRule="auto"/>
              <w:ind w:left="0" w:right="0"/>
              <w:jc w:val="center"/>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20" w:type="dxa"/>
          </w:tcPr>
          <w:p>
            <w:pPr>
              <w:pStyle w:val="2"/>
              <w:widowControl w:val="0"/>
              <w:suppressLineNumbers w:val="0"/>
              <w:spacing w:before="0" w:beforeAutospacing="0" w:after="0" w:afterAutospacing="0" w:line="288" w:lineRule="auto"/>
              <w:ind w:left="0" w:right="0"/>
              <w:jc w:val="center"/>
              <w:rPr>
                <w:rFonts w:hint="default"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团队协作能力</w:t>
            </w:r>
          </w:p>
        </w:tc>
        <w:tc>
          <w:tcPr>
            <w:tcW w:w="4320" w:type="dxa"/>
          </w:tcPr>
          <w:p>
            <w:pPr>
              <w:pStyle w:val="2"/>
              <w:widowControl w:val="0"/>
              <w:suppressLineNumbers w:val="0"/>
              <w:spacing w:before="0" w:beforeAutospacing="0" w:after="0" w:afterAutospacing="0" w:line="288" w:lineRule="auto"/>
              <w:ind w:left="0" w:right="0"/>
              <w:jc w:val="center"/>
              <w:rPr>
                <w:rFonts w:hint="default"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20" w:type="dxa"/>
          </w:tcPr>
          <w:p>
            <w:pPr>
              <w:pStyle w:val="2"/>
              <w:widowControl w:val="0"/>
              <w:suppressLineNumbers w:val="0"/>
              <w:spacing w:before="0" w:beforeAutospacing="0" w:after="0" w:afterAutospacing="0" w:line="288" w:lineRule="auto"/>
              <w:ind w:left="0" w:right="0"/>
              <w:jc w:val="center"/>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沟通能力</w:t>
            </w:r>
          </w:p>
        </w:tc>
        <w:tc>
          <w:tcPr>
            <w:tcW w:w="4320" w:type="dxa"/>
          </w:tcPr>
          <w:p>
            <w:pPr>
              <w:pStyle w:val="2"/>
              <w:widowControl w:val="0"/>
              <w:suppressLineNumbers w:val="0"/>
              <w:spacing w:before="0" w:beforeAutospacing="0" w:after="0" w:afterAutospacing="0" w:line="288" w:lineRule="auto"/>
              <w:ind w:left="0" w:right="0"/>
              <w:jc w:val="center"/>
              <w:rPr>
                <w:rFonts w:hint="default"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320" w:type="dxa"/>
          </w:tcPr>
          <w:p>
            <w:pPr>
              <w:pStyle w:val="2"/>
              <w:widowControl w:val="0"/>
              <w:suppressLineNumbers w:val="0"/>
              <w:spacing w:before="0" w:beforeAutospacing="0" w:after="0" w:afterAutospacing="0" w:line="288" w:lineRule="auto"/>
              <w:ind w:left="0" w:right="0"/>
              <w:jc w:val="center"/>
              <w:rPr>
                <w:rFonts w:hint="default"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临床医学专业知识</w:t>
            </w:r>
          </w:p>
        </w:tc>
        <w:tc>
          <w:tcPr>
            <w:tcW w:w="4320" w:type="dxa"/>
          </w:tcPr>
          <w:p>
            <w:pPr>
              <w:pStyle w:val="2"/>
              <w:widowControl w:val="0"/>
              <w:suppressLineNumbers w:val="0"/>
              <w:spacing w:before="0" w:beforeAutospacing="0" w:after="0" w:afterAutospacing="0" w:line="288" w:lineRule="auto"/>
              <w:ind w:left="0" w:right="0"/>
              <w:jc w:val="center"/>
              <w:rPr>
                <w:rFonts w:hint="default"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320" w:type="dxa"/>
          </w:tcPr>
          <w:p>
            <w:pPr>
              <w:pStyle w:val="2"/>
              <w:widowControl w:val="0"/>
              <w:suppressLineNumbers w:val="0"/>
              <w:spacing w:before="0" w:beforeAutospacing="0" w:after="0" w:afterAutospacing="0" w:line="288" w:lineRule="auto"/>
              <w:ind w:left="0" w:right="0"/>
              <w:jc w:val="center"/>
              <w:rPr>
                <w:rFonts w:hint="default"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医美操作技能</w:t>
            </w:r>
          </w:p>
        </w:tc>
        <w:tc>
          <w:tcPr>
            <w:tcW w:w="4320" w:type="dxa"/>
          </w:tcPr>
          <w:p>
            <w:pPr>
              <w:pStyle w:val="2"/>
              <w:widowControl w:val="0"/>
              <w:suppressLineNumbers w:val="0"/>
              <w:spacing w:before="0" w:beforeAutospacing="0" w:after="0" w:afterAutospacing="0" w:line="288" w:lineRule="auto"/>
              <w:ind w:left="0" w:right="0"/>
              <w:jc w:val="center"/>
              <w:rPr>
                <w:rFonts w:hint="default"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76</w:t>
            </w:r>
          </w:p>
        </w:tc>
      </w:tr>
    </w:tbl>
    <w:p>
      <w:pPr>
        <w:pStyle w:val="2"/>
        <w:spacing w:before="0" w:line="288"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课程体系优化与更新</w:t>
      </w:r>
      <w:bookmarkEnd w:id="91"/>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高职医学美容技术专业教育体系的构建中，我们致力于打造一套既符合当前行业需求，又具备前瞻性发展眼光的综合性教学框架。这一框架旨在培养具备坚实理论基础和实践操作能力的高素质医学美容技术人才，以适应日益发展的美容行业对于专业人才的渴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首先，我们明确了医学美容技术专业教育的核心目标，即培育具有宽广视野和扎实技能的医学美容技术专业人才。这一目标不仅反映了我们对医学美容技术专业教育的深刻认识，也体现了我们对学生个人发展及未来职业前景的深切关注。为实现这一目标，我们精心设计了针对性强、实效性高的课程体系，确保学生在掌握医学美容基本理论的同时，能够掌握实际操作技能，为未来的职业发展奠定坚实基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课程内容安排上，我们注重理论与实践的有机结合。我们鼓励学生通过大量的实践操作和案例分析来加深对医学美容技术的理解和掌握，以提高他们解决实际问题的能力。这种教学方式不仅有助于提升学生的动手能力，还能够培养他们的创新意识和团队协作能力，为他们成为行业内的佼佼者奠定坚实基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随着医学美容技术的不断发展和市场需求的不断变化，我们的课程体系也在不断优化和更新。我们密切关注行业动态，及时将最新的技术成果和市场需求融入到课程教学中。同时，我们也注重对传统教学内容的更新和升级，确保课程体系的时效性和前瞻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课程设置上，我们增设了如皮肤管理、激光美容等新兴课程，以满足行业发展的需求。这些课程不仅拓宽了学生的知识视野，也让他们能够更好地适应行业的变化和发展。同时，我们还注重跨学科知识的融合，将医学、美学、心理学等多个学科领域的知识相互渗透、相互融合，以提升学生的综合素质和竞争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了课程设置和教学方式的优化，我们还注重师资队伍的建设和资源的整合。我们拥有一支专业素质高、教学经验丰富的师资队伍，他们不仅具备深厚的理论基础，还拥有丰富的实践经验。这些老师能够为学生提供专业的指导和帮助，确保学生能够顺利掌握知识和技能。同时，我们还积极与相关行业和机构进行合作，整合优势资源，为学生提供更广阔的实践平台和机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评价体系方面，我们也进行了改革和创新。我们采用了多元化的评价方式，包括理论考试、实践操作考核、综合素质评价等多个方面，以全面评估学生的能力和素质。这种评价方式不仅有助于我们更好地了解学生的学习情况，还能够为学生提供更全面的反馈和建议，帮助他们更好地提升自己的能力和素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们还注重培养学生的职业素养和道德规范。我们认为，一个优秀的医学美容技术人才不仅需要具备扎实的专业知识和技能，还需要具备良好的职业素养和道德观念。因此，我们在教学过程中注重培养学生的诚信意识、责任意识和创新精神，帮助他们树立正确的价值观和职业观。</w:t>
      </w:r>
    </w:p>
    <w:p>
      <w:pPr>
        <w:pStyle w:val="2"/>
        <w:spacing w:before="0" w:line="288" w:lineRule="auto"/>
        <w:rPr>
          <w:rFonts w:hint="eastAsia" w:ascii="宋体" w:hAnsi="宋体" w:eastAsia="宋体" w:cs="宋体"/>
          <w:color w:val="auto"/>
          <w:sz w:val="24"/>
          <w:szCs w:val="24"/>
        </w:rPr>
      </w:pPr>
      <w:bookmarkStart w:id="92" w:name="_Toc19760516"/>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调研总结与发现</w:t>
      </w:r>
      <w:bookmarkEnd w:id="92"/>
    </w:p>
    <w:p>
      <w:pPr>
        <w:pStyle w:val="3"/>
        <w:spacing w:line="288" w:lineRule="auto"/>
        <w:ind w:firstLine="482" w:firstLineChars="200"/>
        <w:rPr>
          <w:rFonts w:hint="eastAsia" w:ascii="宋体" w:hAnsi="宋体" w:eastAsia="宋体" w:cs="宋体"/>
          <w:sz w:val="24"/>
          <w:szCs w:val="24"/>
        </w:rPr>
      </w:pPr>
      <w:bookmarkStart w:id="93" w:name="_Toc19760517"/>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行业发展迅速，市场需求旺盛</w:t>
      </w:r>
      <w:bookmarkEnd w:id="93"/>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深入剖析医学美容行业的现状与发展趋势的过程中，我们不难发现其市场规模的持续扩大成为行业发展的显著特征。这一显著增长趋势，不仅源于人们生活品质的提升以及审美观念的转变，更得益于医学美容技术的不断进步和广泛普及。医学美容服务逐渐从昔日的奢侈品转变为如今的大众消费品，成为越来越多消费者的选择。这一转变不仅反映了现代消费者对美的追求与投入，也标志着医学美容行业进入了一个新的发展阶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消费者需求的多样化成为医学美容行业发展的另一重要趋势。传统的皮肤美容、整形手术等服务虽然依然具有一定的市场需求，但已经难以满足消费者日益增长的个性化需求。随着微整形、抗衰老等新兴服务领域的崛起，医学美容行业正迎来更为广阔的市场空间和更多的发展机遇。消费者对于医学美容服务的需求层次不断提升，从简单的美容修复到全面的身心美化，他们对于服务质量和效果的要求也越来越高。这种需求的转变对医学美容行业提出了更高的要求，也为其带来了新的发展动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医学美容行业快速发展的背后，我们也必须正视其存在的问题和挑战。其中，高端人才缺口大成为制约行业进一步发展的瓶颈。尽管从业人员数量不断增加，但具备专业知识和技能的高端人才仍然供不应求。这种人才供需矛盾不仅影响了医学美容服务的质量和效果的提升，也限制了行业的创新能力和竞争力。加强人才培养和引进，提升从业人员的专业素质和技能水平，成为医学美容行业亟待解决的问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针对这一问题，我们应加强对</w:t>
      </w:r>
      <w:r>
        <w:rPr>
          <w:rFonts w:hint="eastAsia" w:ascii="宋体" w:hAnsi="宋体" w:eastAsia="宋体" w:cs="宋体"/>
          <w:sz w:val="24"/>
          <w:szCs w:val="24"/>
          <w:lang w:val="en-US" w:eastAsia="zh-CN"/>
        </w:rPr>
        <w:t>医美专业学生</w:t>
      </w:r>
      <w:r>
        <w:rPr>
          <w:rFonts w:hint="eastAsia" w:ascii="宋体" w:hAnsi="宋体" w:eastAsia="宋体" w:cs="宋体"/>
          <w:sz w:val="24"/>
          <w:szCs w:val="24"/>
        </w:rPr>
        <w:t>培训和教育，提高他们的专业技能和服务水平。鼓励企业与高校和研究机构开展合作，共同培养具备专业知识和技能的高端人才。还可以通过引进国际先进的医学美容技术和设备，提升行业的服务质量和效果，满足消费者日益增长的需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随着科技的进步和消费者需求的不断变化，医学美容</w:t>
      </w:r>
      <w:r>
        <w:rPr>
          <w:rFonts w:hint="eastAsia" w:ascii="宋体" w:hAnsi="宋体" w:eastAsia="宋体" w:cs="宋体"/>
          <w:sz w:val="24"/>
          <w:szCs w:val="24"/>
          <w:lang w:val="en-US" w:eastAsia="zh-CN"/>
        </w:rPr>
        <w:t>专</w:t>
      </w:r>
      <w:r>
        <w:rPr>
          <w:rFonts w:hint="eastAsia" w:ascii="宋体" w:hAnsi="宋体" w:eastAsia="宋体" w:cs="宋体"/>
          <w:sz w:val="24"/>
          <w:szCs w:val="24"/>
        </w:rPr>
        <w:t>业还将面临更多的发展机遇和挑战。未来，医学美容行业将继续向个性化、定制化方向发展，提供更为精准和高效的服务。随着生物技术的不断发展，医学美容行业也将探索更多新的治疗方法和手段，为消费者带来更好的美容效果和生活体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医学美容行业在快速发展的也面临着诸多挑战和问题。只有通过加强人才培养、提升服务质量和效果、加强法规监管和市场竞争等多方面的努力，才能推动行业的持续健康发展。我们期待医学美容行业能够不断创新和发展，为消费者带来更好的美容体验和生活质量。</w:t>
      </w:r>
    </w:p>
    <w:p>
      <w:pPr>
        <w:pStyle w:val="3"/>
        <w:spacing w:line="288" w:lineRule="auto"/>
        <w:ind w:firstLine="482" w:firstLineChars="200"/>
        <w:rPr>
          <w:rFonts w:hint="eastAsia" w:ascii="宋体" w:hAnsi="宋体" w:eastAsia="宋体" w:cs="宋体"/>
          <w:sz w:val="24"/>
          <w:szCs w:val="24"/>
        </w:rPr>
      </w:pPr>
      <w:bookmarkStart w:id="94" w:name="_Toc19760518"/>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教育体系不断完善，专业培养质量提升</w:t>
      </w:r>
      <w:bookmarkEnd w:id="9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深入剖析医学美容行业的教育体系与专业培养质量的发展动态时，我们不难发现，这一行业正经历着显著而深刻的变革。医学美容行业的繁荣与发展，直接推动了专业院校数量的显著增加，显示出行业对专业人才需求的迫切性以及教育资源对行业发展的积极贡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体而言，越来越多的高等教育机构，包括综合性大学和职业技术学院，都纷纷开设了医学美容技术专业，旨在培养掌握先进医学美容技术和理念的专业人才。这些院校通过精心设计的课程体系，整合了医学、美学、心理学等多学科知识，为学生提供了全面而系统的专业知识培训。它们还充分利用现有的教育资源，包括优秀的师资团队、先进的实验设施和丰富的教学经验，为学生创造了良好的学习环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值得一提的是，这些院校不仅注重理论知识的传授，还高度重视实践教学环节。它们通过与医疗机构、美容企业等行业的深度合作，为学生提供了丰富的实践机会。学生可以通过实习实训、校企合作等方式，亲身参与医学美容技术的实际操作和项目管理，从而更好地理解和掌握行业技能。这种理论与实践相结合的教育模式，有助于培养学生的实践能力和职业素养，为他们未来的职业发展奠定坚实的基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随着医学美容技术的不断进步和市场需求的不断变化，专业院校也在不断调整和优化课程设置。它们紧密关注行业发展趋势，及时将最新的技术理念和实践经验融入教学中，确保教学内容的前沿性和实用性。院校还积极开展与行业企业的交流与合作，共同推动医学美容技术的创新与应用，为行业的发展注入新的动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从更宏观的角度来看，医学美容行业教育体系的不断完善和专业培养质量的提升，对于行业的可持续发展具有深远的意义。通过培养更多具备专业知识和技能的医学美容人才，不仅能够满足行业对人才的需求，还能够提升行业的整体服务水平和竞争力。随着人才结构的优化和专业技能的提升，医学美容行业也将能够更好地应对市场变化和技术挑战，实现持续、健康、稳定的发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展望未来，随着科技的不断进步和社会对美的追求不断提升，医学美容行业将迎来更加广阔的发展空间。在这一背景下，专业院校需要继续深化教育改革，优化人才培养机制，为行业提供更多优质的专业人才。行业企业也应积极参与人才培养过程，与院校共同构建紧密的产学研合作关系，推动医学美容技术的创新与升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从教育资源的投入来看，医学美容行业的教育正在实现精细化与专业化的转型。高等院校与职业院校均在这一领域加大了投入力度，包括引进先进的实验设备、扩大教学场地、提升师资力量等。这些投入不仅提升了教学质量，也为学生提供了更广阔的实践空间，使他们能够在实际操作中更好地掌握技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随着行业标准的不断完善和专业化程度的提高，医学美容教育也在逐渐实现与国际接轨。一些院校通过与国外知名医学美容机构合作，引进国际先进的教育理念和技术，使得国内的教育水平与国际水平保持同步。这不仅有助于提升国内医学美容行业的国际竞争力，也为国内学生提供了更广阔的发展平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当然，我们也必须看到，在医学美容行业快速发展的也存在一些问题和挑战。例如，部分院校在开设医学美容专业时，可能存在教育资源不足、课程设置不合理等问题；部分从业人员可能缺乏必要的专业知识和技能，导致服务质量不高；还有一些机构可能存在违法违规操作，给行业带来负面影响。我们需要在推动行业发展的加强监管和自律，确保行业的健康有序发展。</w:t>
      </w:r>
    </w:p>
    <w:p>
      <w:pPr>
        <w:pStyle w:val="3"/>
        <w:spacing w:line="288" w:lineRule="auto"/>
        <w:ind w:firstLine="482" w:firstLineChars="200"/>
        <w:rPr>
          <w:rFonts w:hint="eastAsia" w:ascii="宋体" w:hAnsi="宋体" w:eastAsia="宋体" w:cs="宋体"/>
          <w:sz w:val="24"/>
          <w:szCs w:val="24"/>
        </w:rPr>
      </w:pPr>
      <w:bookmarkStart w:id="95" w:name="_Toc19760519"/>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 xml:space="preserve"> 技术创新推动行业发展，智能化趋势明显</w:t>
      </w:r>
      <w:bookmarkEnd w:id="95"/>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在当前医学美容行业的发展脉络中，技术创新无疑扮演着至关重要的角色，其推动作用日益显著。高新技术在医学美容领域的广泛应用，极大地提升了服务质量与效率，推动了整个行业的进步。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激光美容技术的引入，为皮肤治疗和美容带来了革命性的变革。与传统的手术方法相比，激光美容具有精准度高、恢复周期短、风险低等优势。通过激光能量对皮肤的精确作用，可以实现淡化色斑、去除皱纹、紧致肌肤等多重效果，满足不同消费者的个性化需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微整形技术的发展也为医学美容行业带来了新的增长点。借助注射填充物、线雕等微创手段，医生能够精细调整面部轮廓和肌肤状态，实现自然、和谐的美容效果。这种非手术方式的微整形技术，不仅操作简便、恢复快，而且效果显著，深受消费者青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D打印技术在医学美容领域的应用也日益广泛。通过精确的3D建模和打印技术，可以制作出与患者面部结构高度匹配的植入物或修复体，如定制化的义齿、假体等。这种个性化的治疗方案不仅提高了治疗效果，还降低了手术风险，为医学美容行业带来了更多的可能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除了高新技术的广泛应用，智能化水平的提升也是医学美容行业发展的重要趋势。随着人工智能、大数据等技术的快速发展，智能化已经渗透到医学美容行业的各个环节。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诊断方面，智能诊断系统通过深度学习算法对大量医学美容数据进行分析和学习，能够辅助医生进行精准的诊断和评估。这些系统能够根据患者的皮肤状况、年龄、性别等信息，推荐合适的治疗方案和预防措施，提高诊断的准确性和效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治疗方面，智能化技术的应用也极大地提升了医学美容服务的专业性和效率。个性化治疗方案的设计系统能够根据患者的具体情况，制定最合适的治疗方案。这些方案考虑了患者的肌肤类型、治疗需求以及预算等因素，确保了治疗的安全性和有效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智能化技术还在患者管理和服务体验方面发挥了重要作用。通过智能化的患者管理系统，医生可以实时监测患者的治疗进展和恢复情况，及时调整治疗方案。智能化的服务体验也提升了患者的满意度和信任度，为医学美容行业树立了良好的口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跨界融合趋势在医学美容行业中也愈发明显，为行业发展注入了新的活力。医学美容行业与其他领域的深度融合，不仅为行业带来了更多的发展机遇，也带来了新的挑战和竞争。通过与其他领域的合作与交流，医学美容行业能够不断吸收新的理念和技术，推动行业的持续创新和发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例如，旅游与医学美容的结合已经成为一种新兴的发展模式。一些旅游胜地不仅提供美丽的自然风景和舒适的休闲环境，还配备了先进的医学美容设施和服务。这种跨界融合不仅为游客提供了更加丰富的旅游体验，也为医学美容行业带来了新的增长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文化元素的融入也为医学美容行业带来了新的发展机遇。通过挖掘传统文化中的美学理念和审美观念，医学美容行业可以开发出更具文化内涵和民族特色的产品和服务。这种文化元素的融入不仅丰富了医学美容行业的内涵，也提升了行业的文化价值和社会认可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跨界融合也带来了一定的挑战和竞争。随着越来越多领域的企业涌入医学美容市场，行业竞争愈发激烈。为了在市场中脱颖而出，医学美容企业需要不断提升自身的技术水平和创新能力，以满足消费者日益增长的需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技术创新是推动医学美容行业发展的重要动力。高新技术在医学美容领域的广泛应用和智能化水平的提升，为行业的发展提供了强有力的支持。跨界融合趋势也为行业带来了新的发展机遇和挑战。在未来的发展中，医学美容行业将继续加强技术创新和智能化应用，不断提升服务质量和效率，推动行业的持续健康发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面对未来，医学美容</w:t>
      </w:r>
      <w:r>
        <w:rPr>
          <w:rFonts w:hint="eastAsia" w:ascii="宋体" w:hAnsi="宋体" w:eastAsia="宋体" w:cs="宋体"/>
          <w:sz w:val="24"/>
          <w:szCs w:val="24"/>
          <w:lang w:val="en-US" w:eastAsia="zh-CN"/>
        </w:rPr>
        <w:t>专业</w:t>
      </w:r>
      <w:r>
        <w:rPr>
          <w:rFonts w:hint="eastAsia" w:ascii="宋体" w:hAnsi="宋体" w:eastAsia="宋体" w:cs="宋体"/>
          <w:sz w:val="24"/>
          <w:szCs w:val="24"/>
        </w:rPr>
        <w:t>需要持续关注新兴技术的发展动态，并积极将其引入到行业实践中。加强与其他领域的合作与交流，推动跨界融合的发展，以拓展更广阔的市场空间和发展机遇。还需要关注消费者需求的变化趋势，不断推出符合市场需求的新产品和服务，以满足消费者日益增长的美容需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lang w:val="en-US" w:eastAsia="zh-CN"/>
        </w:rPr>
        <w:t>专业</w:t>
      </w:r>
      <w:r>
        <w:rPr>
          <w:rFonts w:hint="eastAsia" w:ascii="宋体" w:hAnsi="宋体" w:eastAsia="宋体" w:cs="宋体"/>
          <w:sz w:val="24"/>
          <w:szCs w:val="24"/>
        </w:rPr>
        <w:t>发展的过程中，还需要注重人才培养和团队建设。通过引进和培养具有创新精神和专业技能的人才，为</w:t>
      </w:r>
      <w:r>
        <w:rPr>
          <w:rFonts w:hint="eastAsia" w:ascii="宋体" w:hAnsi="宋体" w:eastAsia="宋体" w:cs="宋体"/>
          <w:sz w:val="24"/>
          <w:szCs w:val="24"/>
          <w:lang w:val="en-US" w:eastAsia="zh-CN"/>
        </w:rPr>
        <w:t>专业</w:t>
      </w:r>
      <w:r>
        <w:rPr>
          <w:rFonts w:hint="eastAsia" w:ascii="宋体" w:hAnsi="宋体" w:eastAsia="宋体" w:cs="宋体"/>
          <w:sz w:val="24"/>
          <w:szCs w:val="24"/>
        </w:rPr>
        <w:t>的发展提供有力的人才保障。加强行业内的交流与合作，分享经验和技术成果，推动整个行业的共同进步和发展。</w:t>
      </w:r>
    </w:p>
    <w:p>
      <w:pPr>
        <w:pStyle w:val="3"/>
        <w:spacing w:line="288" w:lineRule="auto"/>
        <w:ind w:firstLine="482" w:firstLineChars="200"/>
        <w:rPr>
          <w:rFonts w:hint="eastAsia" w:ascii="宋体" w:hAnsi="宋体" w:eastAsia="宋体" w:cs="宋体"/>
          <w:sz w:val="24"/>
          <w:szCs w:val="24"/>
        </w:rPr>
      </w:pPr>
      <w:bookmarkStart w:id="96" w:name="_Toc19760520"/>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w:t>
      </w:r>
      <w:r>
        <w:rPr>
          <w:rFonts w:hint="eastAsia" w:ascii="宋体" w:hAnsi="宋体" w:eastAsia="宋体" w:cs="宋体"/>
          <w:sz w:val="24"/>
          <w:szCs w:val="24"/>
        </w:rPr>
        <w:t xml:space="preserve"> 行业监管加强，规范化发展成为趋势</w:t>
      </w:r>
      <w:bookmarkEnd w:id="96"/>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深入探讨医学美容行业的监管加强与规范化发展趋势的过程中，我们必须正视政策法规对于行业健康发展的根本性保障作用。近年来，随着国家和地方政府对医学美容行业的关注度日益提升，一系列针对性强、操作性高的政策法规相继出台。这些政策法规不仅明确了行业的经营边界、服务标准和监管要求，更为行业的长远、稳健发展提供了坚实的法律支撑。通过加强监管，有效遏制了行业乱象，保障了消费者的合法权益，促进了行业的整体进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政策法规的推动下，行业自律机制的建立成为提升医学美容行业形象与竞争力的关键所在。医学美容行业协会等组织作为行业内部的自治力量，在推动行业自律和规范化方面发挥着不可或缺的作用。这些组织通过制定行业标准，规范行业行为，加强行业培训，提升从业人员素质，以及开展行业交流，促进信息共享与经验互鉴，有效地提升了行业的整体服务水平和竞争力。行业自律机制也为消费者提供了更加透明、可靠的服务选择，增强了消费者对行业的信任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消费者权益保护是医学美容行业发展的重要基石，也是行业规范化发展的重要体现。随着消费者对美的追求日益升温，医学美容行业迎来了前所未有的发展机遇。这也对行业的服务质量和消费者权益保护提出了更高的要求。为了满足消费者日益增长的需求，医学美容行业在服务质量、价格透明等方面进行了持续改进。通过加强服务过程的规范化管理，确保每一项服务都符合标准；通过公开透明的价格体系，让消费者能够明明白白消费；通过建立健全的投诉处理机制，及时解决消费者的问题和疑虑。这些举措不仅提升了消费者的满意度和信任度，也为行业的健康发展注入了新的动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医学美容行业还面临着诸多挑战和机遇。随着科技的不断进步和创新，新的医学美容技术和产品不断涌现，为行业带来了更多的可能性。这也要求</w:t>
      </w:r>
      <w:r>
        <w:rPr>
          <w:rFonts w:hint="eastAsia" w:ascii="宋体" w:hAnsi="宋体" w:eastAsia="宋体" w:cs="宋体"/>
          <w:sz w:val="24"/>
          <w:szCs w:val="24"/>
          <w:lang w:val="en-US" w:eastAsia="zh-CN"/>
        </w:rPr>
        <w:t>医美专业</w:t>
      </w:r>
      <w:r>
        <w:rPr>
          <w:rFonts w:hint="eastAsia" w:ascii="宋体" w:hAnsi="宋体" w:eastAsia="宋体" w:cs="宋体"/>
          <w:sz w:val="24"/>
          <w:szCs w:val="24"/>
        </w:rPr>
        <w:t>必须不断适应新的变化，加强技术创新和人才培养，提升自身的核心竞争力。</w:t>
      </w:r>
    </w:p>
    <w:p>
      <w:pPr>
        <w:pStyle w:val="21"/>
        <w:shd w:val="clear" w:color="auto" w:fill="FFFFFF"/>
        <w:spacing w:before="0" w:beforeAutospacing="0" w:after="0" w:afterAutospacing="0"/>
        <w:ind w:firstLine="384"/>
        <w:rPr>
          <w:rFonts w:ascii="微软雅黑" w:hAnsi="微软雅黑" w:eastAsia="微软雅黑" w:cs="微软雅黑"/>
          <w:color w:val="000000" w:themeColor="text1"/>
          <w:sz w:val="14"/>
          <w:szCs w:val="14"/>
          <w:shd w:val="clear" w:color="auto" w:fill="FFFFFF"/>
          <w14:textFill>
            <w14:solidFill>
              <w14:schemeClr w14:val="tx1"/>
            </w14:solidFill>
          </w14:textFill>
        </w:rPr>
      </w:pPr>
    </w:p>
    <w:p>
      <w:pPr>
        <w:pStyle w:val="21"/>
        <w:shd w:val="clear" w:color="auto" w:fill="FFFFFF"/>
        <w:spacing w:before="0" w:beforeAutospacing="0" w:after="0" w:afterAutospacing="0"/>
        <w:ind w:firstLine="384"/>
        <w:rPr>
          <w:rFonts w:ascii="微软雅黑" w:hAnsi="微软雅黑" w:eastAsia="微软雅黑" w:cs="微软雅黑"/>
          <w:color w:val="000000" w:themeColor="text1"/>
          <w:sz w:val="14"/>
          <w:szCs w:val="14"/>
          <w:shd w:val="clear" w:color="auto" w:fill="FFFFFF"/>
          <w14:textFill>
            <w14:solidFill>
              <w14:schemeClr w14:val="tx1"/>
            </w14:solidFill>
          </w14:textFill>
        </w:rPr>
      </w:pPr>
    </w:p>
    <w:p>
      <w:pPr>
        <w:pStyle w:val="21"/>
        <w:shd w:val="clear" w:color="auto" w:fill="FFFFFF"/>
        <w:spacing w:before="0" w:beforeAutospacing="0" w:after="0" w:afterAutospacing="0"/>
        <w:ind w:left="7421" w:leftChars="3534" w:firstLine="3789" w:firstLineChars="157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024.01 </w:t>
      </w:r>
    </w:p>
    <w:p>
      <w:pPr>
        <w:pStyle w:val="21"/>
        <w:shd w:val="clear" w:color="auto" w:fill="FFFFFF"/>
        <w:spacing w:before="0" w:beforeAutospacing="0" w:after="0" w:afterAutospacing="0"/>
        <w:ind w:firstLine="384"/>
        <w:rPr>
          <w:rFonts w:ascii="微软雅黑" w:hAnsi="微软雅黑" w:eastAsia="微软雅黑" w:cs="微软雅黑"/>
          <w:color w:val="000000" w:themeColor="text1"/>
          <w:sz w:val="14"/>
          <w:szCs w:val="14"/>
          <w14:textFill>
            <w14:solidFill>
              <w14:schemeClr w14:val="tx1"/>
            </w14:solidFill>
          </w14:textFill>
        </w:rPr>
      </w:pPr>
      <w:r>
        <w:rPr>
          <w:rFonts w:ascii="微软雅黑" w:hAnsi="微软雅黑" w:eastAsia="微软雅黑" w:cs="微软雅黑"/>
          <w:color w:val="000000" w:themeColor="text1"/>
          <w:sz w:val="14"/>
          <w:szCs w:val="14"/>
          <w:shd w:val="clear" w:color="auto" w:fill="FFFFFF"/>
          <w14:textFill>
            <w14:solidFill>
              <w14:schemeClr w14:val="tx1"/>
            </w14:solidFill>
          </w14:textFill>
        </w:rPr>
        <w:t> </w:t>
      </w:r>
    </w:p>
    <w:p>
      <w:pPr>
        <w:pStyle w:val="21"/>
        <w:shd w:val="clear" w:color="auto" w:fill="FFFFFF"/>
        <w:spacing w:before="0" w:beforeAutospacing="0" w:after="0" w:afterAutospacing="0"/>
        <w:ind w:firstLine="384"/>
        <w:rPr>
          <w:rFonts w:ascii="微软雅黑" w:hAnsi="微软雅黑" w:eastAsia="微软雅黑" w:cs="微软雅黑"/>
          <w:color w:val="000000" w:themeColor="text1"/>
          <w:sz w:val="14"/>
          <w:szCs w:val="14"/>
          <w14:textFill>
            <w14:solidFill>
              <w14:schemeClr w14:val="tx1"/>
            </w14:solidFill>
          </w14:textFill>
        </w:rPr>
      </w:pPr>
      <w:r>
        <w:rPr>
          <w:rFonts w:ascii="微软雅黑" w:hAnsi="微软雅黑" w:eastAsia="微软雅黑" w:cs="微软雅黑"/>
          <w:color w:val="000000" w:themeColor="text1"/>
          <w:sz w:val="14"/>
          <w:szCs w:val="14"/>
          <w:shd w:val="clear" w:color="auto" w:fill="FFFFFF"/>
          <w14:textFill>
            <w14:solidFill>
              <w14:schemeClr w14:val="tx1"/>
            </w14:solidFill>
          </w14:textFill>
        </w:rPr>
        <w:t> </w:t>
      </w:r>
    </w:p>
    <w:p>
      <w:pPr>
        <w:pStyle w:val="21"/>
        <w:shd w:val="clear" w:color="auto" w:fill="FFFFFF"/>
        <w:spacing w:before="0" w:beforeAutospacing="0" w:after="0" w:afterAutospacing="0"/>
        <w:ind w:firstLine="384"/>
        <w:rPr>
          <w:rFonts w:ascii="微软雅黑" w:hAnsi="微软雅黑" w:eastAsia="微软雅黑" w:cs="微软雅黑"/>
          <w:color w:val="000000" w:themeColor="text1"/>
          <w:sz w:val="14"/>
          <w:szCs w:val="14"/>
          <w14:textFill>
            <w14:solidFill>
              <w14:schemeClr w14:val="tx1"/>
            </w14:solidFill>
          </w14:textFill>
        </w:rPr>
      </w:pPr>
      <w:r>
        <w:rPr>
          <w:rFonts w:ascii="微软雅黑" w:hAnsi="微软雅黑" w:eastAsia="微软雅黑" w:cs="微软雅黑"/>
          <w:color w:val="000000" w:themeColor="text1"/>
          <w:sz w:val="14"/>
          <w:szCs w:val="14"/>
          <w:shd w:val="clear" w:color="auto" w:fill="FFFFFF"/>
          <w14:textFill>
            <w14:solidFill>
              <w14:schemeClr w14:val="tx1"/>
            </w14:solidFill>
          </w14:textFill>
        </w:rPr>
        <w:t> </w:t>
      </w:r>
    </w:p>
    <w:p>
      <w:pPr>
        <w:pStyle w:val="21"/>
        <w:shd w:val="clear" w:color="auto" w:fill="FFFFFF"/>
        <w:spacing w:before="0" w:beforeAutospacing="0" w:after="0" w:afterAutospacing="0"/>
        <w:rPr>
          <w:rFonts w:ascii="微软雅黑" w:hAnsi="微软雅黑" w:eastAsia="微软雅黑" w:cs="微软雅黑"/>
          <w:color w:val="000000" w:themeColor="text1"/>
          <w:sz w:val="14"/>
          <w:szCs w:val="14"/>
          <w14:textFill>
            <w14:solidFill>
              <w14:schemeClr w14:val="tx1"/>
            </w14:solidFill>
          </w14:textFill>
        </w:rPr>
      </w:pPr>
      <w:r>
        <w:rPr>
          <w:rFonts w:ascii="微软雅黑" w:hAnsi="微软雅黑" w:eastAsia="微软雅黑" w:cs="微软雅黑"/>
          <w:color w:val="000000" w:themeColor="text1"/>
          <w:sz w:val="14"/>
          <w:szCs w:val="14"/>
          <w:shd w:val="clear" w:color="auto" w:fill="FFFFFF"/>
          <w14:textFill>
            <w14:solidFill>
              <w14:schemeClr w14:val="tx1"/>
            </w14:solidFill>
          </w14:textFill>
        </w:rPr>
        <w:t> </w:t>
      </w:r>
    </w:p>
    <w:p>
      <w:pPr>
        <w:pStyle w:val="21"/>
        <w:shd w:val="clear" w:color="auto" w:fill="FFFFFF"/>
        <w:spacing w:before="0" w:beforeAutospacing="0" w:after="0" w:afterAutospacing="0"/>
        <w:rPr>
          <w:rFonts w:ascii="微软雅黑" w:hAnsi="微软雅黑" w:eastAsia="微软雅黑" w:cs="微软雅黑"/>
          <w:color w:val="000000" w:themeColor="text1"/>
          <w:sz w:val="14"/>
          <w:szCs w:val="14"/>
          <w14:textFill>
            <w14:solidFill>
              <w14:schemeClr w14:val="tx1"/>
            </w14:solidFill>
          </w14:textFill>
        </w:rPr>
      </w:pPr>
      <w:r>
        <w:rPr>
          <w:rFonts w:ascii="微软雅黑" w:hAnsi="微软雅黑" w:eastAsia="微软雅黑" w:cs="微软雅黑"/>
          <w:color w:val="000000" w:themeColor="text1"/>
          <w:sz w:val="14"/>
          <w:szCs w:val="14"/>
          <w:shd w:val="clear" w:color="auto" w:fill="FFFFFF"/>
          <w14:textFill>
            <w14:solidFill>
              <w14:schemeClr w14:val="tx1"/>
            </w14:solidFill>
          </w14:textFill>
        </w:rPr>
        <w:t> </w:t>
      </w:r>
    </w:p>
    <w:p>
      <w:pPr>
        <w:pStyle w:val="21"/>
        <w:shd w:val="clear" w:color="auto" w:fill="FFFFFF"/>
        <w:spacing w:before="0" w:beforeAutospacing="0" w:after="0" w:afterAutospacing="0"/>
        <w:rPr>
          <w:rFonts w:ascii="微软雅黑" w:hAnsi="微软雅黑" w:eastAsia="微软雅黑" w:cs="微软雅黑"/>
          <w:color w:val="000000" w:themeColor="text1"/>
          <w:sz w:val="14"/>
          <w:szCs w:val="14"/>
          <w14:textFill>
            <w14:solidFill>
              <w14:schemeClr w14:val="tx1"/>
            </w14:solidFill>
          </w14:textFill>
        </w:rPr>
      </w:pPr>
      <w:r>
        <w:rPr>
          <w:rFonts w:ascii="微软雅黑" w:hAnsi="微软雅黑" w:eastAsia="微软雅黑" w:cs="微软雅黑"/>
          <w:color w:val="000000" w:themeColor="text1"/>
          <w:sz w:val="14"/>
          <w:szCs w:val="14"/>
          <w:shd w:val="clear" w:color="auto" w:fill="FFFFFF"/>
          <w14:textFill>
            <w14:solidFill>
              <w14:schemeClr w14:val="tx1"/>
            </w14:solidFill>
          </w14:textFill>
        </w:rPr>
        <w:t> </w:t>
      </w:r>
    </w:p>
    <w:p>
      <w:pPr>
        <w:pStyle w:val="21"/>
        <w:shd w:val="clear" w:color="auto" w:fill="FFFFFF"/>
        <w:spacing w:before="0" w:beforeAutospacing="0" w:after="0" w:afterAutospacing="0"/>
        <w:rPr>
          <w:rFonts w:ascii="微软雅黑" w:hAnsi="微软雅黑" w:eastAsia="微软雅黑" w:cs="微软雅黑"/>
          <w:color w:val="000000" w:themeColor="text1"/>
          <w:sz w:val="14"/>
          <w:szCs w:val="14"/>
          <w14:textFill>
            <w14:solidFill>
              <w14:schemeClr w14:val="tx1"/>
            </w14:solidFill>
          </w14:textFill>
        </w:rPr>
      </w:pPr>
      <w:r>
        <w:rPr>
          <w:rFonts w:ascii="微软雅黑" w:hAnsi="微软雅黑" w:eastAsia="微软雅黑" w:cs="微软雅黑"/>
          <w:color w:val="000000" w:themeColor="text1"/>
          <w:sz w:val="14"/>
          <w:szCs w:val="14"/>
          <w:shd w:val="clear" w:color="auto" w:fill="FFFFFF"/>
          <w14:textFill>
            <w14:solidFill>
              <w14:schemeClr w14:val="tx1"/>
            </w14:solidFill>
          </w14:textFill>
        </w:rPr>
        <w:t> </w:t>
      </w:r>
    </w:p>
    <w:p>
      <w:pPr>
        <w:pStyle w:val="21"/>
        <w:shd w:val="clear" w:color="auto" w:fill="FFFFFF"/>
        <w:spacing w:before="0" w:beforeAutospacing="0" w:after="0" w:afterAutospacing="0"/>
        <w:rPr>
          <w:rFonts w:ascii="微软雅黑" w:hAnsi="微软雅黑" w:eastAsia="微软雅黑" w:cs="微软雅黑"/>
          <w:color w:val="000000" w:themeColor="text1"/>
          <w:sz w:val="14"/>
          <w:szCs w:val="14"/>
          <w14:textFill>
            <w14:solidFill>
              <w14:schemeClr w14:val="tx1"/>
            </w14:solidFill>
          </w14:textFill>
        </w:rPr>
      </w:pPr>
      <w:r>
        <w:rPr>
          <w:rFonts w:ascii="微软雅黑" w:hAnsi="微软雅黑" w:eastAsia="微软雅黑" w:cs="微软雅黑"/>
          <w:color w:val="000000" w:themeColor="text1"/>
          <w:sz w:val="14"/>
          <w:szCs w:val="14"/>
          <w:shd w:val="clear" w:color="auto" w:fill="FFFFFF"/>
          <w14:textFill>
            <w14:solidFill>
              <w14:schemeClr w14:val="tx1"/>
            </w14:solidFill>
          </w14:textFill>
        </w:rPr>
        <w:t> </w:t>
      </w:r>
    </w:p>
    <w:p>
      <w:pPr>
        <w:pStyle w:val="21"/>
        <w:shd w:val="clear" w:color="auto" w:fill="FFFFFF"/>
        <w:spacing w:before="0" w:beforeAutospacing="0" w:after="0" w:afterAutospacing="0"/>
        <w:rPr>
          <w:rFonts w:ascii="微软雅黑" w:hAnsi="微软雅黑" w:eastAsia="微软雅黑" w:cs="微软雅黑"/>
          <w:color w:val="000000" w:themeColor="text1"/>
          <w:sz w:val="14"/>
          <w:szCs w:val="14"/>
          <w14:textFill>
            <w14:solidFill>
              <w14:schemeClr w14:val="tx1"/>
            </w14:solidFill>
          </w14:textFill>
        </w:rPr>
      </w:pPr>
      <w:r>
        <w:rPr>
          <w:rFonts w:ascii="微软雅黑" w:hAnsi="微软雅黑" w:eastAsia="微软雅黑" w:cs="微软雅黑"/>
          <w:color w:val="000000" w:themeColor="text1"/>
          <w:sz w:val="14"/>
          <w:szCs w:val="14"/>
          <w:shd w:val="clear" w:color="auto" w:fill="FFFFFF"/>
          <w14:textFill>
            <w14:solidFill>
              <w14:schemeClr w14:val="tx1"/>
            </w14:solidFill>
          </w14:textFill>
        </w:rPr>
        <w:t> </w:t>
      </w:r>
    </w:p>
    <w:p>
      <w:pPr>
        <w:pStyle w:val="21"/>
        <w:shd w:val="clear" w:color="auto" w:fill="FFFFFF"/>
        <w:spacing w:before="0" w:beforeAutospacing="0" w:after="0" w:afterAutospacing="0"/>
        <w:rPr>
          <w:rFonts w:ascii="微软雅黑" w:hAnsi="微软雅黑" w:eastAsia="微软雅黑" w:cs="微软雅黑"/>
          <w:color w:val="000000" w:themeColor="text1"/>
          <w:sz w:val="14"/>
          <w:szCs w:val="14"/>
          <w14:textFill>
            <w14:solidFill>
              <w14:schemeClr w14:val="tx1"/>
            </w14:solidFill>
          </w14:textFill>
        </w:rPr>
      </w:pPr>
      <w:r>
        <w:rPr>
          <w:rFonts w:ascii="微软雅黑" w:hAnsi="微软雅黑" w:eastAsia="微软雅黑" w:cs="微软雅黑"/>
          <w:color w:val="000000" w:themeColor="text1"/>
          <w:sz w:val="14"/>
          <w:szCs w:val="14"/>
          <w:shd w:val="clear" w:color="auto" w:fill="FFFFFF"/>
          <w14:textFill>
            <w14:solidFill>
              <w14:schemeClr w14:val="tx1"/>
            </w14:solidFill>
          </w14:textFill>
        </w:rPr>
        <w:t> </w:t>
      </w:r>
    </w:p>
    <w:p>
      <w:pPr>
        <w:pStyle w:val="21"/>
        <w:shd w:val="clear" w:color="auto" w:fill="FFFFFF"/>
        <w:spacing w:before="0" w:beforeAutospacing="0" w:after="0" w:afterAutospacing="0"/>
        <w:rPr>
          <w:rFonts w:ascii="微软雅黑" w:hAnsi="微软雅黑" w:eastAsia="微软雅黑" w:cs="微软雅黑"/>
          <w:color w:val="000000" w:themeColor="text1"/>
          <w:sz w:val="14"/>
          <w:szCs w:val="14"/>
          <w14:textFill>
            <w14:solidFill>
              <w14:schemeClr w14:val="tx1"/>
            </w14:solidFill>
          </w14:textFill>
        </w:rPr>
      </w:pPr>
      <w:r>
        <w:rPr>
          <w:rFonts w:ascii="微软雅黑" w:hAnsi="微软雅黑" w:eastAsia="微软雅黑" w:cs="微软雅黑"/>
          <w:color w:val="000000" w:themeColor="text1"/>
          <w:sz w:val="14"/>
          <w:szCs w:val="14"/>
          <w:shd w:val="clear" w:color="auto" w:fill="FFFFFF"/>
          <w14:textFill>
            <w14:solidFill>
              <w14:schemeClr w14:val="tx1"/>
            </w14:solidFill>
          </w14:textFill>
        </w:rPr>
        <w:t> </w:t>
      </w:r>
    </w:p>
    <w:p>
      <w:pPr>
        <w:pStyle w:val="21"/>
        <w:shd w:val="clear" w:color="auto" w:fill="FFFFFF"/>
        <w:spacing w:before="0" w:beforeAutospacing="0" w:after="0" w:afterAutospacing="0"/>
        <w:rPr>
          <w:rFonts w:ascii="微软雅黑" w:hAnsi="微软雅黑" w:eastAsia="微软雅黑" w:cs="微软雅黑"/>
          <w:color w:val="000000" w:themeColor="text1"/>
          <w:sz w:val="14"/>
          <w:szCs w:val="14"/>
          <w14:textFill>
            <w14:solidFill>
              <w14:schemeClr w14:val="tx1"/>
            </w14:solidFill>
          </w14:textFill>
        </w:rPr>
      </w:pPr>
      <w:r>
        <w:rPr>
          <w:rFonts w:ascii="微软雅黑" w:hAnsi="微软雅黑" w:eastAsia="微软雅黑" w:cs="微软雅黑"/>
          <w:color w:val="000000" w:themeColor="text1"/>
          <w:sz w:val="14"/>
          <w:szCs w:val="14"/>
          <w:shd w:val="clear" w:color="auto" w:fill="FFFFFF"/>
          <w14:textFill>
            <w14:solidFill>
              <w14:schemeClr w14:val="tx1"/>
            </w14:solidFill>
          </w14:textFill>
        </w:rPr>
        <w:t> </w:t>
      </w:r>
    </w:p>
    <w:p>
      <w:pPr>
        <w:pStyle w:val="21"/>
        <w:shd w:val="clear" w:color="auto" w:fill="FFFFFF"/>
        <w:spacing w:before="0" w:beforeAutospacing="0" w:after="0" w:afterAutospacing="0"/>
        <w:ind w:firstLine="384"/>
        <w:jc w:val="center"/>
        <w:rPr>
          <w:rFonts w:ascii="微软雅黑" w:hAnsi="微软雅黑" w:eastAsia="微软雅黑" w:cs="微软雅黑"/>
          <w:color w:val="000000" w:themeColor="text1"/>
          <w:sz w:val="32"/>
          <w:szCs w:val="32"/>
          <w:shd w:val="clear" w:color="auto" w:fill="FFFFFF"/>
          <w14:textFill>
            <w14:solidFill>
              <w14:schemeClr w14:val="tx1"/>
            </w14:solidFill>
          </w14:textFill>
        </w:rPr>
      </w:pPr>
      <w:r>
        <w:rPr>
          <w:rFonts w:hint="eastAsia" w:ascii="微软雅黑" w:hAnsi="微软雅黑" w:eastAsia="微软雅黑" w:cs="微软雅黑"/>
          <w:color w:val="000000" w:themeColor="text1"/>
          <w:sz w:val="32"/>
          <w:szCs w:val="32"/>
          <w:shd w:val="clear" w:color="auto" w:fill="FFFFFF"/>
          <w:lang w:val="en-US" w:eastAsia="zh-CN"/>
          <w14:textFill>
            <w14:solidFill>
              <w14:schemeClr w14:val="tx1"/>
            </w14:solidFill>
          </w14:textFill>
        </w:rPr>
        <w:t>医学美容</w:t>
      </w:r>
      <w:r>
        <w:rPr>
          <w:rFonts w:hint="eastAsia" w:ascii="微软雅黑" w:hAnsi="微软雅黑" w:eastAsia="微软雅黑" w:cs="微软雅黑"/>
          <w:color w:val="000000" w:themeColor="text1"/>
          <w:sz w:val="32"/>
          <w:szCs w:val="32"/>
          <w:shd w:val="clear" w:color="auto" w:fill="FFFFFF"/>
          <w14:textFill>
            <w14:solidFill>
              <w14:schemeClr w14:val="tx1"/>
            </w14:solidFill>
          </w14:textFill>
        </w:rPr>
        <w:t>技术专业建设指导委员会名单</w:t>
      </w:r>
    </w:p>
    <w:p>
      <w:pPr>
        <w:pStyle w:val="21"/>
        <w:shd w:val="clear" w:color="auto" w:fill="FFFFFF"/>
        <w:spacing w:before="0" w:beforeAutospacing="0" w:after="0" w:afterAutospacing="0" w:line="360" w:lineRule="auto"/>
        <w:ind w:firstLine="480" w:firstLineChars="200"/>
        <w:jc w:val="both"/>
        <w:rPr>
          <w:rFonts w:hint="eastAsia"/>
          <w:color w:val="2E2E2E"/>
          <w:shd w:val="clear" w:color="auto" w:fill="FFFFFF"/>
          <w:lang w:val="en-US" w:eastAsia="zh-CN"/>
        </w:rPr>
      </w:pPr>
    </w:p>
    <w:p>
      <w:pPr>
        <w:pStyle w:val="21"/>
        <w:shd w:val="clear" w:color="auto" w:fill="FFFFFF"/>
        <w:spacing w:before="0" w:beforeAutospacing="0" w:after="0" w:afterAutospacing="0" w:line="360" w:lineRule="auto"/>
        <w:ind w:firstLine="480" w:firstLineChars="200"/>
        <w:jc w:val="both"/>
        <w:rPr>
          <w:rFonts w:ascii="微软雅黑" w:hAnsi="微软雅黑" w:eastAsia="微软雅黑" w:cs="微软雅黑"/>
          <w:color w:val="2E2E2E"/>
          <w:sz w:val="14"/>
          <w:szCs w:val="14"/>
          <w:shd w:val="clear" w:color="auto" w:fill="FFFFFF"/>
        </w:rPr>
      </w:pPr>
      <w:r>
        <w:rPr>
          <w:rFonts w:hint="eastAsia"/>
          <w:color w:val="2E2E2E"/>
          <w:shd w:val="clear" w:color="auto" w:fill="FFFFFF"/>
          <w:lang w:val="en-US" w:eastAsia="zh-CN"/>
        </w:rPr>
        <w:t>医学美容</w:t>
      </w:r>
      <w:r>
        <w:rPr>
          <w:rFonts w:hint="eastAsia"/>
          <w:color w:val="2E2E2E"/>
          <w:shd w:val="clear" w:color="auto" w:fill="FFFFFF"/>
        </w:rPr>
        <w:t>技术专业建设指导委员会由专业带头人、骨干教师以及院党委成员、当地</w:t>
      </w:r>
      <w:r>
        <w:rPr>
          <w:rFonts w:hint="eastAsia"/>
          <w:color w:val="2E2E2E"/>
          <w:shd w:val="clear" w:color="auto" w:fill="FFFFFF"/>
          <w:lang w:val="en-US" w:eastAsia="zh-CN"/>
        </w:rPr>
        <w:t>医疗美容机构</w:t>
      </w:r>
      <w:r>
        <w:rPr>
          <w:rFonts w:hint="eastAsia"/>
          <w:color w:val="auto"/>
          <w:shd w:val="clear" w:color="auto" w:fill="FFFFFF"/>
        </w:rPr>
        <w:t>、人民医院、中医院的</w:t>
      </w:r>
      <w:r>
        <w:rPr>
          <w:rFonts w:hint="eastAsia"/>
          <w:color w:val="auto"/>
          <w:shd w:val="clear" w:color="auto" w:fill="FFFFFF"/>
          <w:lang w:val="en-US" w:eastAsia="zh-CN"/>
        </w:rPr>
        <w:t>皮肤科及整形美容科</w:t>
      </w:r>
      <w:r>
        <w:rPr>
          <w:rFonts w:hint="eastAsia"/>
          <w:color w:val="auto"/>
          <w:shd w:val="clear" w:color="auto" w:fill="FFFFFF"/>
        </w:rPr>
        <w:t>专家联合组成。成员中既有学者型专家，有来自医院</w:t>
      </w:r>
      <w:r>
        <w:rPr>
          <w:rFonts w:hint="eastAsia"/>
          <w:color w:val="auto"/>
          <w:shd w:val="clear" w:color="auto" w:fill="FFFFFF"/>
          <w:lang w:eastAsia="zh-CN"/>
        </w:rPr>
        <w:t>、</w:t>
      </w:r>
      <w:r>
        <w:rPr>
          <w:rFonts w:hint="eastAsia"/>
          <w:color w:val="auto"/>
          <w:shd w:val="clear" w:color="auto" w:fill="FFFFFF"/>
          <w:lang w:val="en-US" w:eastAsia="zh-CN"/>
        </w:rPr>
        <w:t>医美机构</w:t>
      </w:r>
      <w:r>
        <w:rPr>
          <w:rFonts w:hint="eastAsia"/>
          <w:color w:val="auto"/>
          <w:shd w:val="clear" w:color="auto" w:fill="FFFFFF"/>
        </w:rPr>
        <w:t>一线的</w:t>
      </w:r>
      <w:r>
        <w:rPr>
          <w:rFonts w:hint="eastAsia"/>
          <w:color w:val="2E2E2E"/>
          <w:shd w:val="clear" w:color="auto" w:fill="FFFFFF"/>
        </w:rPr>
        <w:t>专家。本专业指导委员会的成立，有利于基于职业导向、工学结合式人才培养模式的构建及专业教学改革，有利于</w:t>
      </w:r>
      <w:r>
        <w:rPr>
          <w:color w:val="2E2E2E"/>
          <w:shd w:val="clear" w:color="auto" w:fill="FFFFFF"/>
        </w:rPr>
        <w:t>"</w:t>
      </w:r>
      <w:r>
        <w:rPr>
          <w:rFonts w:hint="eastAsia"/>
          <w:color w:val="2E2E2E"/>
          <w:shd w:val="clear" w:color="auto" w:fill="FFFFFF"/>
        </w:rPr>
        <w:t>双师</w:t>
      </w:r>
      <w:r>
        <w:rPr>
          <w:color w:val="2E2E2E"/>
          <w:shd w:val="clear" w:color="auto" w:fill="FFFFFF"/>
        </w:rPr>
        <w:t>"</w:t>
      </w:r>
      <w:r>
        <w:rPr>
          <w:rFonts w:hint="eastAsia"/>
          <w:color w:val="2E2E2E"/>
          <w:shd w:val="clear" w:color="auto" w:fill="FFFFFF"/>
        </w:rPr>
        <w:t>结构师资队伍建设，有利于学生临床实践能力的培养，有利于更好地为德州地区人民健康服务。</w:t>
      </w:r>
    </w:p>
    <w:p>
      <w:pPr>
        <w:pStyle w:val="21"/>
        <w:shd w:val="clear" w:color="auto" w:fill="FFFFFF"/>
        <w:spacing w:before="0" w:beforeAutospacing="0" w:after="0" w:afterAutospacing="0"/>
        <w:ind w:firstLine="384"/>
        <w:jc w:val="center"/>
        <w:rPr>
          <w:rFonts w:ascii="微软雅黑" w:hAnsi="微软雅黑" w:eastAsia="微软雅黑" w:cs="微软雅黑"/>
          <w:color w:val="2E2E2E"/>
        </w:rPr>
      </w:pPr>
      <w:r>
        <w:rPr>
          <w:rFonts w:hint="eastAsia" w:ascii="微软雅黑" w:hAnsi="微软雅黑" w:eastAsia="微软雅黑" w:cs="微软雅黑"/>
          <w:color w:val="2E2E2E"/>
          <w:shd w:val="clear" w:color="auto" w:fill="FFFFFF"/>
        </w:rPr>
        <w:t>专业建设指导委员会成员</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200"/>
        <w:gridCol w:w="1212"/>
        <w:gridCol w:w="1656"/>
        <w:gridCol w:w="1423"/>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序号</w:t>
            </w:r>
          </w:p>
        </w:tc>
        <w:tc>
          <w:tcPr>
            <w:tcW w:w="1200"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姓名</w:t>
            </w:r>
          </w:p>
        </w:tc>
        <w:tc>
          <w:tcPr>
            <w:tcW w:w="1212"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职称</w:t>
            </w:r>
          </w:p>
        </w:tc>
        <w:tc>
          <w:tcPr>
            <w:tcW w:w="1656"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专业委员会职务</w:t>
            </w:r>
          </w:p>
        </w:tc>
        <w:tc>
          <w:tcPr>
            <w:tcW w:w="1423"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工作单位</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职务</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1</w:t>
            </w:r>
          </w:p>
        </w:tc>
        <w:tc>
          <w:tcPr>
            <w:tcW w:w="1200"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朱纪辉</w:t>
            </w:r>
          </w:p>
        </w:tc>
        <w:tc>
          <w:tcPr>
            <w:tcW w:w="1212"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教授</w:t>
            </w:r>
          </w:p>
        </w:tc>
        <w:tc>
          <w:tcPr>
            <w:tcW w:w="1656"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主任委员</w:t>
            </w:r>
          </w:p>
        </w:tc>
        <w:tc>
          <w:tcPr>
            <w:tcW w:w="1423"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德州科技职业学院</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党委书记</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15053438777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95"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2</w:t>
            </w:r>
          </w:p>
        </w:tc>
        <w:tc>
          <w:tcPr>
            <w:tcW w:w="1200"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lang w:val="en-US" w:eastAsia="zh-CN"/>
              </w:rPr>
            </w:pPr>
            <w:r>
              <w:rPr>
                <w:rFonts w:hint="eastAsia" w:ascii="微软雅黑" w:hAnsi="微软雅黑" w:eastAsia="微软雅黑" w:cs="微软雅黑"/>
                <w:color w:val="2E2E2E"/>
                <w:sz w:val="14"/>
                <w:szCs w:val="14"/>
                <w:shd w:val="clear" w:color="auto" w:fill="FFFFFF"/>
                <w:lang w:val="en-US" w:eastAsia="zh-CN"/>
              </w:rPr>
              <w:t>陶石冬</w:t>
            </w:r>
          </w:p>
        </w:tc>
        <w:tc>
          <w:tcPr>
            <w:tcW w:w="1212"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副教授</w:t>
            </w:r>
          </w:p>
        </w:tc>
        <w:tc>
          <w:tcPr>
            <w:tcW w:w="1656"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副主任委员</w:t>
            </w:r>
          </w:p>
        </w:tc>
        <w:tc>
          <w:tcPr>
            <w:tcW w:w="1423"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德州科技职业学院</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lang w:val="en-US" w:eastAsia="zh-CN"/>
              </w:rPr>
            </w:pPr>
            <w:r>
              <w:rPr>
                <w:rFonts w:hint="eastAsia" w:ascii="微软雅黑" w:hAnsi="微软雅黑" w:eastAsia="微软雅黑" w:cs="微软雅黑"/>
                <w:color w:val="2E2E2E"/>
                <w:sz w:val="14"/>
                <w:szCs w:val="14"/>
                <w:shd w:val="clear" w:color="auto" w:fill="FFFFFF"/>
              </w:rPr>
              <w:t>教务</w:t>
            </w:r>
            <w:r>
              <w:rPr>
                <w:rFonts w:hint="eastAsia" w:ascii="微软雅黑" w:hAnsi="微软雅黑" w:eastAsia="微软雅黑" w:cs="微软雅黑"/>
                <w:color w:val="2E2E2E"/>
                <w:sz w:val="14"/>
                <w:szCs w:val="14"/>
                <w:shd w:val="clear" w:color="auto" w:fill="FFFFFF"/>
                <w:lang w:eastAsia="zh-CN"/>
              </w:rPr>
              <w:t>处</w:t>
            </w:r>
            <w:r>
              <w:rPr>
                <w:rFonts w:hint="eastAsia" w:ascii="微软雅黑" w:hAnsi="微软雅黑" w:eastAsia="微软雅黑" w:cs="微软雅黑"/>
                <w:color w:val="2E2E2E"/>
                <w:sz w:val="14"/>
                <w:szCs w:val="14"/>
                <w:shd w:val="clear" w:color="auto" w:fill="FFFFFF"/>
                <w:lang w:val="en-US" w:eastAsia="zh-CN"/>
              </w:rPr>
              <w:t>处长</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lang w:val="en-US" w:eastAsia="zh-CN"/>
              </w:rPr>
            </w:pPr>
            <w:r>
              <w:rPr>
                <w:rFonts w:hint="default" w:ascii="微软雅黑" w:hAnsi="微软雅黑" w:eastAsia="微软雅黑" w:cs="微软雅黑"/>
                <w:color w:val="2E2E2E"/>
                <w:sz w:val="14"/>
                <w:szCs w:val="14"/>
                <w:shd w:val="clear" w:color="auto" w:fill="FFFFFF"/>
              </w:rPr>
              <w:t>15</w:t>
            </w:r>
            <w:r>
              <w:rPr>
                <w:rFonts w:hint="eastAsia" w:ascii="微软雅黑" w:hAnsi="微软雅黑" w:eastAsia="微软雅黑" w:cs="微软雅黑"/>
                <w:color w:val="2E2E2E"/>
                <w:sz w:val="14"/>
                <w:szCs w:val="14"/>
                <w:shd w:val="clear" w:color="auto" w:fill="FFFFFF"/>
                <w:lang w:val="en-US" w:eastAsia="zh-CN"/>
              </w:rPr>
              <w:t>963394527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3</w:t>
            </w:r>
          </w:p>
        </w:tc>
        <w:tc>
          <w:tcPr>
            <w:tcW w:w="1200"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lang w:val="en-US" w:eastAsia="zh-CN"/>
              </w:rPr>
            </w:pPr>
            <w:r>
              <w:rPr>
                <w:rFonts w:hint="eastAsia" w:ascii="微软雅黑" w:hAnsi="微软雅黑" w:eastAsia="微软雅黑" w:cs="微软雅黑"/>
                <w:color w:val="2E2E2E"/>
                <w:sz w:val="14"/>
                <w:szCs w:val="14"/>
                <w:shd w:val="clear" w:color="auto" w:fill="FFFFFF"/>
                <w:lang w:val="en-US" w:eastAsia="zh-CN"/>
              </w:rPr>
              <w:t>邵晓东</w:t>
            </w:r>
          </w:p>
        </w:tc>
        <w:tc>
          <w:tcPr>
            <w:tcW w:w="1212"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副主任医师</w:t>
            </w:r>
          </w:p>
        </w:tc>
        <w:tc>
          <w:tcPr>
            <w:tcW w:w="1656" w:type="dxa"/>
          </w:tcPr>
          <w:p>
            <w:pPr>
              <w:keepNext w:val="0"/>
              <w:keepLines w:val="0"/>
              <w:widowControl/>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副主任委员</w:t>
            </w:r>
          </w:p>
        </w:tc>
        <w:tc>
          <w:tcPr>
            <w:tcW w:w="1423"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禹城市中医院</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lang w:val="en-US" w:eastAsia="zh-CN"/>
              </w:rPr>
              <w:t>皮肤</w:t>
            </w:r>
            <w:r>
              <w:rPr>
                <w:rFonts w:hint="eastAsia" w:ascii="微软雅黑" w:hAnsi="微软雅黑" w:eastAsia="微软雅黑" w:cs="微软雅黑"/>
                <w:color w:val="2E2E2E"/>
                <w:sz w:val="14"/>
                <w:szCs w:val="14"/>
                <w:shd w:val="clear" w:color="auto" w:fill="FFFFFF"/>
              </w:rPr>
              <w:t>科主治大夫</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13639451963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4</w:t>
            </w:r>
          </w:p>
        </w:tc>
        <w:tc>
          <w:tcPr>
            <w:tcW w:w="1200"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范松梅</w:t>
            </w:r>
          </w:p>
        </w:tc>
        <w:tc>
          <w:tcPr>
            <w:tcW w:w="1212"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副教授</w:t>
            </w:r>
          </w:p>
        </w:tc>
        <w:tc>
          <w:tcPr>
            <w:tcW w:w="1656" w:type="dxa"/>
          </w:tcPr>
          <w:p>
            <w:pPr>
              <w:keepNext w:val="0"/>
              <w:keepLines w:val="0"/>
              <w:widowControl/>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副主任委员</w:t>
            </w:r>
          </w:p>
        </w:tc>
        <w:tc>
          <w:tcPr>
            <w:tcW w:w="1423"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德州科技职业学院</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医护学院院长</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13953453280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5</w:t>
            </w:r>
          </w:p>
        </w:tc>
        <w:tc>
          <w:tcPr>
            <w:tcW w:w="1200"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司淑梅</w:t>
            </w:r>
          </w:p>
        </w:tc>
        <w:tc>
          <w:tcPr>
            <w:tcW w:w="1212"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副教授</w:t>
            </w:r>
          </w:p>
        </w:tc>
        <w:tc>
          <w:tcPr>
            <w:tcW w:w="1656"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委员</w:t>
            </w:r>
          </w:p>
        </w:tc>
        <w:tc>
          <w:tcPr>
            <w:tcW w:w="1423"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德州科技职业学院</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教务科长</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15998774056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6</w:t>
            </w:r>
          </w:p>
        </w:tc>
        <w:tc>
          <w:tcPr>
            <w:tcW w:w="1200"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lang w:val="en-US" w:eastAsia="zh-CN"/>
              </w:rPr>
            </w:pPr>
            <w:r>
              <w:rPr>
                <w:rFonts w:hint="eastAsia" w:ascii="微软雅黑" w:hAnsi="微软雅黑" w:eastAsia="微软雅黑" w:cs="微软雅黑"/>
                <w:color w:val="2E2E2E"/>
                <w:sz w:val="14"/>
                <w:szCs w:val="14"/>
                <w:shd w:val="clear" w:color="auto" w:fill="FFFFFF"/>
                <w:lang w:val="en-US" w:eastAsia="zh-CN"/>
              </w:rPr>
              <w:t>刘钊</w:t>
            </w:r>
          </w:p>
        </w:tc>
        <w:tc>
          <w:tcPr>
            <w:tcW w:w="1212"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lang w:val="en-US" w:eastAsia="zh-CN"/>
              </w:rPr>
              <w:t>主治</w:t>
            </w:r>
            <w:r>
              <w:rPr>
                <w:rFonts w:hint="eastAsia" w:ascii="微软雅黑" w:hAnsi="微软雅黑" w:eastAsia="微软雅黑" w:cs="微软雅黑"/>
                <w:color w:val="2E2E2E"/>
                <w:sz w:val="14"/>
                <w:szCs w:val="14"/>
                <w:shd w:val="clear" w:color="auto" w:fill="FFFFFF"/>
              </w:rPr>
              <w:t>医师</w:t>
            </w:r>
          </w:p>
        </w:tc>
        <w:tc>
          <w:tcPr>
            <w:tcW w:w="1656" w:type="dxa"/>
          </w:tcPr>
          <w:p>
            <w:pPr>
              <w:keepNext w:val="0"/>
              <w:keepLines w:val="0"/>
              <w:widowControl/>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委员</w:t>
            </w:r>
          </w:p>
        </w:tc>
        <w:tc>
          <w:tcPr>
            <w:tcW w:w="1423"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禹城市人民医院</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lang w:val="en-US" w:eastAsia="zh-CN"/>
              </w:rPr>
              <w:t>整形美容</w:t>
            </w:r>
            <w:r>
              <w:rPr>
                <w:rFonts w:hint="eastAsia" w:ascii="微软雅黑" w:hAnsi="微软雅黑" w:eastAsia="微软雅黑" w:cs="微软雅黑"/>
                <w:color w:val="2E2E2E"/>
                <w:sz w:val="14"/>
                <w:szCs w:val="14"/>
                <w:shd w:val="clear" w:color="auto" w:fill="FFFFFF"/>
              </w:rPr>
              <w:t>科大夫</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15069296688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7</w:t>
            </w:r>
          </w:p>
        </w:tc>
        <w:tc>
          <w:tcPr>
            <w:tcW w:w="1200" w:type="dxa"/>
          </w:tcPr>
          <w:p>
            <w:pPr>
              <w:pStyle w:val="21"/>
              <w:keepNext w:val="0"/>
              <w:keepLines w:val="0"/>
              <w:suppressLineNumbers w:val="0"/>
              <w:spacing w:before="0" w:beforeAutospacing="0" w:after="0" w:afterAutospacing="0"/>
              <w:ind w:left="0" w:right="0"/>
              <w:jc w:val="center"/>
              <w:rPr>
                <w:rFonts w:hint="eastAsia" w:ascii="微软雅黑" w:hAnsi="微软雅黑" w:eastAsia="微软雅黑" w:cs="微软雅黑"/>
                <w:color w:val="2E2E2E"/>
                <w:sz w:val="14"/>
                <w:szCs w:val="14"/>
                <w:shd w:val="clear" w:color="auto" w:fill="FFFFFF"/>
                <w:lang w:val="en-US" w:eastAsia="zh-CN"/>
              </w:rPr>
            </w:pPr>
            <w:r>
              <w:rPr>
                <w:rFonts w:hint="eastAsia" w:ascii="微软雅黑" w:hAnsi="微软雅黑" w:eastAsia="微软雅黑" w:cs="微软雅黑"/>
                <w:color w:val="2E2E2E"/>
                <w:sz w:val="14"/>
                <w:szCs w:val="14"/>
                <w:shd w:val="clear" w:color="auto" w:fill="FFFFFF"/>
                <w:lang w:val="en-US" w:eastAsia="zh-CN"/>
              </w:rPr>
              <w:t>马欣凯</w:t>
            </w:r>
          </w:p>
        </w:tc>
        <w:tc>
          <w:tcPr>
            <w:tcW w:w="1212" w:type="dxa"/>
          </w:tcPr>
          <w:p>
            <w:pPr>
              <w:pStyle w:val="21"/>
              <w:keepNext w:val="0"/>
              <w:keepLines w:val="0"/>
              <w:suppressLineNumbers w:val="0"/>
              <w:spacing w:before="0" w:beforeAutospacing="0" w:after="0" w:afterAutospacing="0"/>
              <w:ind w:left="0" w:right="0"/>
              <w:jc w:val="center"/>
              <w:rPr>
                <w:rFonts w:hint="eastAsia" w:ascii="微软雅黑" w:hAnsi="微软雅黑" w:eastAsia="微软雅黑" w:cs="微软雅黑"/>
                <w:color w:val="2E2E2E"/>
                <w:sz w:val="14"/>
                <w:szCs w:val="14"/>
                <w:shd w:val="clear" w:color="auto" w:fill="FFFFFF"/>
                <w:lang w:val="en-US" w:eastAsia="zh-CN"/>
              </w:rPr>
            </w:pPr>
            <w:r>
              <w:rPr>
                <w:rFonts w:hint="eastAsia" w:ascii="微软雅黑" w:hAnsi="微软雅黑" w:eastAsia="微软雅黑" w:cs="微软雅黑"/>
                <w:color w:val="2E2E2E"/>
                <w:sz w:val="14"/>
                <w:szCs w:val="14"/>
                <w:shd w:val="clear" w:color="auto" w:fill="FFFFFF"/>
                <w:lang w:val="en-US" w:eastAsia="zh-CN"/>
              </w:rPr>
              <w:t>助理讲师</w:t>
            </w:r>
          </w:p>
        </w:tc>
        <w:tc>
          <w:tcPr>
            <w:tcW w:w="1656" w:type="dxa"/>
          </w:tcPr>
          <w:p>
            <w:pPr>
              <w:keepNext w:val="0"/>
              <w:keepLines w:val="0"/>
              <w:widowControl/>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委员</w:t>
            </w:r>
          </w:p>
        </w:tc>
        <w:tc>
          <w:tcPr>
            <w:tcW w:w="1423"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lang w:val="en-US" w:eastAsia="zh-CN"/>
              </w:rPr>
            </w:pPr>
            <w:r>
              <w:rPr>
                <w:rFonts w:hint="eastAsia" w:ascii="微软雅黑" w:hAnsi="微软雅黑" w:eastAsia="微软雅黑" w:cs="微软雅黑"/>
                <w:color w:val="2E2E2E"/>
                <w:sz w:val="14"/>
                <w:szCs w:val="14"/>
                <w:shd w:val="clear" w:color="auto" w:fill="FFFFFF"/>
                <w:lang w:val="en-US" w:eastAsia="zh-CN"/>
              </w:rPr>
              <w:t>德州科技职业学院</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lang w:val="en-US" w:eastAsia="zh-CN"/>
              </w:rPr>
            </w:pPr>
            <w:r>
              <w:rPr>
                <w:rFonts w:hint="eastAsia" w:ascii="微软雅黑" w:hAnsi="微软雅黑" w:eastAsia="微软雅黑" w:cs="微软雅黑"/>
                <w:color w:val="2E2E2E"/>
                <w:sz w:val="14"/>
                <w:szCs w:val="14"/>
                <w:shd w:val="clear" w:color="auto" w:fill="FFFFFF"/>
                <w:lang w:val="en-US" w:eastAsia="zh-CN"/>
              </w:rPr>
              <w:t>专业教师</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lang w:val="en-US" w:eastAsia="zh-CN"/>
              </w:rPr>
            </w:pPr>
            <w:r>
              <w:rPr>
                <w:rFonts w:hint="default" w:ascii="微软雅黑" w:hAnsi="微软雅黑" w:eastAsia="微软雅黑" w:cs="微软雅黑"/>
                <w:color w:val="2E2E2E"/>
                <w:sz w:val="14"/>
                <w:szCs w:val="14"/>
                <w:shd w:val="clear" w:color="auto" w:fill="FFFFFF"/>
              </w:rPr>
              <w:t>1</w:t>
            </w:r>
            <w:r>
              <w:rPr>
                <w:rFonts w:hint="eastAsia" w:ascii="微软雅黑" w:hAnsi="微软雅黑" w:eastAsia="微软雅黑" w:cs="微软雅黑"/>
                <w:color w:val="2E2E2E"/>
                <w:sz w:val="14"/>
                <w:szCs w:val="14"/>
                <w:shd w:val="clear" w:color="auto" w:fill="FFFFFF"/>
                <w:lang w:val="en-US" w:eastAsia="zh-CN"/>
              </w:rPr>
              <w:t>8769461906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8</w:t>
            </w:r>
          </w:p>
        </w:tc>
        <w:tc>
          <w:tcPr>
            <w:tcW w:w="1200"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李洪</w:t>
            </w:r>
          </w:p>
        </w:tc>
        <w:tc>
          <w:tcPr>
            <w:tcW w:w="1212"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高级讲师</w:t>
            </w:r>
          </w:p>
        </w:tc>
        <w:tc>
          <w:tcPr>
            <w:tcW w:w="1656" w:type="dxa"/>
          </w:tcPr>
          <w:p>
            <w:pPr>
              <w:keepNext w:val="0"/>
              <w:keepLines w:val="0"/>
              <w:widowControl/>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委员</w:t>
            </w:r>
          </w:p>
        </w:tc>
        <w:tc>
          <w:tcPr>
            <w:tcW w:w="1423"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德州科技职业学院</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教研室主任</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15206938165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9</w:t>
            </w:r>
          </w:p>
        </w:tc>
        <w:tc>
          <w:tcPr>
            <w:tcW w:w="1200"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孟涛</w:t>
            </w:r>
          </w:p>
        </w:tc>
        <w:tc>
          <w:tcPr>
            <w:tcW w:w="1212"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主治中医师</w:t>
            </w:r>
          </w:p>
        </w:tc>
        <w:tc>
          <w:tcPr>
            <w:tcW w:w="1656" w:type="dxa"/>
          </w:tcPr>
          <w:p>
            <w:pPr>
              <w:keepNext w:val="0"/>
              <w:keepLines w:val="0"/>
              <w:widowControl/>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委员</w:t>
            </w:r>
          </w:p>
        </w:tc>
        <w:tc>
          <w:tcPr>
            <w:tcW w:w="1423"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德州科技职业学院</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卫生室主治大夫</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13791301118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10</w:t>
            </w:r>
          </w:p>
        </w:tc>
        <w:tc>
          <w:tcPr>
            <w:tcW w:w="1200"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邵先跃</w:t>
            </w:r>
          </w:p>
        </w:tc>
        <w:tc>
          <w:tcPr>
            <w:tcW w:w="1212"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讲师</w:t>
            </w:r>
          </w:p>
        </w:tc>
        <w:tc>
          <w:tcPr>
            <w:tcW w:w="1656" w:type="dxa"/>
          </w:tcPr>
          <w:p>
            <w:pPr>
              <w:keepNext w:val="0"/>
              <w:keepLines w:val="0"/>
              <w:widowControl/>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委员</w:t>
            </w:r>
          </w:p>
        </w:tc>
        <w:tc>
          <w:tcPr>
            <w:tcW w:w="1423"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德州科技职业学院</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专业教师</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18963017275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11</w:t>
            </w:r>
          </w:p>
        </w:tc>
        <w:tc>
          <w:tcPr>
            <w:tcW w:w="1200"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刘玉华</w:t>
            </w:r>
          </w:p>
        </w:tc>
        <w:tc>
          <w:tcPr>
            <w:tcW w:w="1212"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lang w:val="en-US" w:eastAsia="zh-CN"/>
              </w:rPr>
              <w:t>康复治疗</w:t>
            </w:r>
            <w:r>
              <w:rPr>
                <w:rFonts w:hint="eastAsia" w:ascii="微软雅黑" w:hAnsi="微软雅黑" w:eastAsia="微软雅黑" w:cs="微软雅黑"/>
                <w:color w:val="2E2E2E"/>
                <w:sz w:val="14"/>
                <w:szCs w:val="14"/>
                <w:shd w:val="clear" w:color="auto" w:fill="FFFFFF"/>
              </w:rPr>
              <w:t>师</w:t>
            </w:r>
          </w:p>
        </w:tc>
        <w:tc>
          <w:tcPr>
            <w:tcW w:w="1656" w:type="dxa"/>
          </w:tcPr>
          <w:p>
            <w:pPr>
              <w:keepNext w:val="0"/>
              <w:keepLines w:val="0"/>
              <w:widowControl/>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委员</w:t>
            </w:r>
          </w:p>
        </w:tc>
        <w:tc>
          <w:tcPr>
            <w:tcW w:w="1423"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德州科技职业学院</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专业教师</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13292841205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12</w:t>
            </w:r>
          </w:p>
        </w:tc>
        <w:tc>
          <w:tcPr>
            <w:tcW w:w="1200"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訾丽鑫</w:t>
            </w:r>
          </w:p>
        </w:tc>
        <w:tc>
          <w:tcPr>
            <w:tcW w:w="1212"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康复治疗师</w:t>
            </w:r>
          </w:p>
        </w:tc>
        <w:tc>
          <w:tcPr>
            <w:tcW w:w="1656" w:type="dxa"/>
          </w:tcPr>
          <w:p>
            <w:pPr>
              <w:keepNext w:val="0"/>
              <w:keepLines w:val="0"/>
              <w:widowControl/>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委员</w:t>
            </w:r>
          </w:p>
        </w:tc>
        <w:tc>
          <w:tcPr>
            <w:tcW w:w="1423"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德州科技职业学院</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专业教师</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000000"/>
                <w:sz w:val="14"/>
                <w:szCs w:val="14"/>
                <w:shd w:val="clear" w:color="auto" w:fill="FFFFFF"/>
              </w:rPr>
            </w:pPr>
            <w:r>
              <w:rPr>
                <w:rFonts w:hint="default" w:ascii="微软雅黑" w:hAnsi="微软雅黑" w:eastAsia="微软雅黑" w:cs="微软雅黑"/>
                <w:color w:val="000000"/>
                <w:sz w:val="14"/>
                <w:szCs w:val="14"/>
                <w:shd w:val="clear" w:color="auto" w:fill="FFFFFF"/>
              </w:rPr>
              <w:t>15069200905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13</w:t>
            </w:r>
          </w:p>
        </w:tc>
        <w:tc>
          <w:tcPr>
            <w:tcW w:w="1200"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李恒</w:t>
            </w:r>
          </w:p>
        </w:tc>
        <w:tc>
          <w:tcPr>
            <w:tcW w:w="1212"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助理讲师</w:t>
            </w:r>
          </w:p>
        </w:tc>
        <w:tc>
          <w:tcPr>
            <w:tcW w:w="1656" w:type="dxa"/>
          </w:tcPr>
          <w:p>
            <w:pPr>
              <w:keepNext w:val="0"/>
              <w:keepLines w:val="0"/>
              <w:widowControl/>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委员</w:t>
            </w:r>
          </w:p>
        </w:tc>
        <w:tc>
          <w:tcPr>
            <w:tcW w:w="1423"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德州科技职业学院</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eastAsia" w:ascii="微软雅黑" w:hAnsi="微软雅黑" w:eastAsia="微软雅黑" w:cs="微软雅黑"/>
                <w:color w:val="2E2E2E"/>
                <w:sz w:val="14"/>
                <w:szCs w:val="14"/>
                <w:shd w:val="clear" w:color="auto" w:fill="FFFFFF"/>
              </w:rPr>
              <w:t>专业教师</w:t>
            </w:r>
          </w:p>
        </w:tc>
        <w:tc>
          <w:tcPr>
            <w:tcW w:w="1218" w:type="dxa"/>
          </w:tcPr>
          <w:p>
            <w:pPr>
              <w:pStyle w:val="21"/>
              <w:keepNext w:val="0"/>
              <w:keepLines w:val="0"/>
              <w:suppressLineNumbers w:val="0"/>
              <w:spacing w:before="0" w:beforeAutospacing="0" w:after="0" w:afterAutospacing="0"/>
              <w:ind w:left="0" w:right="0"/>
              <w:jc w:val="center"/>
              <w:rPr>
                <w:rFonts w:hint="default" w:ascii="微软雅黑" w:hAnsi="微软雅黑" w:eastAsia="微软雅黑" w:cs="微软雅黑"/>
                <w:color w:val="2E2E2E"/>
                <w:sz w:val="14"/>
                <w:szCs w:val="14"/>
                <w:shd w:val="clear" w:color="auto" w:fill="FFFFFF"/>
              </w:rPr>
            </w:pPr>
            <w:r>
              <w:rPr>
                <w:rFonts w:hint="default" w:ascii="微软雅黑" w:hAnsi="微软雅黑" w:eastAsia="微软雅黑" w:cs="微软雅黑"/>
                <w:color w:val="2E2E2E"/>
                <w:sz w:val="14"/>
                <w:szCs w:val="14"/>
                <w:shd w:val="clear" w:color="auto" w:fill="FFFFFF"/>
              </w:rPr>
              <w:t>17660817110</w:t>
            </w:r>
          </w:p>
        </w:tc>
      </w:tr>
    </w:tbl>
    <w:p>
      <w:pPr>
        <w:pStyle w:val="21"/>
        <w:shd w:val="clear" w:color="auto" w:fill="FFFFFF"/>
        <w:spacing w:before="0" w:beforeAutospacing="0" w:after="0" w:afterAutospacing="0"/>
        <w:ind w:firstLine="384"/>
        <w:rPr>
          <w:rFonts w:ascii="微软雅黑" w:hAnsi="微软雅黑" w:eastAsia="微软雅黑" w:cs="微软雅黑"/>
          <w:color w:val="2E2E2E"/>
          <w:sz w:val="14"/>
          <w:szCs w:val="14"/>
        </w:rPr>
      </w:pPr>
      <w:r>
        <w:rPr>
          <w:rFonts w:ascii="微软雅黑" w:hAnsi="微软雅黑" w:eastAsia="微软雅黑" w:cs="微软雅黑"/>
          <w:color w:val="2E2E2E"/>
          <w:sz w:val="14"/>
          <w:szCs w:val="14"/>
          <w:shd w:val="clear" w:color="auto" w:fill="FFFFFF"/>
        </w:rPr>
        <w:t> </w:t>
      </w:r>
    </w:p>
    <w:p>
      <w:pPr>
        <w:rPr>
          <w:rFonts w:hint="eastAsia" w:eastAsia="宋体"/>
          <w:lang w:eastAsia="zh-CN"/>
        </w:rPr>
      </w:pPr>
      <w:r>
        <w:t xml:space="preserve">                                                                      202</w:t>
      </w:r>
      <w:r>
        <w:rPr>
          <w:rFonts w:hint="eastAsia"/>
          <w:lang w:val="en-US" w:eastAsia="zh-CN"/>
        </w:rPr>
        <w:t>4</w:t>
      </w:r>
      <w:r>
        <w:t>.0</w:t>
      </w:r>
      <w:r>
        <w:rPr>
          <w:rFonts w:hint="eastAsia"/>
          <w:lang w:val="en-US" w:eastAsia="zh-CN"/>
        </w:rPr>
        <w:t>5</w:t>
      </w:r>
    </w:p>
    <w:p>
      <w:pPr>
        <w:pStyle w:val="31"/>
        <w:ind w:firstLine="420"/>
        <w:rPr>
          <w:lang w:val="en-US"/>
        </w:rPr>
      </w:pPr>
    </w:p>
    <w:p>
      <w:pPr>
        <w:pStyle w:val="31"/>
        <w:rPr>
          <w:rFonts w:hint="eastAsia"/>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26</w:t>
    </w:r>
    <w:r>
      <w:rPr>
        <w:lang w:val="zh-CN"/>
      </w:rPr>
      <w:fldChar w:fldCharType="end"/>
    </w:r>
  </w:p>
  <w:p>
    <w:pPr>
      <w:pStyle w:val="15"/>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27</w:t>
    </w:r>
    <w:r>
      <w:rPr>
        <w:lang w:val="zh-CN"/>
      </w:rPr>
      <w:fldChar w:fldCharType="end"/>
    </w:r>
  </w:p>
  <w:p>
    <w:pPr>
      <w:pStyle w:val="15"/>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华文行楷"/>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2FAB5F27"/>
    <w:multiLevelType w:val="multilevel"/>
    <w:tmpl w:val="2FAB5F27"/>
    <w:lvl w:ilvl="0" w:tentative="0">
      <w:start w:val="9"/>
      <w:numFmt w:val="japaneseCounting"/>
      <w:lvlText w:val="%1、"/>
      <w:lvlJc w:val="left"/>
      <w:pPr>
        <w:ind w:left="1430" w:hanging="720"/>
      </w:pPr>
      <w:rPr>
        <w:rFonts w:hint="default" w:cs="Times New Roman"/>
      </w:rPr>
    </w:lvl>
    <w:lvl w:ilvl="1" w:tentative="0">
      <w:start w:val="1"/>
      <w:numFmt w:val="lowerLetter"/>
      <w:lvlText w:val="%2)"/>
      <w:lvlJc w:val="left"/>
      <w:pPr>
        <w:ind w:left="1550" w:hanging="420"/>
      </w:pPr>
      <w:rPr>
        <w:rFonts w:cs="Times New Roman"/>
      </w:rPr>
    </w:lvl>
    <w:lvl w:ilvl="2" w:tentative="0">
      <w:start w:val="1"/>
      <w:numFmt w:val="lowerRoman"/>
      <w:lvlText w:val="%3."/>
      <w:lvlJc w:val="right"/>
      <w:pPr>
        <w:ind w:left="1970" w:hanging="420"/>
      </w:pPr>
      <w:rPr>
        <w:rFonts w:cs="Times New Roman"/>
      </w:rPr>
    </w:lvl>
    <w:lvl w:ilvl="3" w:tentative="0">
      <w:start w:val="1"/>
      <w:numFmt w:val="decimal"/>
      <w:lvlText w:val="%4."/>
      <w:lvlJc w:val="left"/>
      <w:pPr>
        <w:ind w:left="2390" w:hanging="420"/>
      </w:pPr>
      <w:rPr>
        <w:rFonts w:cs="Times New Roman"/>
      </w:rPr>
    </w:lvl>
    <w:lvl w:ilvl="4" w:tentative="0">
      <w:start w:val="1"/>
      <w:numFmt w:val="lowerLetter"/>
      <w:lvlText w:val="%5)"/>
      <w:lvlJc w:val="left"/>
      <w:pPr>
        <w:ind w:left="2810" w:hanging="420"/>
      </w:pPr>
      <w:rPr>
        <w:rFonts w:cs="Times New Roman"/>
      </w:rPr>
    </w:lvl>
    <w:lvl w:ilvl="5" w:tentative="0">
      <w:start w:val="1"/>
      <w:numFmt w:val="lowerRoman"/>
      <w:lvlText w:val="%6."/>
      <w:lvlJc w:val="right"/>
      <w:pPr>
        <w:ind w:left="3230" w:hanging="420"/>
      </w:pPr>
      <w:rPr>
        <w:rFonts w:cs="Times New Roman"/>
      </w:rPr>
    </w:lvl>
    <w:lvl w:ilvl="6" w:tentative="0">
      <w:start w:val="1"/>
      <w:numFmt w:val="decimal"/>
      <w:lvlText w:val="%7."/>
      <w:lvlJc w:val="left"/>
      <w:pPr>
        <w:ind w:left="3650" w:hanging="420"/>
      </w:pPr>
      <w:rPr>
        <w:rFonts w:cs="Times New Roman"/>
      </w:rPr>
    </w:lvl>
    <w:lvl w:ilvl="7" w:tentative="0">
      <w:start w:val="1"/>
      <w:numFmt w:val="lowerLetter"/>
      <w:lvlText w:val="%8)"/>
      <w:lvlJc w:val="left"/>
      <w:pPr>
        <w:ind w:left="4070" w:hanging="420"/>
      </w:pPr>
      <w:rPr>
        <w:rFonts w:cs="Times New Roman"/>
      </w:rPr>
    </w:lvl>
    <w:lvl w:ilvl="8" w:tentative="0">
      <w:start w:val="1"/>
      <w:numFmt w:val="lowerRoman"/>
      <w:lvlText w:val="%9."/>
      <w:lvlJc w:val="right"/>
      <w:pPr>
        <w:ind w:left="449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OTI3ZDU0OWZlMTVmMjAyZWU3NjlmNDc2N2IzYWIifQ=="/>
  </w:docVars>
  <w:rsids>
    <w:rsidRoot w:val="00CF6CDA"/>
    <w:rsid w:val="000003C6"/>
    <w:rsid w:val="00006810"/>
    <w:rsid w:val="00010678"/>
    <w:rsid w:val="00013C71"/>
    <w:rsid w:val="000163B4"/>
    <w:rsid w:val="000220D7"/>
    <w:rsid w:val="00022F38"/>
    <w:rsid w:val="00025877"/>
    <w:rsid w:val="00031780"/>
    <w:rsid w:val="00035A77"/>
    <w:rsid w:val="000426E0"/>
    <w:rsid w:val="000431BB"/>
    <w:rsid w:val="000503AB"/>
    <w:rsid w:val="0005320E"/>
    <w:rsid w:val="00056FA4"/>
    <w:rsid w:val="000573E0"/>
    <w:rsid w:val="0005763F"/>
    <w:rsid w:val="00062071"/>
    <w:rsid w:val="000623D1"/>
    <w:rsid w:val="00063BA5"/>
    <w:rsid w:val="00064C3F"/>
    <w:rsid w:val="00075C54"/>
    <w:rsid w:val="00082A32"/>
    <w:rsid w:val="00082BD4"/>
    <w:rsid w:val="000833B0"/>
    <w:rsid w:val="00096BF8"/>
    <w:rsid w:val="000976FC"/>
    <w:rsid w:val="000A2DC6"/>
    <w:rsid w:val="000B0368"/>
    <w:rsid w:val="000B1D85"/>
    <w:rsid w:val="000B5C4F"/>
    <w:rsid w:val="000B6DDB"/>
    <w:rsid w:val="000C2055"/>
    <w:rsid w:val="000C5531"/>
    <w:rsid w:val="000C6582"/>
    <w:rsid w:val="000C76D7"/>
    <w:rsid w:val="000D3C70"/>
    <w:rsid w:val="000D5C41"/>
    <w:rsid w:val="000E0112"/>
    <w:rsid w:val="000E2B1F"/>
    <w:rsid w:val="000E386E"/>
    <w:rsid w:val="000E4D15"/>
    <w:rsid w:val="000F04EA"/>
    <w:rsid w:val="000F1170"/>
    <w:rsid w:val="000F40CB"/>
    <w:rsid w:val="000F626F"/>
    <w:rsid w:val="00103363"/>
    <w:rsid w:val="00110CAC"/>
    <w:rsid w:val="0011243F"/>
    <w:rsid w:val="00113660"/>
    <w:rsid w:val="00117A83"/>
    <w:rsid w:val="001210A3"/>
    <w:rsid w:val="001220BF"/>
    <w:rsid w:val="00122899"/>
    <w:rsid w:val="001233DE"/>
    <w:rsid w:val="00126214"/>
    <w:rsid w:val="0013021A"/>
    <w:rsid w:val="001302C5"/>
    <w:rsid w:val="00135EC0"/>
    <w:rsid w:val="00137A68"/>
    <w:rsid w:val="00141B3D"/>
    <w:rsid w:val="00142312"/>
    <w:rsid w:val="0014701B"/>
    <w:rsid w:val="00147182"/>
    <w:rsid w:val="00151133"/>
    <w:rsid w:val="001529BA"/>
    <w:rsid w:val="0015641D"/>
    <w:rsid w:val="00156D20"/>
    <w:rsid w:val="00157885"/>
    <w:rsid w:val="00157BC0"/>
    <w:rsid w:val="001613EC"/>
    <w:rsid w:val="00164C54"/>
    <w:rsid w:val="0016794B"/>
    <w:rsid w:val="00171DCA"/>
    <w:rsid w:val="00172032"/>
    <w:rsid w:val="00174503"/>
    <w:rsid w:val="001755DF"/>
    <w:rsid w:val="00181E7D"/>
    <w:rsid w:val="00182F76"/>
    <w:rsid w:val="00183DC1"/>
    <w:rsid w:val="00185018"/>
    <w:rsid w:val="00186E32"/>
    <w:rsid w:val="00190178"/>
    <w:rsid w:val="00192CAF"/>
    <w:rsid w:val="001937FB"/>
    <w:rsid w:val="001965D0"/>
    <w:rsid w:val="00196646"/>
    <w:rsid w:val="001973DF"/>
    <w:rsid w:val="001979A5"/>
    <w:rsid w:val="001A0E51"/>
    <w:rsid w:val="001A187D"/>
    <w:rsid w:val="001A6C74"/>
    <w:rsid w:val="001C1079"/>
    <w:rsid w:val="001C4C58"/>
    <w:rsid w:val="001C7EAF"/>
    <w:rsid w:val="001C7FC6"/>
    <w:rsid w:val="001D23E3"/>
    <w:rsid w:val="001D3E54"/>
    <w:rsid w:val="001F099F"/>
    <w:rsid w:val="001F10EA"/>
    <w:rsid w:val="001F3DDC"/>
    <w:rsid w:val="001F51C7"/>
    <w:rsid w:val="0020627A"/>
    <w:rsid w:val="00206495"/>
    <w:rsid w:val="00213A80"/>
    <w:rsid w:val="00224655"/>
    <w:rsid w:val="002271C5"/>
    <w:rsid w:val="00235930"/>
    <w:rsid w:val="00237BA9"/>
    <w:rsid w:val="00243D68"/>
    <w:rsid w:val="00244FF4"/>
    <w:rsid w:val="0024785F"/>
    <w:rsid w:val="00250947"/>
    <w:rsid w:val="00250C1C"/>
    <w:rsid w:val="002528AE"/>
    <w:rsid w:val="002529C1"/>
    <w:rsid w:val="00256672"/>
    <w:rsid w:val="002567AE"/>
    <w:rsid w:val="00256D08"/>
    <w:rsid w:val="00257A74"/>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B0108"/>
    <w:rsid w:val="002B4F5E"/>
    <w:rsid w:val="002B7A86"/>
    <w:rsid w:val="002C6CAC"/>
    <w:rsid w:val="002C759F"/>
    <w:rsid w:val="002D1968"/>
    <w:rsid w:val="002D4310"/>
    <w:rsid w:val="002D56C9"/>
    <w:rsid w:val="002E4DA3"/>
    <w:rsid w:val="002E6BB6"/>
    <w:rsid w:val="002F2C84"/>
    <w:rsid w:val="002F36A1"/>
    <w:rsid w:val="0030066A"/>
    <w:rsid w:val="0030673E"/>
    <w:rsid w:val="003102E0"/>
    <w:rsid w:val="00316DF1"/>
    <w:rsid w:val="00322C6C"/>
    <w:rsid w:val="00325673"/>
    <w:rsid w:val="00334BF6"/>
    <w:rsid w:val="00337783"/>
    <w:rsid w:val="0034437A"/>
    <w:rsid w:val="00346238"/>
    <w:rsid w:val="00346E99"/>
    <w:rsid w:val="00354CAA"/>
    <w:rsid w:val="003565F7"/>
    <w:rsid w:val="00357363"/>
    <w:rsid w:val="00361F7B"/>
    <w:rsid w:val="00367367"/>
    <w:rsid w:val="003731C9"/>
    <w:rsid w:val="00373B68"/>
    <w:rsid w:val="00373D60"/>
    <w:rsid w:val="0037423A"/>
    <w:rsid w:val="003816AD"/>
    <w:rsid w:val="00387BEA"/>
    <w:rsid w:val="00391472"/>
    <w:rsid w:val="003A10DF"/>
    <w:rsid w:val="003A6716"/>
    <w:rsid w:val="003B21A9"/>
    <w:rsid w:val="003C76D3"/>
    <w:rsid w:val="003D6D09"/>
    <w:rsid w:val="003E0F1F"/>
    <w:rsid w:val="003E15C8"/>
    <w:rsid w:val="003E22A1"/>
    <w:rsid w:val="003E4949"/>
    <w:rsid w:val="003E657C"/>
    <w:rsid w:val="003E6ECC"/>
    <w:rsid w:val="003F0ABC"/>
    <w:rsid w:val="003F0EF9"/>
    <w:rsid w:val="003F15AD"/>
    <w:rsid w:val="003F374B"/>
    <w:rsid w:val="003F3A41"/>
    <w:rsid w:val="003F50F8"/>
    <w:rsid w:val="004042BF"/>
    <w:rsid w:val="004045AE"/>
    <w:rsid w:val="00406711"/>
    <w:rsid w:val="004070D4"/>
    <w:rsid w:val="004075D1"/>
    <w:rsid w:val="0041018D"/>
    <w:rsid w:val="00410A4D"/>
    <w:rsid w:val="00410F83"/>
    <w:rsid w:val="004112B0"/>
    <w:rsid w:val="0041573A"/>
    <w:rsid w:val="004207BD"/>
    <w:rsid w:val="00424E31"/>
    <w:rsid w:val="00426BE3"/>
    <w:rsid w:val="00430292"/>
    <w:rsid w:val="004306E7"/>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D99"/>
    <w:rsid w:val="00492BD3"/>
    <w:rsid w:val="0049646C"/>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F1847"/>
    <w:rsid w:val="004F19DA"/>
    <w:rsid w:val="005017DE"/>
    <w:rsid w:val="00504F69"/>
    <w:rsid w:val="0050566A"/>
    <w:rsid w:val="00506D93"/>
    <w:rsid w:val="00512EDB"/>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58BA"/>
    <w:rsid w:val="005576C7"/>
    <w:rsid w:val="00563C56"/>
    <w:rsid w:val="005640E7"/>
    <w:rsid w:val="00577B27"/>
    <w:rsid w:val="00580810"/>
    <w:rsid w:val="0058474C"/>
    <w:rsid w:val="00585207"/>
    <w:rsid w:val="00585C09"/>
    <w:rsid w:val="0059116E"/>
    <w:rsid w:val="005915F0"/>
    <w:rsid w:val="00591CE3"/>
    <w:rsid w:val="00592E0B"/>
    <w:rsid w:val="00594F35"/>
    <w:rsid w:val="00595287"/>
    <w:rsid w:val="00597371"/>
    <w:rsid w:val="005A0AEB"/>
    <w:rsid w:val="005A108A"/>
    <w:rsid w:val="005A4E1B"/>
    <w:rsid w:val="005B4D36"/>
    <w:rsid w:val="005C2AC0"/>
    <w:rsid w:val="005D19BE"/>
    <w:rsid w:val="005D1EEF"/>
    <w:rsid w:val="005D2ADE"/>
    <w:rsid w:val="005D42D4"/>
    <w:rsid w:val="005D5CCB"/>
    <w:rsid w:val="005D783D"/>
    <w:rsid w:val="005E1C63"/>
    <w:rsid w:val="005E32DF"/>
    <w:rsid w:val="005E63A2"/>
    <w:rsid w:val="005E6CF9"/>
    <w:rsid w:val="00600303"/>
    <w:rsid w:val="00604FC2"/>
    <w:rsid w:val="00605F88"/>
    <w:rsid w:val="00615AFC"/>
    <w:rsid w:val="0061603D"/>
    <w:rsid w:val="00616C6F"/>
    <w:rsid w:val="00617C5E"/>
    <w:rsid w:val="00624C5E"/>
    <w:rsid w:val="00624CA0"/>
    <w:rsid w:val="00624D0D"/>
    <w:rsid w:val="00635724"/>
    <w:rsid w:val="006416FB"/>
    <w:rsid w:val="00645049"/>
    <w:rsid w:val="00651F8A"/>
    <w:rsid w:val="00654F07"/>
    <w:rsid w:val="00656676"/>
    <w:rsid w:val="0066058E"/>
    <w:rsid w:val="00663C2A"/>
    <w:rsid w:val="00670314"/>
    <w:rsid w:val="00675A54"/>
    <w:rsid w:val="006760CE"/>
    <w:rsid w:val="00681419"/>
    <w:rsid w:val="006867CA"/>
    <w:rsid w:val="006932E6"/>
    <w:rsid w:val="00694043"/>
    <w:rsid w:val="00694201"/>
    <w:rsid w:val="0069734B"/>
    <w:rsid w:val="006A03A6"/>
    <w:rsid w:val="006A3E54"/>
    <w:rsid w:val="006A502C"/>
    <w:rsid w:val="006B289D"/>
    <w:rsid w:val="006B3B0D"/>
    <w:rsid w:val="006B4CE9"/>
    <w:rsid w:val="006D0106"/>
    <w:rsid w:val="006D2FA6"/>
    <w:rsid w:val="006D4D1C"/>
    <w:rsid w:val="006D4FA8"/>
    <w:rsid w:val="006D714A"/>
    <w:rsid w:val="006D7192"/>
    <w:rsid w:val="006E07E7"/>
    <w:rsid w:val="006E08F1"/>
    <w:rsid w:val="006E468B"/>
    <w:rsid w:val="006E73C8"/>
    <w:rsid w:val="00702051"/>
    <w:rsid w:val="0070220F"/>
    <w:rsid w:val="00704C85"/>
    <w:rsid w:val="00705CCD"/>
    <w:rsid w:val="00711CC6"/>
    <w:rsid w:val="007250BF"/>
    <w:rsid w:val="007261BF"/>
    <w:rsid w:val="007370A2"/>
    <w:rsid w:val="007401EC"/>
    <w:rsid w:val="0074182A"/>
    <w:rsid w:val="00744545"/>
    <w:rsid w:val="00744AC0"/>
    <w:rsid w:val="007509D2"/>
    <w:rsid w:val="007529EA"/>
    <w:rsid w:val="00754939"/>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220B"/>
    <w:rsid w:val="007A224E"/>
    <w:rsid w:val="007A2EC7"/>
    <w:rsid w:val="007A3EA9"/>
    <w:rsid w:val="007B3DA3"/>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0501"/>
    <w:rsid w:val="008025E7"/>
    <w:rsid w:val="00812A93"/>
    <w:rsid w:val="00816F0D"/>
    <w:rsid w:val="00822965"/>
    <w:rsid w:val="008269CB"/>
    <w:rsid w:val="00827B83"/>
    <w:rsid w:val="008355C9"/>
    <w:rsid w:val="00841258"/>
    <w:rsid w:val="00842BEB"/>
    <w:rsid w:val="00844E0C"/>
    <w:rsid w:val="008453FA"/>
    <w:rsid w:val="00855E92"/>
    <w:rsid w:val="00856917"/>
    <w:rsid w:val="0086275F"/>
    <w:rsid w:val="008627D9"/>
    <w:rsid w:val="00866372"/>
    <w:rsid w:val="008740BF"/>
    <w:rsid w:val="008743A3"/>
    <w:rsid w:val="008745BC"/>
    <w:rsid w:val="00874FD7"/>
    <w:rsid w:val="00880529"/>
    <w:rsid w:val="0088087A"/>
    <w:rsid w:val="008810DA"/>
    <w:rsid w:val="0088269B"/>
    <w:rsid w:val="00883993"/>
    <w:rsid w:val="00886B78"/>
    <w:rsid w:val="00887335"/>
    <w:rsid w:val="00887D56"/>
    <w:rsid w:val="008933E2"/>
    <w:rsid w:val="00893968"/>
    <w:rsid w:val="008948F4"/>
    <w:rsid w:val="00897460"/>
    <w:rsid w:val="008A180F"/>
    <w:rsid w:val="008A1B62"/>
    <w:rsid w:val="008A2E4D"/>
    <w:rsid w:val="008A7911"/>
    <w:rsid w:val="008B344B"/>
    <w:rsid w:val="008B7B30"/>
    <w:rsid w:val="008C0E9E"/>
    <w:rsid w:val="008C16EE"/>
    <w:rsid w:val="008C277F"/>
    <w:rsid w:val="008C288B"/>
    <w:rsid w:val="008C4766"/>
    <w:rsid w:val="008C5562"/>
    <w:rsid w:val="008D043B"/>
    <w:rsid w:val="008D0E9C"/>
    <w:rsid w:val="008E01F1"/>
    <w:rsid w:val="008E2946"/>
    <w:rsid w:val="008F039E"/>
    <w:rsid w:val="008F049C"/>
    <w:rsid w:val="008F0AE7"/>
    <w:rsid w:val="008F1A40"/>
    <w:rsid w:val="008F4557"/>
    <w:rsid w:val="008F61C7"/>
    <w:rsid w:val="008F6828"/>
    <w:rsid w:val="009034A4"/>
    <w:rsid w:val="00912604"/>
    <w:rsid w:val="0091365D"/>
    <w:rsid w:val="00915B00"/>
    <w:rsid w:val="00916A1E"/>
    <w:rsid w:val="009174E8"/>
    <w:rsid w:val="00921748"/>
    <w:rsid w:val="0092685F"/>
    <w:rsid w:val="009274EA"/>
    <w:rsid w:val="0093131B"/>
    <w:rsid w:val="00931E9F"/>
    <w:rsid w:val="0093219E"/>
    <w:rsid w:val="00932BA2"/>
    <w:rsid w:val="00936CFF"/>
    <w:rsid w:val="009433AC"/>
    <w:rsid w:val="009453E6"/>
    <w:rsid w:val="00950F4E"/>
    <w:rsid w:val="009526E3"/>
    <w:rsid w:val="00962A95"/>
    <w:rsid w:val="00971A4A"/>
    <w:rsid w:val="00972E32"/>
    <w:rsid w:val="009732AF"/>
    <w:rsid w:val="0098151C"/>
    <w:rsid w:val="00990BEE"/>
    <w:rsid w:val="009919DE"/>
    <w:rsid w:val="00992536"/>
    <w:rsid w:val="00993ED2"/>
    <w:rsid w:val="009961E0"/>
    <w:rsid w:val="009A0A70"/>
    <w:rsid w:val="009A2228"/>
    <w:rsid w:val="009B1EDB"/>
    <w:rsid w:val="009B2016"/>
    <w:rsid w:val="009B47E1"/>
    <w:rsid w:val="009C3635"/>
    <w:rsid w:val="009C5B0B"/>
    <w:rsid w:val="009D44D8"/>
    <w:rsid w:val="009D6A37"/>
    <w:rsid w:val="009D6A3A"/>
    <w:rsid w:val="009D7539"/>
    <w:rsid w:val="009E06E0"/>
    <w:rsid w:val="009E1BF3"/>
    <w:rsid w:val="009E21C5"/>
    <w:rsid w:val="009E449F"/>
    <w:rsid w:val="009E4577"/>
    <w:rsid w:val="009E4619"/>
    <w:rsid w:val="009F0387"/>
    <w:rsid w:val="009F2177"/>
    <w:rsid w:val="009F72A6"/>
    <w:rsid w:val="009F73BE"/>
    <w:rsid w:val="009F7CBB"/>
    <w:rsid w:val="00A007B4"/>
    <w:rsid w:val="00A10138"/>
    <w:rsid w:val="00A1106E"/>
    <w:rsid w:val="00A11452"/>
    <w:rsid w:val="00A11FF9"/>
    <w:rsid w:val="00A125F4"/>
    <w:rsid w:val="00A16D16"/>
    <w:rsid w:val="00A2373F"/>
    <w:rsid w:val="00A2696C"/>
    <w:rsid w:val="00A2786B"/>
    <w:rsid w:val="00A327A8"/>
    <w:rsid w:val="00A34E7E"/>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A2FEC"/>
    <w:rsid w:val="00AA5F2D"/>
    <w:rsid w:val="00AA6B32"/>
    <w:rsid w:val="00AB000F"/>
    <w:rsid w:val="00AB5636"/>
    <w:rsid w:val="00AB7CE7"/>
    <w:rsid w:val="00AC279A"/>
    <w:rsid w:val="00AC3A6F"/>
    <w:rsid w:val="00AD07C9"/>
    <w:rsid w:val="00AD5705"/>
    <w:rsid w:val="00AD706C"/>
    <w:rsid w:val="00AE04A0"/>
    <w:rsid w:val="00AE33A6"/>
    <w:rsid w:val="00AE4293"/>
    <w:rsid w:val="00AE5E67"/>
    <w:rsid w:val="00AE672F"/>
    <w:rsid w:val="00AF21B3"/>
    <w:rsid w:val="00B0006C"/>
    <w:rsid w:val="00B16D5D"/>
    <w:rsid w:val="00B176BB"/>
    <w:rsid w:val="00B21121"/>
    <w:rsid w:val="00B21FEA"/>
    <w:rsid w:val="00B2221D"/>
    <w:rsid w:val="00B24B7D"/>
    <w:rsid w:val="00B26EAA"/>
    <w:rsid w:val="00B27D9A"/>
    <w:rsid w:val="00B309BB"/>
    <w:rsid w:val="00B3157E"/>
    <w:rsid w:val="00B55AF1"/>
    <w:rsid w:val="00B561DD"/>
    <w:rsid w:val="00B606DF"/>
    <w:rsid w:val="00B624BA"/>
    <w:rsid w:val="00B636BD"/>
    <w:rsid w:val="00B70281"/>
    <w:rsid w:val="00B74618"/>
    <w:rsid w:val="00B76757"/>
    <w:rsid w:val="00B77878"/>
    <w:rsid w:val="00B801BE"/>
    <w:rsid w:val="00B815DB"/>
    <w:rsid w:val="00B8252E"/>
    <w:rsid w:val="00B84B2A"/>
    <w:rsid w:val="00B852CC"/>
    <w:rsid w:val="00B9318E"/>
    <w:rsid w:val="00B9425E"/>
    <w:rsid w:val="00BA0710"/>
    <w:rsid w:val="00BA3660"/>
    <w:rsid w:val="00BA38F1"/>
    <w:rsid w:val="00BA3C6F"/>
    <w:rsid w:val="00BC0DAE"/>
    <w:rsid w:val="00BC6DB3"/>
    <w:rsid w:val="00BD0BBC"/>
    <w:rsid w:val="00BD3BEF"/>
    <w:rsid w:val="00BD3CDB"/>
    <w:rsid w:val="00BE0032"/>
    <w:rsid w:val="00BF02CB"/>
    <w:rsid w:val="00BF1B79"/>
    <w:rsid w:val="00C037C6"/>
    <w:rsid w:val="00C058AC"/>
    <w:rsid w:val="00C15B53"/>
    <w:rsid w:val="00C161C3"/>
    <w:rsid w:val="00C21D71"/>
    <w:rsid w:val="00C2204E"/>
    <w:rsid w:val="00C32F03"/>
    <w:rsid w:val="00C40E90"/>
    <w:rsid w:val="00C42F0D"/>
    <w:rsid w:val="00C430D8"/>
    <w:rsid w:val="00C43714"/>
    <w:rsid w:val="00C44CBD"/>
    <w:rsid w:val="00C4504A"/>
    <w:rsid w:val="00C453A0"/>
    <w:rsid w:val="00C45920"/>
    <w:rsid w:val="00C47215"/>
    <w:rsid w:val="00C52E18"/>
    <w:rsid w:val="00C562D9"/>
    <w:rsid w:val="00C60E03"/>
    <w:rsid w:val="00C6348B"/>
    <w:rsid w:val="00C636EE"/>
    <w:rsid w:val="00C65BF5"/>
    <w:rsid w:val="00C66A33"/>
    <w:rsid w:val="00C678B6"/>
    <w:rsid w:val="00C721FA"/>
    <w:rsid w:val="00C722E4"/>
    <w:rsid w:val="00C748A5"/>
    <w:rsid w:val="00C839C9"/>
    <w:rsid w:val="00C863B8"/>
    <w:rsid w:val="00C96EA5"/>
    <w:rsid w:val="00CA03C5"/>
    <w:rsid w:val="00CA312D"/>
    <w:rsid w:val="00CA37D9"/>
    <w:rsid w:val="00CA3B4B"/>
    <w:rsid w:val="00CA677C"/>
    <w:rsid w:val="00CB2F45"/>
    <w:rsid w:val="00CB4249"/>
    <w:rsid w:val="00CB6FFC"/>
    <w:rsid w:val="00CC5DE9"/>
    <w:rsid w:val="00CD0493"/>
    <w:rsid w:val="00CD0DC4"/>
    <w:rsid w:val="00CD16EE"/>
    <w:rsid w:val="00CD2A5A"/>
    <w:rsid w:val="00CD7C92"/>
    <w:rsid w:val="00CE0A1E"/>
    <w:rsid w:val="00CE62BD"/>
    <w:rsid w:val="00CE63AE"/>
    <w:rsid w:val="00CE718E"/>
    <w:rsid w:val="00CF1A22"/>
    <w:rsid w:val="00CF58D1"/>
    <w:rsid w:val="00CF5FB2"/>
    <w:rsid w:val="00CF6CDA"/>
    <w:rsid w:val="00D02F8B"/>
    <w:rsid w:val="00D053D1"/>
    <w:rsid w:val="00D12A1C"/>
    <w:rsid w:val="00D17385"/>
    <w:rsid w:val="00D21672"/>
    <w:rsid w:val="00D21CAF"/>
    <w:rsid w:val="00D22749"/>
    <w:rsid w:val="00D24CB5"/>
    <w:rsid w:val="00D25D6A"/>
    <w:rsid w:val="00D3049E"/>
    <w:rsid w:val="00D42C8C"/>
    <w:rsid w:val="00D4584E"/>
    <w:rsid w:val="00D4611E"/>
    <w:rsid w:val="00D50B8C"/>
    <w:rsid w:val="00D550E6"/>
    <w:rsid w:val="00D567F7"/>
    <w:rsid w:val="00D6251C"/>
    <w:rsid w:val="00D65CE1"/>
    <w:rsid w:val="00D669DE"/>
    <w:rsid w:val="00D70A8F"/>
    <w:rsid w:val="00D76206"/>
    <w:rsid w:val="00D7722D"/>
    <w:rsid w:val="00D82C29"/>
    <w:rsid w:val="00D858E9"/>
    <w:rsid w:val="00D94627"/>
    <w:rsid w:val="00DB3D83"/>
    <w:rsid w:val="00DC2CB1"/>
    <w:rsid w:val="00DC6BB2"/>
    <w:rsid w:val="00DD0F69"/>
    <w:rsid w:val="00DD30E5"/>
    <w:rsid w:val="00DD3810"/>
    <w:rsid w:val="00DE2F57"/>
    <w:rsid w:val="00DE6816"/>
    <w:rsid w:val="00DE7E91"/>
    <w:rsid w:val="00DF0EBD"/>
    <w:rsid w:val="00DF1A2C"/>
    <w:rsid w:val="00DF58D8"/>
    <w:rsid w:val="00E07C91"/>
    <w:rsid w:val="00E1619A"/>
    <w:rsid w:val="00E2067D"/>
    <w:rsid w:val="00E23BD3"/>
    <w:rsid w:val="00E3117D"/>
    <w:rsid w:val="00E36692"/>
    <w:rsid w:val="00E366DE"/>
    <w:rsid w:val="00E36C45"/>
    <w:rsid w:val="00E36C7A"/>
    <w:rsid w:val="00E44090"/>
    <w:rsid w:val="00E71B9A"/>
    <w:rsid w:val="00E75F69"/>
    <w:rsid w:val="00E80D25"/>
    <w:rsid w:val="00E824EB"/>
    <w:rsid w:val="00E83327"/>
    <w:rsid w:val="00E86A41"/>
    <w:rsid w:val="00E91E51"/>
    <w:rsid w:val="00E9481D"/>
    <w:rsid w:val="00E96BC6"/>
    <w:rsid w:val="00EA0119"/>
    <w:rsid w:val="00EA1511"/>
    <w:rsid w:val="00EA36B2"/>
    <w:rsid w:val="00EB2419"/>
    <w:rsid w:val="00EC012B"/>
    <w:rsid w:val="00EC2B76"/>
    <w:rsid w:val="00EC51AA"/>
    <w:rsid w:val="00ED2628"/>
    <w:rsid w:val="00ED299F"/>
    <w:rsid w:val="00ED305E"/>
    <w:rsid w:val="00ED4928"/>
    <w:rsid w:val="00EE14FC"/>
    <w:rsid w:val="00EE4D52"/>
    <w:rsid w:val="00EE61FE"/>
    <w:rsid w:val="00EF1B21"/>
    <w:rsid w:val="00EF25C1"/>
    <w:rsid w:val="00EF7AB3"/>
    <w:rsid w:val="00F0045B"/>
    <w:rsid w:val="00F03B93"/>
    <w:rsid w:val="00F07F10"/>
    <w:rsid w:val="00F12334"/>
    <w:rsid w:val="00F12EB7"/>
    <w:rsid w:val="00F16D86"/>
    <w:rsid w:val="00F22160"/>
    <w:rsid w:val="00F222F2"/>
    <w:rsid w:val="00F24368"/>
    <w:rsid w:val="00F313EB"/>
    <w:rsid w:val="00F3298E"/>
    <w:rsid w:val="00F36219"/>
    <w:rsid w:val="00F36ECC"/>
    <w:rsid w:val="00F41189"/>
    <w:rsid w:val="00F4507E"/>
    <w:rsid w:val="00F507F6"/>
    <w:rsid w:val="00F538D0"/>
    <w:rsid w:val="00F54A00"/>
    <w:rsid w:val="00F558C5"/>
    <w:rsid w:val="00F56638"/>
    <w:rsid w:val="00F578E7"/>
    <w:rsid w:val="00F57E1E"/>
    <w:rsid w:val="00F63D7D"/>
    <w:rsid w:val="00F648A6"/>
    <w:rsid w:val="00F65451"/>
    <w:rsid w:val="00F7075F"/>
    <w:rsid w:val="00F74B1A"/>
    <w:rsid w:val="00F762C4"/>
    <w:rsid w:val="00F77F62"/>
    <w:rsid w:val="00F81440"/>
    <w:rsid w:val="00F82821"/>
    <w:rsid w:val="00F863D9"/>
    <w:rsid w:val="00F9125D"/>
    <w:rsid w:val="00F913FD"/>
    <w:rsid w:val="00F92459"/>
    <w:rsid w:val="00F92682"/>
    <w:rsid w:val="00FA0BAD"/>
    <w:rsid w:val="00FA2773"/>
    <w:rsid w:val="00FA3A4E"/>
    <w:rsid w:val="00FA61CD"/>
    <w:rsid w:val="00FB5DE3"/>
    <w:rsid w:val="00FC014E"/>
    <w:rsid w:val="00FC3D7A"/>
    <w:rsid w:val="00FC4DAC"/>
    <w:rsid w:val="00FC5260"/>
    <w:rsid w:val="00FC6BE6"/>
    <w:rsid w:val="00FD0208"/>
    <w:rsid w:val="00FD2019"/>
    <w:rsid w:val="00FD409F"/>
    <w:rsid w:val="00FD5ADC"/>
    <w:rsid w:val="00FD7E2E"/>
    <w:rsid w:val="00FE375C"/>
    <w:rsid w:val="00FE442E"/>
    <w:rsid w:val="00FF257C"/>
    <w:rsid w:val="00FF27D8"/>
    <w:rsid w:val="010315C2"/>
    <w:rsid w:val="02AB3D4B"/>
    <w:rsid w:val="03151325"/>
    <w:rsid w:val="03A0127D"/>
    <w:rsid w:val="04D42B22"/>
    <w:rsid w:val="059D5F6C"/>
    <w:rsid w:val="07104C1B"/>
    <w:rsid w:val="076961C7"/>
    <w:rsid w:val="07AB16C6"/>
    <w:rsid w:val="082F1EC3"/>
    <w:rsid w:val="08617538"/>
    <w:rsid w:val="08D30CC4"/>
    <w:rsid w:val="08E47E40"/>
    <w:rsid w:val="0A854957"/>
    <w:rsid w:val="0AD11E75"/>
    <w:rsid w:val="0B3D2702"/>
    <w:rsid w:val="0D1E3490"/>
    <w:rsid w:val="0E9D7FA1"/>
    <w:rsid w:val="10366C29"/>
    <w:rsid w:val="11A6532E"/>
    <w:rsid w:val="11F272A1"/>
    <w:rsid w:val="12E3308D"/>
    <w:rsid w:val="137F4B64"/>
    <w:rsid w:val="14AD3953"/>
    <w:rsid w:val="153154F7"/>
    <w:rsid w:val="16526560"/>
    <w:rsid w:val="165C118C"/>
    <w:rsid w:val="168255CE"/>
    <w:rsid w:val="16950310"/>
    <w:rsid w:val="16CB7AD3"/>
    <w:rsid w:val="174A3E61"/>
    <w:rsid w:val="181141F9"/>
    <w:rsid w:val="18C748B7"/>
    <w:rsid w:val="18D73665"/>
    <w:rsid w:val="195E469D"/>
    <w:rsid w:val="19AF3CC9"/>
    <w:rsid w:val="1AA70ED5"/>
    <w:rsid w:val="1C940F54"/>
    <w:rsid w:val="1D992CC6"/>
    <w:rsid w:val="1E830C01"/>
    <w:rsid w:val="1E960840"/>
    <w:rsid w:val="1EB82BEF"/>
    <w:rsid w:val="1F6D3C86"/>
    <w:rsid w:val="20BC6C2D"/>
    <w:rsid w:val="20E8477A"/>
    <w:rsid w:val="20F070A1"/>
    <w:rsid w:val="217A2058"/>
    <w:rsid w:val="222749A6"/>
    <w:rsid w:val="22687DCD"/>
    <w:rsid w:val="23286457"/>
    <w:rsid w:val="232C638A"/>
    <w:rsid w:val="23D46369"/>
    <w:rsid w:val="25111274"/>
    <w:rsid w:val="25C325D3"/>
    <w:rsid w:val="26105AEF"/>
    <w:rsid w:val="271E038B"/>
    <w:rsid w:val="283503E7"/>
    <w:rsid w:val="298C1931"/>
    <w:rsid w:val="29D018BD"/>
    <w:rsid w:val="2A037D13"/>
    <w:rsid w:val="2A9A105E"/>
    <w:rsid w:val="2B241B85"/>
    <w:rsid w:val="2CDB7EBF"/>
    <w:rsid w:val="2D3C536E"/>
    <w:rsid w:val="2D8F19F0"/>
    <w:rsid w:val="2E190FA2"/>
    <w:rsid w:val="2E59541E"/>
    <w:rsid w:val="2E8143AB"/>
    <w:rsid w:val="2EE62B1B"/>
    <w:rsid w:val="30FF6E8C"/>
    <w:rsid w:val="31017D45"/>
    <w:rsid w:val="319A0963"/>
    <w:rsid w:val="31FB7654"/>
    <w:rsid w:val="32B11E05"/>
    <w:rsid w:val="32FF13C6"/>
    <w:rsid w:val="33194379"/>
    <w:rsid w:val="336D27D3"/>
    <w:rsid w:val="33FC5905"/>
    <w:rsid w:val="34161A40"/>
    <w:rsid w:val="34A57D4B"/>
    <w:rsid w:val="35260E8C"/>
    <w:rsid w:val="3643781B"/>
    <w:rsid w:val="364517E5"/>
    <w:rsid w:val="37406CCD"/>
    <w:rsid w:val="374B1DA6"/>
    <w:rsid w:val="3775162B"/>
    <w:rsid w:val="37AB65D0"/>
    <w:rsid w:val="37EF4766"/>
    <w:rsid w:val="38FA1D7C"/>
    <w:rsid w:val="3A295BF0"/>
    <w:rsid w:val="3C925059"/>
    <w:rsid w:val="3DC6212E"/>
    <w:rsid w:val="3DDB7ADB"/>
    <w:rsid w:val="3E0E070F"/>
    <w:rsid w:val="3E72690C"/>
    <w:rsid w:val="3F6F1681"/>
    <w:rsid w:val="3FC34411"/>
    <w:rsid w:val="407E7DCE"/>
    <w:rsid w:val="42191E08"/>
    <w:rsid w:val="428E55CE"/>
    <w:rsid w:val="43406C9C"/>
    <w:rsid w:val="440F5981"/>
    <w:rsid w:val="446C47B7"/>
    <w:rsid w:val="44A82ED9"/>
    <w:rsid w:val="452703E1"/>
    <w:rsid w:val="45AA6F6F"/>
    <w:rsid w:val="462B2B80"/>
    <w:rsid w:val="462F7189"/>
    <w:rsid w:val="46FE5D49"/>
    <w:rsid w:val="47925F0D"/>
    <w:rsid w:val="47A3759A"/>
    <w:rsid w:val="47DA67C1"/>
    <w:rsid w:val="487915F3"/>
    <w:rsid w:val="4A11525D"/>
    <w:rsid w:val="4B320FA4"/>
    <w:rsid w:val="4BED26AE"/>
    <w:rsid w:val="4CCF20D2"/>
    <w:rsid w:val="4F9C52A9"/>
    <w:rsid w:val="4FE237A9"/>
    <w:rsid w:val="503E118B"/>
    <w:rsid w:val="51186072"/>
    <w:rsid w:val="515E19A6"/>
    <w:rsid w:val="51894824"/>
    <w:rsid w:val="52000A98"/>
    <w:rsid w:val="52CE67A3"/>
    <w:rsid w:val="53EE2D74"/>
    <w:rsid w:val="54091C4C"/>
    <w:rsid w:val="542F5375"/>
    <w:rsid w:val="544434E1"/>
    <w:rsid w:val="54AA699E"/>
    <w:rsid w:val="555D2DAD"/>
    <w:rsid w:val="56356D29"/>
    <w:rsid w:val="566D0E7F"/>
    <w:rsid w:val="56BA48B7"/>
    <w:rsid w:val="56EC1DEF"/>
    <w:rsid w:val="56ED13B1"/>
    <w:rsid w:val="58D42829"/>
    <w:rsid w:val="5BD70E93"/>
    <w:rsid w:val="5C250D79"/>
    <w:rsid w:val="5C325AEF"/>
    <w:rsid w:val="5D326E16"/>
    <w:rsid w:val="5E47071E"/>
    <w:rsid w:val="60381F8E"/>
    <w:rsid w:val="60C35D0E"/>
    <w:rsid w:val="61650FEF"/>
    <w:rsid w:val="617A58D8"/>
    <w:rsid w:val="61AC4D15"/>
    <w:rsid w:val="621B60CC"/>
    <w:rsid w:val="62D714AA"/>
    <w:rsid w:val="637711D4"/>
    <w:rsid w:val="643A5E7D"/>
    <w:rsid w:val="65593121"/>
    <w:rsid w:val="656942F9"/>
    <w:rsid w:val="65ED2985"/>
    <w:rsid w:val="66892181"/>
    <w:rsid w:val="67D87514"/>
    <w:rsid w:val="67FA64DC"/>
    <w:rsid w:val="68C21537"/>
    <w:rsid w:val="69923B9D"/>
    <w:rsid w:val="69B12E3A"/>
    <w:rsid w:val="6A130CD7"/>
    <w:rsid w:val="6A3C38AE"/>
    <w:rsid w:val="6B0B6C2F"/>
    <w:rsid w:val="6BD60FF8"/>
    <w:rsid w:val="6CD11707"/>
    <w:rsid w:val="71C00A1E"/>
    <w:rsid w:val="72A41A28"/>
    <w:rsid w:val="72C735FA"/>
    <w:rsid w:val="74247FF8"/>
    <w:rsid w:val="744F0B5E"/>
    <w:rsid w:val="769B6431"/>
    <w:rsid w:val="772C5186"/>
    <w:rsid w:val="7954609A"/>
    <w:rsid w:val="79570079"/>
    <w:rsid w:val="7A4C50B6"/>
    <w:rsid w:val="7D7C3B23"/>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99"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2"/>
    <w:autoRedefine/>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3">
    <w:name w:val="heading 2"/>
    <w:basedOn w:val="1"/>
    <w:next w:val="1"/>
    <w:link w:val="33"/>
    <w:autoRedefine/>
    <w:qFormat/>
    <w:uiPriority w:val="99"/>
    <w:pPr>
      <w:keepNext/>
      <w:keepLines/>
      <w:spacing w:line="360" w:lineRule="auto"/>
      <w:ind w:firstLine="200" w:firstLineChars="200"/>
      <w:outlineLvl w:val="1"/>
    </w:pPr>
    <w:rPr>
      <w:rFonts w:ascii="Arial" w:hAnsi="Arial" w:eastAsia="黑体"/>
      <w:b/>
      <w:bCs/>
      <w:sz w:val="28"/>
      <w:szCs w:val="28"/>
    </w:rPr>
  </w:style>
  <w:style w:type="paragraph" w:styleId="4">
    <w:name w:val="heading 3"/>
    <w:basedOn w:val="1"/>
    <w:next w:val="1"/>
    <w:link w:val="71"/>
    <w:autoRedefine/>
    <w:semiHidden/>
    <w:unhideWhenUsed/>
    <w:qFormat/>
    <w:uiPriority w:val="9"/>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6">
    <w:name w:val="Document Map"/>
    <w:basedOn w:val="1"/>
    <w:link w:val="70"/>
    <w:autoRedefine/>
    <w:semiHidden/>
    <w:unhideWhenUsed/>
    <w:qFormat/>
    <w:uiPriority w:val="99"/>
    <w:rPr>
      <w:rFonts w:ascii="宋体"/>
      <w:sz w:val="18"/>
      <w:szCs w:val="18"/>
    </w:rPr>
  </w:style>
  <w:style w:type="paragraph" w:styleId="7">
    <w:name w:val="annotation text"/>
    <w:basedOn w:val="1"/>
    <w:link w:val="36"/>
    <w:autoRedefine/>
    <w:semiHidden/>
    <w:qFormat/>
    <w:uiPriority w:val="99"/>
    <w:pPr>
      <w:jc w:val="left"/>
    </w:pPr>
  </w:style>
  <w:style w:type="paragraph" w:styleId="8">
    <w:name w:val="Body Text"/>
    <w:basedOn w:val="1"/>
    <w:link w:val="38"/>
    <w:autoRedefine/>
    <w:qFormat/>
    <w:uiPriority w:val="0"/>
    <w:pPr>
      <w:spacing w:after="120"/>
    </w:pPr>
    <w:rPr>
      <w:rFonts w:ascii="Times New Roman" w:hAnsi="Times New Roman"/>
      <w:szCs w:val="24"/>
    </w:rPr>
  </w:style>
  <w:style w:type="paragraph" w:styleId="9">
    <w:name w:val="Body Text Indent"/>
    <w:basedOn w:val="1"/>
    <w:link w:val="39"/>
    <w:autoRedefine/>
    <w:qFormat/>
    <w:uiPriority w:val="0"/>
    <w:pPr>
      <w:spacing w:after="120"/>
      <w:ind w:left="420" w:leftChars="200"/>
    </w:pPr>
    <w:rPr>
      <w:rFonts w:ascii="Times New Roman" w:hAnsi="Times New Roman"/>
      <w:szCs w:val="24"/>
    </w:rPr>
  </w:style>
  <w:style w:type="paragraph" w:styleId="10">
    <w:name w:val="toc 3"/>
    <w:basedOn w:val="1"/>
    <w:next w:val="1"/>
    <w:autoRedefine/>
    <w:qFormat/>
    <w:uiPriority w:val="99"/>
    <w:pPr>
      <w:widowControl/>
      <w:spacing w:after="100" w:line="276" w:lineRule="auto"/>
      <w:ind w:left="440"/>
      <w:jc w:val="left"/>
    </w:pPr>
    <w:rPr>
      <w:kern w:val="0"/>
      <w:sz w:val="22"/>
    </w:rPr>
  </w:style>
  <w:style w:type="paragraph" w:styleId="11">
    <w:name w:val="Plain Text"/>
    <w:basedOn w:val="1"/>
    <w:link w:val="40"/>
    <w:autoRedefine/>
    <w:qFormat/>
    <w:uiPriority w:val="99"/>
    <w:rPr>
      <w:rFonts w:ascii="宋体" w:hAnsi="Courier New"/>
      <w:szCs w:val="21"/>
    </w:rPr>
  </w:style>
  <w:style w:type="paragraph" w:styleId="12">
    <w:name w:val="Date"/>
    <w:basedOn w:val="1"/>
    <w:next w:val="1"/>
    <w:link w:val="41"/>
    <w:autoRedefine/>
    <w:qFormat/>
    <w:uiPriority w:val="99"/>
    <w:pPr>
      <w:ind w:left="100" w:leftChars="2500"/>
    </w:pPr>
  </w:style>
  <w:style w:type="paragraph" w:styleId="13">
    <w:name w:val="Body Text Indent 2"/>
    <w:basedOn w:val="1"/>
    <w:link w:val="66"/>
    <w:autoRedefine/>
    <w:semiHidden/>
    <w:unhideWhenUsed/>
    <w:qFormat/>
    <w:uiPriority w:val="0"/>
    <w:pPr>
      <w:spacing w:after="120" w:line="480" w:lineRule="auto"/>
      <w:ind w:left="420" w:leftChars="200"/>
    </w:pPr>
  </w:style>
  <w:style w:type="paragraph" w:styleId="14">
    <w:name w:val="Balloon Text"/>
    <w:basedOn w:val="1"/>
    <w:link w:val="42"/>
    <w:autoRedefine/>
    <w:semiHidden/>
    <w:qFormat/>
    <w:uiPriority w:val="99"/>
    <w:rPr>
      <w:sz w:val="18"/>
      <w:szCs w:val="18"/>
    </w:rPr>
  </w:style>
  <w:style w:type="paragraph" w:styleId="15">
    <w:name w:val="footer"/>
    <w:basedOn w:val="1"/>
    <w:link w:val="35"/>
    <w:autoRedefine/>
    <w:unhideWhenUsed/>
    <w:qFormat/>
    <w:uiPriority w:val="99"/>
    <w:pPr>
      <w:tabs>
        <w:tab w:val="center" w:pos="4153"/>
        <w:tab w:val="right" w:pos="8306"/>
      </w:tabs>
      <w:snapToGrid w:val="0"/>
      <w:jc w:val="left"/>
    </w:pPr>
    <w:rPr>
      <w:sz w:val="18"/>
      <w:szCs w:val="18"/>
    </w:rPr>
  </w:style>
  <w:style w:type="paragraph" w:styleId="16">
    <w:name w:val="header"/>
    <w:basedOn w:val="1"/>
    <w:link w:val="3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tabs>
        <w:tab w:val="right" w:leader="dot" w:pos="8302"/>
      </w:tabs>
      <w:spacing w:line="360" w:lineRule="auto"/>
    </w:pPr>
    <w:rPr>
      <w:rFonts w:ascii="Times New Roman" w:hAnsi="Times New Roman"/>
      <w:sz w:val="28"/>
      <w:szCs w:val="24"/>
    </w:rPr>
  </w:style>
  <w:style w:type="paragraph" w:styleId="18">
    <w:name w:val="Body Text Indent 3"/>
    <w:basedOn w:val="1"/>
    <w:link w:val="43"/>
    <w:autoRedefine/>
    <w:qFormat/>
    <w:uiPriority w:val="0"/>
    <w:pPr>
      <w:spacing w:after="120"/>
      <w:ind w:left="420" w:leftChars="200"/>
    </w:pPr>
    <w:rPr>
      <w:rFonts w:ascii="Times New Roman" w:hAnsi="Times New Roman"/>
      <w:sz w:val="16"/>
      <w:szCs w:val="16"/>
    </w:rPr>
  </w:style>
  <w:style w:type="paragraph" w:styleId="19">
    <w:name w:val="toc 2"/>
    <w:basedOn w:val="1"/>
    <w:next w:val="1"/>
    <w:autoRedefine/>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0">
    <w:name w:val="HTML Preformatted"/>
    <w:basedOn w:val="1"/>
    <w:link w:val="44"/>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1">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7"/>
    <w:next w:val="7"/>
    <w:link w:val="37"/>
    <w:autoRedefine/>
    <w:semiHidden/>
    <w:qFormat/>
    <w:uiPriority w:val="99"/>
    <w:rPr>
      <w:b/>
      <w:bCs/>
    </w:rPr>
  </w:style>
  <w:style w:type="table" w:styleId="24">
    <w:name w:val="Table Grid"/>
    <w:basedOn w:val="23"/>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basedOn w:val="25"/>
    <w:autoRedefine/>
    <w:qFormat/>
    <w:uiPriority w:val="22"/>
    <w:rPr>
      <w:rFonts w:cs="Times New Roman"/>
      <w:b/>
    </w:rPr>
  </w:style>
  <w:style w:type="character" w:styleId="27">
    <w:name w:val="page number"/>
    <w:basedOn w:val="25"/>
    <w:autoRedefine/>
    <w:qFormat/>
    <w:uiPriority w:val="99"/>
    <w:rPr>
      <w:rFonts w:cs="Times New Roman"/>
    </w:rPr>
  </w:style>
  <w:style w:type="character" w:styleId="28">
    <w:name w:val="Emphasis"/>
    <w:autoRedefine/>
    <w:qFormat/>
    <w:uiPriority w:val="99"/>
    <w:rPr>
      <w:rFonts w:cs="Times New Roman"/>
      <w:i/>
    </w:rPr>
  </w:style>
  <w:style w:type="character" w:styleId="29">
    <w:name w:val="Hyperlink"/>
    <w:basedOn w:val="25"/>
    <w:autoRedefine/>
    <w:qFormat/>
    <w:uiPriority w:val="99"/>
    <w:rPr>
      <w:rFonts w:cs="Times New Roman"/>
      <w:color w:val="0000FF"/>
      <w:u w:val="single"/>
    </w:rPr>
  </w:style>
  <w:style w:type="character" w:styleId="30">
    <w:name w:val="annotation reference"/>
    <w:basedOn w:val="25"/>
    <w:autoRedefine/>
    <w:qFormat/>
    <w:uiPriority w:val="99"/>
    <w:rPr>
      <w:rFonts w:cs="Times New Roman"/>
      <w:sz w:val="21"/>
    </w:rPr>
  </w:style>
  <w:style w:type="paragraph" w:customStyle="1" w:styleId="31">
    <w:name w:val="首行缩进"/>
    <w:basedOn w:val="1"/>
    <w:autoRedefine/>
    <w:qFormat/>
    <w:uiPriority w:val="0"/>
    <w:pPr>
      <w:ind w:firstLine="480" w:firstLineChars="200"/>
    </w:pPr>
    <w:rPr>
      <w:rFonts w:asciiTheme="minorHAnsi" w:hAnsiTheme="minorHAnsi" w:eastAsiaTheme="minorEastAsia" w:cstheme="minorBidi"/>
      <w:szCs w:val="24"/>
      <w:lang w:val="zh-CN"/>
    </w:rPr>
  </w:style>
  <w:style w:type="character" w:customStyle="1" w:styleId="32">
    <w:name w:val="标题 1 Char"/>
    <w:basedOn w:val="25"/>
    <w:link w:val="2"/>
    <w:autoRedefine/>
    <w:qFormat/>
    <w:uiPriority w:val="99"/>
    <w:rPr>
      <w:rFonts w:ascii="Times New Roman" w:hAnsi="Times New Roman" w:eastAsia="黑体" w:cs="Times New Roman"/>
      <w:b/>
      <w:bCs/>
      <w:kern w:val="44"/>
      <w:sz w:val="32"/>
      <w:szCs w:val="30"/>
    </w:rPr>
  </w:style>
  <w:style w:type="character" w:customStyle="1" w:styleId="33">
    <w:name w:val="标题 2 Char"/>
    <w:basedOn w:val="25"/>
    <w:link w:val="3"/>
    <w:autoRedefine/>
    <w:qFormat/>
    <w:uiPriority w:val="99"/>
    <w:rPr>
      <w:rFonts w:ascii="Arial" w:hAnsi="Arial" w:eastAsia="黑体" w:cs="Times New Roman"/>
      <w:b/>
      <w:bCs/>
      <w:sz w:val="28"/>
      <w:szCs w:val="28"/>
    </w:rPr>
  </w:style>
  <w:style w:type="character" w:customStyle="1" w:styleId="34">
    <w:name w:val="页眉 Char"/>
    <w:basedOn w:val="25"/>
    <w:link w:val="16"/>
    <w:autoRedefine/>
    <w:qFormat/>
    <w:uiPriority w:val="0"/>
    <w:rPr>
      <w:sz w:val="18"/>
      <w:szCs w:val="18"/>
    </w:rPr>
  </w:style>
  <w:style w:type="character" w:customStyle="1" w:styleId="35">
    <w:name w:val="页脚 Char"/>
    <w:basedOn w:val="25"/>
    <w:link w:val="15"/>
    <w:autoRedefine/>
    <w:qFormat/>
    <w:uiPriority w:val="99"/>
    <w:rPr>
      <w:sz w:val="18"/>
      <w:szCs w:val="18"/>
    </w:rPr>
  </w:style>
  <w:style w:type="character" w:customStyle="1" w:styleId="36">
    <w:name w:val="批注文字 Char"/>
    <w:basedOn w:val="25"/>
    <w:link w:val="7"/>
    <w:autoRedefine/>
    <w:semiHidden/>
    <w:qFormat/>
    <w:uiPriority w:val="99"/>
    <w:rPr>
      <w:rFonts w:ascii="Calibri" w:hAnsi="Calibri" w:eastAsia="宋体" w:cs="Times New Roman"/>
    </w:rPr>
  </w:style>
  <w:style w:type="character" w:customStyle="1" w:styleId="37">
    <w:name w:val="批注主题 Char"/>
    <w:basedOn w:val="36"/>
    <w:link w:val="22"/>
    <w:autoRedefine/>
    <w:semiHidden/>
    <w:qFormat/>
    <w:uiPriority w:val="99"/>
    <w:rPr>
      <w:rFonts w:ascii="Calibri" w:hAnsi="Calibri" w:eastAsia="宋体" w:cs="Times New Roman"/>
      <w:b/>
      <w:bCs/>
    </w:rPr>
  </w:style>
  <w:style w:type="character" w:customStyle="1" w:styleId="38">
    <w:name w:val="正文文本 Char"/>
    <w:basedOn w:val="25"/>
    <w:link w:val="8"/>
    <w:autoRedefine/>
    <w:qFormat/>
    <w:uiPriority w:val="0"/>
    <w:rPr>
      <w:rFonts w:ascii="Times New Roman" w:hAnsi="Times New Roman" w:eastAsia="宋体" w:cs="Times New Roman"/>
      <w:szCs w:val="24"/>
    </w:rPr>
  </w:style>
  <w:style w:type="character" w:customStyle="1" w:styleId="39">
    <w:name w:val="正文文本缩进 Char"/>
    <w:basedOn w:val="25"/>
    <w:link w:val="9"/>
    <w:autoRedefine/>
    <w:qFormat/>
    <w:uiPriority w:val="0"/>
    <w:rPr>
      <w:rFonts w:ascii="Times New Roman" w:hAnsi="Times New Roman" w:eastAsia="宋体" w:cs="Times New Roman"/>
      <w:szCs w:val="24"/>
    </w:rPr>
  </w:style>
  <w:style w:type="character" w:customStyle="1" w:styleId="40">
    <w:name w:val="纯文本 Char"/>
    <w:basedOn w:val="25"/>
    <w:link w:val="11"/>
    <w:autoRedefine/>
    <w:qFormat/>
    <w:uiPriority w:val="99"/>
    <w:rPr>
      <w:rFonts w:ascii="宋体" w:hAnsi="Courier New" w:eastAsia="宋体" w:cs="Times New Roman"/>
      <w:szCs w:val="21"/>
    </w:rPr>
  </w:style>
  <w:style w:type="character" w:customStyle="1" w:styleId="41">
    <w:name w:val="日期 Char"/>
    <w:basedOn w:val="25"/>
    <w:link w:val="12"/>
    <w:autoRedefine/>
    <w:qFormat/>
    <w:uiPriority w:val="99"/>
    <w:rPr>
      <w:rFonts w:ascii="Calibri" w:hAnsi="Calibri" w:eastAsia="宋体" w:cs="Times New Roman"/>
    </w:rPr>
  </w:style>
  <w:style w:type="character" w:customStyle="1" w:styleId="42">
    <w:name w:val="批注框文本 Char"/>
    <w:basedOn w:val="25"/>
    <w:link w:val="14"/>
    <w:autoRedefine/>
    <w:semiHidden/>
    <w:qFormat/>
    <w:uiPriority w:val="99"/>
    <w:rPr>
      <w:rFonts w:ascii="Calibri" w:hAnsi="Calibri" w:eastAsia="宋体" w:cs="Times New Roman"/>
      <w:sz w:val="18"/>
      <w:szCs w:val="18"/>
    </w:rPr>
  </w:style>
  <w:style w:type="character" w:customStyle="1" w:styleId="43">
    <w:name w:val="正文文本缩进 3 Char"/>
    <w:basedOn w:val="25"/>
    <w:link w:val="18"/>
    <w:autoRedefine/>
    <w:qFormat/>
    <w:uiPriority w:val="0"/>
    <w:rPr>
      <w:rFonts w:ascii="Times New Roman" w:hAnsi="Times New Roman" w:eastAsia="宋体" w:cs="Times New Roman"/>
      <w:sz w:val="16"/>
      <w:szCs w:val="16"/>
    </w:rPr>
  </w:style>
  <w:style w:type="character" w:customStyle="1" w:styleId="44">
    <w:name w:val="HTML 预设格式 Char"/>
    <w:basedOn w:val="25"/>
    <w:link w:val="20"/>
    <w:autoRedefine/>
    <w:qFormat/>
    <w:uiPriority w:val="99"/>
    <w:rPr>
      <w:rFonts w:ascii="Arial" w:hAnsi="Arial" w:eastAsia="宋体" w:cs="Times New Roman"/>
      <w:kern w:val="0"/>
      <w:sz w:val="24"/>
      <w:szCs w:val="24"/>
    </w:rPr>
  </w:style>
  <w:style w:type="paragraph" w:customStyle="1" w:styleId="45">
    <w:name w:val="默认段落字体 Para Char"/>
    <w:basedOn w:val="1"/>
    <w:autoRedefine/>
    <w:qFormat/>
    <w:uiPriority w:val="99"/>
    <w:pPr>
      <w:spacing w:beforeLines="50" w:afterLines="50"/>
      <w:jc w:val="left"/>
    </w:pPr>
    <w:rPr>
      <w:rFonts w:ascii="Times New Roman" w:hAnsi="Times New Roman"/>
      <w:sz w:val="30"/>
      <w:szCs w:val="32"/>
    </w:rPr>
  </w:style>
  <w:style w:type="paragraph" w:customStyle="1" w:styleId="46">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47">
    <w:name w:val="gongkai_content_2_title1"/>
    <w:autoRedefine/>
    <w:qFormat/>
    <w:uiPriority w:val="99"/>
    <w:rPr>
      <w:rFonts w:ascii="黑体" w:hAnsi="黑体" w:eastAsia="黑体"/>
      <w:b/>
      <w:sz w:val="28"/>
    </w:rPr>
  </w:style>
  <w:style w:type="paragraph" w:customStyle="1" w:styleId="48">
    <w:name w:val="Char Char1 Char"/>
    <w:basedOn w:val="1"/>
    <w:autoRedefine/>
    <w:qFormat/>
    <w:uiPriority w:val="99"/>
    <w:rPr>
      <w:rFonts w:ascii="Times New Roman" w:hAnsi="Times New Roman"/>
      <w:szCs w:val="21"/>
    </w:rPr>
  </w:style>
  <w:style w:type="character" w:customStyle="1" w:styleId="49">
    <w:name w:val="unnamed1"/>
    <w:basedOn w:val="25"/>
    <w:autoRedefine/>
    <w:qFormat/>
    <w:uiPriority w:val="99"/>
    <w:rPr>
      <w:rFonts w:cs="Times New Roman"/>
    </w:rPr>
  </w:style>
  <w:style w:type="paragraph" w:customStyle="1" w:styleId="50">
    <w:name w:val="样式1"/>
    <w:basedOn w:val="1"/>
    <w:autoRedefine/>
    <w:qFormat/>
    <w:uiPriority w:val="99"/>
    <w:rPr>
      <w:rFonts w:ascii="Times New Roman" w:hAnsi="Times New Roman"/>
      <w:szCs w:val="24"/>
    </w:rPr>
  </w:style>
  <w:style w:type="paragraph" w:customStyle="1" w:styleId="51">
    <w:name w:val="样式2"/>
    <w:basedOn w:val="1"/>
    <w:autoRedefine/>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2">
    <w:name w:val="Char Char5"/>
    <w:autoRedefine/>
    <w:qFormat/>
    <w:uiPriority w:val="99"/>
    <w:rPr>
      <w:rFonts w:ascii="Times New Roman" w:hAnsi="Times New Roman"/>
      <w:kern w:val="2"/>
      <w:sz w:val="18"/>
    </w:rPr>
  </w:style>
  <w:style w:type="character" w:customStyle="1" w:styleId="53">
    <w:name w:val="Char Char4"/>
    <w:autoRedefine/>
    <w:qFormat/>
    <w:uiPriority w:val="99"/>
    <w:rPr>
      <w:rFonts w:ascii="Times New Roman" w:hAnsi="Times New Roman"/>
      <w:kern w:val="2"/>
      <w:sz w:val="18"/>
    </w:rPr>
  </w:style>
  <w:style w:type="paragraph" w:customStyle="1" w:styleId="54">
    <w:name w:val="xl26"/>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5">
    <w:name w:val="grame"/>
    <w:basedOn w:val="25"/>
    <w:autoRedefine/>
    <w:qFormat/>
    <w:uiPriority w:val="99"/>
    <w:rPr>
      <w:rFonts w:cs="Times New Roman"/>
    </w:rPr>
  </w:style>
  <w:style w:type="paragraph" w:customStyle="1" w:styleId="56">
    <w:name w:val="专业方案标题2"/>
    <w:basedOn w:val="1"/>
    <w:next w:val="1"/>
    <w:autoRedefine/>
    <w:qFormat/>
    <w:uiPriority w:val="99"/>
    <w:pPr>
      <w:spacing w:line="360" w:lineRule="auto"/>
      <w:outlineLvl w:val="3"/>
    </w:pPr>
    <w:rPr>
      <w:rFonts w:ascii="黑体" w:hAnsi="黑体" w:eastAsia="黑体"/>
      <w:sz w:val="28"/>
      <w:szCs w:val="24"/>
    </w:rPr>
  </w:style>
  <w:style w:type="paragraph" w:customStyle="1" w:styleId="57">
    <w:name w:val="专业方案标题3"/>
    <w:basedOn w:val="1"/>
    <w:next w:val="1"/>
    <w:autoRedefine/>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8">
    <w:name w:val="专业方案正文 Char Char"/>
    <w:basedOn w:val="1"/>
    <w:next w:val="1"/>
    <w:link w:val="59"/>
    <w:autoRedefine/>
    <w:qFormat/>
    <w:uiPriority w:val="99"/>
    <w:pPr>
      <w:spacing w:line="360" w:lineRule="auto"/>
      <w:ind w:firstLine="200" w:firstLineChars="200"/>
    </w:pPr>
    <w:rPr>
      <w:rFonts w:ascii="宋体" w:hAnsi="宋体"/>
      <w:kern w:val="0"/>
      <w:sz w:val="24"/>
      <w:szCs w:val="20"/>
    </w:rPr>
  </w:style>
  <w:style w:type="character" w:customStyle="1" w:styleId="59">
    <w:name w:val="专业方案正文 Char Char Char"/>
    <w:link w:val="58"/>
    <w:autoRedefine/>
    <w:qFormat/>
    <w:locked/>
    <w:uiPriority w:val="99"/>
    <w:rPr>
      <w:rFonts w:ascii="宋体" w:hAnsi="宋体" w:eastAsia="宋体" w:cs="Times New Roman"/>
      <w:kern w:val="0"/>
      <w:sz w:val="24"/>
      <w:szCs w:val="20"/>
    </w:rPr>
  </w:style>
  <w:style w:type="paragraph" w:customStyle="1" w:styleId="60">
    <w:name w:val="1 Char Char Char Char"/>
    <w:basedOn w:val="1"/>
    <w:autoRedefine/>
    <w:qFormat/>
    <w:uiPriority w:val="99"/>
    <w:rPr>
      <w:rFonts w:ascii="Tahoma" w:hAnsi="Tahoma"/>
      <w:sz w:val="24"/>
      <w:szCs w:val="20"/>
    </w:rPr>
  </w:style>
  <w:style w:type="paragraph" w:customStyle="1" w:styleId="61">
    <w:name w:val="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2">
    <w:name w:val="样式 行距: 最小值 22 磅"/>
    <w:basedOn w:val="1"/>
    <w:autoRedefine/>
    <w:qFormat/>
    <w:uiPriority w:val="99"/>
    <w:pPr>
      <w:spacing w:line="440" w:lineRule="atLeast"/>
      <w:ind w:firstLine="225" w:firstLineChars="225"/>
    </w:pPr>
    <w:rPr>
      <w:rFonts w:ascii="Times New Roman" w:hAnsi="Times New Roman" w:cs="宋体"/>
      <w:szCs w:val="20"/>
    </w:rPr>
  </w:style>
  <w:style w:type="paragraph" w:customStyle="1" w:styleId="63">
    <w:name w:val="TOC 标题1"/>
    <w:basedOn w:val="2"/>
    <w:next w:val="1"/>
    <w:autoRedefine/>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4">
    <w:name w:val="apple-converted-space"/>
    <w:basedOn w:val="25"/>
    <w:autoRedefine/>
    <w:qFormat/>
    <w:uiPriority w:val="0"/>
    <w:rPr>
      <w:rFonts w:cs="Times New Roman"/>
    </w:rPr>
  </w:style>
  <w:style w:type="paragraph" w:customStyle="1" w:styleId="65">
    <w:name w:val="默认段落字体 Para Char Char Char1 Char"/>
    <w:basedOn w:val="1"/>
    <w:next w:val="1"/>
    <w:autoRedefine/>
    <w:qFormat/>
    <w:uiPriority w:val="99"/>
    <w:pPr>
      <w:spacing w:line="240" w:lineRule="atLeast"/>
      <w:ind w:left="420" w:firstLine="420"/>
      <w:jc w:val="left"/>
    </w:pPr>
    <w:rPr>
      <w:rFonts w:ascii="Times New Roman" w:hAnsi="Times New Roman"/>
      <w:kern w:val="0"/>
      <w:szCs w:val="21"/>
    </w:rPr>
  </w:style>
  <w:style w:type="character" w:customStyle="1" w:styleId="66">
    <w:name w:val="正文文本缩进 2 Char"/>
    <w:basedOn w:val="25"/>
    <w:link w:val="13"/>
    <w:autoRedefine/>
    <w:semiHidden/>
    <w:qFormat/>
    <w:uiPriority w:val="0"/>
    <w:rPr>
      <w:rFonts w:ascii="Calibri" w:hAnsi="Calibri" w:eastAsia="宋体" w:cs="Times New Roman"/>
    </w:rPr>
  </w:style>
  <w:style w:type="paragraph" w:customStyle="1" w:styleId="67">
    <w:name w:val="xl57"/>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8">
    <w:name w:val="List Paragraph"/>
    <w:basedOn w:val="1"/>
    <w:autoRedefine/>
    <w:qFormat/>
    <w:uiPriority w:val="34"/>
    <w:pPr>
      <w:ind w:firstLine="420" w:firstLineChars="200"/>
    </w:pPr>
  </w:style>
  <w:style w:type="paragraph" w:customStyle="1" w:styleId="69">
    <w:name w:val="Table Paragraph"/>
    <w:basedOn w:val="1"/>
    <w:autoRedefine/>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70">
    <w:name w:val="文档结构图 Char"/>
    <w:basedOn w:val="25"/>
    <w:link w:val="6"/>
    <w:autoRedefine/>
    <w:semiHidden/>
    <w:qFormat/>
    <w:uiPriority w:val="99"/>
    <w:rPr>
      <w:rFonts w:ascii="宋体" w:hAnsi="Calibri" w:eastAsia="宋体" w:cs="Times New Roman"/>
      <w:kern w:val="2"/>
      <w:sz w:val="18"/>
      <w:szCs w:val="18"/>
    </w:rPr>
  </w:style>
  <w:style w:type="character" w:customStyle="1" w:styleId="71">
    <w:name w:val="标题 3 Char"/>
    <w:basedOn w:val="25"/>
    <w:link w:val="4"/>
    <w:autoRedefine/>
    <w:semiHidden/>
    <w:qFormat/>
    <w:uiPriority w:val="9"/>
    <w:rPr>
      <w:rFonts w:ascii="Calibri" w:hAnsi="Calibri" w:eastAsia="宋体" w:cs="Times New Roman"/>
      <w:b/>
      <w:bCs/>
      <w:kern w:val="2"/>
      <w:sz w:val="32"/>
      <w:szCs w:val="32"/>
    </w:rPr>
  </w:style>
  <w:style w:type="table" w:customStyle="1" w:styleId="72">
    <w:name w:val="Table Normal"/>
    <w:autoRedefine/>
    <w:semiHidden/>
    <w:unhideWhenUsed/>
    <w:qFormat/>
    <w:uiPriority w:val="0"/>
    <w:tblPr>
      <w:tblCellMar>
        <w:top w:w="0" w:type="dxa"/>
        <w:left w:w="0" w:type="dxa"/>
        <w:bottom w:w="0" w:type="dxa"/>
        <w:right w:w="0" w:type="dxa"/>
      </w:tblCellMar>
    </w:tblPr>
  </w:style>
  <w:style w:type="paragraph" w:customStyle="1" w:styleId="73">
    <w:name w:val="标准"/>
    <w:basedOn w:val="1"/>
    <w:autoRedefine/>
    <w:qFormat/>
    <w:uiPriority w:val="0"/>
    <w:pPr>
      <w:adjustRightInd w:val="0"/>
      <w:spacing w:line="312" w:lineRule="atLeast"/>
      <w:textAlignment w:val="baseline"/>
    </w:pPr>
    <w:rPr>
      <w:rFonts w:ascii="宋体"/>
      <w:kern w:val="0"/>
      <w:szCs w:val="20"/>
    </w:rPr>
  </w:style>
  <w:style w:type="paragraph" w:customStyle="1" w:styleId="74">
    <w:name w:val="c正文"/>
    <w:autoRedefine/>
    <w:qFormat/>
    <w:uiPriority w:val="0"/>
    <w:pPr>
      <w:tabs>
        <w:tab w:val="left" w:pos="1800"/>
        <w:tab w:val="right" w:leader="middleDot" w:pos="8100"/>
      </w:tabs>
      <w:spacing w:line="360" w:lineRule="auto"/>
      <w:ind w:firstLine="200" w:firstLineChars="200"/>
      <w:jc w:val="both"/>
    </w:pPr>
    <w:rPr>
      <w:rFonts w:ascii="仿宋_GB2312" w:hAnsi="宋体" w:eastAsia="仿宋_GB2312" w:cs="Times New Roman"/>
      <w:kern w:val="2"/>
      <w:sz w:val="28"/>
      <w:lang w:val="en-US" w:eastAsia="zh-CN" w:bidi="ar-SA"/>
    </w:rPr>
  </w:style>
  <w:style w:type="paragraph" w:customStyle="1" w:styleId="75">
    <w:name w:val="Table Text"/>
    <w:basedOn w:val="1"/>
    <w:autoRedefine/>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"/>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7099E6-7C33-4AEB-AFD4-529F9D57F7B7}">
  <ds:schemaRefs/>
</ds:datastoreItem>
</file>

<file path=docProps/app.xml><?xml version="1.0" encoding="utf-8"?>
<Properties xmlns="http://schemas.openxmlformats.org/officeDocument/2006/extended-properties" xmlns:vt="http://schemas.openxmlformats.org/officeDocument/2006/docPropsVTypes">
  <Template>Normal</Template>
  <Pages>51</Pages>
  <Words>32293</Words>
  <Characters>33555</Characters>
  <Lines>1</Lines>
  <Paragraphs>1</Paragraphs>
  <TotalTime>27</TotalTime>
  <ScaleCrop>false</ScaleCrop>
  <LinksUpToDate>false</LinksUpToDate>
  <CharactersWithSpaces>33894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2022-01-06T04:21:00Z</dcterms:created>
  <dc:creator>Windows 用户</dc:creator>
  <cp:lastModifiedBy>微信用户</cp:lastModifiedBy>
  <cp:lastPrinted>2021-06-29T08:37:00Z</cp:lastPrinted>
  <dcterms:modified xsi:type="dcterms:W3CDTF">2024-07-23T01:10:14Z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2052-12.1.0.16929</vt:lpwstr>
  </property>
  <property fmtid="{D5CDD505-2E9C-101B-9397-08002B2CF9AE}" pid="4" name="ICV">
    <vt:lpwstr>01B3A9DD16B34E0697D6C6FB45FD4692</vt:lpwstr>
  </property>
</Properties>
</file>