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CD0C">
      <w:pPr>
        <w:spacing w:before="296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附件1</w:t>
      </w:r>
    </w:p>
    <w:p w14:paraId="5E4DE324">
      <w:pPr>
        <w:spacing w:before="37" w:line="219" w:lineRule="auto"/>
        <w:ind w:left="281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4"/>
          <w:sz w:val="48"/>
          <w:szCs w:val="48"/>
        </w:rPr>
        <w:t>案例撰写结构说明</w:t>
      </w:r>
    </w:p>
    <w:p w14:paraId="464B0026">
      <w:pPr>
        <w:spacing w:line="298" w:lineRule="auto"/>
        <w:rPr>
          <w:rFonts w:ascii="Arial"/>
          <w:sz w:val="21"/>
        </w:rPr>
      </w:pPr>
    </w:p>
    <w:p w14:paraId="43194252">
      <w:pPr>
        <w:spacing w:line="298" w:lineRule="auto"/>
        <w:rPr>
          <w:rFonts w:ascii="Arial"/>
          <w:sz w:val="21"/>
        </w:rPr>
      </w:pPr>
    </w:p>
    <w:p w14:paraId="3662A7CA">
      <w:pPr>
        <w:pStyle w:val="2"/>
        <w:spacing w:before="108" w:line="373" w:lineRule="auto"/>
        <w:ind w:left="3049" w:right="1338" w:hanging="915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2"/>
          <w:sz w:val="33"/>
          <w:szCs w:val="33"/>
        </w:rPr>
        <w:t>标</w:t>
      </w:r>
      <w:r>
        <w:rPr>
          <w:rFonts w:ascii="宋体" w:hAnsi="宋体" w:eastAsia="宋体" w:cs="宋体"/>
          <w:spacing w:val="101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3"/>
          <w:szCs w:val="33"/>
        </w:rPr>
        <w:t>题</w:t>
      </w:r>
      <w:r>
        <w:rPr>
          <w:spacing w:val="2"/>
          <w:sz w:val="33"/>
          <w:szCs w:val="33"/>
        </w:rPr>
        <w:t>(主副标题结合，突出案例特色)</w:t>
      </w:r>
      <w:r>
        <w:rPr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25"/>
          <w:w w:val="91"/>
          <w:sz w:val="33"/>
          <w:szCs w:val="33"/>
        </w:rPr>
        <w:t>XXXXX</w:t>
      </w:r>
      <w:r>
        <w:rPr>
          <w:spacing w:val="-25"/>
          <w:w w:val="91"/>
          <w:sz w:val="33"/>
          <w:szCs w:val="33"/>
        </w:rPr>
        <w:t>申报单位</w:t>
      </w:r>
      <w:r>
        <w:rPr>
          <w:spacing w:val="72"/>
          <w:sz w:val="33"/>
          <w:szCs w:val="33"/>
        </w:rPr>
        <w:t xml:space="preserve">  </w:t>
      </w:r>
      <w:r>
        <w:rPr>
          <w:rFonts w:ascii="Times New Roman" w:hAnsi="Times New Roman" w:eastAsia="Times New Roman" w:cs="Times New Roman"/>
          <w:spacing w:val="-25"/>
          <w:w w:val="91"/>
          <w:sz w:val="33"/>
          <w:szCs w:val="33"/>
        </w:rPr>
        <w:t>XXX</w:t>
      </w:r>
      <w:r>
        <w:rPr>
          <w:spacing w:val="-25"/>
          <w:w w:val="91"/>
          <w:sz w:val="33"/>
          <w:szCs w:val="33"/>
        </w:rPr>
        <w:t>作者</w:t>
      </w:r>
    </w:p>
    <w:p w14:paraId="67C5AFA4">
      <w:pPr>
        <w:spacing w:line="309" w:lineRule="auto"/>
        <w:rPr>
          <w:rFonts w:ascii="Arial"/>
          <w:sz w:val="21"/>
        </w:rPr>
      </w:pPr>
    </w:p>
    <w:p w14:paraId="478EAC40">
      <w:pPr>
        <w:spacing w:line="309" w:lineRule="auto"/>
        <w:rPr>
          <w:rFonts w:ascii="Arial"/>
          <w:sz w:val="21"/>
        </w:rPr>
      </w:pPr>
    </w:p>
    <w:p w14:paraId="4143D7EE">
      <w:pPr>
        <w:spacing w:line="310" w:lineRule="auto"/>
        <w:rPr>
          <w:rFonts w:ascii="Arial"/>
          <w:sz w:val="21"/>
        </w:rPr>
      </w:pPr>
    </w:p>
    <w:p w14:paraId="50537B4A">
      <w:pPr>
        <w:pStyle w:val="2"/>
        <w:spacing w:before="104" w:line="320" w:lineRule="auto"/>
        <w:ind w:right="1" w:firstLine="629"/>
      </w:pPr>
      <w:r>
        <w:rPr>
          <w:rFonts w:ascii="黑体" w:hAnsi="黑体" w:eastAsia="黑体" w:cs="黑体"/>
        </w:rPr>
        <w:t>摘</w:t>
      </w:r>
      <w:r>
        <w:rPr>
          <w:rFonts w:ascii="黑体" w:hAnsi="黑体" w:eastAsia="黑体" w:cs="黑体"/>
          <w:spacing w:val="158"/>
        </w:rPr>
        <w:t xml:space="preserve"> </w:t>
      </w:r>
      <w:r>
        <w:rPr>
          <w:rFonts w:ascii="黑体" w:hAnsi="黑体" w:eastAsia="黑体" w:cs="黑体"/>
        </w:rPr>
        <w:t>要：</w:t>
      </w:r>
      <w:r>
        <w:rPr>
          <w:rFonts w:ascii="黑体" w:hAnsi="黑体" w:eastAsia="黑体" w:cs="黑体"/>
          <w:spacing w:val="-50"/>
        </w:rPr>
        <w:t xml:space="preserve"> </w:t>
      </w:r>
      <w:r>
        <w:t xml:space="preserve">(300字左右，概括实施举措、创新模式、育人成效 </w:t>
      </w:r>
      <w:r>
        <w:rPr>
          <w:spacing w:val="-4"/>
        </w:rPr>
        <w:t>等。)</w:t>
      </w:r>
    </w:p>
    <w:p w14:paraId="2194E6C6">
      <w:pPr>
        <w:pStyle w:val="2"/>
        <w:spacing w:before="20" w:line="223" w:lineRule="auto"/>
        <w:ind w:left="629"/>
        <w:rPr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关键词：</w:t>
      </w:r>
      <w:r>
        <w:rPr>
          <w:rFonts w:ascii="黑体" w:hAnsi="黑体" w:eastAsia="黑体" w:cs="黑体"/>
          <w:spacing w:val="40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(4～6个。)</w:t>
      </w:r>
    </w:p>
    <w:p w14:paraId="734A1B54">
      <w:pPr>
        <w:spacing w:before="154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一、实施背景</w:t>
      </w:r>
    </w:p>
    <w:p w14:paraId="7994A345">
      <w:pPr>
        <w:pStyle w:val="2"/>
        <w:spacing w:before="203" w:line="219" w:lineRule="auto"/>
        <w:ind w:left="759"/>
      </w:pPr>
      <w:r>
        <w:rPr>
          <w:spacing w:val="3"/>
        </w:rPr>
        <w:t>(学校劳动教育现存痛点、政策落地需求、建设初衷。)</w:t>
      </w:r>
    </w:p>
    <w:p w14:paraId="79787D60">
      <w:pPr>
        <w:spacing w:before="157" w:line="222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二、主要做法</w:t>
      </w:r>
    </w:p>
    <w:p w14:paraId="33C28138">
      <w:pPr>
        <w:pStyle w:val="2"/>
        <w:spacing w:before="194" w:line="314" w:lineRule="auto"/>
        <w:ind w:right="15" w:firstLine="759"/>
      </w:pPr>
      <w:r>
        <w:rPr>
          <w:spacing w:val="-1"/>
        </w:rPr>
        <w:t>(分层梳理实施路径、创新举措，配图不超</w:t>
      </w:r>
      <w:r>
        <w:rPr>
          <w:spacing w:val="-2"/>
        </w:rPr>
        <w:t>过5张，每张配图</w:t>
      </w:r>
      <w:r>
        <w:t xml:space="preserve"> </w:t>
      </w:r>
      <w:r>
        <w:rPr>
          <w:spacing w:val="7"/>
        </w:rPr>
        <w:t>说明不超过20字。)</w:t>
      </w:r>
    </w:p>
    <w:p w14:paraId="6087E895">
      <w:pPr>
        <w:spacing w:before="20" w:line="221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三、成果成效</w:t>
      </w:r>
    </w:p>
    <w:p w14:paraId="21912F47">
      <w:pPr>
        <w:pStyle w:val="2"/>
        <w:spacing w:before="198" w:line="318" w:lineRule="auto"/>
        <w:ind w:right="52" w:firstLine="759"/>
      </w:pPr>
      <w:r>
        <w:rPr>
          <w:spacing w:val="3"/>
        </w:rPr>
        <w:t>(用数据、实例说明学生劳动素养、专业技能、社会服务、</w:t>
      </w:r>
      <w:r>
        <w:rPr>
          <w:spacing w:val="10"/>
        </w:rPr>
        <w:t xml:space="preserve"> </w:t>
      </w:r>
      <w:r>
        <w:rPr>
          <w:spacing w:val="5"/>
        </w:rPr>
        <w:t>品牌建设等成效。)</w:t>
      </w:r>
    </w:p>
    <w:p w14:paraId="3C7E60D5">
      <w:pPr>
        <w:spacing w:before="1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四、经验总结</w:t>
      </w:r>
    </w:p>
    <w:p w14:paraId="7EC82FDC">
      <w:pPr>
        <w:pStyle w:val="2"/>
        <w:spacing w:before="205" w:line="222" w:lineRule="auto"/>
        <w:ind w:left="759"/>
      </w:pPr>
      <w:r>
        <w:rPr>
          <w:spacing w:val="5"/>
        </w:rPr>
        <w:t>(提炼可推广经验，明确下一步优化方向等。)</w:t>
      </w:r>
    </w:p>
    <w:p w14:paraId="5F8FC0FC">
      <w:pPr>
        <w:pStyle w:val="2"/>
        <w:spacing w:before="150" w:line="316" w:lineRule="auto"/>
        <w:ind w:firstLine="629"/>
        <w:rPr>
          <w:sz w:val="33"/>
          <w:szCs w:val="33"/>
        </w:rPr>
      </w:pPr>
      <w:r>
        <w:rPr>
          <w:spacing w:val="-6"/>
          <w:sz w:val="33"/>
          <w:szCs w:val="33"/>
        </w:rPr>
        <w:t>注意：全文控制在2500—4000字，如文中需要插入图片，请</w:t>
      </w:r>
      <w:r>
        <w:rPr>
          <w:spacing w:val="1"/>
          <w:sz w:val="33"/>
          <w:szCs w:val="33"/>
        </w:rPr>
        <w:t xml:space="preserve"> </w:t>
      </w:r>
      <w:r>
        <w:rPr>
          <w:spacing w:val="-7"/>
          <w:sz w:val="33"/>
          <w:szCs w:val="33"/>
        </w:rPr>
        <w:t>在图片下方标明图片名称，并将原图单独打包提交，每篇案例中</w:t>
      </w:r>
      <w:r>
        <w:rPr>
          <w:spacing w:val="16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插图不超过5张。</w:t>
      </w:r>
    </w:p>
    <w:p w14:paraId="15D358E0">
      <w:pPr>
        <w:spacing w:line="316" w:lineRule="auto"/>
        <w:rPr>
          <w:sz w:val="33"/>
          <w:szCs w:val="33"/>
        </w:rPr>
        <w:sectPr>
          <w:footerReference r:id="rId5" w:type="default"/>
          <w:pgSz w:w="11900" w:h="16830"/>
          <w:pgMar w:top="1430" w:right="1468" w:bottom="1097" w:left="1370" w:header="0" w:footer="799" w:gutter="0"/>
          <w:cols w:space="720" w:num="1"/>
        </w:sectPr>
      </w:pPr>
    </w:p>
    <w:p w14:paraId="5C4042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5AD73">
    <w:pPr>
      <w:spacing w:line="231" w:lineRule="auto"/>
      <w:ind w:left="812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C58E3"/>
    <w:rsid w:val="5F1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2026-07-09T02:39:00Z</dcterms:created>
  <dc:creator>譞悻</dc:creator>
  <cp:lastModifiedBy>譞悻</cp:lastModifiedBy>
  <dcterms:modified xsi:type="dcterms:W3CDTF">2026-07-09T02:39:42Z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9007F1130D8A4B5692243B69109B9F04_11</vt:lpwstr>
  </property>
  <property fmtid="{D5CDD505-2E9C-101B-9397-08002B2CF9AE}" pid="4" name="KSOTemplateDocerSaveRecord">
    <vt:lpwstr>eyJoZGlkIjoiYjVkMDJhODQ0ZDQwMzFiMjhkYWUyYTRhNDk3NDBjYzUiLCJ1c2VySWQiOiIzMDAxMDkyNjQifQ==</vt:lpwstr>
  </property>
</Properties>
</file>